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6578" w14:textId="77777777" w:rsidR="00AD2C5C" w:rsidRDefault="00AD2C5C" w:rsidP="00AD2C5C">
      <w:pPr>
        <w:pStyle w:val="1"/>
        <w:tabs>
          <w:tab w:val="left" w:pos="1134"/>
        </w:tabs>
        <w:spacing w:before="0" w:after="0" w:line="240" w:lineRule="auto"/>
        <w:ind w:left="567"/>
        <w:jc w:val="center"/>
        <w:rPr>
          <w:rFonts w:ascii="Times New Roman" w:hAnsi="Times New Roman" w:cs="Times New Roman"/>
          <w:b w:val="0"/>
          <w:sz w:val="24"/>
          <w:szCs w:val="24"/>
        </w:rPr>
      </w:pPr>
      <w:r>
        <w:rPr>
          <w:rFonts w:ascii="Times New Roman" w:hAnsi="Times New Roman" w:cs="Times New Roman"/>
          <w:b w:val="0"/>
          <w:sz w:val="24"/>
          <w:szCs w:val="24"/>
        </w:rPr>
        <w:t>О К Р У Ж Н А Я   А Д М И Н И С Т Р А Ц И Я    Г О Р О Д А     Я К У Т С К А</w:t>
      </w:r>
    </w:p>
    <w:p w14:paraId="124B884F" w14:textId="77777777" w:rsidR="00AD2C5C" w:rsidRDefault="00AD2C5C" w:rsidP="00AD2C5C">
      <w:pPr>
        <w:pStyle w:val="8"/>
        <w:tabs>
          <w:tab w:val="left" w:pos="1134"/>
        </w:tabs>
        <w:spacing w:after="0" w:line="240" w:lineRule="auto"/>
        <w:ind w:left="567"/>
        <w:rPr>
          <w:color w:val="auto"/>
          <w:sz w:val="24"/>
        </w:rPr>
      </w:pPr>
      <w:r>
        <w:rPr>
          <w:color w:val="auto"/>
          <w:sz w:val="24"/>
        </w:rPr>
        <w:t xml:space="preserve">МУНИЦИПАЛЬНОЕ  ОБЩЕОБРАЗОВАТЕЛЬНОЕ БЮДЖЕТНОЕ УЧРЕЖДЕНИЕ </w:t>
      </w:r>
    </w:p>
    <w:p w14:paraId="76B8FEC3" w14:textId="77777777" w:rsidR="00AD2C5C" w:rsidRDefault="00AD2C5C" w:rsidP="00AD2C5C">
      <w:pPr>
        <w:pStyle w:val="8"/>
        <w:tabs>
          <w:tab w:val="left" w:pos="1134"/>
        </w:tabs>
        <w:spacing w:after="0" w:line="240" w:lineRule="auto"/>
        <w:ind w:left="567"/>
        <w:rPr>
          <w:color w:val="auto"/>
          <w:sz w:val="24"/>
        </w:rPr>
      </w:pPr>
      <w:r>
        <w:rPr>
          <w:color w:val="auto"/>
          <w:sz w:val="24"/>
        </w:rPr>
        <w:t xml:space="preserve">«СРЕДНЯЯ ОБЩЕОБРАЗОВАТЕЛЬНАЯ ШКОЛА № 24 имени С.И. Климакова»  </w:t>
      </w:r>
    </w:p>
    <w:p w14:paraId="3212644B" w14:textId="77777777" w:rsidR="00AD2C5C" w:rsidRDefault="00AD2C5C" w:rsidP="00AD2C5C">
      <w:pPr>
        <w:pStyle w:val="8"/>
        <w:tabs>
          <w:tab w:val="left" w:pos="1134"/>
        </w:tabs>
        <w:spacing w:after="0" w:line="240" w:lineRule="auto"/>
        <w:ind w:left="567"/>
        <w:rPr>
          <w:color w:val="auto"/>
          <w:sz w:val="24"/>
        </w:rPr>
      </w:pPr>
      <w:r>
        <w:rPr>
          <w:color w:val="auto"/>
          <w:sz w:val="24"/>
        </w:rPr>
        <w:t>городского округа «город Якутск»</w:t>
      </w:r>
    </w:p>
    <w:p w14:paraId="069E68FE" w14:textId="77777777" w:rsidR="00AD2C5C" w:rsidRDefault="00AD2C5C" w:rsidP="00AD2C5C">
      <w:pPr>
        <w:pBdr>
          <w:bottom w:val="thinThickSmallGap" w:sz="18" w:space="1" w:color="auto"/>
        </w:pBdr>
        <w:tabs>
          <w:tab w:val="left" w:pos="1134"/>
        </w:tabs>
        <w:spacing w:after="0" w:line="240" w:lineRule="auto"/>
        <w:ind w:left="567"/>
        <w:jc w:val="center"/>
        <w:rPr>
          <w:sz w:val="24"/>
          <w:szCs w:val="24"/>
        </w:rPr>
      </w:pPr>
      <w:r>
        <w:rPr>
          <w:sz w:val="24"/>
          <w:szCs w:val="24"/>
        </w:rPr>
        <w:t xml:space="preserve">677014, г. Якутск, ул. Можайского, 23, корп.1 тел.(4112) 40-20-12, 40-20-15,  </w:t>
      </w:r>
      <w:r>
        <w:rPr>
          <w:sz w:val="24"/>
          <w:szCs w:val="24"/>
          <w:lang w:val="en-US"/>
        </w:rPr>
        <w:t>e</w:t>
      </w:r>
      <w:r>
        <w:rPr>
          <w:sz w:val="24"/>
          <w:szCs w:val="24"/>
        </w:rPr>
        <w:t>-</w:t>
      </w:r>
      <w:r>
        <w:rPr>
          <w:sz w:val="24"/>
          <w:szCs w:val="24"/>
          <w:lang w:val="en-US"/>
        </w:rPr>
        <w:t>mail</w:t>
      </w:r>
      <w:r>
        <w:rPr>
          <w:sz w:val="24"/>
          <w:szCs w:val="24"/>
        </w:rPr>
        <w:t xml:space="preserve">: </w:t>
      </w:r>
      <w:r>
        <w:rPr>
          <w:sz w:val="24"/>
          <w:szCs w:val="24"/>
          <w:lang w:val="en-US"/>
        </w:rPr>
        <w:t>school</w:t>
      </w:r>
      <w:r>
        <w:rPr>
          <w:sz w:val="24"/>
          <w:szCs w:val="24"/>
        </w:rPr>
        <w:t>24@</w:t>
      </w:r>
      <w:r>
        <w:rPr>
          <w:sz w:val="24"/>
          <w:szCs w:val="24"/>
          <w:lang w:val="en-US"/>
        </w:rPr>
        <w:t>yaguo</w:t>
      </w:r>
      <w:r>
        <w:rPr>
          <w:sz w:val="24"/>
          <w:szCs w:val="24"/>
        </w:rPr>
        <w:t>.</w:t>
      </w:r>
      <w:r>
        <w:rPr>
          <w:sz w:val="24"/>
          <w:szCs w:val="24"/>
          <w:lang w:val="en-US"/>
        </w:rPr>
        <w:t>ru</w:t>
      </w:r>
    </w:p>
    <w:p w14:paraId="062E804A" w14:textId="77777777" w:rsidR="00AD2C5C" w:rsidRDefault="00AD2C5C" w:rsidP="00AD2C5C">
      <w:pPr>
        <w:pBdr>
          <w:bottom w:val="thinThickSmallGap" w:sz="18" w:space="1" w:color="auto"/>
        </w:pBdr>
        <w:tabs>
          <w:tab w:val="left" w:pos="1134"/>
        </w:tabs>
        <w:spacing w:after="0" w:line="240" w:lineRule="auto"/>
        <w:ind w:left="567"/>
        <w:jc w:val="center"/>
        <w:rPr>
          <w:sz w:val="24"/>
          <w:szCs w:val="24"/>
        </w:rPr>
      </w:pPr>
      <w:r>
        <w:rPr>
          <w:sz w:val="24"/>
          <w:szCs w:val="24"/>
        </w:rPr>
        <w:t>ОКПО 55670420; ОГРН 1021401065817  ИНН/КПП 1435123722/143501001</w:t>
      </w:r>
    </w:p>
    <w:p w14:paraId="40FC4A35" w14:textId="687DA00B" w:rsidR="00AD2C5C" w:rsidRDefault="00AD2C5C"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24"/>
          <w:szCs w:val="24"/>
        </w:rPr>
      </w:pPr>
    </w:p>
    <w:p w14:paraId="3C90BF5D" w14:textId="77777777" w:rsidR="008A5C65" w:rsidRDefault="008A5C65"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24"/>
          <w:szCs w:val="24"/>
        </w:rPr>
      </w:pPr>
    </w:p>
    <w:p w14:paraId="5329BD07" w14:textId="77777777" w:rsidR="008A5C65" w:rsidRDefault="008A5C65"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24"/>
          <w:szCs w:val="24"/>
        </w:rPr>
      </w:pPr>
    </w:p>
    <w:p w14:paraId="36C3F6EE" w14:textId="77777777" w:rsidR="008A5C65" w:rsidRDefault="008A5C65"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24"/>
          <w:szCs w:val="24"/>
        </w:rPr>
      </w:pPr>
    </w:p>
    <w:p w14:paraId="4B987A1D" w14:textId="20733F8E" w:rsidR="008A5C65" w:rsidRDefault="008A5C65"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24"/>
          <w:szCs w:val="24"/>
        </w:rPr>
      </w:pPr>
    </w:p>
    <w:p w14:paraId="4BC54F1B" w14:textId="77777777" w:rsidR="008A5C65" w:rsidRDefault="00AD2C5C"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72"/>
          <w:szCs w:val="72"/>
        </w:rPr>
      </w:pPr>
      <w:r w:rsidRPr="008A5C65">
        <w:rPr>
          <w:b/>
          <w:sz w:val="72"/>
          <w:szCs w:val="72"/>
        </w:rPr>
        <w:t xml:space="preserve">АНАЛИЗ   РАБОТЫ    </w:t>
      </w:r>
    </w:p>
    <w:p w14:paraId="76D58F4A" w14:textId="6DB1743E" w:rsidR="008A5C65" w:rsidRPr="008A5C65" w:rsidRDefault="00AD2C5C"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72"/>
          <w:szCs w:val="72"/>
        </w:rPr>
      </w:pPr>
      <w:r w:rsidRPr="008A5C65">
        <w:rPr>
          <w:b/>
          <w:sz w:val="72"/>
          <w:szCs w:val="72"/>
        </w:rPr>
        <w:t xml:space="preserve">МОБУ СОШ № 24  </w:t>
      </w:r>
    </w:p>
    <w:p w14:paraId="1DB4918E" w14:textId="77777777" w:rsidR="008A5C65" w:rsidRDefault="00AD2C5C"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72"/>
          <w:szCs w:val="72"/>
        </w:rPr>
      </w:pPr>
      <w:r w:rsidRPr="008A5C65">
        <w:rPr>
          <w:b/>
          <w:sz w:val="72"/>
          <w:szCs w:val="72"/>
        </w:rPr>
        <w:t xml:space="preserve">имени С.И. Климакова </w:t>
      </w:r>
    </w:p>
    <w:p w14:paraId="29B7BD5B" w14:textId="6E99CF5A" w:rsidR="00AD2C5C" w:rsidRPr="008A5C65" w:rsidRDefault="00AD2C5C" w:rsidP="00AD2C5C">
      <w:pPr>
        <w:pBdr>
          <w:top w:val="single" w:sz="4" w:space="1" w:color="auto"/>
          <w:left w:val="single" w:sz="4" w:space="4" w:color="auto"/>
          <w:bottom w:val="single" w:sz="4" w:space="31" w:color="auto"/>
          <w:right w:val="single" w:sz="4" w:space="4" w:color="auto"/>
        </w:pBdr>
        <w:shd w:val="clear" w:color="auto" w:fill="FFFFFF"/>
        <w:tabs>
          <w:tab w:val="left" w:pos="1134"/>
          <w:tab w:val="center" w:pos="7347"/>
          <w:tab w:val="left" w:pos="12660"/>
        </w:tabs>
        <w:spacing w:after="0" w:line="276" w:lineRule="auto"/>
        <w:ind w:left="567" w:firstLine="539"/>
        <w:jc w:val="center"/>
        <w:rPr>
          <w:b/>
          <w:sz w:val="72"/>
          <w:szCs w:val="72"/>
        </w:rPr>
      </w:pPr>
      <w:r w:rsidRPr="008A5C65">
        <w:rPr>
          <w:b/>
          <w:sz w:val="72"/>
          <w:szCs w:val="72"/>
        </w:rPr>
        <w:t>за 2017-2018 учебный год</w:t>
      </w:r>
    </w:p>
    <w:p w14:paraId="08E80755" w14:textId="3186DEBC" w:rsidR="00AD2C5C" w:rsidRDefault="00AD2C5C" w:rsidP="00AD2C5C">
      <w:pPr>
        <w:shd w:val="clear" w:color="auto" w:fill="FFFFFF"/>
        <w:tabs>
          <w:tab w:val="left" w:pos="1134"/>
          <w:tab w:val="center" w:pos="7347"/>
          <w:tab w:val="left" w:pos="12660"/>
        </w:tabs>
        <w:spacing w:after="0" w:line="276" w:lineRule="auto"/>
        <w:ind w:left="567" w:firstLine="540"/>
        <w:jc w:val="both"/>
        <w:rPr>
          <w:b/>
          <w:sz w:val="24"/>
          <w:szCs w:val="24"/>
        </w:rPr>
      </w:pPr>
      <w:r>
        <w:rPr>
          <w:b/>
          <w:sz w:val="24"/>
          <w:szCs w:val="24"/>
        </w:rPr>
        <w:t xml:space="preserve">                                                                                </w:t>
      </w:r>
    </w:p>
    <w:p w14:paraId="1E1B9F8D" w14:textId="3B069F75" w:rsidR="008A5C65" w:rsidRDefault="008A5C65" w:rsidP="00AD2C5C">
      <w:pPr>
        <w:shd w:val="clear" w:color="auto" w:fill="FFFFFF"/>
        <w:tabs>
          <w:tab w:val="left" w:pos="1134"/>
          <w:tab w:val="center" w:pos="7347"/>
          <w:tab w:val="left" w:pos="12660"/>
        </w:tabs>
        <w:spacing w:after="0" w:line="276" w:lineRule="auto"/>
        <w:ind w:left="567" w:firstLine="540"/>
        <w:jc w:val="both"/>
        <w:rPr>
          <w:b/>
          <w:sz w:val="24"/>
          <w:szCs w:val="24"/>
        </w:rPr>
      </w:pPr>
    </w:p>
    <w:p w14:paraId="082028B8" w14:textId="77777777" w:rsidR="008A5C65" w:rsidRDefault="008A5C65" w:rsidP="00AD2C5C">
      <w:pPr>
        <w:shd w:val="clear" w:color="auto" w:fill="FFFFFF"/>
        <w:tabs>
          <w:tab w:val="left" w:pos="1134"/>
          <w:tab w:val="center" w:pos="7347"/>
          <w:tab w:val="left" w:pos="12660"/>
        </w:tabs>
        <w:spacing w:after="0" w:line="276" w:lineRule="auto"/>
        <w:ind w:left="567" w:firstLine="540"/>
        <w:jc w:val="both"/>
        <w:rPr>
          <w:b/>
          <w:sz w:val="24"/>
          <w:szCs w:val="24"/>
        </w:rPr>
      </w:pPr>
    </w:p>
    <w:p w14:paraId="486DEEFE" w14:textId="77777777" w:rsidR="00AD2C5C" w:rsidRDefault="00AD2C5C" w:rsidP="00AD2C5C">
      <w:pPr>
        <w:shd w:val="clear" w:color="auto" w:fill="FFFFFF"/>
        <w:tabs>
          <w:tab w:val="left" w:pos="1134"/>
          <w:tab w:val="center" w:pos="7347"/>
          <w:tab w:val="left" w:pos="12660"/>
        </w:tabs>
        <w:spacing w:after="0" w:line="276" w:lineRule="auto"/>
        <w:ind w:left="567" w:firstLine="539"/>
        <w:jc w:val="center"/>
        <w:rPr>
          <w:b/>
          <w:sz w:val="24"/>
          <w:szCs w:val="24"/>
        </w:rPr>
      </w:pPr>
    </w:p>
    <w:p w14:paraId="7C838AEB" w14:textId="59D1429A" w:rsidR="00AD2C5C" w:rsidRDefault="00AD2C5C" w:rsidP="008A5C65">
      <w:pPr>
        <w:shd w:val="clear" w:color="auto" w:fill="FFFFFF"/>
        <w:tabs>
          <w:tab w:val="left" w:pos="1134"/>
          <w:tab w:val="center" w:pos="7347"/>
          <w:tab w:val="left" w:pos="12660"/>
        </w:tabs>
        <w:spacing w:after="0" w:line="276" w:lineRule="auto"/>
        <w:ind w:left="567" w:firstLine="539"/>
        <w:jc w:val="center"/>
        <w:rPr>
          <w:b/>
          <w:sz w:val="24"/>
          <w:szCs w:val="24"/>
        </w:rPr>
      </w:pPr>
      <w:r>
        <w:rPr>
          <w:b/>
          <w:sz w:val="24"/>
          <w:szCs w:val="24"/>
        </w:rPr>
        <w:t>г. Якутск, 2018 год</w:t>
      </w:r>
    </w:p>
    <w:p w14:paraId="5D75511B" w14:textId="77777777" w:rsidR="00AD2C5C" w:rsidRDefault="00AD2C5C" w:rsidP="00AD2C5C">
      <w:pPr>
        <w:tabs>
          <w:tab w:val="left" w:pos="1134"/>
        </w:tabs>
        <w:spacing w:after="0" w:line="276" w:lineRule="auto"/>
        <w:ind w:left="567" w:firstLine="540"/>
        <w:jc w:val="center"/>
        <w:rPr>
          <w:b/>
          <w:sz w:val="24"/>
          <w:szCs w:val="24"/>
        </w:rPr>
      </w:pPr>
    </w:p>
    <w:p w14:paraId="78B55CD6" w14:textId="77777777" w:rsidR="00AD2C5C" w:rsidRDefault="00AD2C5C" w:rsidP="00AD2C5C">
      <w:pPr>
        <w:tabs>
          <w:tab w:val="left" w:pos="1134"/>
        </w:tabs>
        <w:spacing w:after="0" w:line="276" w:lineRule="auto"/>
        <w:ind w:left="567" w:firstLine="540"/>
        <w:jc w:val="center"/>
        <w:rPr>
          <w:b/>
          <w:sz w:val="24"/>
          <w:szCs w:val="24"/>
        </w:rPr>
      </w:pPr>
      <w:r>
        <w:rPr>
          <w:b/>
          <w:sz w:val="24"/>
          <w:szCs w:val="24"/>
        </w:rPr>
        <w:lastRenderedPageBreak/>
        <w:t>С О Д Е Р Ж А Н И Е</w:t>
      </w:r>
    </w:p>
    <w:p w14:paraId="60B76A63" w14:textId="77777777"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I</w:t>
      </w:r>
      <w:r>
        <w:rPr>
          <w:sz w:val="24"/>
          <w:szCs w:val="24"/>
        </w:rPr>
        <w:t>. Вступление ……………………………………………………………………………………………………………………………..</w:t>
      </w:r>
      <w:r>
        <w:rPr>
          <w:sz w:val="24"/>
          <w:szCs w:val="24"/>
        </w:rPr>
        <w:tab/>
        <w:t>3</w:t>
      </w:r>
    </w:p>
    <w:p w14:paraId="7779407D" w14:textId="77777777"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II</w:t>
      </w:r>
      <w:r>
        <w:rPr>
          <w:sz w:val="24"/>
          <w:szCs w:val="24"/>
        </w:rPr>
        <w:t>.Система работы………………………………………………………………………………………………………………………..…4</w:t>
      </w:r>
    </w:p>
    <w:p w14:paraId="01ABE42A" w14:textId="77777777"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III</w:t>
      </w:r>
      <w:r>
        <w:rPr>
          <w:sz w:val="24"/>
          <w:szCs w:val="24"/>
        </w:rPr>
        <w:t>.Общие сведения о школе………………………………………………………………………………………………………….</w:t>
      </w:r>
      <w:r>
        <w:rPr>
          <w:sz w:val="24"/>
          <w:szCs w:val="24"/>
        </w:rPr>
        <w:tab/>
        <w:t>11</w:t>
      </w:r>
    </w:p>
    <w:p w14:paraId="3A5CD056" w14:textId="77777777"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IV</w:t>
      </w:r>
      <w:r>
        <w:rPr>
          <w:sz w:val="24"/>
          <w:szCs w:val="24"/>
        </w:rPr>
        <w:t>.Анализ методической работы школы……………………………………………………………………………………………</w:t>
      </w:r>
      <w:r>
        <w:rPr>
          <w:sz w:val="24"/>
          <w:szCs w:val="24"/>
        </w:rPr>
        <w:tab/>
        <w:t>19</w:t>
      </w:r>
    </w:p>
    <w:p w14:paraId="15B14C1D" w14:textId="75EC344C"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1. Работа над методической темой школы…………………</w:t>
      </w:r>
      <w:r w:rsidR="00C85EF8">
        <w:rPr>
          <w:sz w:val="24"/>
          <w:szCs w:val="24"/>
        </w:rPr>
        <w:t>………………………………………………………………………..</w:t>
      </w:r>
      <w:r w:rsidR="00C85EF8">
        <w:rPr>
          <w:sz w:val="24"/>
          <w:szCs w:val="24"/>
        </w:rPr>
        <w:tab/>
        <w:t>20</w:t>
      </w:r>
    </w:p>
    <w:p w14:paraId="4DC1A8FC" w14:textId="6C223BA5"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2. Учебный план…………………………………………………………………………………</w:t>
      </w:r>
      <w:r w:rsidR="00C85EF8">
        <w:rPr>
          <w:sz w:val="24"/>
          <w:szCs w:val="24"/>
        </w:rPr>
        <w:t>……………………………………</w:t>
      </w:r>
      <w:r w:rsidR="00C85EF8">
        <w:rPr>
          <w:sz w:val="24"/>
          <w:szCs w:val="24"/>
        </w:rPr>
        <w:tab/>
        <w:t>28</w:t>
      </w:r>
    </w:p>
    <w:p w14:paraId="197CAB15" w14:textId="453D420C"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3. Работа по введению  ФГОС НОО и ООО ……………</w:t>
      </w:r>
      <w:r w:rsidR="00C85EF8">
        <w:rPr>
          <w:sz w:val="24"/>
          <w:szCs w:val="24"/>
        </w:rPr>
        <w:t>………………………………………………………………………..</w:t>
      </w:r>
      <w:r w:rsidR="00C85EF8">
        <w:rPr>
          <w:sz w:val="24"/>
          <w:szCs w:val="24"/>
        </w:rPr>
        <w:tab/>
        <w:t>59</w:t>
      </w:r>
    </w:p>
    <w:p w14:paraId="5EBC0ECE" w14:textId="121BB088"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4. Работа педсовета………………………………………</w:t>
      </w:r>
      <w:r w:rsidR="00C85EF8">
        <w:rPr>
          <w:sz w:val="24"/>
          <w:szCs w:val="24"/>
        </w:rPr>
        <w:t>……………………………………………………………………………</w:t>
      </w:r>
      <w:r w:rsidR="00C85EF8">
        <w:rPr>
          <w:sz w:val="24"/>
          <w:szCs w:val="24"/>
        </w:rPr>
        <w:tab/>
        <w:t>75</w:t>
      </w:r>
    </w:p>
    <w:p w14:paraId="6F90EE4B" w14:textId="24587CB5"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5. Работа Методсовета…………………………………………</w:t>
      </w:r>
      <w:r w:rsidR="00C85EF8">
        <w:rPr>
          <w:sz w:val="24"/>
          <w:szCs w:val="24"/>
        </w:rPr>
        <w:t>……………………………………………………………………...</w:t>
      </w:r>
      <w:r w:rsidR="00C85EF8">
        <w:rPr>
          <w:sz w:val="24"/>
          <w:szCs w:val="24"/>
        </w:rPr>
        <w:tab/>
        <w:t>76</w:t>
      </w:r>
    </w:p>
    <w:p w14:paraId="26129DF2" w14:textId="6EBEC20E"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6. Работа методических объединений………………………</w:t>
      </w:r>
      <w:r w:rsidR="00C85EF8">
        <w:rPr>
          <w:sz w:val="24"/>
          <w:szCs w:val="24"/>
        </w:rPr>
        <w:t>………………………………………………………………………..</w:t>
      </w:r>
      <w:r w:rsidR="00C85EF8">
        <w:rPr>
          <w:sz w:val="24"/>
          <w:szCs w:val="24"/>
        </w:rPr>
        <w:tab/>
        <w:t>78</w:t>
      </w:r>
    </w:p>
    <w:p w14:paraId="33421991" w14:textId="0FC22865"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7. Распространение опыта…………………………………</w:t>
      </w:r>
      <w:r w:rsidR="00C85EF8">
        <w:rPr>
          <w:sz w:val="24"/>
          <w:szCs w:val="24"/>
        </w:rPr>
        <w:t>………………………………………………………………………….</w:t>
      </w:r>
      <w:r w:rsidR="00C85EF8">
        <w:rPr>
          <w:sz w:val="24"/>
          <w:szCs w:val="24"/>
        </w:rPr>
        <w:tab/>
        <w:t>82</w:t>
      </w:r>
    </w:p>
    <w:p w14:paraId="09DBA28D" w14:textId="1E5D7130"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8. Использование современных образовательных технолог</w:t>
      </w:r>
      <w:r w:rsidR="00C85EF8">
        <w:rPr>
          <w:sz w:val="24"/>
          <w:szCs w:val="24"/>
        </w:rPr>
        <w:t>ий…………………………………………………………………….</w:t>
      </w:r>
      <w:r w:rsidR="00C85EF8">
        <w:rPr>
          <w:sz w:val="24"/>
          <w:szCs w:val="24"/>
        </w:rPr>
        <w:tab/>
        <w:t>111</w:t>
      </w:r>
    </w:p>
    <w:p w14:paraId="49F7AAA7" w14:textId="781392A3"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9. Достижения учащихся………………………………</w:t>
      </w:r>
      <w:r w:rsidR="00C85EF8">
        <w:rPr>
          <w:sz w:val="24"/>
          <w:szCs w:val="24"/>
        </w:rPr>
        <w:t>……………………………………………………………………………</w:t>
      </w:r>
      <w:r w:rsidR="00C85EF8">
        <w:rPr>
          <w:sz w:val="24"/>
          <w:szCs w:val="24"/>
        </w:rPr>
        <w:tab/>
        <w:t>114</w:t>
      </w:r>
    </w:p>
    <w:p w14:paraId="3D5AA1AF" w14:textId="76F81CE8" w:rsidR="00AD2C5C" w:rsidRDefault="008A5C65" w:rsidP="00AD2C5C">
      <w:pPr>
        <w:tabs>
          <w:tab w:val="left" w:pos="1134"/>
          <w:tab w:val="num" w:pos="1260"/>
        </w:tabs>
        <w:spacing w:after="0" w:line="240" w:lineRule="auto"/>
        <w:ind w:left="567" w:firstLine="540"/>
        <w:jc w:val="both"/>
        <w:rPr>
          <w:sz w:val="24"/>
          <w:szCs w:val="24"/>
        </w:rPr>
      </w:pPr>
      <w:r>
        <w:rPr>
          <w:sz w:val="24"/>
          <w:szCs w:val="24"/>
        </w:rPr>
        <w:t xml:space="preserve">     </w:t>
      </w:r>
      <w:r w:rsidR="00AD2C5C">
        <w:rPr>
          <w:sz w:val="24"/>
          <w:szCs w:val="24"/>
        </w:rPr>
        <w:t>10. Повышение квалификации учителей……………………</w:t>
      </w:r>
      <w:r w:rsidR="00C85EF8">
        <w:rPr>
          <w:sz w:val="24"/>
          <w:szCs w:val="24"/>
        </w:rPr>
        <w:t>……………………………………………………………………….</w:t>
      </w:r>
      <w:r w:rsidR="00C85EF8">
        <w:rPr>
          <w:sz w:val="24"/>
          <w:szCs w:val="24"/>
        </w:rPr>
        <w:tab/>
        <w:t>160</w:t>
      </w:r>
    </w:p>
    <w:p w14:paraId="58F98852" w14:textId="0187AC53"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11. Внутришкольный контроль………………………………</w:t>
      </w:r>
      <w:r w:rsidR="00C85EF8">
        <w:rPr>
          <w:sz w:val="24"/>
          <w:szCs w:val="24"/>
        </w:rPr>
        <w:t>……………………………………………………………………….</w:t>
      </w:r>
      <w:r w:rsidR="00C85EF8">
        <w:rPr>
          <w:sz w:val="24"/>
          <w:szCs w:val="24"/>
        </w:rPr>
        <w:tab/>
        <w:t>164</w:t>
      </w:r>
    </w:p>
    <w:p w14:paraId="77EF9225" w14:textId="1CB4C331"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12. Здоровьесберегающие технологии………………………</w:t>
      </w:r>
      <w:r w:rsidR="00C85EF8">
        <w:rPr>
          <w:sz w:val="24"/>
          <w:szCs w:val="24"/>
        </w:rPr>
        <w:t>……………………………………………………………………….</w:t>
      </w:r>
      <w:r w:rsidR="00C85EF8">
        <w:rPr>
          <w:sz w:val="24"/>
          <w:szCs w:val="24"/>
        </w:rPr>
        <w:tab/>
        <w:t>169</w:t>
      </w:r>
    </w:p>
    <w:p w14:paraId="3CC685E9" w14:textId="0558E83B"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13. Работа Управляющего совета……………………………</w:t>
      </w:r>
      <w:r w:rsidR="00C85EF8">
        <w:rPr>
          <w:sz w:val="24"/>
          <w:szCs w:val="24"/>
        </w:rPr>
        <w:t>……………………………………………………………………….</w:t>
      </w:r>
      <w:r w:rsidR="00C85EF8">
        <w:rPr>
          <w:sz w:val="24"/>
          <w:szCs w:val="24"/>
        </w:rPr>
        <w:tab/>
        <w:t>169</w:t>
      </w:r>
    </w:p>
    <w:p w14:paraId="270C07D9" w14:textId="7888257D"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V</w:t>
      </w:r>
      <w:r>
        <w:rPr>
          <w:sz w:val="24"/>
          <w:szCs w:val="24"/>
        </w:rPr>
        <w:t>. Анализ воспитательной работы……………………………</w:t>
      </w:r>
      <w:r w:rsidR="00C85EF8">
        <w:rPr>
          <w:sz w:val="24"/>
          <w:szCs w:val="24"/>
        </w:rPr>
        <w:t>…………………………………………………………………………</w:t>
      </w:r>
      <w:r w:rsidR="00C85EF8">
        <w:rPr>
          <w:sz w:val="24"/>
          <w:szCs w:val="24"/>
        </w:rPr>
        <w:tab/>
        <w:t>172</w:t>
      </w:r>
    </w:p>
    <w:p w14:paraId="1395DF42" w14:textId="40CCEECE"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VI</w:t>
      </w:r>
      <w:r>
        <w:rPr>
          <w:sz w:val="24"/>
          <w:szCs w:val="24"/>
        </w:rPr>
        <w:t>. Аттестация …………………………………………………</w:t>
      </w:r>
      <w:r w:rsidR="00C85EF8">
        <w:rPr>
          <w:sz w:val="24"/>
          <w:szCs w:val="24"/>
        </w:rPr>
        <w:t>…………………………………………………………………………</w:t>
      </w:r>
      <w:r w:rsidR="00C85EF8">
        <w:rPr>
          <w:sz w:val="24"/>
          <w:szCs w:val="24"/>
        </w:rPr>
        <w:tab/>
        <w:t>183</w:t>
      </w:r>
    </w:p>
    <w:p w14:paraId="77A2AF21" w14:textId="331252C3"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VII</w:t>
      </w:r>
      <w:r>
        <w:rPr>
          <w:sz w:val="24"/>
          <w:szCs w:val="24"/>
        </w:rPr>
        <w:t>. Анализ классно-обобщающего контроля …………………</w:t>
      </w:r>
      <w:r w:rsidR="00C85EF8">
        <w:rPr>
          <w:sz w:val="24"/>
          <w:szCs w:val="24"/>
        </w:rPr>
        <w:t>……………………………………………………………………….</w:t>
      </w:r>
      <w:r w:rsidR="00C85EF8">
        <w:rPr>
          <w:sz w:val="24"/>
          <w:szCs w:val="24"/>
        </w:rPr>
        <w:tab/>
        <w:t>184</w:t>
      </w:r>
    </w:p>
    <w:p w14:paraId="3725821F" w14:textId="0084320F"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VIII</w:t>
      </w:r>
      <w:r>
        <w:rPr>
          <w:sz w:val="24"/>
          <w:szCs w:val="24"/>
        </w:rPr>
        <w:t>. Результаты  итоговой аттестации (переводных и выпускных эк</w:t>
      </w:r>
      <w:r w:rsidR="00C85EF8">
        <w:rPr>
          <w:sz w:val="24"/>
          <w:szCs w:val="24"/>
        </w:rPr>
        <w:t>заменов)……………………………………………………</w:t>
      </w:r>
      <w:r w:rsidR="00C85EF8">
        <w:rPr>
          <w:sz w:val="24"/>
          <w:szCs w:val="24"/>
        </w:rPr>
        <w:tab/>
        <w:t>186</w:t>
      </w:r>
    </w:p>
    <w:p w14:paraId="34FD9FED" w14:textId="48DF3694"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1. Результаты переводных экзаменов……………………………………………………………………………………………</w:t>
      </w:r>
      <w:r w:rsidR="00C85EF8">
        <w:rPr>
          <w:sz w:val="24"/>
          <w:szCs w:val="24"/>
        </w:rPr>
        <w:t>...</w:t>
      </w:r>
      <w:r w:rsidR="00C85EF8">
        <w:rPr>
          <w:sz w:val="24"/>
          <w:szCs w:val="24"/>
        </w:rPr>
        <w:tab/>
        <w:t>189</w:t>
      </w:r>
    </w:p>
    <w:p w14:paraId="00ED1793" w14:textId="61BE0412"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2. Результаты итоговой аттестации в 9-х классах……………</w:t>
      </w:r>
      <w:r w:rsidR="00C85EF8">
        <w:rPr>
          <w:sz w:val="24"/>
          <w:szCs w:val="24"/>
        </w:rPr>
        <w:t>…………………………………………………………………...</w:t>
      </w:r>
      <w:r w:rsidR="00C85EF8">
        <w:rPr>
          <w:sz w:val="24"/>
          <w:szCs w:val="24"/>
        </w:rPr>
        <w:tab/>
        <w:t>190</w:t>
      </w:r>
    </w:p>
    <w:p w14:paraId="22AE1907" w14:textId="0192E2C4" w:rsidR="00AD2C5C" w:rsidRDefault="00AD2C5C" w:rsidP="00AD2C5C">
      <w:pPr>
        <w:tabs>
          <w:tab w:val="left" w:pos="1134"/>
          <w:tab w:val="num" w:pos="1260"/>
        </w:tabs>
        <w:spacing w:after="0" w:line="240" w:lineRule="auto"/>
        <w:ind w:left="567" w:firstLine="540"/>
        <w:jc w:val="both"/>
        <w:rPr>
          <w:sz w:val="24"/>
          <w:szCs w:val="24"/>
        </w:rPr>
      </w:pPr>
      <w:r>
        <w:rPr>
          <w:sz w:val="24"/>
          <w:szCs w:val="24"/>
        </w:rPr>
        <w:t xml:space="preserve">        3. Результаты ЕГЭ в 11-х классах ………………………………</w:t>
      </w:r>
      <w:r w:rsidR="00C85EF8">
        <w:rPr>
          <w:sz w:val="24"/>
          <w:szCs w:val="24"/>
        </w:rPr>
        <w:t>………………………………………………………………....</w:t>
      </w:r>
      <w:r w:rsidR="00C85EF8">
        <w:rPr>
          <w:sz w:val="24"/>
          <w:szCs w:val="24"/>
        </w:rPr>
        <w:tab/>
        <w:t>194</w:t>
      </w:r>
    </w:p>
    <w:p w14:paraId="0C02E4FC" w14:textId="56BB1ADF"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I</w:t>
      </w:r>
      <w:r>
        <w:rPr>
          <w:sz w:val="24"/>
          <w:szCs w:val="24"/>
        </w:rPr>
        <w:t>Х. Сводная таблица ЕГЭ. Медалисты……………………………………………………………………………………………</w:t>
      </w:r>
      <w:r w:rsidR="00C85EF8">
        <w:rPr>
          <w:sz w:val="24"/>
          <w:szCs w:val="24"/>
        </w:rPr>
        <w:t>….....</w:t>
      </w:r>
      <w:r w:rsidR="00C85EF8">
        <w:rPr>
          <w:sz w:val="24"/>
          <w:szCs w:val="24"/>
        </w:rPr>
        <w:tab/>
        <w:t>199</w:t>
      </w:r>
    </w:p>
    <w:p w14:paraId="66174271" w14:textId="644CE1A8" w:rsidR="00AD2C5C" w:rsidRDefault="00AD2C5C" w:rsidP="00AD2C5C">
      <w:pPr>
        <w:tabs>
          <w:tab w:val="left" w:pos="1134"/>
          <w:tab w:val="num" w:pos="1260"/>
        </w:tabs>
        <w:spacing w:after="0" w:line="240" w:lineRule="auto"/>
        <w:ind w:left="567" w:firstLine="540"/>
        <w:jc w:val="both"/>
        <w:rPr>
          <w:sz w:val="24"/>
          <w:szCs w:val="24"/>
        </w:rPr>
      </w:pPr>
      <w:r>
        <w:rPr>
          <w:sz w:val="24"/>
          <w:szCs w:val="24"/>
        </w:rPr>
        <w:t>Х.  Анализ работы с родителями…………………………………</w:t>
      </w:r>
      <w:r w:rsidR="00C85EF8">
        <w:rPr>
          <w:sz w:val="24"/>
          <w:szCs w:val="24"/>
        </w:rPr>
        <w:t>……………………………………………………………………..</w:t>
      </w:r>
      <w:r w:rsidR="00C85EF8">
        <w:rPr>
          <w:sz w:val="24"/>
          <w:szCs w:val="24"/>
        </w:rPr>
        <w:tab/>
        <w:t>201</w:t>
      </w:r>
      <w:r>
        <w:rPr>
          <w:sz w:val="24"/>
          <w:szCs w:val="24"/>
        </w:rPr>
        <w:t xml:space="preserve">                                                                                                                                  </w:t>
      </w:r>
    </w:p>
    <w:p w14:paraId="255CD5A9" w14:textId="05775C11"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XI</w:t>
      </w:r>
      <w:r>
        <w:rPr>
          <w:sz w:val="24"/>
          <w:szCs w:val="24"/>
        </w:rPr>
        <w:t>. Выводы……………………………………………………………………………</w:t>
      </w:r>
      <w:r w:rsidR="00C85EF8">
        <w:rPr>
          <w:sz w:val="24"/>
          <w:szCs w:val="24"/>
        </w:rPr>
        <w:t>…………………………………………………..</w:t>
      </w:r>
      <w:r w:rsidR="00C85EF8">
        <w:rPr>
          <w:sz w:val="24"/>
          <w:szCs w:val="24"/>
        </w:rPr>
        <w:tab/>
        <w:t>204</w:t>
      </w:r>
    </w:p>
    <w:p w14:paraId="757D8610" w14:textId="69B35948" w:rsidR="00AD2C5C" w:rsidRDefault="00AD2C5C" w:rsidP="00AD2C5C">
      <w:pPr>
        <w:tabs>
          <w:tab w:val="left" w:pos="1134"/>
          <w:tab w:val="num" w:pos="1260"/>
        </w:tabs>
        <w:spacing w:after="0" w:line="240" w:lineRule="auto"/>
        <w:ind w:left="567" w:firstLine="540"/>
        <w:jc w:val="both"/>
        <w:rPr>
          <w:sz w:val="24"/>
          <w:szCs w:val="24"/>
        </w:rPr>
      </w:pPr>
      <w:r>
        <w:rPr>
          <w:sz w:val="24"/>
          <w:szCs w:val="24"/>
          <w:lang w:val="en-US"/>
        </w:rPr>
        <w:t>XII</w:t>
      </w:r>
      <w:r w:rsidR="008A5C65">
        <w:rPr>
          <w:sz w:val="24"/>
          <w:szCs w:val="24"/>
        </w:rPr>
        <w:t>.   Рекомендации на 2018/2019</w:t>
      </w:r>
      <w:r>
        <w:rPr>
          <w:sz w:val="24"/>
          <w:szCs w:val="24"/>
        </w:rPr>
        <w:t xml:space="preserve"> учебный год…………………</w:t>
      </w:r>
      <w:r w:rsidR="00C85EF8">
        <w:rPr>
          <w:sz w:val="24"/>
          <w:szCs w:val="24"/>
        </w:rPr>
        <w:t>……………………………………………………………………..</w:t>
      </w:r>
      <w:r w:rsidR="00C85EF8">
        <w:rPr>
          <w:sz w:val="24"/>
          <w:szCs w:val="24"/>
        </w:rPr>
        <w:tab/>
        <w:t>206</w:t>
      </w:r>
      <w:r>
        <w:rPr>
          <w:sz w:val="24"/>
          <w:szCs w:val="24"/>
        </w:rPr>
        <w:t xml:space="preserve">                                                                    </w:t>
      </w:r>
    </w:p>
    <w:p w14:paraId="7FEA02D6" w14:textId="1010329B" w:rsidR="00AD2C5C" w:rsidRPr="00666673" w:rsidRDefault="00AD2C5C" w:rsidP="00666673">
      <w:pPr>
        <w:tabs>
          <w:tab w:val="left" w:pos="1134"/>
          <w:tab w:val="num" w:pos="1260"/>
        </w:tabs>
        <w:spacing w:after="0" w:line="240" w:lineRule="auto"/>
        <w:ind w:left="567" w:firstLine="540"/>
        <w:jc w:val="both"/>
        <w:rPr>
          <w:sz w:val="24"/>
          <w:szCs w:val="24"/>
        </w:rPr>
      </w:pPr>
      <w:r>
        <w:rPr>
          <w:sz w:val="24"/>
          <w:szCs w:val="24"/>
          <w:lang w:val="en-US"/>
        </w:rPr>
        <w:t>XIII</w:t>
      </w:r>
      <w:r w:rsidR="008A5C65">
        <w:rPr>
          <w:sz w:val="24"/>
          <w:szCs w:val="24"/>
        </w:rPr>
        <w:t>.  Задачи на 2018/2019</w:t>
      </w:r>
      <w:r>
        <w:rPr>
          <w:sz w:val="24"/>
          <w:szCs w:val="24"/>
        </w:rPr>
        <w:t xml:space="preserve"> учебный год……………………………</w:t>
      </w:r>
      <w:r w:rsidR="00C85EF8">
        <w:rPr>
          <w:sz w:val="24"/>
          <w:szCs w:val="24"/>
        </w:rPr>
        <w:t>………………………………………………………………….......207</w:t>
      </w:r>
    </w:p>
    <w:p w14:paraId="4F7BD5FC" w14:textId="6E04DAB6" w:rsidR="00AD2C5C" w:rsidRDefault="00AD2C5C" w:rsidP="00AD2C5C">
      <w:pPr>
        <w:pStyle w:val="afb"/>
        <w:shd w:val="clear" w:color="auto" w:fill="FFFFFF"/>
        <w:tabs>
          <w:tab w:val="left" w:pos="1134"/>
        </w:tabs>
        <w:spacing w:after="0"/>
        <w:ind w:left="567"/>
        <w:rPr>
          <w:rFonts w:ascii="Times New Roman" w:hAnsi="Times New Roman"/>
          <w:b/>
          <w:bCs/>
          <w:spacing w:val="-9"/>
          <w:sz w:val="24"/>
          <w:szCs w:val="24"/>
          <w:u w:val="single"/>
        </w:rPr>
      </w:pPr>
    </w:p>
    <w:p w14:paraId="4B4766B6" w14:textId="256DC374" w:rsidR="008A5C65" w:rsidRDefault="008A5C65" w:rsidP="00AD2C5C">
      <w:pPr>
        <w:pStyle w:val="afb"/>
        <w:shd w:val="clear" w:color="auto" w:fill="FFFFFF"/>
        <w:tabs>
          <w:tab w:val="left" w:pos="1134"/>
        </w:tabs>
        <w:spacing w:after="0"/>
        <w:ind w:left="567"/>
        <w:rPr>
          <w:rFonts w:ascii="Times New Roman" w:hAnsi="Times New Roman"/>
          <w:b/>
          <w:bCs/>
          <w:spacing w:val="-9"/>
          <w:sz w:val="24"/>
          <w:szCs w:val="24"/>
          <w:u w:val="single"/>
        </w:rPr>
      </w:pPr>
    </w:p>
    <w:p w14:paraId="7EEFF71A" w14:textId="112163BF" w:rsidR="008A5C65" w:rsidRDefault="008A5C65" w:rsidP="00AD2C5C">
      <w:pPr>
        <w:pStyle w:val="afb"/>
        <w:shd w:val="clear" w:color="auto" w:fill="FFFFFF"/>
        <w:tabs>
          <w:tab w:val="left" w:pos="1134"/>
        </w:tabs>
        <w:spacing w:after="0"/>
        <w:ind w:left="567"/>
        <w:rPr>
          <w:rFonts w:ascii="Times New Roman" w:hAnsi="Times New Roman"/>
          <w:b/>
          <w:bCs/>
          <w:spacing w:val="-9"/>
          <w:sz w:val="24"/>
          <w:szCs w:val="24"/>
          <w:u w:val="single"/>
        </w:rPr>
      </w:pPr>
    </w:p>
    <w:p w14:paraId="48FC601E" w14:textId="77777777" w:rsidR="008A5C65" w:rsidRDefault="008A5C65" w:rsidP="00AD2C5C">
      <w:pPr>
        <w:pStyle w:val="afb"/>
        <w:shd w:val="clear" w:color="auto" w:fill="FFFFFF"/>
        <w:tabs>
          <w:tab w:val="left" w:pos="1134"/>
        </w:tabs>
        <w:spacing w:after="0"/>
        <w:ind w:left="567"/>
        <w:rPr>
          <w:rFonts w:ascii="Times New Roman" w:hAnsi="Times New Roman"/>
          <w:b/>
          <w:bCs/>
          <w:spacing w:val="-9"/>
          <w:sz w:val="24"/>
          <w:szCs w:val="24"/>
          <w:u w:val="single"/>
        </w:rPr>
      </w:pPr>
    </w:p>
    <w:p w14:paraId="5CCD0354" w14:textId="77777777" w:rsidR="00AD2C5C" w:rsidRDefault="00AD2C5C" w:rsidP="00AD2C5C">
      <w:pPr>
        <w:pStyle w:val="afb"/>
        <w:shd w:val="clear" w:color="auto" w:fill="FFFFFF"/>
        <w:tabs>
          <w:tab w:val="left" w:pos="1134"/>
        </w:tabs>
        <w:spacing w:after="0"/>
        <w:ind w:left="567"/>
        <w:rPr>
          <w:rFonts w:ascii="Times New Roman" w:hAnsi="Times New Roman"/>
          <w:b/>
          <w:bCs/>
          <w:spacing w:val="-9"/>
          <w:sz w:val="24"/>
          <w:szCs w:val="24"/>
          <w:u w:val="single"/>
        </w:rPr>
      </w:pPr>
    </w:p>
    <w:p w14:paraId="4005A51A" w14:textId="77777777" w:rsidR="00AD2C5C" w:rsidRDefault="00AD2C5C" w:rsidP="00AD2C5C">
      <w:pPr>
        <w:pStyle w:val="afb"/>
        <w:numPr>
          <w:ilvl w:val="0"/>
          <w:numId w:val="1"/>
        </w:numPr>
        <w:shd w:val="clear" w:color="auto" w:fill="FFFFFF"/>
        <w:tabs>
          <w:tab w:val="left" w:pos="1134"/>
        </w:tabs>
        <w:spacing w:after="0"/>
        <w:ind w:left="567"/>
        <w:jc w:val="center"/>
        <w:rPr>
          <w:rFonts w:ascii="Times New Roman" w:hAnsi="Times New Roman"/>
          <w:b/>
          <w:bCs/>
          <w:spacing w:val="-9"/>
          <w:sz w:val="24"/>
          <w:szCs w:val="24"/>
          <w:u w:val="single"/>
        </w:rPr>
      </w:pPr>
      <w:r>
        <w:rPr>
          <w:rFonts w:ascii="Times New Roman" w:hAnsi="Times New Roman"/>
          <w:b/>
          <w:bCs/>
          <w:spacing w:val="-9"/>
          <w:sz w:val="24"/>
          <w:szCs w:val="24"/>
          <w:u w:val="single"/>
        </w:rPr>
        <w:lastRenderedPageBreak/>
        <w:t>ВСТУПЛЕНИЕ</w:t>
      </w:r>
    </w:p>
    <w:p w14:paraId="339BAC64" w14:textId="77777777" w:rsidR="00AD2C5C" w:rsidRDefault="00AD2C5C" w:rsidP="00AD2C5C">
      <w:pPr>
        <w:shd w:val="clear" w:color="auto" w:fill="FFFFFF"/>
        <w:tabs>
          <w:tab w:val="left" w:pos="0"/>
          <w:tab w:val="left" w:pos="1134"/>
          <w:tab w:val="left" w:pos="1661"/>
        </w:tabs>
        <w:spacing w:after="0" w:line="276" w:lineRule="auto"/>
        <w:ind w:left="567"/>
        <w:jc w:val="both"/>
        <w:rPr>
          <w:sz w:val="24"/>
          <w:szCs w:val="24"/>
        </w:rPr>
      </w:pPr>
    </w:p>
    <w:p w14:paraId="763138EA" w14:textId="77777777" w:rsidR="00AD2C5C" w:rsidRDefault="00AD2C5C" w:rsidP="00AD2C5C">
      <w:pPr>
        <w:shd w:val="clear" w:color="auto" w:fill="FFFFFF"/>
        <w:tabs>
          <w:tab w:val="left" w:pos="365"/>
          <w:tab w:val="left" w:pos="1134"/>
          <w:tab w:val="left" w:pos="1661"/>
        </w:tabs>
        <w:spacing w:after="0" w:line="276" w:lineRule="auto"/>
        <w:ind w:left="567"/>
        <w:jc w:val="both"/>
        <w:rPr>
          <w:b/>
          <w:sz w:val="24"/>
          <w:szCs w:val="24"/>
        </w:rPr>
      </w:pPr>
      <w:r>
        <w:rPr>
          <w:b/>
          <w:bCs/>
          <w:spacing w:val="-3"/>
          <w:sz w:val="24"/>
          <w:szCs w:val="24"/>
        </w:rPr>
        <w:t>ЦЕЛЬ АНАЛИЗА</w:t>
      </w:r>
    </w:p>
    <w:p w14:paraId="596158E0" w14:textId="77777777" w:rsidR="00AD2C5C" w:rsidRDefault="00AD2C5C" w:rsidP="00AD2C5C">
      <w:pPr>
        <w:numPr>
          <w:ilvl w:val="0"/>
          <w:numId w:val="2"/>
        </w:numPr>
        <w:tabs>
          <w:tab w:val="left" w:pos="1134"/>
        </w:tabs>
        <w:suppressAutoHyphens/>
        <w:spacing w:after="0" w:line="276" w:lineRule="auto"/>
        <w:ind w:left="567"/>
        <w:jc w:val="both"/>
        <w:rPr>
          <w:sz w:val="24"/>
          <w:szCs w:val="24"/>
        </w:rPr>
      </w:pPr>
      <w:r>
        <w:rPr>
          <w:sz w:val="24"/>
          <w:szCs w:val="24"/>
        </w:rPr>
        <w:t>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14:paraId="069B6A90" w14:textId="77777777" w:rsidR="00AD2C5C" w:rsidRDefault="00AD2C5C" w:rsidP="00AD2C5C">
      <w:pPr>
        <w:shd w:val="clear" w:color="auto" w:fill="FFFFFF"/>
        <w:tabs>
          <w:tab w:val="left" w:pos="1134"/>
        </w:tabs>
        <w:spacing w:after="0" w:line="276" w:lineRule="auto"/>
        <w:ind w:left="567" w:firstLine="567"/>
        <w:jc w:val="both"/>
        <w:rPr>
          <w:b/>
          <w:sz w:val="24"/>
          <w:szCs w:val="24"/>
        </w:rPr>
      </w:pPr>
    </w:p>
    <w:p w14:paraId="1353B9FB" w14:textId="77777777" w:rsidR="00AD2C5C" w:rsidRDefault="00AD2C5C" w:rsidP="00AD2C5C">
      <w:pPr>
        <w:shd w:val="clear" w:color="auto" w:fill="FFFFFF"/>
        <w:tabs>
          <w:tab w:val="left" w:pos="1134"/>
        </w:tabs>
        <w:spacing w:after="0" w:line="276" w:lineRule="auto"/>
        <w:ind w:left="567"/>
        <w:jc w:val="both"/>
        <w:rPr>
          <w:b/>
          <w:bCs/>
          <w:spacing w:val="-2"/>
          <w:sz w:val="24"/>
          <w:szCs w:val="24"/>
        </w:rPr>
      </w:pPr>
      <w:r>
        <w:rPr>
          <w:b/>
          <w:bCs/>
          <w:spacing w:val="-2"/>
          <w:sz w:val="24"/>
          <w:szCs w:val="24"/>
        </w:rPr>
        <w:t>ИСТОЧНИКИ АНАЛИЗА</w:t>
      </w:r>
    </w:p>
    <w:p w14:paraId="0E129759" w14:textId="77777777" w:rsidR="00AD2C5C" w:rsidRDefault="00AD2C5C" w:rsidP="00AD2C5C">
      <w:pPr>
        <w:shd w:val="clear" w:color="auto" w:fill="FFFFFF"/>
        <w:tabs>
          <w:tab w:val="left" w:pos="1134"/>
        </w:tabs>
        <w:spacing w:after="0" w:line="276" w:lineRule="auto"/>
        <w:ind w:left="567"/>
        <w:jc w:val="both"/>
        <w:rPr>
          <w:b/>
          <w:sz w:val="24"/>
          <w:szCs w:val="24"/>
        </w:rPr>
      </w:pPr>
    </w:p>
    <w:p w14:paraId="7A44D78B"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z w:val="24"/>
          <w:szCs w:val="24"/>
        </w:rPr>
        <w:t>Документация школы</w:t>
      </w:r>
    </w:p>
    <w:p w14:paraId="3E0DE1C3"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z w:val="24"/>
          <w:szCs w:val="24"/>
        </w:rPr>
        <w:t>Систематизированные данные внутришкольного контроля</w:t>
      </w:r>
    </w:p>
    <w:p w14:paraId="359ACFD4"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pacing w:val="-3"/>
          <w:sz w:val="24"/>
          <w:szCs w:val="24"/>
        </w:rPr>
        <w:t xml:space="preserve">Результаты   мониторинга, промежуточной и итоговой аттестации </w:t>
      </w:r>
      <w:r>
        <w:rPr>
          <w:sz w:val="24"/>
          <w:szCs w:val="24"/>
        </w:rPr>
        <w:t>учащихся</w:t>
      </w:r>
    </w:p>
    <w:p w14:paraId="0F23D7A1"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pacing w:val="-3"/>
          <w:sz w:val="24"/>
          <w:szCs w:val="24"/>
        </w:rPr>
        <w:t xml:space="preserve">Результаты диагностических контрольных работ и срезов </w:t>
      </w:r>
    </w:p>
    <w:p w14:paraId="6D13E645"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pacing w:val="-1"/>
          <w:sz w:val="24"/>
          <w:szCs w:val="24"/>
        </w:rPr>
        <w:t>Результаты олимпиад, конкурсов различных уровней</w:t>
      </w:r>
    </w:p>
    <w:p w14:paraId="2F75DA68"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pacing w:val="-2"/>
          <w:sz w:val="24"/>
          <w:szCs w:val="24"/>
        </w:rPr>
        <w:t>Результаты работы с педагогическими кадрами</w:t>
      </w:r>
    </w:p>
    <w:p w14:paraId="57488CA4" w14:textId="77777777" w:rsidR="00AD2C5C" w:rsidRDefault="00AD2C5C" w:rsidP="00AD2C5C">
      <w:pPr>
        <w:numPr>
          <w:ilvl w:val="0"/>
          <w:numId w:val="3"/>
        </w:numPr>
        <w:shd w:val="clear" w:color="auto" w:fill="FFFFFF"/>
        <w:tabs>
          <w:tab w:val="left" w:pos="567"/>
          <w:tab w:val="left" w:pos="1134"/>
        </w:tabs>
        <w:spacing w:after="0" w:line="276" w:lineRule="auto"/>
        <w:ind w:left="567" w:hanging="283"/>
        <w:jc w:val="both"/>
        <w:rPr>
          <w:bCs/>
          <w:sz w:val="24"/>
          <w:szCs w:val="24"/>
        </w:rPr>
      </w:pPr>
      <w:r>
        <w:rPr>
          <w:spacing w:val="-1"/>
          <w:sz w:val="24"/>
          <w:szCs w:val="24"/>
        </w:rPr>
        <w:t>Результаты опросов, анкетирования  и  исследований, проведённых   с педагогами, с учащимися, с родителями</w:t>
      </w:r>
    </w:p>
    <w:p w14:paraId="154846A6" w14:textId="77777777" w:rsidR="00AD2C5C" w:rsidRDefault="00AD2C5C" w:rsidP="00AD2C5C">
      <w:pPr>
        <w:shd w:val="clear" w:color="auto" w:fill="FFFFFF"/>
        <w:tabs>
          <w:tab w:val="left" w:pos="1134"/>
        </w:tabs>
        <w:spacing w:after="0" w:line="276" w:lineRule="auto"/>
        <w:ind w:left="567" w:firstLine="567"/>
        <w:jc w:val="both"/>
        <w:rPr>
          <w:bCs/>
          <w:sz w:val="24"/>
          <w:szCs w:val="24"/>
          <w:u w:val="single"/>
        </w:rPr>
      </w:pPr>
    </w:p>
    <w:p w14:paraId="10CB0455"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sz w:val="24"/>
          <w:szCs w:val="24"/>
        </w:rPr>
        <w:t xml:space="preserve"> </w:t>
      </w:r>
      <w:r>
        <w:rPr>
          <w:bCs/>
          <w:sz w:val="24"/>
          <w:szCs w:val="24"/>
        </w:rPr>
        <w:t xml:space="preserve">История МОБУ СОШ № 24 имени С.И. Климакова насчитывает 57 лет плодотворной работы. Год основания - 1 сентября 1960 года. Наша школа представляет </w:t>
      </w:r>
      <w:r>
        <w:rPr>
          <w:bCs/>
          <w:spacing w:val="-1"/>
          <w:sz w:val="24"/>
          <w:szCs w:val="24"/>
        </w:rPr>
        <w:t xml:space="preserve">собой модель классической общеобразовательной школы, открытой для </w:t>
      </w:r>
      <w:r>
        <w:rPr>
          <w:bCs/>
          <w:sz w:val="24"/>
          <w:szCs w:val="24"/>
        </w:rPr>
        <w:t>всех учащихся, обеспечивающей высокий уровень подготовки по всем предметам, овладение профильными предметами (в случае их выбора), обеспечивающей интеллектуальное развитие ребенка. Школа готовит выпускника социально зрелого, конкурентоспособного в современных рыночных условиях, не узко спрофилированного на отдельную область знаний, а имеющего возможность найти себе применение в любой отрасли социальной сферы, науки и экономики.</w:t>
      </w:r>
    </w:p>
    <w:p w14:paraId="5771E2EE"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pacing w:val="-1"/>
          <w:sz w:val="24"/>
          <w:szCs w:val="24"/>
        </w:rPr>
        <w:t xml:space="preserve">Являясь общеобразовательным учреждением, школа ориентируется </w:t>
      </w:r>
      <w:r>
        <w:rPr>
          <w:bCs/>
          <w:sz w:val="24"/>
          <w:szCs w:val="24"/>
        </w:rPr>
        <w:t xml:space="preserve">на обучение, воспитание и развитие всех обучающихся и каждого в </w:t>
      </w:r>
      <w:r>
        <w:rPr>
          <w:bCs/>
          <w:spacing w:val="-1"/>
          <w:sz w:val="24"/>
          <w:szCs w:val="24"/>
        </w:rPr>
        <w:t xml:space="preserve">отдельности (с учётом возрастных, физиологических, психологических, </w:t>
      </w:r>
      <w:r>
        <w:rPr>
          <w:bCs/>
          <w:sz w:val="24"/>
          <w:szCs w:val="24"/>
        </w:rPr>
        <w:t>интеллектуальных и личных особенностей, образовательных потребностей и возможностей), создавая оптимальную педагогическую систему и максимально благоприятные условия для умственного и физического развития каждого ребёнка. Школа осуществляет личностно-деятельностный подход в обучении – сочетание классно-урочной, предметно-урочной системы, исследовательской и проектной деятельности. Сегодня МОБУ СОШ № 24 имени С.И. Климакова - это стремительно развивающееся учебное заведение, реализующее программы  начального общего, основного общего и среднего общего образования в соответствии с социальным заказом.</w:t>
      </w:r>
    </w:p>
    <w:p w14:paraId="471BAB30"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pacing w:val="-5"/>
          <w:sz w:val="24"/>
          <w:szCs w:val="24"/>
        </w:rPr>
        <w:lastRenderedPageBreak/>
        <w:t xml:space="preserve">Школа сохраняет статус общеобразовательного учреждения, </w:t>
      </w:r>
      <w:r>
        <w:rPr>
          <w:bCs/>
          <w:spacing w:val="-6"/>
          <w:sz w:val="24"/>
          <w:szCs w:val="24"/>
        </w:rPr>
        <w:t xml:space="preserve">обеспечивающего   доступность качественного образования для всех </w:t>
      </w:r>
      <w:r>
        <w:rPr>
          <w:bCs/>
          <w:spacing w:val="-5"/>
          <w:sz w:val="24"/>
          <w:szCs w:val="24"/>
        </w:rPr>
        <w:t xml:space="preserve">детей. Она ориентирована на выполнение   социального   заказа родителей, муниципального заказа, а также на удовлетворение   образовательных   потребностей </w:t>
      </w:r>
      <w:r>
        <w:rPr>
          <w:bCs/>
          <w:sz w:val="24"/>
          <w:szCs w:val="24"/>
        </w:rPr>
        <w:t>обучающихся.</w:t>
      </w:r>
    </w:p>
    <w:p w14:paraId="0B832B67" w14:textId="77777777" w:rsidR="00AD2C5C" w:rsidRDefault="00AD2C5C" w:rsidP="00AD2C5C">
      <w:pPr>
        <w:shd w:val="clear" w:color="auto" w:fill="FFFFFF"/>
        <w:tabs>
          <w:tab w:val="left" w:pos="1134"/>
        </w:tabs>
        <w:spacing w:after="0" w:line="276" w:lineRule="auto"/>
        <w:ind w:left="567" w:firstLine="540"/>
        <w:jc w:val="both"/>
        <w:outlineLvl w:val="0"/>
        <w:rPr>
          <w:b/>
          <w:bCs/>
          <w:spacing w:val="-2"/>
          <w:sz w:val="24"/>
          <w:szCs w:val="24"/>
          <w:u w:val="single"/>
        </w:rPr>
      </w:pPr>
    </w:p>
    <w:p w14:paraId="4224D586" w14:textId="77777777" w:rsidR="00AD2C5C" w:rsidRDefault="00AD2C5C" w:rsidP="00AD2C5C">
      <w:pPr>
        <w:shd w:val="clear" w:color="auto" w:fill="FFFFFF"/>
        <w:tabs>
          <w:tab w:val="left" w:pos="1134"/>
        </w:tabs>
        <w:spacing w:after="0" w:line="276" w:lineRule="auto"/>
        <w:ind w:left="567" w:firstLine="540"/>
        <w:jc w:val="both"/>
        <w:outlineLvl w:val="0"/>
        <w:rPr>
          <w:b/>
          <w:bCs/>
          <w:spacing w:val="-2"/>
          <w:sz w:val="24"/>
          <w:szCs w:val="24"/>
          <w:u w:val="single"/>
        </w:rPr>
      </w:pPr>
    </w:p>
    <w:p w14:paraId="1A205DFC" w14:textId="77777777" w:rsidR="00AD2C5C" w:rsidRDefault="00AD2C5C" w:rsidP="00AD2C5C">
      <w:pPr>
        <w:pStyle w:val="afb"/>
        <w:numPr>
          <w:ilvl w:val="0"/>
          <w:numId w:val="1"/>
        </w:numPr>
        <w:shd w:val="clear" w:color="auto" w:fill="FFFFFF"/>
        <w:tabs>
          <w:tab w:val="left" w:pos="1134"/>
        </w:tabs>
        <w:spacing w:after="0"/>
        <w:ind w:left="567"/>
        <w:jc w:val="center"/>
        <w:outlineLvl w:val="0"/>
        <w:rPr>
          <w:rFonts w:ascii="Times New Roman" w:hAnsi="Times New Roman"/>
          <w:b/>
          <w:bCs/>
          <w:spacing w:val="-2"/>
          <w:sz w:val="24"/>
          <w:szCs w:val="24"/>
          <w:u w:val="single"/>
        </w:rPr>
      </w:pPr>
      <w:r>
        <w:rPr>
          <w:rFonts w:ascii="Times New Roman" w:hAnsi="Times New Roman"/>
          <w:b/>
          <w:bCs/>
          <w:spacing w:val="-2"/>
          <w:sz w:val="24"/>
          <w:szCs w:val="24"/>
          <w:u w:val="single"/>
        </w:rPr>
        <w:t>Система работы</w:t>
      </w:r>
    </w:p>
    <w:p w14:paraId="66C23A07" w14:textId="77777777" w:rsidR="00AD2C5C" w:rsidRDefault="00AD2C5C" w:rsidP="00AD2C5C">
      <w:pPr>
        <w:shd w:val="clear" w:color="auto" w:fill="FFFFFF"/>
        <w:tabs>
          <w:tab w:val="left" w:pos="1134"/>
        </w:tabs>
        <w:spacing w:after="0" w:line="276" w:lineRule="auto"/>
        <w:ind w:left="567" w:firstLine="540"/>
        <w:jc w:val="both"/>
        <w:outlineLvl w:val="0"/>
        <w:rPr>
          <w:b/>
          <w:bCs/>
          <w:spacing w:val="-2"/>
          <w:sz w:val="24"/>
          <w:szCs w:val="24"/>
          <w:u w:val="single"/>
        </w:rPr>
      </w:pPr>
    </w:p>
    <w:p w14:paraId="44390233" w14:textId="77777777" w:rsidR="00AD2C5C" w:rsidRDefault="00AD2C5C" w:rsidP="00AD2C5C">
      <w:pPr>
        <w:shd w:val="clear" w:color="auto" w:fill="FFFFFF"/>
        <w:tabs>
          <w:tab w:val="left" w:pos="567"/>
          <w:tab w:val="left" w:pos="1134"/>
        </w:tabs>
        <w:spacing w:after="0" w:line="276" w:lineRule="auto"/>
        <w:ind w:left="567"/>
        <w:jc w:val="both"/>
        <w:rPr>
          <w:bCs/>
          <w:sz w:val="24"/>
          <w:szCs w:val="24"/>
        </w:rPr>
      </w:pPr>
    </w:p>
    <w:p w14:paraId="5A162855"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 xml:space="preserve"> 11 октября 2012 года на заседании Правительства Российской Федерации была принята Государственная программа Российской Федерации "Развитие образования" на 2013-2020 годы. </w:t>
      </w:r>
      <w:r>
        <w:rPr>
          <w:bCs/>
          <w:spacing w:val="-2"/>
          <w:sz w:val="24"/>
          <w:szCs w:val="24"/>
        </w:rPr>
        <w:t xml:space="preserve">Госпрограмма направлена на реализацию мероприятий государственной </w:t>
      </w:r>
      <w:r>
        <w:rPr>
          <w:bCs/>
          <w:sz w:val="24"/>
          <w:szCs w:val="24"/>
        </w:rPr>
        <w:t>политики по обеспечению функционирования и развития всех уровней сферы образования, в том числе по обеспечению доступности качественного образования, по развитию системы оценки качества образования, по стимулированию реализации федеральной государственной образовательной политики в сфере образования в субъектах Российской Федерации.</w:t>
      </w:r>
    </w:p>
    <w:p w14:paraId="1F161B80"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Согласно закону «Об образовании в Российской Федерации» содержание образования должно быть ориентировано на обеспечение самоопределения личности, создание условий для ее самореализации и должно обеспечивать, в частности, «адекватный мировому уровень общей и профессиональной культуры общества; формирование у обучающихся адекватной современному уровню знаний и уровню образовательной программы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w:t>
      </w:r>
    </w:p>
    <w:p w14:paraId="2E29B014"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Главная задача современной школы - развитие школьника, причем не только  развитие его  мышления,  а,  в  первую  очередь,  целостное развитие его личности и готовность личности к дальнейшему развитию за стенами школы.</w:t>
      </w:r>
    </w:p>
    <w:p w14:paraId="1054BA0C" w14:textId="77777777" w:rsidR="00AD2C5C" w:rsidRDefault="00AD2C5C" w:rsidP="00AD2C5C">
      <w:pPr>
        <w:shd w:val="clear" w:color="auto" w:fill="FFFFFF"/>
        <w:tabs>
          <w:tab w:val="left" w:pos="1134"/>
          <w:tab w:val="left" w:pos="1373"/>
          <w:tab w:val="left" w:pos="3413"/>
          <w:tab w:val="left" w:pos="4728"/>
          <w:tab w:val="left" w:pos="6072"/>
          <w:tab w:val="left" w:pos="8563"/>
        </w:tabs>
        <w:spacing w:after="0" w:line="276" w:lineRule="auto"/>
        <w:ind w:left="567" w:firstLine="567"/>
        <w:jc w:val="both"/>
        <w:rPr>
          <w:sz w:val="24"/>
          <w:szCs w:val="24"/>
        </w:rPr>
      </w:pPr>
      <w:r>
        <w:rPr>
          <w:bCs/>
          <w:spacing w:val="-1"/>
          <w:sz w:val="24"/>
          <w:szCs w:val="24"/>
        </w:rPr>
        <w:t>Педагогический коллектив МОБУ СОШ № 24 имени С.И. Климакова</w:t>
      </w:r>
      <w:r>
        <w:rPr>
          <w:bCs/>
          <w:sz w:val="24"/>
          <w:szCs w:val="24"/>
        </w:rPr>
        <w:t xml:space="preserve"> определил основным приоритетным направлением своей деятельности модернизацию и совершенствование учебно-воспитательного процесса. </w:t>
      </w:r>
      <w:r>
        <w:rPr>
          <w:bCs/>
          <w:spacing w:val="-2"/>
          <w:sz w:val="24"/>
          <w:szCs w:val="24"/>
        </w:rPr>
        <w:t>Модель современной школы должна</w:t>
      </w:r>
      <w:r>
        <w:rPr>
          <w:bCs/>
          <w:sz w:val="24"/>
          <w:szCs w:val="24"/>
        </w:rPr>
        <w:t xml:space="preserve"> </w:t>
      </w:r>
      <w:r>
        <w:rPr>
          <w:bCs/>
          <w:spacing w:val="-2"/>
          <w:sz w:val="24"/>
          <w:szCs w:val="24"/>
        </w:rPr>
        <w:t xml:space="preserve">соответствовать </w:t>
      </w:r>
      <w:r>
        <w:rPr>
          <w:bCs/>
          <w:spacing w:val="-3"/>
          <w:sz w:val="24"/>
          <w:szCs w:val="24"/>
        </w:rPr>
        <w:t>целям</w:t>
      </w:r>
      <w:r>
        <w:rPr>
          <w:sz w:val="24"/>
          <w:szCs w:val="24"/>
        </w:rPr>
        <w:t xml:space="preserve"> </w:t>
      </w:r>
      <w:r>
        <w:rPr>
          <w:bCs/>
          <w:sz w:val="24"/>
          <w:szCs w:val="24"/>
        </w:rPr>
        <w:t>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14:paraId="1D721C7A"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Необходимость совершенствования УВП диктуется также и новыми условиями функционирования школы, получившей 1 сентября 2014г. новое, современно оснащённое здание школы.</w:t>
      </w:r>
      <w:r>
        <w:rPr>
          <w:sz w:val="24"/>
          <w:szCs w:val="24"/>
        </w:rPr>
        <w:t xml:space="preserve"> </w:t>
      </w:r>
      <w:r>
        <w:rPr>
          <w:bCs/>
          <w:sz w:val="24"/>
          <w:szCs w:val="24"/>
        </w:rPr>
        <w:t>Появились дополнительные возможности создать условия для того, чтобы каждый учащийся мог полностью реализовать себя, свои индивидуальные особенности.</w:t>
      </w:r>
    </w:p>
    <w:p w14:paraId="3DBB3E0D"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Качество образования в современной школе во многом определяется умелой организацией образовательного процесса в ней.</w:t>
      </w:r>
    </w:p>
    <w:p w14:paraId="5348485F"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Обществу предъявляется гуманистическая модель образования, реализация которой способна создать подобающие условия для адаптации современного школьника в социуме.</w:t>
      </w:r>
    </w:p>
    <w:p w14:paraId="170D4193" w14:textId="77777777" w:rsidR="00AD2C5C" w:rsidRDefault="00AD2C5C" w:rsidP="00AD2C5C">
      <w:pPr>
        <w:shd w:val="clear" w:color="auto" w:fill="FFFFFF"/>
        <w:tabs>
          <w:tab w:val="left" w:pos="1134"/>
          <w:tab w:val="left" w:pos="1493"/>
          <w:tab w:val="left" w:pos="3926"/>
          <w:tab w:val="left" w:pos="5669"/>
          <w:tab w:val="left" w:pos="7310"/>
          <w:tab w:val="left" w:pos="8213"/>
        </w:tabs>
        <w:spacing w:after="0" w:line="276" w:lineRule="auto"/>
        <w:ind w:left="567" w:firstLine="567"/>
        <w:jc w:val="both"/>
        <w:rPr>
          <w:sz w:val="24"/>
          <w:szCs w:val="24"/>
        </w:rPr>
      </w:pPr>
      <w:r>
        <w:rPr>
          <w:bCs/>
          <w:spacing w:val="-3"/>
          <w:sz w:val="24"/>
          <w:szCs w:val="24"/>
        </w:rPr>
        <w:lastRenderedPageBreak/>
        <w:t xml:space="preserve">Такие </w:t>
      </w:r>
      <w:r>
        <w:rPr>
          <w:bCs/>
          <w:spacing w:val="-2"/>
          <w:sz w:val="24"/>
          <w:szCs w:val="24"/>
        </w:rPr>
        <w:t>востребованные</w:t>
      </w:r>
      <w:r>
        <w:rPr>
          <w:bCs/>
          <w:sz w:val="24"/>
          <w:szCs w:val="24"/>
        </w:rPr>
        <w:t xml:space="preserve"> </w:t>
      </w:r>
      <w:r>
        <w:rPr>
          <w:bCs/>
          <w:spacing w:val="-2"/>
          <w:sz w:val="24"/>
          <w:szCs w:val="24"/>
        </w:rPr>
        <w:t>обществом</w:t>
      </w:r>
      <w:r>
        <w:rPr>
          <w:bCs/>
          <w:sz w:val="24"/>
          <w:szCs w:val="24"/>
        </w:rPr>
        <w:t xml:space="preserve"> </w:t>
      </w:r>
      <w:r>
        <w:rPr>
          <w:bCs/>
          <w:spacing w:val="-3"/>
          <w:sz w:val="24"/>
          <w:szCs w:val="24"/>
        </w:rPr>
        <w:t>процессы,</w:t>
      </w:r>
      <w:r>
        <w:rPr>
          <w:bCs/>
          <w:sz w:val="24"/>
          <w:szCs w:val="24"/>
        </w:rPr>
        <w:t xml:space="preserve"> </w:t>
      </w:r>
      <w:r>
        <w:rPr>
          <w:bCs/>
          <w:spacing w:val="-3"/>
          <w:sz w:val="24"/>
          <w:szCs w:val="24"/>
        </w:rPr>
        <w:t>как</w:t>
      </w:r>
      <w:r>
        <w:rPr>
          <w:bCs/>
          <w:sz w:val="24"/>
          <w:szCs w:val="24"/>
        </w:rPr>
        <w:t xml:space="preserve"> </w:t>
      </w:r>
      <w:r>
        <w:rPr>
          <w:bCs/>
          <w:spacing w:val="-3"/>
          <w:sz w:val="24"/>
          <w:szCs w:val="24"/>
        </w:rPr>
        <w:t>развитие</w:t>
      </w:r>
      <w:r>
        <w:rPr>
          <w:sz w:val="24"/>
          <w:szCs w:val="24"/>
        </w:rPr>
        <w:t xml:space="preserve"> </w:t>
      </w:r>
      <w:r>
        <w:rPr>
          <w:bCs/>
          <w:sz w:val="24"/>
          <w:szCs w:val="24"/>
        </w:rPr>
        <w:t xml:space="preserve">физических и духовных сил ребёнка, формирование системы моральных </w:t>
      </w:r>
      <w:r>
        <w:rPr>
          <w:bCs/>
          <w:spacing w:val="-3"/>
          <w:sz w:val="24"/>
          <w:szCs w:val="24"/>
        </w:rPr>
        <w:t>ценностей,</w:t>
      </w:r>
      <w:r>
        <w:rPr>
          <w:bCs/>
          <w:sz w:val="24"/>
          <w:szCs w:val="24"/>
        </w:rPr>
        <w:t xml:space="preserve"> </w:t>
      </w:r>
      <w:r>
        <w:rPr>
          <w:bCs/>
          <w:spacing w:val="-3"/>
          <w:sz w:val="24"/>
          <w:szCs w:val="24"/>
        </w:rPr>
        <w:t>раскрытие</w:t>
      </w:r>
      <w:r>
        <w:rPr>
          <w:bCs/>
          <w:sz w:val="24"/>
          <w:szCs w:val="24"/>
        </w:rPr>
        <w:t xml:space="preserve"> </w:t>
      </w:r>
      <w:r>
        <w:rPr>
          <w:bCs/>
          <w:spacing w:val="-2"/>
          <w:sz w:val="24"/>
          <w:szCs w:val="24"/>
        </w:rPr>
        <w:t>индивидуального</w:t>
      </w:r>
      <w:r>
        <w:rPr>
          <w:bCs/>
          <w:sz w:val="24"/>
          <w:szCs w:val="24"/>
        </w:rPr>
        <w:t xml:space="preserve"> </w:t>
      </w:r>
      <w:r>
        <w:rPr>
          <w:bCs/>
          <w:spacing w:val="-2"/>
          <w:sz w:val="24"/>
          <w:szCs w:val="24"/>
        </w:rPr>
        <w:t>потенциала</w:t>
      </w:r>
      <w:r>
        <w:rPr>
          <w:bCs/>
          <w:sz w:val="24"/>
          <w:szCs w:val="24"/>
        </w:rPr>
        <w:t xml:space="preserve"> </w:t>
      </w:r>
      <w:r>
        <w:rPr>
          <w:bCs/>
          <w:spacing w:val="-3"/>
          <w:sz w:val="24"/>
          <w:szCs w:val="24"/>
        </w:rPr>
        <w:t>ребенка,</w:t>
      </w:r>
      <w:r>
        <w:rPr>
          <w:sz w:val="24"/>
          <w:szCs w:val="24"/>
        </w:rPr>
        <w:t xml:space="preserve"> </w:t>
      </w:r>
      <w:r>
        <w:rPr>
          <w:bCs/>
          <w:sz w:val="24"/>
          <w:szCs w:val="24"/>
        </w:rPr>
        <w:t>позволяющего достигать нравственной свободы и личной автономии, -  все они реализуются в таком важнейшем социальном институте, каким является школа.</w:t>
      </w:r>
    </w:p>
    <w:p w14:paraId="72996ECE"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И, безусловно, их качественная реализация зависит от того, каким именно образом организовано школьное пространство и содействует ли оно становлению личности каждого школьника.</w:t>
      </w:r>
    </w:p>
    <w:p w14:paraId="033CBCD7"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Школа должна готовить людей, умеющих не только жить в гражданском обществе и правовом государстве, но и создавать это общество и государство.</w:t>
      </w:r>
    </w:p>
    <w:p w14:paraId="4C253C14"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 xml:space="preserve">Следовательно, миссией школы, ориентированной на </w:t>
      </w:r>
      <w:r>
        <w:rPr>
          <w:bCs/>
          <w:spacing w:val="-1"/>
          <w:sz w:val="24"/>
          <w:szCs w:val="24"/>
        </w:rPr>
        <w:t xml:space="preserve">профилизацию образования, является создание условий для повышения </w:t>
      </w:r>
      <w:r>
        <w:rPr>
          <w:bCs/>
          <w:sz w:val="24"/>
          <w:szCs w:val="24"/>
        </w:rPr>
        <w:t>качества образования через формирование готовности школьников к социальному, профессиональному и культурному самоопределению с учетом психологических особенностей и возможностей обучающихся.</w:t>
      </w:r>
    </w:p>
    <w:p w14:paraId="4B7E990B" w14:textId="4AE3D012"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 xml:space="preserve">Общая тенденция учебно-воспитательного процесса в школе </w:t>
      </w:r>
      <w:r w:rsidR="00101CFD">
        <w:rPr>
          <w:sz w:val="24"/>
          <w:szCs w:val="24"/>
        </w:rPr>
        <w:t>в 2017</w:t>
      </w:r>
      <w:r>
        <w:rPr>
          <w:sz w:val="24"/>
          <w:szCs w:val="24"/>
        </w:rPr>
        <w:t>/201</w:t>
      </w:r>
      <w:r w:rsidR="00101CFD">
        <w:rPr>
          <w:sz w:val="24"/>
          <w:szCs w:val="24"/>
        </w:rPr>
        <w:t>8</w:t>
      </w:r>
      <w:r>
        <w:rPr>
          <w:spacing w:val="-12"/>
          <w:sz w:val="24"/>
          <w:szCs w:val="24"/>
        </w:rPr>
        <w:t xml:space="preserve"> учебном      году </w:t>
      </w:r>
      <w:r>
        <w:rPr>
          <w:bCs/>
          <w:spacing w:val="-12"/>
          <w:sz w:val="24"/>
          <w:szCs w:val="24"/>
        </w:rPr>
        <w:t xml:space="preserve">выстраивалась через педагогические системы, </w:t>
      </w:r>
      <w:r>
        <w:rPr>
          <w:bCs/>
          <w:sz w:val="24"/>
          <w:szCs w:val="24"/>
        </w:rPr>
        <w:t>призванные поддержать учащихся самого разного уровня подготовки и возможности в обучении и педагогический состав в повышении квалификации и профессионализма, а именно:</w:t>
      </w:r>
    </w:p>
    <w:p w14:paraId="52C21A4E" w14:textId="77777777" w:rsidR="00AD2C5C" w:rsidRDefault="00AD2C5C" w:rsidP="00AD2C5C">
      <w:pPr>
        <w:numPr>
          <w:ilvl w:val="0"/>
          <w:numId w:val="4"/>
        </w:numPr>
        <w:shd w:val="clear" w:color="auto" w:fill="FFFFFF"/>
        <w:tabs>
          <w:tab w:val="left" w:pos="715"/>
          <w:tab w:val="left" w:pos="1134"/>
        </w:tabs>
        <w:spacing w:after="0" w:line="276" w:lineRule="auto"/>
        <w:ind w:left="567" w:firstLine="567"/>
        <w:jc w:val="both"/>
        <w:rPr>
          <w:spacing w:val="-26"/>
          <w:sz w:val="24"/>
          <w:szCs w:val="24"/>
        </w:rPr>
      </w:pPr>
      <w:r>
        <w:rPr>
          <w:sz w:val="24"/>
          <w:szCs w:val="24"/>
        </w:rPr>
        <w:t>Направить деятельность педагогического коллектива на выполнение Закона об образовании в Российской Федерации, приоритетных направлений национального проекта, концепции национальной образовательной политики Российской Федерации и Республики Саха (Якутия).</w:t>
      </w:r>
    </w:p>
    <w:p w14:paraId="7B77FDF8" w14:textId="77777777" w:rsidR="00AD2C5C" w:rsidRDefault="00AD2C5C" w:rsidP="00AD2C5C">
      <w:pPr>
        <w:numPr>
          <w:ilvl w:val="0"/>
          <w:numId w:val="4"/>
        </w:numPr>
        <w:shd w:val="clear" w:color="auto" w:fill="FFFFFF"/>
        <w:tabs>
          <w:tab w:val="left" w:pos="715"/>
          <w:tab w:val="left" w:pos="1134"/>
        </w:tabs>
        <w:spacing w:after="0" w:line="276" w:lineRule="auto"/>
        <w:ind w:left="567" w:firstLine="567"/>
        <w:jc w:val="both"/>
        <w:rPr>
          <w:spacing w:val="-14"/>
          <w:sz w:val="24"/>
          <w:szCs w:val="24"/>
        </w:rPr>
      </w:pPr>
      <w:r>
        <w:rPr>
          <w:spacing w:val="-1"/>
          <w:sz w:val="24"/>
          <w:szCs w:val="24"/>
        </w:rPr>
        <w:t xml:space="preserve">Формировать     </w:t>
      </w:r>
      <w:r>
        <w:rPr>
          <w:bCs/>
          <w:spacing w:val="-1"/>
          <w:sz w:val="24"/>
          <w:szCs w:val="24"/>
        </w:rPr>
        <w:t xml:space="preserve">интеллектуальную, нравственную, созидающую </w:t>
      </w:r>
      <w:r>
        <w:rPr>
          <w:sz w:val="24"/>
          <w:szCs w:val="24"/>
        </w:rPr>
        <w:t xml:space="preserve">личность, способную строить жизнь, достойную человека. Содействовать полному раскрытию природного потенциала детей, склонностей и способностей, используя инновационные технологии в </w:t>
      </w:r>
      <w:r>
        <w:rPr>
          <w:spacing w:val="-1"/>
          <w:sz w:val="24"/>
          <w:szCs w:val="24"/>
        </w:rPr>
        <w:t>образовательном и воспитательном поле взаимодействий.</w:t>
      </w:r>
    </w:p>
    <w:p w14:paraId="455718EA"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6"/>
          <w:sz w:val="24"/>
          <w:szCs w:val="24"/>
        </w:rPr>
      </w:pPr>
      <w:r>
        <w:rPr>
          <w:spacing w:val="-2"/>
          <w:sz w:val="24"/>
          <w:szCs w:val="24"/>
        </w:rPr>
        <w:t xml:space="preserve">Воспитывать человека, идеалами которого являются добро, истина, </w:t>
      </w:r>
      <w:r>
        <w:rPr>
          <w:sz w:val="24"/>
          <w:szCs w:val="24"/>
        </w:rPr>
        <w:t>красота.</w:t>
      </w:r>
    </w:p>
    <w:p w14:paraId="3963B2BB"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4"/>
          <w:sz w:val="24"/>
          <w:szCs w:val="24"/>
        </w:rPr>
      </w:pPr>
      <w:r>
        <w:rPr>
          <w:sz w:val="24"/>
          <w:szCs w:val="24"/>
        </w:rPr>
        <w:t>Сформировать у учащихся школы устойчивые познавательные интересы. Знакомить с методами познания, методами построения картины мира, присущими изучаемой науке.</w:t>
      </w:r>
    </w:p>
    <w:p w14:paraId="40CC9516"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9"/>
          <w:sz w:val="24"/>
          <w:szCs w:val="24"/>
        </w:rPr>
      </w:pPr>
      <w:r>
        <w:rPr>
          <w:spacing w:val="-2"/>
          <w:sz w:val="24"/>
          <w:szCs w:val="24"/>
        </w:rPr>
        <w:t xml:space="preserve">Продолжить информатизацию образовательного, познавательного и </w:t>
      </w:r>
      <w:r>
        <w:rPr>
          <w:sz w:val="24"/>
          <w:szCs w:val="24"/>
        </w:rPr>
        <w:t>интеллектуального развития личности.</w:t>
      </w:r>
    </w:p>
    <w:p w14:paraId="03804F14" w14:textId="77777777" w:rsidR="00AD2C5C" w:rsidRDefault="00AD2C5C" w:rsidP="00AD2C5C">
      <w:pPr>
        <w:numPr>
          <w:ilvl w:val="0"/>
          <w:numId w:val="5"/>
        </w:numPr>
        <w:shd w:val="clear" w:color="auto" w:fill="FFFFFF"/>
        <w:tabs>
          <w:tab w:val="left" w:pos="715"/>
          <w:tab w:val="left" w:pos="1134"/>
          <w:tab w:val="left" w:pos="5146"/>
        </w:tabs>
        <w:spacing w:after="0" w:line="276" w:lineRule="auto"/>
        <w:ind w:left="567" w:firstLine="567"/>
        <w:jc w:val="both"/>
        <w:rPr>
          <w:spacing w:val="-16"/>
          <w:sz w:val="24"/>
          <w:szCs w:val="24"/>
        </w:rPr>
      </w:pPr>
      <w:r>
        <w:rPr>
          <w:sz w:val="24"/>
          <w:szCs w:val="24"/>
        </w:rPr>
        <w:t>Обеспечить реализацию права каждого учащегося на получение образования в соответствии с его потребностями и возможностями (</w:t>
      </w:r>
      <w:r>
        <w:rPr>
          <w:bCs/>
          <w:sz w:val="24"/>
          <w:szCs w:val="24"/>
        </w:rPr>
        <w:t>предпрофильное и профильное обучение</w:t>
      </w:r>
      <w:r>
        <w:rPr>
          <w:sz w:val="24"/>
          <w:szCs w:val="24"/>
        </w:rPr>
        <w:t>). Подготовить учащихся к продолжению образования.</w:t>
      </w:r>
    </w:p>
    <w:p w14:paraId="6C665CD3"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6"/>
          <w:sz w:val="24"/>
          <w:szCs w:val="24"/>
        </w:rPr>
      </w:pPr>
      <w:r>
        <w:rPr>
          <w:sz w:val="24"/>
          <w:szCs w:val="24"/>
        </w:rPr>
        <w:t xml:space="preserve">Повысить качество обучения школьников за счет освоения технологий, обеспечивающих успешность самостоятельной работы </w:t>
      </w:r>
      <w:r>
        <w:rPr>
          <w:spacing w:val="-1"/>
          <w:sz w:val="24"/>
          <w:szCs w:val="24"/>
        </w:rPr>
        <w:t>каждого ученика. Продолжить работу с одаренными детьми.</w:t>
      </w:r>
    </w:p>
    <w:p w14:paraId="2E03EB16"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9"/>
          <w:sz w:val="24"/>
          <w:szCs w:val="24"/>
        </w:rPr>
      </w:pPr>
      <w:r>
        <w:rPr>
          <w:sz w:val="24"/>
          <w:szCs w:val="24"/>
        </w:rPr>
        <w:t xml:space="preserve">Продолжить работу по реализации </w:t>
      </w:r>
      <w:r>
        <w:rPr>
          <w:bCs/>
          <w:sz w:val="24"/>
          <w:szCs w:val="24"/>
        </w:rPr>
        <w:t xml:space="preserve">проектной деятельности </w:t>
      </w:r>
      <w:r>
        <w:rPr>
          <w:sz w:val="24"/>
          <w:szCs w:val="24"/>
        </w:rPr>
        <w:t>как важнейшего развивающего фактора работы школы.</w:t>
      </w:r>
    </w:p>
    <w:p w14:paraId="675E7C23"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6"/>
          <w:sz w:val="24"/>
          <w:szCs w:val="24"/>
        </w:rPr>
      </w:pPr>
      <w:r>
        <w:rPr>
          <w:sz w:val="24"/>
          <w:szCs w:val="24"/>
        </w:rPr>
        <w:t>Достичь оптимального уровня воспитанности; воспитывать на образцах отечественной и мировой культуры.</w:t>
      </w:r>
    </w:p>
    <w:p w14:paraId="2ECD400E" w14:textId="77777777" w:rsidR="00AD2C5C" w:rsidRDefault="00AD2C5C" w:rsidP="00AD2C5C">
      <w:pPr>
        <w:numPr>
          <w:ilvl w:val="0"/>
          <w:numId w:val="5"/>
        </w:numPr>
        <w:shd w:val="clear" w:color="auto" w:fill="FFFFFF"/>
        <w:tabs>
          <w:tab w:val="left" w:pos="715"/>
          <w:tab w:val="left" w:pos="1134"/>
        </w:tabs>
        <w:spacing w:after="0" w:line="276" w:lineRule="auto"/>
        <w:ind w:left="567" w:firstLine="567"/>
        <w:jc w:val="both"/>
        <w:rPr>
          <w:spacing w:val="-10"/>
          <w:sz w:val="24"/>
          <w:szCs w:val="24"/>
        </w:rPr>
      </w:pPr>
      <w:r>
        <w:rPr>
          <w:spacing w:val="-1"/>
          <w:sz w:val="24"/>
          <w:szCs w:val="24"/>
        </w:rPr>
        <w:t xml:space="preserve">Воспитывать </w:t>
      </w:r>
      <w:r>
        <w:rPr>
          <w:bCs/>
          <w:spacing w:val="-1"/>
          <w:sz w:val="24"/>
          <w:szCs w:val="24"/>
        </w:rPr>
        <w:t>гражданина России</w:t>
      </w:r>
      <w:r>
        <w:rPr>
          <w:spacing w:val="-1"/>
          <w:sz w:val="24"/>
          <w:szCs w:val="24"/>
        </w:rPr>
        <w:t>, что предполагает:</w:t>
      </w:r>
    </w:p>
    <w:p w14:paraId="131F1DCC" w14:textId="77777777" w:rsidR="00AD2C5C" w:rsidRDefault="00AD2C5C" w:rsidP="00AD2C5C">
      <w:pPr>
        <w:pStyle w:val="afb"/>
        <w:numPr>
          <w:ilvl w:val="0"/>
          <w:numId w:val="6"/>
        </w:numPr>
        <w:shd w:val="clear" w:color="auto" w:fill="FFFFFF"/>
        <w:tabs>
          <w:tab w:val="left" w:pos="1134"/>
        </w:tabs>
        <w:spacing w:after="0"/>
        <w:ind w:left="567" w:firstLine="851"/>
        <w:jc w:val="both"/>
        <w:rPr>
          <w:rFonts w:ascii="Times New Roman" w:hAnsi="Times New Roman"/>
          <w:sz w:val="24"/>
          <w:szCs w:val="24"/>
        </w:rPr>
      </w:pPr>
      <w:r>
        <w:rPr>
          <w:rFonts w:ascii="Times New Roman" w:hAnsi="Times New Roman"/>
          <w:sz w:val="24"/>
          <w:szCs w:val="24"/>
        </w:rPr>
        <w:lastRenderedPageBreak/>
        <w:t>воспитание        патриотизма, понимаемого        как        личная ответственность     за     сохранение     пространства, освоенного предками, природы (экологическое воспитание и образование), за свою малую Родину, ответственность за сохранение и преумножение отечественной культуры;</w:t>
      </w:r>
    </w:p>
    <w:p w14:paraId="2BC6E43E" w14:textId="77777777" w:rsidR="00AD2C5C" w:rsidRDefault="00AD2C5C" w:rsidP="00AD2C5C">
      <w:pPr>
        <w:pStyle w:val="afb"/>
        <w:numPr>
          <w:ilvl w:val="0"/>
          <w:numId w:val="6"/>
        </w:numPr>
        <w:shd w:val="clear" w:color="auto" w:fill="FFFFFF"/>
        <w:tabs>
          <w:tab w:val="left" w:pos="1134"/>
        </w:tabs>
        <w:spacing w:after="0"/>
        <w:ind w:left="567" w:firstLine="851"/>
        <w:jc w:val="both"/>
        <w:rPr>
          <w:rFonts w:ascii="Times New Roman" w:hAnsi="Times New Roman"/>
          <w:sz w:val="24"/>
          <w:szCs w:val="24"/>
        </w:rPr>
      </w:pPr>
      <w:r>
        <w:rPr>
          <w:rFonts w:ascii="Times New Roman" w:hAnsi="Times New Roman"/>
          <w:sz w:val="24"/>
          <w:szCs w:val="24"/>
        </w:rPr>
        <w:t>воспитание правосознания и уважения к Закону.</w:t>
      </w:r>
    </w:p>
    <w:p w14:paraId="082EDCCB"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t>11. Выработка критериев результативности работы педагогов по инновационным педагогическим технологиям и системы мониторинга такой работы. Перенос результатов в практику деятельности школы.</w:t>
      </w:r>
    </w:p>
    <w:p w14:paraId="08D9090D"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Cs/>
          <w:sz w:val="24"/>
          <w:szCs w:val="24"/>
        </w:rPr>
        <w:t xml:space="preserve">С учетом вышесказанного формулировались </w:t>
      </w:r>
      <w:r>
        <w:rPr>
          <w:b/>
          <w:bCs/>
          <w:sz w:val="24"/>
          <w:szCs w:val="24"/>
        </w:rPr>
        <w:t>задачи,</w:t>
      </w:r>
      <w:r>
        <w:rPr>
          <w:bCs/>
          <w:sz w:val="24"/>
          <w:szCs w:val="24"/>
        </w:rPr>
        <w:t xml:space="preserve"> которые было необходимо решить в 2016/2017 учебном году:</w:t>
      </w:r>
    </w:p>
    <w:p w14:paraId="093CFF22" w14:textId="77777777" w:rsidR="00AD2C5C" w:rsidRDefault="00AD2C5C" w:rsidP="00AD2C5C">
      <w:pPr>
        <w:pStyle w:val="Default"/>
        <w:numPr>
          <w:ilvl w:val="0"/>
          <w:numId w:val="7"/>
        </w:numPr>
        <w:tabs>
          <w:tab w:val="left" w:pos="1134"/>
        </w:tabs>
        <w:spacing w:line="276" w:lineRule="auto"/>
        <w:ind w:left="567" w:firstLine="851"/>
        <w:jc w:val="both"/>
        <w:rPr>
          <w:color w:val="auto"/>
        </w:rPr>
      </w:pPr>
      <w:r>
        <w:rPr>
          <w:color w:val="auto"/>
        </w:rPr>
        <w:t xml:space="preserve">Обеспечить научно-методическое сопровождение образовательных стандартов второго поколения, предпрофильного и профильного обучения. </w:t>
      </w:r>
    </w:p>
    <w:p w14:paraId="041472CD" w14:textId="77777777" w:rsidR="00AD2C5C" w:rsidRDefault="00AD2C5C" w:rsidP="00AD2C5C">
      <w:pPr>
        <w:pStyle w:val="afb"/>
        <w:widowControl w:val="0"/>
        <w:numPr>
          <w:ilvl w:val="0"/>
          <w:numId w:val="7"/>
        </w:numPr>
        <w:tabs>
          <w:tab w:val="left" w:pos="1134"/>
        </w:tabs>
        <w:autoSpaceDE w:val="0"/>
        <w:autoSpaceDN w:val="0"/>
        <w:adjustRightInd w:val="0"/>
        <w:spacing w:after="0"/>
        <w:ind w:left="567" w:firstLine="851"/>
        <w:jc w:val="both"/>
        <w:rPr>
          <w:rFonts w:ascii="Times New Roman" w:hAnsi="Times New Roman"/>
          <w:sz w:val="24"/>
          <w:szCs w:val="24"/>
        </w:rPr>
      </w:pPr>
      <w:r>
        <w:rPr>
          <w:rFonts w:ascii="Times New Roman" w:hAnsi="Times New Roman"/>
          <w:sz w:val="24"/>
          <w:szCs w:val="24"/>
        </w:rPr>
        <w:t>Способствовать созданию условий, необходимых для разработки и введения в УВП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w:t>
      </w:r>
    </w:p>
    <w:p w14:paraId="1F84E5D6" w14:textId="77777777" w:rsidR="00AD2C5C" w:rsidRDefault="00AD2C5C" w:rsidP="00AD2C5C">
      <w:pPr>
        <w:pStyle w:val="Default"/>
        <w:numPr>
          <w:ilvl w:val="0"/>
          <w:numId w:val="7"/>
        </w:numPr>
        <w:tabs>
          <w:tab w:val="left" w:pos="1134"/>
        </w:tabs>
        <w:spacing w:line="276" w:lineRule="auto"/>
        <w:ind w:left="567" w:firstLine="851"/>
        <w:jc w:val="both"/>
        <w:rPr>
          <w:color w:val="auto"/>
        </w:rPr>
      </w:pPr>
      <w:r>
        <w:rPr>
          <w:color w:val="auto"/>
        </w:rPr>
        <w:t xml:space="preserve">Активизировать работу предметных МО по повышению профессионального мастерства учителей,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учащихся, формирования предметных компетенций. </w:t>
      </w:r>
    </w:p>
    <w:p w14:paraId="48720188" w14:textId="77777777" w:rsidR="00AD2C5C" w:rsidRDefault="00AD2C5C" w:rsidP="00AD2C5C">
      <w:pPr>
        <w:pStyle w:val="Default"/>
        <w:numPr>
          <w:ilvl w:val="0"/>
          <w:numId w:val="7"/>
        </w:numPr>
        <w:tabs>
          <w:tab w:val="left" w:pos="1134"/>
        </w:tabs>
        <w:spacing w:line="276" w:lineRule="auto"/>
        <w:ind w:left="567" w:firstLine="851"/>
        <w:jc w:val="both"/>
        <w:rPr>
          <w:color w:val="auto"/>
        </w:rPr>
      </w:pPr>
      <w:r>
        <w:rPr>
          <w:color w:val="auto"/>
        </w:rPr>
        <w:t>Совершенствовать систему мониторинга и диагностики успешности образовательного процесса, уровня профессиональной компетенции и методической подготовки педагогов.</w:t>
      </w:r>
    </w:p>
    <w:p w14:paraId="58B1A07C" w14:textId="77777777" w:rsidR="00AD2C5C" w:rsidRDefault="00AD2C5C" w:rsidP="00AD2C5C">
      <w:pPr>
        <w:pStyle w:val="afb"/>
        <w:widowControl w:val="0"/>
        <w:numPr>
          <w:ilvl w:val="0"/>
          <w:numId w:val="7"/>
        </w:numPr>
        <w:shd w:val="clear" w:color="auto" w:fill="FFFFFF"/>
        <w:tabs>
          <w:tab w:val="left" w:pos="360"/>
          <w:tab w:val="left" w:pos="1134"/>
        </w:tabs>
        <w:autoSpaceDE w:val="0"/>
        <w:autoSpaceDN w:val="0"/>
        <w:adjustRightInd w:val="0"/>
        <w:spacing w:after="0"/>
        <w:ind w:left="567" w:firstLine="851"/>
        <w:jc w:val="both"/>
        <w:rPr>
          <w:rFonts w:ascii="Times New Roman" w:hAnsi="Times New Roman"/>
          <w:bCs/>
          <w:spacing w:val="-14"/>
          <w:sz w:val="24"/>
          <w:szCs w:val="24"/>
        </w:rPr>
      </w:pPr>
      <w:r>
        <w:rPr>
          <w:rFonts w:ascii="Times New Roman" w:hAnsi="Times New Roman"/>
          <w:bCs/>
          <w:sz w:val="24"/>
          <w:szCs w:val="24"/>
        </w:rPr>
        <w:t xml:space="preserve">Обеспечить овладение учащимися содержанием стандартов образования; вооружить учащихся осознанными, прочными знаниями, развивая их самостоятельное мышление, в результате чего сохранить </w:t>
      </w:r>
      <w:r>
        <w:rPr>
          <w:rFonts w:ascii="Times New Roman" w:hAnsi="Times New Roman"/>
          <w:bCs/>
          <w:spacing w:val="-1"/>
          <w:sz w:val="24"/>
          <w:szCs w:val="24"/>
        </w:rPr>
        <w:t>100% успеваемость и качество обучения не ниже 50%.</w:t>
      </w:r>
    </w:p>
    <w:p w14:paraId="3166AC55" w14:textId="77777777" w:rsidR="00AD2C5C" w:rsidRDefault="00AD2C5C" w:rsidP="00AD2C5C">
      <w:pPr>
        <w:numPr>
          <w:ilvl w:val="0"/>
          <w:numId w:val="7"/>
        </w:numPr>
        <w:shd w:val="clear" w:color="auto" w:fill="FFFFFF"/>
        <w:tabs>
          <w:tab w:val="left" w:pos="288"/>
          <w:tab w:val="left" w:pos="1134"/>
        </w:tabs>
        <w:spacing w:after="0" w:line="276" w:lineRule="auto"/>
        <w:ind w:left="567" w:firstLine="851"/>
        <w:jc w:val="both"/>
        <w:rPr>
          <w:bCs/>
          <w:spacing w:val="-14"/>
          <w:sz w:val="24"/>
          <w:szCs w:val="24"/>
        </w:rPr>
      </w:pPr>
      <w:r>
        <w:rPr>
          <w:bCs/>
          <w:spacing w:val="-1"/>
          <w:sz w:val="24"/>
          <w:szCs w:val="24"/>
        </w:rPr>
        <w:t xml:space="preserve"> Обеспечить качественную реализацию ФГОС НОО и ООО.</w:t>
      </w:r>
    </w:p>
    <w:p w14:paraId="4AEE1950" w14:textId="77777777" w:rsidR="00AD2C5C" w:rsidRDefault="00AD2C5C" w:rsidP="00AD2C5C">
      <w:pPr>
        <w:numPr>
          <w:ilvl w:val="0"/>
          <w:numId w:val="7"/>
        </w:numPr>
        <w:shd w:val="clear" w:color="auto" w:fill="FFFFFF"/>
        <w:tabs>
          <w:tab w:val="left" w:pos="288"/>
          <w:tab w:val="left" w:pos="1134"/>
        </w:tabs>
        <w:spacing w:after="0" w:line="276" w:lineRule="auto"/>
        <w:ind w:left="567" w:firstLine="851"/>
        <w:jc w:val="both"/>
        <w:rPr>
          <w:bCs/>
          <w:spacing w:val="-14"/>
          <w:sz w:val="24"/>
          <w:szCs w:val="24"/>
        </w:rPr>
      </w:pPr>
      <w:r>
        <w:rPr>
          <w:bCs/>
          <w:spacing w:val="-3"/>
          <w:sz w:val="24"/>
          <w:szCs w:val="24"/>
        </w:rPr>
        <w:t xml:space="preserve"> Совершенствовать работу, направленную на выполнение социального </w:t>
      </w:r>
      <w:r>
        <w:rPr>
          <w:bCs/>
          <w:spacing w:val="-1"/>
          <w:sz w:val="24"/>
          <w:szCs w:val="24"/>
        </w:rPr>
        <w:t>заказа на предоставляемые школой образовательные услуги.</w:t>
      </w:r>
    </w:p>
    <w:p w14:paraId="2B4DE323" w14:textId="77777777" w:rsidR="00AD2C5C" w:rsidRDefault="00AD2C5C" w:rsidP="00AD2C5C">
      <w:pPr>
        <w:numPr>
          <w:ilvl w:val="0"/>
          <w:numId w:val="7"/>
        </w:numPr>
        <w:shd w:val="clear" w:color="auto" w:fill="FFFFFF"/>
        <w:tabs>
          <w:tab w:val="left" w:pos="288"/>
          <w:tab w:val="left" w:pos="1134"/>
        </w:tabs>
        <w:spacing w:after="0" w:line="276" w:lineRule="auto"/>
        <w:ind w:left="567" w:firstLine="851"/>
        <w:jc w:val="both"/>
        <w:rPr>
          <w:bCs/>
          <w:spacing w:val="-14"/>
          <w:sz w:val="24"/>
          <w:szCs w:val="24"/>
        </w:rPr>
      </w:pPr>
      <w:r>
        <w:rPr>
          <w:bCs/>
          <w:spacing w:val="-1"/>
          <w:sz w:val="24"/>
          <w:szCs w:val="24"/>
        </w:rPr>
        <w:t>Продолжить профильное обучение в 10-11-х классах.</w:t>
      </w:r>
    </w:p>
    <w:p w14:paraId="660F7DB8"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14"/>
          <w:sz w:val="24"/>
          <w:szCs w:val="24"/>
        </w:rPr>
      </w:pPr>
      <w:r>
        <w:rPr>
          <w:bCs/>
          <w:sz w:val="24"/>
          <w:szCs w:val="24"/>
        </w:rPr>
        <w:t xml:space="preserve">Всячески способствовать развитию индивидуальных особенностей ученика, совершенствуя дифференцированные формы обучения. </w:t>
      </w:r>
    </w:p>
    <w:p w14:paraId="7B56EB09"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14"/>
          <w:sz w:val="24"/>
          <w:szCs w:val="24"/>
        </w:rPr>
      </w:pPr>
      <w:r>
        <w:rPr>
          <w:bCs/>
          <w:sz w:val="24"/>
          <w:szCs w:val="24"/>
        </w:rPr>
        <w:t>Создать условия    для творческой деятельности учащихся в предпочитаемых ими областях знаний (внедрять проектный подход в обучении с привлечением информационных технологий).</w:t>
      </w:r>
    </w:p>
    <w:p w14:paraId="5083A763"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2"/>
          <w:sz w:val="24"/>
          <w:szCs w:val="24"/>
        </w:rPr>
      </w:pPr>
      <w:r>
        <w:rPr>
          <w:bCs/>
          <w:sz w:val="24"/>
          <w:szCs w:val="24"/>
        </w:rPr>
        <w:t xml:space="preserve">Продолжить работу по развитию творческих способностей </w:t>
      </w:r>
      <w:r>
        <w:rPr>
          <w:bCs/>
          <w:spacing w:val="-2"/>
          <w:sz w:val="24"/>
          <w:szCs w:val="24"/>
        </w:rPr>
        <w:t>учащихся посредством участия в традиционных школьных, городских и республиканских, а также федеральных и международных</w:t>
      </w:r>
      <w:r>
        <w:rPr>
          <w:bCs/>
          <w:sz w:val="24"/>
          <w:szCs w:val="24"/>
        </w:rPr>
        <w:t xml:space="preserve"> конкурсах.</w:t>
      </w:r>
    </w:p>
    <w:p w14:paraId="65B96930"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2"/>
          <w:sz w:val="24"/>
          <w:szCs w:val="24"/>
        </w:rPr>
      </w:pPr>
      <w:r>
        <w:rPr>
          <w:sz w:val="24"/>
          <w:szCs w:val="24"/>
        </w:rPr>
        <w:t xml:space="preserve"> </w:t>
      </w:r>
      <w:r>
        <w:rPr>
          <w:bCs/>
          <w:spacing w:val="-1"/>
          <w:sz w:val="24"/>
          <w:szCs w:val="24"/>
        </w:rPr>
        <w:t xml:space="preserve">Продолжить работу по предупреждению правонарушений и </w:t>
      </w:r>
      <w:r>
        <w:rPr>
          <w:bCs/>
          <w:sz w:val="24"/>
          <w:szCs w:val="24"/>
        </w:rPr>
        <w:t>преступлений среди подростков.</w:t>
      </w:r>
    </w:p>
    <w:p w14:paraId="150549AE"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2"/>
          <w:sz w:val="24"/>
          <w:szCs w:val="24"/>
        </w:rPr>
      </w:pPr>
      <w:r>
        <w:rPr>
          <w:bCs/>
          <w:spacing w:val="-1"/>
          <w:sz w:val="24"/>
          <w:szCs w:val="24"/>
        </w:rPr>
        <w:lastRenderedPageBreak/>
        <w:t xml:space="preserve">Активизировать спортивно-массовую работу, реализовать </w:t>
      </w:r>
      <w:r>
        <w:rPr>
          <w:bCs/>
          <w:sz w:val="24"/>
          <w:szCs w:val="24"/>
        </w:rPr>
        <w:t>систему здоровьесберегающих мероприятий.</w:t>
      </w:r>
    </w:p>
    <w:p w14:paraId="06E859A1"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2"/>
          <w:sz w:val="24"/>
          <w:szCs w:val="24"/>
        </w:rPr>
      </w:pPr>
      <w:r>
        <w:rPr>
          <w:bCs/>
          <w:sz w:val="24"/>
          <w:szCs w:val="24"/>
        </w:rPr>
        <w:t xml:space="preserve">Продолжить работу по организации самоуправления в школе. </w:t>
      </w:r>
    </w:p>
    <w:p w14:paraId="1AC3188F" w14:textId="77777777" w:rsidR="00AD2C5C" w:rsidRDefault="00AD2C5C" w:rsidP="00AD2C5C">
      <w:pPr>
        <w:numPr>
          <w:ilvl w:val="0"/>
          <w:numId w:val="7"/>
        </w:numPr>
        <w:shd w:val="clear" w:color="auto" w:fill="FFFFFF"/>
        <w:tabs>
          <w:tab w:val="left" w:pos="422"/>
          <w:tab w:val="left" w:pos="1134"/>
        </w:tabs>
        <w:spacing w:after="0" w:line="276" w:lineRule="auto"/>
        <w:ind w:left="567" w:firstLine="851"/>
        <w:jc w:val="both"/>
        <w:rPr>
          <w:bCs/>
          <w:spacing w:val="-2"/>
          <w:sz w:val="24"/>
          <w:szCs w:val="24"/>
        </w:rPr>
      </w:pPr>
      <w:r>
        <w:rPr>
          <w:bCs/>
          <w:spacing w:val="-9"/>
          <w:sz w:val="24"/>
          <w:szCs w:val="24"/>
        </w:rPr>
        <w:t xml:space="preserve">Продолжить      развитие   личностного   потенциала   ребенка   в   условиях </w:t>
      </w:r>
      <w:r>
        <w:rPr>
          <w:bCs/>
          <w:sz w:val="24"/>
          <w:szCs w:val="24"/>
        </w:rPr>
        <w:t>взаимодействия школы, семьи и социума.</w:t>
      </w:r>
    </w:p>
    <w:p w14:paraId="4991D9B9" w14:textId="77777777" w:rsidR="00AD2C5C" w:rsidRDefault="00AD2C5C" w:rsidP="00AD2C5C">
      <w:pPr>
        <w:shd w:val="clear" w:color="auto" w:fill="FFFFFF"/>
        <w:tabs>
          <w:tab w:val="left" w:pos="422"/>
          <w:tab w:val="left" w:pos="1134"/>
        </w:tabs>
        <w:spacing w:after="0" w:line="276" w:lineRule="auto"/>
        <w:ind w:left="567" w:firstLine="851"/>
        <w:jc w:val="both"/>
        <w:rPr>
          <w:bCs/>
          <w:spacing w:val="-2"/>
          <w:sz w:val="24"/>
          <w:szCs w:val="24"/>
        </w:rPr>
      </w:pPr>
    </w:p>
    <w:p w14:paraId="7B5A7BC0" w14:textId="77777777" w:rsidR="00AD2C5C" w:rsidRDefault="00AD2C5C" w:rsidP="00AD2C5C">
      <w:pPr>
        <w:shd w:val="clear" w:color="auto" w:fill="FFFFFF"/>
        <w:tabs>
          <w:tab w:val="left" w:pos="1134"/>
        </w:tabs>
        <w:spacing w:after="0" w:line="276" w:lineRule="auto"/>
        <w:ind w:left="567" w:firstLine="567"/>
        <w:jc w:val="both"/>
        <w:rPr>
          <w:b/>
          <w:bCs/>
          <w:sz w:val="24"/>
          <w:szCs w:val="24"/>
          <w:u w:val="single"/>
        </w:rPr>
      </w:pPr>
    </w:p>
    <w:p w14:paraId="594A6404" w14:textId="77777777" w:rsidR="00AD2C5C" w:rsidRDefault="00AD2C5C" w:rsidP="00AD2C5C">
      <w:pPr>
        <w:shd w:val="clear" w:color="auto" w:fill="FFFFFF"/>
        <w:tabs>
          <w:tab w:val="left" w:pos="1134"/>
        </w:tabs>
        <w:spacing w:after="0" w:line="276" w:lineRule="auto"/>
        <w:ind w:left="567" w:firstLine="567"/>
        <w:jc w:val="both"/>
        <w:rPr>
          <w:b/>
          <w:bCs/>
          <w:sz w:val="24"/>
          <w:szCs w:val="24"/>
          <w:u w:val="single"/>
        </w:rPr>
      </w:pPr>
      <w:r>
        <w:rPr>
          <w:b/>
          <w:bCs/>
          <w:sz w:val="24"/>
          <w:szCs w:val="24"/>
          <w:u w:val="single"/>
        </w:rPr>
        <w:t>Средства реализации поставленных задач:</w:t>
      </w:r>
    </w:p>
    <w:p w14:paraId="15EBE39E" w14:textId="77777777" w:rsidR="00AD2C5C" w:rsidRDefault="00AD2C5C" w:rsidP="00AD2C5C">
      <w:pPr>
        <w:shd w:val="clear" w:color="auto" w:fill="FFFFFF"/>
        <w:tabs>
          <w:tab w:val="left" w:pos="1134"/>
        </w:tabs>
        <w:spacing w:after="0" w:line="276" w:lineRule="auto"/>
        <w:ind w:left="567" w:firstLine="567"/>
        <w:jc w:val="both"/>
        <w:rPr>
          <w:b/>
          <w:sz w:val="24"/>
          <w:szCs w:val="24"/>
        </w:rPr>
      </w:pPr>
    </w:p>
    <w:p w14:paraId="1587E909" w14:textId="77777777" w:rsidR="00AD2C5C" w:rsidRDefault="00AD2C5C" w:rsidP="00AD2C5C">
      <w:pPr>
        <w:numPr>
          <w:ilvl w:val="0"/>
          <w:numId w:val="8"/>
        </w:numPr>
        <w:shd w:val="clear" w:color="auto" w:fill="FFFFFF"/>
        <w:tabs>
          <w:tab w:val="left" w:pos="360"/>
          <w:tab w:val="left" w:pos="1134"/>
        </w:tabs>
        <w:spacing w:after="0" w:line="276" w:lineRule="auto"/>
        <w:ind w:left="567" w:firstLine="567"/>
        <w:rPr>
          <w:bCs/>
          <w:spacing w:val="-1"/>
          <w:sz w:val="24"/>
          <w:szCs w:val="24"/>
        </w:rPr>
      </w:pPr>
      <w:r>
        <w:rPr>
          <w:bCs/>
          <w:sz w:val="24"/>
          <w:szCs w:val="24"/>
        </w:rPr>
        <w:t>Оценка развивающего потенциала применяемых образовательных технологий в плане обучения интеллектуально продвинутых детей.</w:t>
      </w:r>
    </w:p>
    <w:p w14:paraId="1A03C06F" w14:textId="77777777" w:rsidR="00AD2C5C" w:rsidRDefault="00AD2C5C" w:rsidP="00AD2C5C">
      <w:pPr>
        <w:numPr>
          <w:ilvl w:val="0"/>
          <w:numId w:val="8"/>
        </w:numPr>
        <w:shd w:val="clear" w:color="auto" w:fill="FFFFFF"/>
        <w:tabs>
          <w:tab w:val="left" w:pos="360"/>
          <w:tab w:val="left" w:pos="1134"/>
          <w:tab w:val="left" w:pos="3283"/>
          <w:tab w:val="left" w:pos="5880"/>
        </w:tabs>
        <w:spacing w:after="0" w:line="276" w:lineRule="auto"/>
        <w:ind w:left="567" w:firstLine="567"/>
        <w:rPr>
          <w:bCs/>
          <w:spacing w:val="-1"/>
          <w:sz w:val="24"/>
          <w:szCs w:val="24"/>
        </w:rPr>
      </w:pPr>
      <w:r>
        <w:rPr>
          <w:bCs/>
          <w:sz w:val="24"/>
          <w:szCs w:val="24"/>
        </w:rPr>
        <w:t xml:space="preserve">Организация образовательного пространства, благоприятного для </w:t>
      </w:r>
      <w:r>
        <w:rPr>
          <w:bCs/>
          <w:spacing w:val="-3"/>
          <w:sz w:val="24"/>
          <w:szCs w:val="24"/>
        </w:rPr>
        <w:t>установления</w:t>
      </w:r>
      <w:r>
        <w:rPr>
          <w:bCs/>
          <w:sz w:val="24"/>
          <w:szCs w:val="24"/>
        </w:rPr>
        <w:tab/>
      </w:r>
      <w:r>
        <w:rPr>
          <w:bCs/>
          <w:spacing w:val="-3"/>
          <w:sz w:val="24"/>
          <w:szCs w:val="24"/>
        </w:rPr>
        <w:t>дружеских,</w:t>
      </w:r>
      <w:r>
        <w:rPr>
          <w:bCs/>
          <w:sz w:val="24"/>
          <w:szCs w:val="24"/>
        </w:rPr>
        <w:t xml:space="preserve"> </w:t>
      </w:r>
      <w:r>
        <w:rPr>
          <w:bCs/>
          <w:spacing w:val="-2"/>
          <w:sz w:val="24"/>
          <w:szCs w:val="24"/>
        </w:rPr>
        <w:t xml:space="preserve">эмоционально-личностных </w:t>
      </w:r>
      <w:r>
        <w:rPr>
          <w:bCs/>
          <w:sz w:val="24"/>
          <w:szCs w:val="24"/>
        </w:rPr>
        <w:t>взаимоотно-шений между мотивированными детьми.</w:t>
      </w:r>
    </w:p>
    <w:p w14:paraId="1CFA24B7" w14:textId="77777777" w:rsidR="00AD2C5C" w:rsidRDefault="00AD2C5C" w:rsidP="00AD2C5C">
      <w:pPr>
        <w:numPr>
          <w:ilvl w:val="0"/>
          <w:numId w:val="8"/>
        </w:numPr>
        <w:shd w:val="clear" w:color="auto" w:fill="FFFFFF"/>
        <w:tabs>
          <w:tab w:val="left" w:pos="360"/>
          <w:tab w:val="left" w:pos="1134"/>
        </w:tabs>
        <w:spacing w:after="0" w:line="276" w:lineRule="auto"/>
        <w:ind w:left="567" w:firstLine="567"/>
        <w:rPr>
          <w:bCs/>
          <w:spacing w:val="-1"/>
          <w:sz w:val="24"/>
          <w:szCs w:val="24"/>
        </w:rPr>
      </w:pPr>
      <w:r>
        <w:rPr>
          <w:bCs/>
          <w:sz w:val="24"/>
          <w:szCs w:val="24"/>
        </w:rPr>
        <w:t>Создание комфортных условий обучающихся. Применение методик, способствующих мотивации обучающихся, вовлечение их в поисково-исследовательскую деятельность.</w:t>
      </w:r>
    </w:p>
    <w:p w14:paraId="435F3169" w14:textId="77777777" w:rsidR="00AD2C5C" w:rsidRDefault="00AD2C5C" w:rsidP="00AD2C5C">
      <w:pPr>
        <w:numPr>
          <w:ilvl w:val="0"/>
          <w:numId w:val="8"/>
        </w:numPr>
        <w:shd w:val="clear" w:color="auto" w:fill="FFFFFF"/>
        <w:tabs>
          <w:tab w:val="left" w:pos="360"/>
          <w:tab w:val="left" w:pos="1134"/>
        </w:tabs>
        <w:spacing w:after="0" w:line="276" w:lineRule="auto"/>
        <w:ind w:left="567" w:firstLine="567"/>
        <w:rPr>
          <w:bCs/>
          <w:spacing w:val="-1"/>
          <w:sz w:val="24"/>
          <w:szCs w:val="24"/>
        </w:rPr>
      </w:pPr>
      <w:r>
        <w:rPr>
          <w:bCs/>
          <w:sz w:val="24"/>
          <w:szCs w:val="24"/>
        </w:rPr>
        <w:t>Изучение психического и психологического состояния обучающихся, создание системы диагностики возможностей.</w:t>
      </w:r>
    </w:p>
    <w:p w14:paraId="35F75413" w14:textId="77777777" w:rsidR="00AD2C5C" w:rsidRDefault="00AD2C5C" w:rsidP="00AD2C5C">
      <w:pPr>
        <w:numPr>
          <w:ilvl w:val="0"/>
          <w:numId w:val="8"/>
        </w:numPr>
        <w:shd w:val="clear" w:color="auto" w:fill="FFFFFF"/>
        <w:tabs>
          <w:tab w:val="left" w:pos="360"/>
          <w:tab w:val="left" w:pos="1134"/>
        </w:tabs>
        <w:spacing w:after="0" w:line="276" w:lineRule="auto"/>
        <w:ind w:left="567" w:firstLine="567"/>
        <w:rPr>
          <w:bCs/>
          <w:spacing w:val="-1"/>
          <w:sz w:val="24"/>
          <w:szCs w:val="24"/>
        </w:rPr>
      </w:pPr>
      <w:r>
        <w:rPr>
          <w:bCs/>
          <w:sz w:val="24"/>
          <w:szCs w:val="24"/>
        </w:rPr>
        <w:t>Выявление и учет особенностей детско-родительских отношений в семье с мотивированным ребенком.</w:t>
      </w:r>
    </w:p>
    <w:p w14:paraId="6C6128F4" w14:textId="77777777" w:rsidR="00AD2C5C" w:rsidRDefault="00AD2C5C" w:rsidP="00AD2C5C">
      <w:pPr>
        <w:shd w:val="clear" w:color="auto" w:fill="FFFFFF"/>
        <w:tabs>
          <w:tab w:val="left" w:pos="360"/>
          <w:tab w:val="left" w:pos="1134"/>
        </w:tabs>
        <w:spacing w:after="0" w:line="276" w:lineRule="auto"/>
        <w:ind w:left="567"/>
        <w:jc w:val="both"/>
        <w:rPr>
          <w:bCs/>
          <w:spacing w:val="-1"/>
          <w:sz w:val="24"/>
          <w:szCs w:val="24"/>
        </w:rPr>
      </w:pPr>
    </w:p>
    <w:p w14:paraId="666D007D"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Cs/>
          <w:sz w:val="24"/>
          <w:szCs w:val="24"/>
        </w:rPr>
        <w:t xml:space="preserve">Поставленные задачи были </w:t>
      </w:r>
      <w:r>
        <w:rPr>
          <w:b/>
          <w:bCs/>
          <w:sz w:val="24"/>
          <w:szCs w:val="24"/>
        </w:rPr>
        <w:t>направлены на</w:t>
      </w:r>
      <w:r>
        <w:rPr>
          <w:bCs/>
          <w:sz w:val="24"/>
          <w:szCs w:val="24"/>
        </w:rPr>
        <w:t>:</w:t>
      </w:r>
    </w:p>
    <w:p w14:paraId="7EB8B251"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0E9DD7BF"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bCs/>
          <w:sz w:val="24"/>
          <w:szCs w:val="24"/>
        </w:rPr>
      </w:pPr>
      <w:r>
        <w:rPr>
          <w:bCs/>
          <w:spacing w:val="-1"/>
          <w:sz w:val="24"/>
          <w:szCs w:val="24"/>
        </w:rPr>
        <w:t xml:space="preserve">овладение всеми обучающимися стандартов образования, подготовка </w:t>
      </w:r>
      <w:r>
        <w:rPr>
          <w:bCs/>
          <w:sz w:val="24"/>
          <w:szCs w:val="24"/>
        </w:rPr>
        <w:t>к государственной итоговой аттестации (ОГЭ и ЕГЭ);</w:t>
      </w:r>
    </w:p>
    <w:p w14:paraId="586A79DA"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bCs/>
          <w:sz w:val="24"/>
          <w:szCs w:val="24"/>
        </w:rPr>
      </w:pPr>
      <w:r>
        <w:rPr>
          <w:bCs/>
          <w:sz w:val="24"/>
          <w:szCs w:val="24"/>
        </w:rPr>
        <w:t>корректировку программ, изменение форм организации учебной деятельности с целью недопущения перегрузок обучающихся;</w:t>
      </w:r>
    </w:p>
    <w:p w14:paraId="07D17445"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bCs/>
          <w:sz w:val="24"/>
          <w:szCs w:val="24"/>
        </w:rPr>
      </w:pPr>
      <w:r>
        <w:rPr>
          <w:bCs/>
          <w:sz w:val="24"/>
          <w:szCs w:val="24"/>
        </w:rPr>
        <w:t>раскрытие творческого потенциала воспитателя и учителя;</w:t>
      </w:r>
    </w:p>
    <w:p w14:paraId="096626E7"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bCs/>
          <w:sz w:val="24"/>
          <w:szCs w:val="24"/>
        </w:rPr>
      </w:pPr>
      <w:r>
        <w:rPr>
          <w:bCs/>
          <w:sz w:val="24"/>
          <w:szCs w:val="24"/>
        </w:rPr>
        <w:t>постоянное повышение профессионального уровня учителей;</w:t>
      </w:r>
    </w:p>
    <w:p w14:paraId="2EEF295C"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bCs/>
          <w:sz w:val="24"/>
          <w:szCs w:val="24"/>
        </w:rPr>
      </w:pPr>
      <w:r>
        <w:rPr>
          <w:bCs/>
          <w:spacing w:val="-2"/>
          <w:sz w:val="24"/>
          <w:szCs w:val="24"/>
        </w:rPr>
        <w:t xml:space="preserve">стимулирование стремления учителей аттестоваться на </w:t>
      </w:r>
      <w:r>
        <w:rPr>
          <w:bCs/>
          <w:sz w:val="24"/>
          <w:szCs w:val="24"/>
        </w:rPr>
        <w:t>более высокую квалификационную категорию;</w:t>
      </w:r>
    </w:p>
    <w:p w14:paraId="2812862A"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bCs/>
          <w:sz w:val="24"/>
          <w:szCs w:val="24"/>
        </w:rPr>
      </w:pPr>
      <w:r>
        <w:rPr>
          <w:bCs/>
          <w:sz w:val="24"/>
          <w:szCs w:val="24"/>
        </w:rPr>
        <w:t xml:space="preserve">стимулирование учителей применять современные </w:t>
      </w:r>
      <w:r>
        <w:rPr>
          <w:bCs/>
          <w:spacing w:val="-1"/>
          <w:sz w:val="24"/>
          <w:szCs w:val="24"/>
        </w:rPr>
        <w:t>методики обучения и использовать в работе ИКТ и интернет;</w:t>
      </w:r>
    </w:p>
    <w:p w14:paraId="69B1C7A1" w14:textId="77777777" w:rsidR="00AD2C5C" w:rsidRDefault="00AD2C5C" w:rsidP="00AD2C5C">
      <w:pPr>
        <w:numPr>
          <w:ilvl w:val="0"/>
          <w:numId w:val="9"/>
        </w:numPr>
        <w:shd w:val="clear" w:color="auto" w:fill="FFFFFF"/>
        <w:tabs>
          <w:tab w:val="left" w:pos="360"/>
          <w:tab w:val="left" w:pos="1134"/>
        </w:tabs>
        <w:spacing w:after="0" w:line="276" w:lineRule="auto"/>
        <w:ind w:left="567" w:firstLine="567"/>
        <w:jc w:val="both"/>
        <w:rPr>
          <w:sz w:val="24"/>
          <w:szCs w:val="24"/>
        </w:rPr>
      </w:pPr>
      <w:r>
        <w:rPr>
          <w:bCs/>
          <w:spacing w:val="-1"/>
          <w:sz w:val="24"/>
          <w:szCs w:val="24"/>
        </w:rPr>
        <w:t>развитие культуры устной и письменной речи.</w:t>
      </w:r>
      <w:r>
        <w:rPr>
          <w:sz w:val="24"/>
          <w:szCs w:val="24"/>
        </w:rPr>
        <w:t xml:space="preserve"> </w:t>
      </w:r>
    </w:p>
    <w:p w14:paraId="64446B8A" w14:textId="77777777" w:rsidR="00AD2C5C" w:rsidRDefault="00AD2C5C" w:rsidP="00AD2C5C">
      <w:pPr>
        <w:shd w:val="clear" w:color="auto" w:fill="FFFFFF"/>
        <w:tabs>
          <w:tab w:val="left" w:pos="360"/>
          <w:tab w:val="left" w:pos="1134"/>
        </w:tabs>
        <w:spacing w:after="0" w:line="276" w:lineRule="auto"/>
        <w:ind w:left="567"/>
        <w:jc w:val="both"/>
        <w:rPr>
          <w:sz w:val="24"/>
          <w:szCs w:val="24"/>
        </w:rPr>
      </w:pPr>
    </w:p>
    <w:p w14:paraId="2FDE773C" w14:textId="77777777" w:rsidR="00AD2C5C" w:rsidRDefault="00AD2C5C" w:rsidP="00AD2C5C">
      <w:pPr>
        <w:shd w:val="clear" w:color="auto" w:fill="FFFFFF"/>
        <w:tabs>
          <w:tab w:val="left" w:pos="360"/>
          <w:tab w:val="left" w:pos="1134"/>
        </w:tabs>
        <w:spacing w:after="0" w:line="276" w:lineRule="auto"/>
        <w:ind w:left="567"/>
        <w:jc w:val="both"/>
        <w:rPr>
          <w:b/>
          <w:sz w:val="24"/>
          <w:szCs w:val="24"/>
        </w:rPr>
      </w:pPr>
    </w:p>
    <w:p w14:paraId="0490F412" w14:textId="77777777" w:rsidR="00AD2C5C" w:rsidRDefault="00AD2C5C" w:rsidP="00AD2C5C">
      <w:pPr>
        <w:shd w:val="clear" w:color="auto" w:fill="FFFFFF"/>
        <w:tabs>
          <w:tab w:val="left" w:pos="360"/>
          <w:tab w:val="left" w:pos="1134"/>
        </w:tabs>
        <w:spacing w:after="0" w:line="276" w:lineRule="auto"/>
        <w:ind w:left="567"/>
        <w:jc w:val="both"/>
        <w:rPr>
          <w:b/>
          <w:bCs/>
          <w:sz w:val="24"/>
          <w:szCs w:val="24"/>
          <w:u w:val="single"/>
        </w:rPr>
      </w:pPr>
      <w:r>
        <w:rPr>
          <w:b/>
          <w:sz w:val="24"/>
          <w:szCs w:val="24"/>
          <w:u w:val="single"/>
        </w:rPr>
        <w:t>С</w:t>
      </w:r>
      <w:r>
        <w:rPr>
          <w:b/>
          <w:bCs/>
          <w:sz w:val="24"/>
          <w:szCs w:val="24"/>
          <w:u w:val="single"/>
        </w:rPr>
        <w:t>редства достижения целей воспитательной работы:</w:t>
      </w:r>
    </w:p>
    <w:p w14:paraId="47EFFDA7" w14:textId="77777777" w:rsidR="00AD2C5C" w:rsidRDefault="00AD2C5C" w:rsidP="00AD2C5C">
      <w:pPr>
        <w:shd w:val="clear" w:color="auto" w:fill="FFFFFF"/>
        <w:tabs>
          <w:tab w:val="left" w:pos="360"/>
          <w:tab w:val="left" w:pos="1134"/>
        </w:tabs>
        <w:spacing w:after="0" w:line="276" w:lineRule="auto"/>
        <w:ind w:left="567"/>
        <w:jc w:val="both"/>
        <w:rPr>
          <w:b/>
          <w:sz w:val="24"/>
          <w:szCs w:val="24"/>
        </w:rPr>
      </w:pPr>
    </w:p>
    <w:p w14:paraId="5CE2C276" w14:textId="77777777" w:rsidR="00AD2C5C" w:rsidRDefault="00AD2C5C" w:rsidP="00AD2C5C">
      <w:pPr>
        <w:numPr>
          <w:ilvl w:val="0"/>
          <w:numId w:val="10"/>
        </w:numPr>
        <w:shd w:val="clear" w:color="auto" w:fill="FFFFFF"/>
        <w:tabs>
          <w:tab w:val="left" w:pos="360"/>
          <w:tab w:val="left" w:pos="1134"/>
        </w:tabs>
        <w:spacing w:after="0" w:line="276" w:lineRule="auto"/>
        <w:ind w:left="567" w:firstLine="567"/>
        <w:jc w:val="both"/>
        <w:rPr>
          <w:sz w:val="24"/>
          <w:szCs w:val="24"/>
        </w:rPr>
      </w:pPr>
      <w:r>
        <w:rPr>
          <w:bCs/>
          <w:sz w:val="24"/>
          <w:szCs w:val="24"/>
        </w:rPr>
        <w:t>Мониторинг уровня воспитанности обучающихся.</w:t>
      </w:r>
    </w:p>
    <w:p w14:paraId="024B1E0F" w14:textId="77777777" w:rsidR="00AD2C5C" w:rsidRDefault="00AD2C5C" w:rsidP="00AD2C5C">
      <w:pPr>
        <w:numPr>
          <w:ilvl w:val="0"/>
          <w:numId w:val="10"/>
        </w:numPr>
        <w:shd w:val="clear" w:color="auto" w:fill="FFFFFF"/>
        <w:tabs>
          <w:tab w:val="left" w:pos="360"/>
          <w:tab w:val="left" w:pos="1134"/>
        </w:tabs>
        <w:spacing w:after="0" w:line="276" w:lineRule="auto"/>
        <w:ind w:left="567" w:firstLine="567"/>
        <w:jc w:val="both"/>
        <w:rPr>
          <w:sz w:val="24"/>
          <w:szCs w:val="24"/>
        </w:rPr>
      </w:pPr>
      <w:r>
        <w:rPr>
          <w:bCs/>
          <w:sz w:val="24"/>
          <w:szCs w:val="24"/>
        </w:rPr>
        <w:t xml:space="preserve">Разработка методик изучения личности школьника на основе тесного сотрудничества классных </w:t>
      </w:r>
      <w:r>
        <w:rPr>
          <w:bCs/>
          <w:spacing w:val="-1"/>
          <w:sz w:val="24"/>
          <w:szCs w:val="24"/>
        </w:rPr>
        <w:t>руководителей, учителей предметников, логопедов   и психологов.</w:t>
      </w:r>
    </w:p>
    <w:p w14:paraId="16CCDC3A" w14:textId="77777777" w:rsidR="00AD2C5C" w:rsidRDefault="00AD2C5C" w:rsidP="00AD2C5C">
      <w:pPr>
        <w:numPr>
          <w:ilvl w:val="0"/>
          <w:numId w:val="10"/>
        </w:numPr>
        <w:shd w:val="clear" w:color="auto" w:fill="FFFFFF"/>
        <w:tabs>
          <w:tab w:val="left" w:pos="360"/>
          <w:tab w:val="left" w:pos="1134"/>
          <w:tab w:val="left" w:pos="2717"/>
          <w:tab w:val="left" w:pos="3893"/>
          <w:tab w:val="left" w:pos="4363"/>
          <w:tab w:val="left" w:pos="7272"/>
        </w:tabs>
        <w:spacing w:after="0" w:line="276" w:lineRule="auto"/>
        <w:ind w:left="567" w:firstLine="567"/>
        <w:jc w:val="both"/>
        <w:rPr>
          <w:bCs/>
          <w:sz w:val="24"/>
          <w:szCs w:val="24"/>
        </w:rPr>
      </w:pPr>
      <w:r>
        <w:rPr>
          <w:bCs/>
          <w:sz w:val="24"/>
          <w:szCs w:val="24"/>
        </w:rPr>
        <w:lastRenderedPageBreak/>
        <w:t xml:space="preserve">Продолжение формирования системы воспитательной работы на </w:t>
      </w:r>
      <w:r>
        <w:rPr>
          <w:bCs/>
          <w:spacing w:val="-2"/>
          <w:sz w:val="24"/>
          <w:szCs w:val="24"/>
        </w:rPr>
        <w:t>деятельностной</w:t>
      </w:r>
      <w:r>
        <w:rPr>
          <w:bCs/>
          <w:sz w:val="24"/>
          <w:szCs w:val="24"/>
        </w:rPr>
        <w:tab/>
      </w:r>
      <w:r>
        <w:rPr>
          <w:bCs/>
          <w:spacing w:val="-4"/>
          <w:sz w:val="24"/>
          <w:szCs w:val="24"/>
        </w:rPr>
        <w:t>основе</w:t>
      </w:r>
      <w:r>
        <w:rPr>
          <w:bCs/>
          <w:sz w:val="24"/>
          <w:szCs w:val="24"/>
        </w:rPr>
        <w:t xml:space="preserve"> с </w:t>
      </w:r>
      <w:r>
        <w:rPr>
          <w:bCs/>
          <w:spacing w:val="-2"/>
          <w:sz w:val="24"/>
          <w:szCs w:val="24"/>
        </w:rPr>
        <w:t>преимущественным</w:t>
      </w:r>
      <w:r>
        <w:rPr>
          <w:bCs/>
          <w:sz w:val="24"/>
          <w:szCs w:val="24"/>
        </w:rPr>
        <w:t xml:space="preserve"> </w:t>
      </w:r>
      <w:r>
        <w:rPr>
          <w:bCs/>
          <w:spacing w:val="-2"/>
          <w:sz w:val="24"/>
          <w:szCs w:val="24"/>
        </w:rPr>
        <w:t xml:space="preserve">использованием </w:t>
      </w:r>
      <w:r>
        <w:rPr>
          <w:bCs/>
          <w:sz w:val="24"/>
          <w:szCs w:val="24"/>
        </w:rPr>
        <w:t>коллективных форм работы как на занятиях, уроках, так и во внеурочной деятельности для развития чувства товарищества, осознания понятия «своей школы».</w:t>
      </w:r>
    </w:p>
    <w:p w14:paraId="4C294815" w14:textId="77777777" w:rsidR="00AD2C5C" w:rsidRDefault="00AD2C5C" w:rsidP="00AD2C5C">
      <w:pPr>
        <w:numPr>
          <w:ilvl w:val="0"/>
          <w:numId w:val="10"/>
        </w:numPr>
        <w:shd w:val="clear" w:color="auto" w:fill="FFFFFF"/>
        <w:tabs>
          <w:tab w:val="left" w:pos="360"/>
          <w:tab w:val="left" w:pos="1134"/>
        </w:tabs>
        <w:spacing w:after="0" w:line="276" w:lineRule="auto"/>
        <w:ind w:left="567" w:firstLine="567"/>
        <w:jc w:val="both"/>
        <w:rPr>
          <w:sz w:val="24"/>
          <w:szCs w:val="24"/>
        </w:rPr>
      </w:pPr>
      <w:r>
        <w:rPr>
          <w:bCs/>
          <w:spacing w:val="-1"/>
          <w:sz w:val="24"/>
          <w:szCs w:val="24"/>
        </w:rPr>
        <w:t xml:space="preserve">Усиление работы по преемственности в обучении и воспитании между </w:t>
      </w:r>
      <w:r>
        <w:rPr>
          <w:bCs/>
          <w:sz w:val="24"/>
          <w:szCs w:val="24"/>
        </w:rPr>
        <w:t>всеми ступенями обучения.</w:t>
      </w:r>
    </w:p>
    <w:p w14:paraId="66BF2225" w14:textId="77777777" w:rsidR="00AD2C5C" w:rsidRDefault="00AD2C5C" w:rsidP="00AD2C5C">
      <w:pPr>
        <w:numPr>
          <w:ilvl w:val="0"/>
          <w:numId w:val="10"/>
        </w:numPr>
        <w:shd w:val="clear" w:color="auto" w:fill="FFFFFF"/>
        <w:tabs>
          <w:tab w:val="left" w:pos="360"/>
          <w:tab w:val="left" w:pos="1134"/>
          <w:tab w:val="left" w:pos="2674"/>
          <w:tab w:val="left" w:pos="4195"/>
          <w:tab w:val="left" w:pos="5083"/>
          <w:tab w:val="left" w:pos="8261"/>
        </w:tabs>
        <w:spacing w:after="0" w:line="276" w:lineRule="auto"/>
        <w:ind w:left="567" w:firstLine="567"/>
        <w:jc w:val="both"/>
        <w:rPr>
          <w:sz w:val="24"/>
          <w:szCs w:val="24"/>
        </w:rPr>
      </w:pPr>
      <w:r>
        <w:rPr>
          <w:bCs/>
          <w:spacing w:val="-2"/>
          <w:sz w:val="24"/>
          <w:szCs w:val="24"/>
        </w:rPr>
        <w:t xml:space="preserve">Продолжение </w:t>
      </w:r>
      <w:r>
        <w:rPr>
          <w:bCs/>
          <w:spacing w:val="-3"/>
          <w:sz w:val="24"/>
          <w:szCs w:val="24"/>
        </w:rPr>
        <w:t xml:space="preserve">работы </w:t>
      </w:r>
      <w:r>
        <w:rPr>
          <w:bCs/>
          <w:spacing w:val="-1"/>
          <w:sz w:val="24"/>
          <w:szCs w:val="24"/>
        </w:rPr>
        <w:t xml:space="preserve">по </w:t>
      </w:r>
      <w:r>
        <w:rPr>
          <w:bCs/>
          <w:spacing w:val="-3"/>
          <w:sz w:val="24"/>
          <w:szCs w:val="24"/>
        </w:rPr>
        <w:t xml:space="preserve">совершенствованию </w:t>
      </w:r>
      <w:r>
        <w:rPr>
          <w:bCs/>
          <w:spacing w:val="-1"/>
          <w:sz w:val="24"/>
          <w:szCs w:val="24"/>
        </w:rPr>
        <w:t xml:space="preserve">системы </w:t>
      </w:r>
      <w:r>
        <w:rPr>
          <w:bCs/>
          <w:sz w:val="24"/>
          <w:szCs w:val="24"/>
        </w:rPr>
        <w:t>самоуправления на всех уровнях (от классной до общешкольной ).</w:t>
      </w:r>
    </w:p>
    <w:p w14:paraId="4D8DE172" w14:textId="77777777" w:rsidR="00AD2C5C" w:rsidRDefault="00AD2C5C" w:rsidP="00AD2C5C">
      <w:pPr>
        <w:numPr>
          <w:ilvl w:val="0"/>
          <w:numId w:val="10"/>
        </w:numPr>
        <w:shd w:val="clear" w:color="auto" w:fill="FFFFFF"/>
        <w:tabs>
          <w:tab w:val="left" w:pos="360"/>
          <w:tab w:val="left" w:pos="1134"/>
          <w:tab w:val="left" w:pos="2381"/>
          <w:tab w:val="left" w:pos="3634"/>
          <w:tab w:val="left" w:pos="6072"/>
          <w:tab w:val="left" w:pos="7978"/>
        </w:tabs>
        <w:spacing w:after="0" w:line="276" w:lineRule="auto"/>
        <w:ind w:left="567" w:firstLine="567"/>
        <w:jc w:val="both"/>
        <w:rPr>
          <w:sz w:val="24"/>
          <w:szCs w:val="24"/>
        </w:rPr>
      </w:pPr>
      <w:r>
        <w:rPr>
          <w:bCs/>
          <w:spacing w:val="-3"/>
          <w:sz w:val="24"/>
          <w:szCs w:val="24"/>
        </w:rPr>
        <w:t xml:space="preserve">Объединение </w:t>
      </w:r>
      <w:r>
        <w:rPr>
          <w:bCs/>
          <w:spacing w:val="-2"/>
          <w:sz w:val="24"/>
          <w:szCs w:val="24"/>
        </w:rPr>
        <w:t>усилий</w:t>
      </w:r>
      <w:r>
        <w:rPr>
          <w:bCs/>
          <w:sz w:val="24"/>
          <w:szCs w:val="24"/>
        </w:rPr>
        <w:tab/>
        <w:t xml:space="preserve"> </w:t>
      </w:r>
      <w:r>
        <w:rPr>
          <w:bCs/>
          <w:spacing w:val="-2"/>
          <w:sz w:val="24"/>
          <w:szCs w:val="24"/>
        </w:rPr>
        <w:t>педагогического</w:t>
      </w:r>
      <w:r>
        <w:rPr>
          <w:bCs/>
          <w:sz w:val="24"/>
          <w:szCs w:val="24"/>
        </w:rPr>
        <w:t xml:space="preserve"> </w:t>
      </w:r>
      <w:r>
        <w:rPr>
          <w:bCs/>
          <w:spacing w:val="-3"/>
          <w:sz w:val="24"/>
          <w:szCs w:val="24"/>
        </w:rPr>
        <w:t>коллектива,</w:t>
      </w:r>
      <w:r>
        <w:rPr>
          <w:bCs/>
          <w:sz w:val="24"/>
          <w:szCs w:val="24"/>
        </w:rPr>
        <w:t xml:space="preserve"> </w:t>
      </w:r>
      <w:r>
        <w:rPr>
          <w:bCs/>
          <w:spacing w:val="-3"/>
          <w:sz w:val="24"/>
          <w:szCs w:val="24"/>
        </w:rPr>
        <w:t xml:space="preserve">родителей, </w:t>
      </w:r>
      <w:r>
        <w:rPr>
          <w:bCs/>
          <w:sz w:val="24"/>
          <w:szCs w:val="24"/>
        </w:rPr>
        <w:t>общественных организаций в работе по формированию таких нравственных качеств как гражданственность, патриотизм (на материалах истории, культуры, современного развития Республики Саха (Якутии), России).</w:t>
      </w:r>
    </w:p>
    <w:p w14:paraId="570EC3DB" w14:textId="77777777" w:rsidR="00AD2C5C" w:rsidRDefault="00AD2C5C" w:rsidP="00AD2C5C">
      <w:pPr>
        <w:numPr>
          <w:ilvl w:val="0"/>
          <w:numId w:val="10"/>
        </w:numPr>
        <w:shd w:val="clear" w:color="auto" w:fill="FFFFFF"/>
        <w:tabs>
          <w:tab w:val="left" w:pos="360"/>
          <w:tab w:val="left" w:pos="1134"/>
          <w:tab w:val="left" w:pos="3456"/>
          <w:tab w:val="left" w:pos="5045"/>
          <w:tab w:val="left" w:pos="7757"/>
        </w:tabs>
        <w:spacing w:after="0" w:line="276" w:lineRule="auto"/>
        <w:ind w:left="567" w:firstLine="567"/>
        <w:jc w:val="both"/>
        <w:rPr>
          <w:sz w:val="24"/>
          <w:szCs w:val="24"/>
        </w:rPr>
      </w:pPr>
      <w:r>
        <w:rPr>
          <w:bCs/>
          <w:spacing w:val="-2"/>
          <w:sz w:val="24"/>
          <w:szCs w:val="24"/>
        </w:rPr>
        <w:t>Совершенствование</w:t>
      </w:r>
      <w:r>
        <w:rPr>
          <w:bCs/>
          <w:sz w:val="24"/>
          <w:szCs w:val="24"/>
        </w:rPr>
        <w:t xml:space="preserve"> </w:t>
      </w:r>
      <w:r>
        <w:rPr>
          <w:bCs/>
          <w:spacing w:val="-2"/>
          <w:sz w:val="24"/>
          <w:szCs w:val="24"/>
        </w:rPr>
        <w:t>системы</w:t>
      </w:r>
      <w:r>
        <w:rPr>
          <w:bCs/>
          <w:sz w:val="24"/>
          <w:szCs w:val="24"/>
        </w:rPr>
        <w:t xml:space="preserve"> </w:t>
      </w:r>
      <w:r>
        <w:rPr>
          <w:bCs/>
          <w:spacing w:val="-2"/>
          <w:sz w:val="24"/>
          <w:szCs w:val="24"/>
        </w:rPr>
        <w:t>дополнительного</w:t>
      </w:r>
      <w:r>
        <w:rPr>
          <w:bCs/>
          <w:sz w:val="24"/>
          <w:szCs w:val="24"/>
        </w:rPr>
        <w:t xml:space="preserve"> </w:t>
      </w:r>
      <w:r>
        <w:rPr>
          <w:bCs/>
          <w:spacing w:val="-2"/>
          <w:sz w:val="24"/>
          <w:szCs w:val="24"/>
        </w:rPr>
        <w:t xml:space="preserve">образования </w:t>
      </w:r>
      <w:r>
        <w:rPr>
          <w:bCs/>
          <w:sz w:val="24"/>
          <w:szCs w:val="24"/>
        </w:rPr>
        <w:t>учащихся, обеспечивающей потребности и желания обучаемых и их родителей.</w:t>
      </w:r>
    </w:p>
    <w:p w14:paraId="6C7C828C" w14:textId="77777777" w:rsidR="00AD2C5C" w:rsidRDefault="00AD2C5C" w:rsidP="00AD2C5C">
      <w:pPr>
        <w:numPr>
          <w:ilvl w:val="0"/>
          <w:numId w:val="10"/>
        </w:numPr>
        <w:shd w:val="clear" w:color="auto" w:fill="FFFFFF"/>
        <w:tabs>
          <w:tab w:val="left" w:pos="360"/>
          <w:tab w:val="left" w:pos="1134"/>
        </w:tabs>
        <w:spacing w:after="0" w:line="276" w:lineRule="auto"/>
        <w:ind w:left="567" w:firstLine="567"/>
        <w:jc w:val="both"/>
        <w:rPr>
          <w:sz w:val="24"/>
          <w:szCs w:val="24"/>
        </w:rPr>
      </w:pPr>
      <w:r>
        <w:rPr>
          <w:bCs/>
          <w:sz w:val="24"/>
          <w:szCs w:val="24"/>
        </w:rPr>
        <w:t>Изменение отношений родителей к школе, посещение учебных занятий, изучение результатов творческой деятельности учителя и обучающихся через их активное участие в воспитательной работе с подрастающим поколением.</w:t>
      </w:r>
    </w:p>
    <w:p w14:paraId="7FA91477" w14:textId="77777777" w:rsidR="00AD2C5C" w:rsidRDefault="00AD2C5C" w:rsidP="00AD2C5C">
      <w:pPr>
        <w:numPr>
          <w:ilvl w:val="0"/>
          <w:numId w:val="11"/>
        </w:numPr>
        <w:shd w:val="clear" w:color="auto" w:fill="FFFFFF"/>
        <w:tabs>
          <w:tab w:val="left" w:pos="360"/>
          <w:tab w:val="left" w:pos="1134"/>
        </w:tabs>
        <w:spacing w:after="0" w:line="276" w:lineRule="auto"/>
        <w:ind w:left="567" w:firstLine="567"/>
        <w:jc w:val="both"/>
        <w:rPr>
          <w:sz w:val="24"/>
          <w:szCs w:val="24"/>
        </w:rPr>
      </w:pPr>
      <w:r>
        <w:rPr>
          <w:bCs/>
          <w:sz w:val="24"/>
          <w:szCs w:val="24"/>
        </w:rPr>
        <w:t>Совершенствование материальной и учебно-методической базы, обеспечивающей применение новых технологий, способов и приемов воспитания.</w:t>
      </w:r>
    </w:p>
    <w:p w14:paraId="148310BE"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Приоритетные на</w:t>
      </w:r>
      <w:r w:rsidR="002E2D30">
        <w:rPr>
          <w:bCs/>
          <w:sz w:val="24"/>
          <w:szCs w:val="24"/>
        </w:rPr>
        <w:t>правления развития школы на 2017/2018</w:t>
      </w:r>
      <w:r>
        <w:rPr>
          <w:bCs/>
          <w:sz w:val="24"/>
          <w:szCs w:val="24"/>
        </w:rPr>
        <w:t xml:space="preserve"> учебный год были определены на основе результатов деятельности п</w:t>
      </w:r>
      <w:r w:rsidR="002E2D30">
        <w:rPr>
          <w:bCs/>
          <w:sz w:val="24"/>
          <w:szCs w:val="24"/>
        </w:rPr>
        <w:t>едагогического коллектива в 2016/2017</w:t>
      </w:r>
      <w:r>
        <w:rPr>
          <w:bCs/>
          <w:sz w:val="24"/>
          <w:szCs w:val="24"/>
        </w:rPr>
        <w:t xml:space="preserve"> учебном году.</w:t>
      </w:r>
    </w:p>
    <w:p w14:paraId="03261814"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Cs/>
          <w:sz w:val="24"/>
          <w:szCs w:val="24"/>
        </w:rPr>
        <w:t>Исходя из вышеперечисленного, приоритетное направление и основная цель педагогического коллектива МОБУ СОШ № 24 имени С.И. Климакова – повысить качество образования обучающихся, путём применения системно-деятельностного подхода с использованием предметно-образовательной школьной среды.</w:t>
      </w:r>
    </w:p>
    <w:p w14:paraId="67765C94"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42CA8524" w14:textId="77777777" w:rsidR="00AD2C5C" w:rsidRDefault="00AD2C5C" w:rsidP="00AD2C5C">
      <w:pPr>
        <w:shd w:val="clear" w:color="auto" w:fill="FFFFFF"/>
        <w:tabs>
          <w:tab w:val="left" w:pos="1134"/>
          <w:tab w:val="left" w:pos="5957"/>
        </w:tabs>
        <w:spacing w:after="0" w:line="276" w:lineRule="auto"/>
        <w:ind w:left="567" w:firstLine="567"/>
        <w:jc w:val="both"/>
        <w:rPr>
          <w:bCs/>
          <w:spacing w:val="-12"/>
          <w:sz w:val="24"/>
          <w:szCs w:val="24"/>
        </w:rPr>
      </w:pPr>
      <w:r>
        <w:rPr>
          <w:b/>
          <w:bCs/>
          <w:spacing w:val="-14"/>
          <w:sz w:val="24"/>
          <w:szCs w:val="24"/>
        </w:rPr>
        <w:t xml:space="preserve">Основными  механизмами </w:t>
      </w:r>
      <w:r>
        <w:rPr>
          <w:b/>
          <w:bCs/>
          <w:spacing w:val="-10"/>
          <w:sz w:val="24"/>
          <w:szCs w:val="24"/>
        </w:rPr>
        <w:t>повышения качества</w:t>
      </w:r>
      <w:r>
        <w:rPr>
          <w:sz w:val="24"/>
          <w:szCs w:val="24"/>
        </w:rPr>
        <w:t xml:space="preserve"> </w:t>
      </w:r>
      <w:r>
        <w:rPr>
          <w:bCs/>
          <w:spacing w:val="-12"/>
          <w:sz w:val="24"/>
          <w:szCs w:val="24"/>
        </w:rPr>
        <w:t>образования являются:</w:t>
      </w:r>
    </w:p>
    <w:p w14:paraId="6E628BB8" w14:textId="77777777" w:rsidR="00AD2C5C" w:rsidRDefault="00AD2C5C" w:rsidP="00AD2C5C">
      <w:pPr>
        <w:shd w:val="clear" w:color="auto" w:fill="FFFFFF"/>
        <w:tabs>
          <w:tab w:val="left" w:pos="1134"/>
          <w:tab w:val="left" w:pos="5957"/>
        </w:tabs>
        <w:spacing w:after="0" w:line="276" w:lineRule="auto"/>
        <w:ind w:left="567" w:firstLine="567"/>
        <w:jc w:val="both"/>
        <w:rPr>
          <w:sz w:val="24"/>
          <w:szCs w:val="24"/>
        </w:rPr>
      </w:pPr>
    </w:p>
    <w:p w14:paraId="55970349" w14:textId="77777777" w:rsidR="00AD2C5C" w:rsidRDefault="00AD2C5C" w:rsidP="00AD2C5C">
      <w:pPr>
        <w:numPr>
          <w:ilvl w:val="0"/>
          <w:numId w:val="12"/>
        </w:numPr>
        <w:shd w:val="clear" w:color="auto" w:fill="FFFFFF"/>
        <w:tabs>
          <w:tab w:val="left" w:pos="710"/>
          <w:tab w:val="left" w:pos="1134"/>
        </w:tabs>
        <w:spacing w:after="0" w:line="276" w:lineRule="auto"/>
        <w:ind w:left="567" w:firstLine="567"/>
        <w:jc w:val="both"/>
        <w:rPr>
          <w:bCs/>
          <w:sz w:val="24"/>
          <w:szCs w:val="24"/>
        </w:rPr>
      </w:pPr>
      <w:r>
        <w:rPr>
          <w:bCs/>
          <w:sz w:val="24"/>
          <w:szCs w:val="24"/>
        </w:rPr>
        <w:t>постоянная работа по повышению уровня подготовки к ЕГЭ и ОГЭ;</w:t>
      </w:r>
    </w:p>
    <w:p w14:paraId="1D65E1A9" w14:textId="77777777" w:rsidR="00AD2C5C" w:rsidRDefault="00AD2C5C" w:rsidP="00AD2C5C">
      <w:pPr>
        <w:numPr>
          <w:ilvl w:val="0"/>
          <w:numId w:val="12"/>
        </w:numPr>
        <w:shd w:val="clear" w:color="auto" w:fill="FFFFFF"/>
        <w:tabs>
          <w:tab w:val="left" w:pos="710"/>
          <w:tab w:val="left" w:pos="1134"/>
        </w:tabs>
        <w:spacing w:after="0" w:line="276" w:lineRule="auto"/>
        <w:ind w:left="567" w:firstLine="567"/>
        <w:jc w:val="both"/>
        <w:rPr>
          <w:bCs/>
          <w:sz w:val="24"/>
          <w:szCs w:val="24"/>
        </w:rPr>
      </w:pPr>
      <w:r>
        <w:rPr>
          <w:bCs/>
          <w:sz w:val="24"/>
          <w:szCs w:val="24"/>
        </w:rPr>
        <w:t>современные образовательные технологии, направленные на увеличение доли продуктивной деятельности учащихся;</w:t>
      </w:r>
    </w:p>
    <w:p w14:paraId="688ED793" w14:textId="77777777" w:rsidR="00AD2C5C" w:rsidRDefault="00AD2C5C" w:rsidP="00AD2C5C">
      <w:pPr>
        <w:numPr>
          <w:ilvl w:val="0"/>
          <w:numId w:val="12"/>
        </w:numPr>
        <w:shd w:val="clear" w:color="auto" w:fill="FFFFFF"/>
        <w:tabs>
          <w:tab w:val="left" w:pos="710"/>
          <w:tab w:val="left" w:pos="1134"/>
        </w:tabs>
        <w:spacing w:after="0" w:line="276" w:lineRule="auto"/>
        <w:ind w:left="567" w:firstLine="567"/>
        <w:jc w:val="both"/>
        <w:rPr>
          <w:bCs/>
          <w:sz w:val="24"/>
          <w:szCs w:val="24"/>
        </w:rPr>
      </w:pPr>
      <w:r>
        <w:rPr>
          <w:bCs/>
          <w:sz w:val="24"/>
          <w:szCs w:val="24"/>
        </w:rPr>
        <w:t>интеграция урочной, внеурочной и внешкольной деятельности учащихся, способствующая воспитанию и развитию творческой личности ребенка;</w:t>
      </w:r>
    </w:p>
    <w:p w14:paraId="4AF111AC" w14:textId="77777777" w:rsidR="00AD2C5C" w:rsidRDefault="00AD2C5C" w:rsidP="00AD2C5C">
      <w:pPr>
        <w:numPr>
          <w:ilvl w:val="0"/>
          <w:numId w:val="12"/>
        </w:numPr>
        <w:shd w:val="clear" w:color="auto" w:fill="FFFFFF"/>
        <w:tabs>
          <w:tab w:val="left" w:pos="710"/>
          <w:tab w:val="left" w:pos="1134"/>
          <w:tab w:val="left" w:pos="3091"/>
          <w:tab w:val="left" w:pos="5674"/>
          <w:tab w:val="left" w:pos="8035"/>
        </w:tabs>
        <w:spacing w:after="0" w:line="276" w:lineRule="auto"/>
        <w:ind w:left="567" w:firstLine="567"/>
        <w:jc w:val="both"/>
        <w:rPr>
          <w:bCs/>
          <w:sz w:val="24"/>
          <w:szCs w:val="24"/>
        </w:rPr>
      </w:pPr>
      <w:r>
        <w:rPr>
          <w:bCs/>
          <w:spacing w:val="-4"/>
          <w:sz w:val="24"/>
          <w:szCs w:val="24"/>
        </w:rPr>
        <w:t xml:space="preserve">методическое </w:t>
      </w:r>
      <w:r>
        <w:rPr>
          <w:bCs/>
          <w:spacing w:val="-3"/>
          <w:sz w:val="24"/>
          <w:szCs w:val="24"/>
        </w:rPr>
        <w:t xml:space="preserve">сопровождение деятельности </w:t>
      </w:r>
      <w:r>
        <w:rPr>
          <w:bCs/>
          <w:spacing w:val="-4"/>
          <w:sz w:val="24"/>
          <w:szCs w:val="24"/>
        </w:rPr>
        <w:t xml:space="preserve">педагогов, </w:t>
      </w:r>
      <w:r>
        <w:rPr>
          <w:bCs/>
          <w:sz w:val="24"/>
          <w:szCs w:val="24"/>
        </w:rPr>
        <w:t>обеспечивающее развитие их профессиональных компетентностей.</w:t>
      </w:r>
    </w:p>
    <w:p w14:paraId="1D3FC336" w14:textId="77777777" w:rsidR="00AD2C5C" w:rsidRDefault="00AD2C5C" w:rsidP="00AD2C5C">
      <w:pPr>
        <w:shd w:val="clear" w:color="auto" w:fill="FFFFFF"/>
        <w:tabs>
          <w:tab w:val="left" w:pos="710"/>
          <w:tab w:val="left" w:pos="1134"/>
          <w:tab w:val="left" w:pos="3091"/>
          <w:tab w:val="left" w:pos="5674"/>
          <w:tab w:val="left" w:pos="8035"/>
        </w:tabs>
        <w:spacing w:after="0" w:line="276" w:lineRule="auto"/>
        <w:ind w:left="567"/>
        <w:jc w:val="both"/>
        <w:rPr>
          <w:bCs/>
          <w:sz w:val="24"/>
          <w:szCs w:val="24"/>
        </w:rPr>
      </w:pPr>
    </w:p>
    <w:p w14:paraId="3230AC49"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
          <w:bCs/>
          <w:spacing w:val="-13"/>
          <w:sz w:val="24"/>
          <w:szCs w:val="24"/>
        </w:rPr>
        <w:t>Основные направления деятельности</w:t>
      </w:r>
      <w:r>
        <w:rPr>
          <w:bCs/>
          <w:spacing w:val="-13"/>
          <w:sz w:val="24"/>
          <w:szCs w:val="24"/>
        </w:rPr>
        <w:t xml:space="preserve"> педагогического </w:t>
      </w:r>
      <w:r>
        <w:rPr>
          <w:bCs/>
          <w:sz w:val="24"/>
          <w:szCs w:val="24"/>
        </w:rPr>
        <w:t>коллектива:</w:t>
      </w:r>
    </w:p>
    <w:p w14:paraId="104E32CE" w14:textId="77777777" w:rsidR="00AD2C5C" w:rsidRDefault="00AD2C5C" w:rsidP="00AD2C5C">
      <w:pPr>
        <w:shd w:val="clear" w:color="auto" w:fill="FFFFFF"/>
        <w:tabs>
          <w:tab w:val="left" w:pos="1134"/>
        </w:tabs>
        <w:spacing w:after="0" w:line="276" w:lineRule="auto"/>
        <w:ind w:left="567" w:firstLine="567"/>
        <w:jc w:val="both"/>
        <w:rPr>
          <w:bCs/>
          <w:sz w:val="24"/>
          <w:szCs w:val="24"/>
        </w:rPr>
      </w:pPr>
    </w:p>
    <w:p w14:paraId="22FFCADA" w14:textId="77777777" w:rsidR="00AD2C5C" w:rsidRDefault="00AD2C5C" w:rsidP="00AD2C5C">
      <w:pPr>
        <w:tabs>
          <w:tab w:val="left" w:pos="0"/>
          <w:tab w:val="left" w:pos="1134"/>
        </w:tabs>
        <w:ind w:left="567" w:firstLine="567"/>
        <w:contextualSpacing/>
        <w:jc w:val="both"/>
        <w:rPr>
          <w:b/>
          <w:i/>
          <w:sz w:val="24"/>
          <w:szCs w:val="24"/>
        </w:rPr>
      </w:pPr>
      <w:r>
        <w:rPr>
          <w:sz w:val="24"/>
          <w:szCs w:val="24"/>
        </w:rPr>
        <w:lastRenderedPageBreak/>
        <w:t>Приоритетные направле</w:t>
      </w:r>
      <w:r w:rsidR="002E2D30">
        <w:rPr>
          <w:sz w:val="24"/>
          <w:szCs w:val="24"/>
        </w:rPr>
        <w:t>ния развития образования  в 2017/2018</w:t>
      </w:r>
      <w:r>
        <w:rPr>
          <w:sz w:val="24"/>
          <w:szCs w:val="24"/>
        </w:rPr>
        <w:t xml:space="preserve"> учебном году были сформулированы с учётом методической темы школы:</w:t>
      </w:r>
      <w:r>
        <w:rPr>
          <w:i/>
          <w:sz w:val="24"/>
          <w:szCs w:val="24"/>
        </w:rPr>
        <w:t xml:space="preserve"> </w:t>
      </w:r>
      <w:r>
        <w:rPr>
          <w:b/>
          <w:i/>
          <w:sz w:val="24"/>
          <w:szCs w:val="24"/>
        </w:rPr>
        <w:t>«Системно-деятельностный подход с использованием школьной предметно-образовательной среды как механизм реализации ФГОС»</w:t>
      </w:r>
      <w:r w:rsidR="002E2D30">
        <w:rPr>
          <w:b/>
          <w:i/>
          <w:sz w:val="24"/>
          <w:szCs w:val="24"/>
        </w:rPr>
        <w:t xml:space="preserve"> </w:t>
      </w:r>
    </w:p>
    <w:p w14:paraId="4A15C1A5" w14:textId="77777777" w:rsidR="00AD2C5C" w:rsidRDefault="00AD2C5C" w:rsidP="00AD2C5C">
      <w:pPr>
        <w:tabs>
          <w:tab w:val="left" w:pos="0"/>
          <w:tab w:val="left" w:pos="1134"/>
        </w:tabs>
        <w:ind w:left="567" w:firstLine="567"/>
        <w:contextualSpacing/>
        <w:jc w:val="both"/>
        <w:rPr>
          <w:sz w:val="24"/>
          <w:szCs w:val="24"/>
        </w:rPr>
      </w:pPr>
      <w:r>
        <w:rPr>
          <w:b/>
          <w:sz w:val="24"/>
          <w:szCs w:val="24"/>
        </w:rPr>
        <w:t>Основные цели</w:t>
      </w:r>
      <w:r>
        <w:rPr>
          <w:sz w:val="24"/>
          <w:szCs w:val="24"/>
        </w:rPr>
        <w:t>: формирование и социализация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формирования активной жизненной позиции,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p w14:paraId="3FB2B67A" w14:textId="77777777" w:rsidR="00AD2C5C" w:rsidRDefault="00AD2C5C" w:rsidP="00AD2C5C">
      <w:pPr>
        <w:tabs>
          <w:tab w:val="left" w:pos="0"/>
          <w:tab w:val="left" w:pos="1134"/>
        </w:tabs>
        <w:ind w:left="567" w:firstLine="567"/>
        <w:contextualSpacing/>
        <w:jc w:val="both"/>
        <w:rPr>
          <w:b/>
          <w:sz w:val="24"/>
          <w:szCs w:val="24"/>
        </w:rPr>
      </w:pPr>
      <w:r>
        <w:rPr>
          <w:b/>
          <w:i/>
          <w:sz w:val="24"/>
          <w:szCs w:val="24"/>
        </w:rPr>
        <w:t xml:space="preserve">  </w:t>
      </w:r>
    </w:p>
    <w:p w14:paraId="460F3080" w14:textId="77777777" w:rsidR="00AD2C5C" w:rsidRDefault="00AD2C5C" w:rsidP="00AD2C5C">
      <w:pPr>
        <w:tabs>
          <w:tab w:val="left" w:pos="0"/>
          <w:tab w:val="left" w:pos="1134"/>
        </w:tabs>
        <w:ind w:left="567" w:firstLine="567"/>
        <w:contextualSpacing/>
        <w:jc w:val="both"/>
        <w:rPr>
          <w:b/>
          <w:sz w:val="24"/>
          <w:szCs w:val="24"/>
        </w:rPr>
      </w:pPr>
      <w:r>
        <w:rPr>
          <w:b/>
          <w:sz w:val="24"/>
          <w:szCs w:val="24"/>
        </w:rPr>
        <w:t xml:space="preserve">  Задачи:</w:t>
      </w:r>
    </w:p>
    <w:p w14:paraId="4FC47198" w14:textId="77777777" w:rsidR="00AD2C5C" w:rsidRDefault="00AD2C5C" w:rsidP="00AD2C5C">
      <w:pPr>
        <w:pStyle w:val="afb"/>
        <w:numPr>
          <w:ilvl w:val="0"/>
          <w:numId w:val="13"/>
        </w:numPr>
        <w:tabs>
          <w:tab w:val="left" w:pos="0"/>
          <w:tab w:val="left" w:pos="1134"/>
        </w:tabs>
        <w:spacing w:after="0"/>
        <w:ind w:left="567" w:firstLine="567"/>
        <w:jc w:val="both"/>
        <w:rPr>
          <w:rFonts w:ascii="Times New Roman" w:hAnsi="Times New Roman"/>
          <w:sz w:val="24"/>
          <w:szCs w:val="24"/>
        </w:rPr>
      </w:pPr>
      <w:r>
        <w:rPr>
          <w:rFonts w:ascii="Times New Roman" w:hAnsi="Times New Roman"/>
          <w:sz w:val="24"/>
          <w:szCs w:val="24"/>
        </w:rPr>
        <w:t>Реализация системно-деятельностного подхода в образовании и обучении с целью повышение качества образования, предупреждение неуспеваемости.</w:t>
      </w:r>
    </w:p>
    <w:p w14:paraId="3E46BEEB" w14:textId="77777777" w:rsidR="00AD2C5C" w:rsidRDefault="00AD2C5C" w:rsidP="00AD2C5C">
      <w:pPr>
        <w:pStyle w:val="afb"/>
        <w:numPr>
          <w:ilvl w:val="0"/>
          <w:numId w:val="13"/>
        </w:numPr>
        <w:tabs>
          <w:tab w:val="left" w:pos="0"/>
          <w:tab w:val="left" w:pos="1134"/>
        </w:tabs>
        <w:spacing w:after="0"/>
        <w:ind w:left="567" w:firstLine="567"/>
        <w:jc w:val="both"/>
        <w:rPr>
          <w:rFonts w:ascii="Times New Roman" w:hAnsi="Times New Roman"/>
          <w:sz w:val="24"/>
          <w:szCs w:val="24"/>
        </w:rPr>
      </w:pPr>
      <w:r>
        <w:rPr>
          <w:rFonts w:ascii="Times New Roman" w:hAnsi="Times New Roman"/>
          <w:sz w:val="24"/>
          <w:szCs w:val="24"/>
        </w:rPr>
        <w:t>Освоение педагогами новых технологий, обеспечивающих переход на новые ФГОС.</w:t>
      </w:r>
    </w:p>
    <w:p w14:paraId="3B170A06" w14:textId="77777777" w:rsidR="00AD2C5C" w:rsidRDefault="00AD2C5C" w:rsidP="00AD2C5C">
      <w:pPr>
        <w:pStyle w:val="afb"/>
        <w:numPr>
          <w:ilvl w:val="0"/>
          <w:numId w:val="13"/>
        </w:numPr>
        <w:tabs>
          <w:tab w:val="left" w:pos="0"/>
          <w:tab w:val="left" w:pos="1134"/>
        </w:tabs>
        <w:spacing w:after="0"/>
        <w:ind w:left="567" w:firstLine="567"/>
        <w:jc w:val="both"/>
        <w:rPr>
          <w:rFonts w:ascii="Times New Roman" w:hAnsi="Times New Roman"/>
          <w:sz w:val="24"/>
          <w:szCs w:val="24"/>
        </w:rPr>
      </w:pPr>
      <w:r>
        <w:rPr>
          <w:rFonts w:ascii="Times New Roman" w:hAnsi="Times New Roman"/>
          <w:sz w:val="24"/>
          <w:szCs w:val="24"/>
        </w:rPr>
        <w:t xml:space="preserve">Реализовать системную деятельность по расширению единого образовательного пространства школы, используя возможности тематических рекреаций школьного здания и пришкольной территории. </w:t>
      </w:r>
    </w:p>
    <w:p w14:paraId="7DE85B0C" w14:textId="77777777" w:rsidR="00AD2C5C" w:rsidRDefault="00AD2C5C" w:rsidP="00AD2C5C">
      <w:pPr>
        <w:pStyle w:val="afb"/>
        <w:numPr>
          <w:ilvl w:val="0"/>
          <w:numId w:val="13"/>
        </w:numPr>
        <w:tabs>
          <w:tab w:val="left" w:pos="0"/>
          <w:tab w:val="left" w:pos="1134"/>
        </w:tabs>
        <w:spacing w:after="0"/>
        <w:ind w:left="567" w:firstLine="567"/>
        <w:jc w:val="both"/>
        <w:rPr>
          <w:rFonts w:ascii="Times New Roman" w:hAnsi="Times New Roman"/>
          <w:sz w:val="24"/>
          <w:szCs w:val="24"/>
        </w:rPr>
      </w:pPr>
      <w:r>
        <w:rPr>
          <w:rFonts w:ascii="Times New Roman" w:hAnsi="Times New Roman"/>
          <w:sz w:val="24"/>
          <w:szCs w:val="24"/>
        </w:rPr>
        <w:t>Проводить работу по поиску новых методов в подготовке и проведении педсоветов.</w:t>
      </w:r>
    </w:p>
    <w:p w14:paraId="55F9D784" w14:textId="77777777" w:rsidR="00AD2C5C" w:rsidRDefault="00AD2C5C" w:rsidP="00AD2C5C">
      <w:pPr>
        <w:pStyle w:val="afb"/>
        <w:numPr>
          <w:ilvl w:val="0"/>
          <w:numId w:val="13"/>
        </w:numPr>
        <w:tabs>
          <w:tab w:val="left" w:pos="0"/>
          <w:tab w:val="left" w:pos="1134"/>
        </w:tabs>
        <w:spacing w:after="0"/>
        <w:ind w:left="567" w:firstLine="567"/>
        <w:jc w:val="both"/>
        <w:rPr>
          <w:rFonts w:ascii="Times New Roman" w:hAnsi="Times New Roman"/>
          <w:sz w:val="24"/>
          <w:szCs w:val="24"/>
        </w:rPr>
      </w:pPr>
      <w:r>
        <w:rPr>
          <w:rFonts w:ascii="Times New Roman" w:hAnsi="Times New Roman"/>
          <w:sz w:val="24"/>
          <w:szCs w:val="24"/>
        </w:rPr>
        <w:t>Развивать материально-техническую базу школы.</w:t>
      </w:r>
    </w:p>
    <w:p w14:paraId="6CCDBC0A" w14:textId="77777777" w:rsidR="00AD2C5C" w:rsidRDefault="00AD2C5C" w:rsidP="00AD2C5C">
      <w:pPr>
        <w:pStyle w:val="afb"/>
        <w:tabs>
          <w:tab w:val="left" w:pos="0"/>
          <w:tab w:val="left" w:pos="1134"/>
        </w:tabs>
        <w:spacing w:after="0"/>
        <w:ind w:left="567" w:firstLine="567"/>
        <w:jc w:val="both"/>
        <w:rPr>
          <w:rFonts w:ascii="Times New Roman" w:hAnsi="Times New Roman"/>
          <w:sz w:val="24"/>
          <w:szCs w:val="24"/>
        </w:rPr>
      </w:pPr>
    </w:p>
    <w:p w14:paraId="2BB3CAB6" w14:textId="77777777" w:rsidR="00AD2C5C" w:rsidRDefault="00AD2C5C" w:rsidP="00AD2C5C">
      <w:pPr>
        <w:pStyle w:val="af1"/>
        <w:tabs>
          <w:tab w:val="left" w:pos="1134"/>
        </w:tabs>
        <w:spacing w:after="0" w:line="276" w:lineRule="auto"/>
        <w:ind w:left="567" w:firstLine="540"/>
        <w:rPr>
          <w:b/>
          <w:lang w:val="en-US"/>
        </w:rPr>
      </w:pPr>
      <w:r>
        <w:rPr>
          <w:b/>
        </w:rPr>
        <w:t>Нормативная база школы.</w:t>
      </w:r>
    </w:p>
    <w:p w14:paraId="2B74845B" w14:textId="77777777" w:rsidR="00AD2C5C" w:rsidRDefault="00AD2C5C" w:rsidP="00AD2C5C">
      <w:pPr>
        <w:tabs>
          <w:tab w:val="left" w:pos="1134"/>
        </w:tabs>
        <w:spacing w:after="0" w:line="276" w:lineRule="auto"/>
        <w:ind w:left="567" w:firstLine="540"/>
        <w:jc w:val="both"/>
        <w:rPr>
          <w:sz w:val="24"/>
          <w:szCs w:val="24"/>
        </w:rPr>
      </w:pPr>
    </w:p>
    <w:p w14:paraId="3006618A"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Конституция Российской Федерации, Конституция РС(Я)</w:t>
      </w:r>
    </w:p>
    <w:p w14:paraId="7FD8B3BC"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Законы РФ «Об образовании в Российской Федерации», «Об утверждении Федеральной программы развития образования», Закон РС(Я) «Об образовании».</w:t>
      </w:r>
    </w:p>
    <w:p w14:paraId="377433E0"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Конвенция о правах ребёнка, принятая резолюцией 44/25 Генеральной  Ассамблеи ООН от 20.11.1989 года ( вступила в силу с 02.09.1990 г.)</w:t>
      </w:r>
    </w:p>
    <w:p w14:paraId="7FF6E686"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Закон РФ “Об основных гарантиях прав ребенка”</w:t>
      </w:r>
    </w:p>
    <w:p w14:paraId="3DF68DD4"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Закон РФ “Об утверждении Федеральной программы развития образования”.</w:t>
      </w:r>
    </w:p>
    <w:p w14:paraId="36ABCE44"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Концепция модернизации Российского образования на период до 2010.</w:t>
      </w:r>
    </w:p>
    <w:p w14:paraId="7814CEC8"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Национальная образовательная инициатива "Наша новая школа", утверждённая Президентом РФ Д. Медведевым 04.02.2010г</w:t>
      </w:r>
    </w:p>
    <w:p w14:paraId="514DC4D1"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Распоряжение Правительства РФ от 07.09.2010 года № 1507 «О плане действий по модернизации общего образования на 2011-2015 годы».</w:t>
      </w:r>
    </w:p>
    <w:p w14:paraId="2F847100"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bCs/>
          <w:sz w:val="24"/>
          <w:szCs w:val="24"/>
        </w:rPr>
        <w:t>Послания президента РФ Федеральному собранию;</w:t>
      </w:r>
    </w:p>
    <w:p w14:paraId="06EFD622"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Стратегия развития системы образования по РФ и РС(Я)</w:t>
      </w:r>
    </w:p>
    <w:p w14:paraId="39F6949E"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lastRenderedPageBreak/>
        <w:t>Типовое положение об общеобразовательной школе, утверждённое  постановлением Правительства РФ от 19.03.2001г. № 196.</w:t>
      </w:r>
    </w:p>
    <w:p w14:paraId="43B04911"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Национальная образовательная инициатива «Наша новая школа».</w:t>
      </w:r>
    </w:p>
    <w:p w14:paraId="5CEFD895"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Государственные образовательные  стандарты.</w:t>
      </w:r>
    </w:p>
    <w:p w14:paraId="7854A9F0"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 xml:space="preserve"> Устав МОБУ СОШ № 24 имени С.И. Климакова</w:t>
      </w:r>
    </w:p>
    <w:p w14:paraId="630845E9"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 xml:space="preserve">Лицензия на осуществление образовательной деятельности, выданная Министерством образования Республики Саха (Якутия), </w:t>
      </w:r>
      <w:r>
        <w:rPr>
          <w:i/>
          <w:sz w:val="24"/>
          <w:szCs w:val="24"/>
        </w:rPr>
        <w:t>серия 14 Л 01  № 0000942,  регистрационный № 1080 от 24 августа 2015г.;</w:t>
      </w:r>
    </w:p>
    <w:p w14:paraId="4F6EE0DF"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 xml:space="preserve">Свидетельство о государственной аккредитации  МО РС(Я) </w:t>
      </w:r>
      <w:r>
        <w:rPr>
          <w:i/>
          <w:sz w:val="24"/>
          <w:szCs w:val="24"/>
        </w:rPr>
        <w:t>серия 14 А 02 № 0000355, регистрационный № 0466 от 28 августа 2015 г.;</w:t>
      </w:r>
    </w:p>
    <w:p w14:paraId="6BB5B40F"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 xml:space="preserve">Аттестационное экспертное заключение, выданное  Лабораторией оценки управления развитием образовательных систем при Саха Государственной педагогической академии и утверждённое приказом МО РС(Я) </w:t>
      </w:r>
      <w:r>
        <w:rPr>
          <w:i/>
          <w:sz w:val="24"/>
          <w:szCs w:val="24"/>
        </w:rPr>
        <w:t>№ 01-08/383 от 20.03.2006г</w:t>
      </w:r>
      <w:r>
        <w:rPr>
          <w:sz w:val="24"/>
          <w:szCs w:val="24"/>
        </w:rPr>
        <w:t>.</w:t>
      </w:r>
    </w:p>
    <w:p w14:paraId="34C9969D"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Программа развития школы на 2016-2021 гг.;</w:t>
      </w:r>
    </w:p>
    <w:p w14:paraId="34A3E5EB" w14:textId="77777777" w:rsidR="00AD2C5C" w:rsidRDefault="00AD2C5C" w:rsidP="00AD2C5C">
      <w:pPr>
        <w:numPr>
          <w:ilvl w:val="1"/>
          <w:numId w:val="14"/>
        </w:numPr>
        <w:tabs>
          <w:tab w:val="left" w:pos="1134"/>
        </w:tabs>
        <w:spacing w:after="0" w:line="276" w:lineRule="auto"/>
        <w:ind w:left="567" w:firstLine="142"/>
        <w:jc w:val="both"/>
        <w:rPr>
          <w:sz w:val="24"/>
          <w:szCs w:val="24"/>
        </w:rPr>
      </w:pPr>
      <w:r>
        <w:rPr>
          <w:sz w:val="24"/>
          <w:szCs w:val="24"/>
        </w:rPr>
        <w:t>Методические письма, рекомендации МО РФ, МО РС (Я), ЯГУО  г. Якутска;</w:t>
      </w:r>
    </w:p>
    <w:p w14:paraId="0EB83CE5" w14:textId="77777777" w:rsidR="00AD2C5C" w:rsidRDefault="00AD2C5C" w:rsidP="00AD2C5C">
      <w:pPr>
        <w:tabs>
          <w:tab w:val="left" w:pos="1134"/>
        </w:tabs>
        <w:spacing w:after="0" w:line="276" w:lineRule="auto"/>
        <w:ind w:left="567"/>
        <w:jc w:val="both"/>
        <w:rPr>
          <w:sz w:val="24"/>
          <w:szCs w:val="24"/>
        </w:rPr>
      </w:pPr>
      <w:r>
        <w:rPr>
          <w:sz w:val="24"/>
          <w:szCs w:val="24"/>
        </w:rPr>
        <w:t>20. Внутренние приказы, в которых определен круг регулируемых вопросов о правах и обязанностях участников образовательного процесса.</w:t>
      </w:r>
    </w:p>
    <w:p w14:paraId="4D04CC78" w14:textId="77777777" w:rsidR="00AD2C5C" w:rsidRDefault="00AD2C5C" w:rsidP="00AD2C5C">
      <w:pPr>
        <w:tabs>
          <w:tab w:val="left" w:pos="1134"/>
        </w:tabs>
        <w:spacing w:after="0" w:line="276" w:lineRule="auto"/>
        <w:ind w:left="567" w:firstLine="142"/>
        <w:jc w:val="both"/>
        <w:rPr>
          <w:sz w:val="24"/>
          <w:szCs w:val="24"/>
        </w:rPr>
      </w:pPr>
    </w:p>
    <w:p w14:paraId="4C250909" w14:textId="77777777" w:rsidR="00AD2C5C" w:rsidRDefault="00AD2C5C" w:rsidP="00AD2C5C">
      <w:pPr>
        <w:shd w:val="clear" w:color="auto" w:fill="FFFFFF"/>
        <w:tabs>
          <w:tab w:val="left" w:pos="1134"/>
          <w:tab w:val="left" w:pos="1570"/>
          <w:tab w:val="left" w:pos="3744"/>
          <w:tab w:val="left" w:pos="9077"/>
        </w:tabs>
        <w:spacing w:after="0" w:line="276" w:lineRule="auto"/>
        <w:ind w:left="567"/>
        <w:jc w:val="both"/>
        <w:rPr>
          <w:spacing w:val="-3"/>
          <w:sz w:val="24"/>
          <w:szCs w:val="24"/>
        </w:rPr>
      </w:pPr>
    </w:p>
    <w:p w14:paraId="43D87842" w14:textId="77777777" w:rsidR="00AD2C5C" w:rsidRDefault="00AD2C5C" w:rsidP="00AD2C5C">
      <w:pPr>
        <w:shd w:val="clear" w:color="auto" w:fill="FFFFFF"/>
        <w:tabs>
          <w:tab w:val="left" w:pos="1134"/>
        </w:tabs>
        <w:spacing w:after="0" w:line="276" w:lineRule="auto"/>
        <w:ind w:left="567" w:firstLine="540"/>
        <w:jc w:val="center"/>
        <w:outlineLvl w:val="0"/>
        <w:rPr>
          <w:b/>
          <w:bCs/>
          <w:spacing w:val="-1"/>
          <w:sz w:val="24"/>
          <w:szCs w:val="24"/>
          <w:u w:val="single"/>
        </w:rPr>
      </w:pPr>
      <w:r>
        <w:rPr>
          <w:b/>
          <w:bCs/>
          <w:spacing w:val="-1"/>
          <w:sz w:val="24"/>
          <w:szCs w:val="24"/>
          <w:lang w:val="en-US"/>
        </w:rPr>
        <w:t>I</w:t>
      </w:r>
      <w:r>
        <w:rPr>
          <w:b/>
          <w:bCs/>
          <w:spacing w:val="-1"/>
          <w:sz w:val="24"/>
          <w:szCs w:val="24"/>
        </w:rPr>
        <w:t xml:space="preserve">П.  </w:t>
      </w:r>
      <w:r>
        <w:rPr>
          <w:b/>
          <w:bCs/>
          <w:spacing w:val="-1"/>
          <w:sz w:val="24"/>
          <w:szCs w:val="24"/>
          <w:u w:val="single"/>
        </w:rPr>
        <w:t>Общие сведения о школе</w:t>
      </w:r>
    </w:p>
    <w:p w14:paraId="628A5B95" w14:textId="77777777" w:rsidR="00AD2C5C" w:rsidRDefault="00AD2C5C" w:rsidP="00AD2C5C">
      <w:pPr>
        <w:shd w:val="clear" w:color="auto" w:fill="FFFFFF"/>
        <w:tabs>
          <w:tab w:val="left" w:pos="1134"/>
        </w:tabs>
        <w:spacing w:after="0" w:line="276" w:lineRule="auto"/>
        <w:ind w:left="567" w:firstLine="540"/>
        <w:jc w:val="both"/>
        <w:outlineLvl w:val="0"/>
        <w:rPr>
          <w:b/>
          <w:bCs/>
          <w:spacing w:val="-1"/>
          <w:sz w:val="24"/>
          <w:szCs w:val="24"/>
          <w:u w:val="single"/>
        </w:rPr>
      </w:pPr>
    </w:p>
    <w:p w14:paraId="70E85AA3"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Cs/>
          <w:sz w:val="24"/>
          <w:szCs w:val="24"/>
        </w:rPr>
        <w:t>С 1 сентября 2014г. школа функционирует в условиях нового типового здания. В здании школы имеется 26 учебных кабинетов (6 кабинетов начальных классов и 20 кабинетов основного и среднего звена), в том числе два компьютерных класса, 2 лингафонных кабинета, две мастерские (для мальчиков и для девочек), в 7 кабинетах (химии, физики, биологии, информатики, ОБЖ и двух мастерских) имеются также лаборантские комнаты. Кроме того, в школе имеется библиотека, читальный зал, оборудованный ноутбуками, подключенными к сети Интернет, книгохранилище, комната для внеклассного чтения, два спортивных зала (большой и малый), хореографический зал, медицинский и стоматологический кабинеты, кабинет логопеда, кабинет психолога, ряд административных кабинетов, зимний сад, музыкальная гостиная. В каждом кабинете имеется компьютер, подключенный к сети Интернет, документ-камера, интерактивная доска, мультимедийный проектор.</w:t>
      </w:r>
    </w:p>
    <w:p w14:paraId="1CEA148E"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Таким образом, все педагоги и обучающиеся имеют доступ к ресурсам сети Интернет. В учебных кабинетах имеется раздаточный, дидактический материал, наглядные пособия, методическая и дополнительная литература.</w:t>
      </w:r>
    </w:p>
    <w:p w14:paraId="5B235072"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Cs/>
          <w:sz w:val="24"/>
          <w:szCs w:val="24"/>
        </w:rPr>
        <w:t>Обучающиеся школы полностью обеспечены учебной литературой в соответствии с существующими требованиями. Все учебные пособия входят в утверждённый Перечень, кроме учебников «Саха тыла», рекомендованных к использованию министерством образования РС(Я). Фонд художественной литературы ежегодно   пополняется.</w:t>
      </w:r>
    </w:p>
    <w:p w14:paraId="74D1FC7A" w14:textId="77777777" w:rsidR="00AD2C5C" w:rsidRDefault="00AD2C5C" w:rsidP="00AD2C5C">
      <w:pPr>
        <w:shd w:val="clear" w:color="auto" w:fill="FFFFFF"/>
        <w:tabs>
          <w:tab w:val="left" w:pos="1134"/>
        </w:tabs>
        <w:spacing w:after="0" w:line="276" w:lineRule="auto"/>
        <w:ind w:left="567" w:firstLine="567"/>
        <w:jc w:val="both"/>
        <w:rPr>
          <w:bCs/>
          <w:sz w:val="24"/>
          <w:szCs w:val="24"/>
        </w:rPr>
      </w:pPr>
      <w:r>
        <w:rPr>
          <w:bCs/>
          <w:spacing w:val="-1"/>
          <w:sz w:val="24"/>
          <w:szCs w:val="24"/>
        </w:rPr>
        <w:t>В школе функционируют служба социально-психологической защиты</w:t>
      </w:r>
      <w:r>
        <w:rPr>
          <w:bCs/>
          <w:sz w:val="24"/>
          <w:szCs w:val="24"/>
        </w:rPr>
        <w:t>.</w:t>
      </w:r>
    </w:p>
    <w:p w14:paraId="36CFD712"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5E7AA607" w14:textId="77777777" w:rsidR="00AD2C5C" w:rsidRDefault="00AD2C5C" w:rsidP="00AD2C5C">
      <w:pPr>
        <w:shd w:val="clear" w:color="auto" w:fill="FFFFFF"/>
        <w:tabs>
          <w:tab w:val="left" w:pos="1134"/>
        </w:tabs>
        <w:spacing w:after="0" w:line="276" w:lineRule="auto"/>
        <w:ind w:left="567" w:firstLine="567"/>
        <w:jc w:val="both"/>
        <w:rPr>
          <w:bCs/>
          <w:sz w:val="24"/>
          <w:szCs w:val="24"/>
          <w:u w:val="single"/>
        </w:rPr>
      </w:pPr>
      <w:r>
        <w:rPr>
          <w:bCs/>
          <w:spacing w:val="-1"/>
          <w:sz w:val="24"/>
          <w:szCs w:val="24"/>
          <w:u w:val="single"/>
        </w:rPr>
        <w:t xml:space="preserve">Вышеизложенное позволяет сделать вывод о том, что </w:t>
      </w:r>
      <w:r>
        <w:rPr>
          <w:b/>
          <w:bCs/>
          <w:spacing w:val="-1"/>
          <w:sz w:val="24"/>
          <w:szCs w:val="24"/>
          <w:u w:val="single"/>
        </w:rPr>
        <w:t xml:space="preserve">уровень </w:t>
      </w:r>
      <w:r>
        <w:rPr>
          <w:b/>
          <w:bCs/>
          <w:sz w:val="24"/>
          <w:szCs w:val="24"/>
          <w:u w:val="single"/>
        </w:rPr>
        <w:t>материального оснащения   удовлетворительный.</w:t>
      </w:r>
    </w:p>
    <w:p w14:paraId="2240483D"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17202301" w14:textId="77777777" w:rsidR="00AD2C5C" w:rsidRDefault="00AD2C5C" w:rsidP="00AD2C5C">
      <w:pPr>
        <w:shd w:val="clear" w:color="auto" w:fill="FFFFFF"/>
        <w:tabs>
          <w:tab w:val="left" w:pos="1134"/>
        </w:tabs>
        <w:spacing w:after="0" w:line="276" w:lineRule="auto"/>
        <w:ind w:left="567" w:firstLine="567"/>
        <w:jc w:val="both"/>
        <w:rPr>
          <w:bCs/>
          <w:spacing w:val="-1"/>
          <w:sz w:val="24"/>
          <w:szCs w:val="24"/>
        </w:rPr>
      </w:pPr>
      <w:r>
        <w:rPr>
          <w:b/>
          <w:bCs/>
          <w:sz w:val="24"/>
          <w:szCs w:val="24"/>
        </w:rPr>
        <w:t>На качество образования и воспитания</w:t>
      </w:r>
      <w:r>
        <w:rPr>
          <w:bCs/>
          <w:sz w:val="24"/>
          <w:szCs w:val="24"/>
        </w:rPr>
        <w:t xml:space="preserve">, его эффективность наибольшее влияние оказывает педагогический коллектив, его </w:t>
      </w:r>
      <w:r>
        <w:rPr>
          <w:bCs/>
          <w:spacing w:val="-1"/>
          <w:sz w:val="24"/>
          <w:szCs w:val="24"/>
        </w:rPr>
        <w:t>квалификация, способность   к восприятию нововведения, опыт и т.д.</w:t>
      </w:r>
    </w:p>
    <w:p w14:paraId="46EBA4D8"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591FD73F" w14:textId="77777777" w:rsidR="00AD2C5C" w:rsidRDefault="00AD2C5C" w:rsidP="00AD2C5C">
      <w:pPr>
        <w:shd w:val="clear" w:color="auto" w:fill="FFFFFF"/>
        <w:tabs>
          <w:tab w:val="left" w:pos="1134"/>
        </w:tabs>
        <w:spacing w:after="0" w:line="276" w:lineRule="auto"/>
        <w:ind w:left="567" w:firstLine="567"/>
        <w:jc w:val="both"/>
        <w:rPr>
          <w:b/>
          <w:iCs/>
          <w:sz w:val="24"/>
          <w:szCs w:val="24"/>
          <w:u w:val="single"/>
        </w:rPr>
      </w:pPr>
      <w:r>
        <w:rPr>
          <w:b/>
          <w:iCs/>
          <w:spacing w:val="-10"/>
          <w:sz w:val="24"/>
          <w:szCs w:val="24"/>
          <w:u w:val="single"/>
        </w:rPr>
        <w:t xml:space="preserve">Именно педагогический коллектив  –  основа     всего     образовательного </w:t>
      </w:r>
      <w:r>
        <w:rPr>
          <w:b/>
          <w:iCs/>
          <w:sz w:val="24"/>
          <w:szCs w:val="24"/>
          <w:u w:val="single"/>
        </w:rPr>
        <w:t>процесса.</w:t>
      </w:r>
    </w:p>
    <w:p w14:paraId="3591717E"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27BBADF1"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pacing w:val="-5"/>
          <w:sz w:val="24"/>
          <w:szCs w:val="24"/>
        </w:rPr>
        <w:t>Каждый   педагогический работник нашей школы стремится   к повышению своего профессионального уровня.</w:t>
      </w:r>
    </w:p>
    <w:p w14:paraId="660CAEBF" w14:textId="77777777" w:rsidR="00AD2C5C" w:rsidRDefault="002E2D30" w:rsidP="00AD2C5C">
      <w:pPr>
        <w:shd w:val="clear" w:color="auto" w:fill="FFFFFF"/>
        <w:tabs>
          <w:tab w:val="left" w:pos="1134"/>
        </w:tabs>
        <w:spacing w:after="0" w:line="276" w:lineRule="auto"/>
        <w:ind w:left="567" w:firstLine="567"/>
        <w:jc w:val="both"/>
        <w:rPr>
          <w:sz w:val="24"/>
          <w:szCs w:val="24"/>
        </w:rPr>
      </w:pPr>
      <w:r>
        <w:rPr>
          <w:bCs/>
          <w:spacing w:val="-7"/>
          <w:sz w:val="24"/>
          <w:szCs w:val="24"/>
        </w:rPr>
        <w:t>В   2017/2018</w:t>
      </w:r>
      <w:r w:rsidR="00AD2C5C">
        <w:rPr>
          <w:bCs/>
          <w:spacing w:val="-7"/>
          <w:sz w:val="24"/>
          <w:szCs w:val="24"/>
        </w:rPr>
        <w:t xml:space="preserve">   учебном   году  общая   численность   </w:t>
      </w:r>
      <w:r w:rsidR="00AD2C5C">
        <w:rPr>
          <w:bCs/>
          <w:spacing w:val="-5"/>
          <w:sz w:val="24"/>
          <w:szCs w:val="24"/>
        </w:rPr>
        <w:t xml:space="preserve">педагогических </w:t>
      </w:r>
      <w:r w:rsidR="00AD2C5C">
        <w:rPr>
          <w:bCs/>
          <w:spacing w:val="-2"/>
          <w:sz w:val="24"/>
          <w:szCs w:val="24"/>
        </w:rPr>
        <w:t>работников – 47 чел</w:t>
      </w:r>
      <w:r w:rsidR="00251763">
        <w:rPr>
          <w:bCs/>
          <w:spacing w:val="-2"/>
          <w:sz w:val="24"/>
          <w:szCs w:val="24"/>
        </w:rPr>
        <w:t>овек.    Из  47 педагогов -   14</w:t>
      </w:r>
      <w:r w:rsidR="00AD2C5C">
        <w:rPr>
          <w:bCs/>
          <w:spacing w:val="-2"/>
          <w:sz w:val="24"/>
          <w:szCs w:val="24"/>
        </w:rPr>
        <w:t xml:space="preserve"> учителей </w:t>
      </w:r>
      <w:r w:rsidR="00251763">
        <w:rPr>
          <w:bCs/>
          <w:spacing w:val="-8"/>
          <w:sz w:val="24"/>
          <w:szCs w:val="24"/>
        </w:rPr>
        <w:t>начальной   школы   и  33</w:t>
      </w:r>
      <w:r w:rsidR="00AD2C5C">
        <w:rPr>
          <w:bCs/>
          <w:spacing w:val="-8"/>
          <w:sz w:val="24"/>
          <w:szCs w:val="24"/>
        </w:rPr>
        <w:t xml:space="preserve"> -   средней   и   старшей   школы.</w:t>
      </w:r>
    </w:p>
    <w:p w14:paraId="0F98B812"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70DA467B" w14:textId="77777777" w:rsidR="00AD2C5C" w:rsidRDefault="00AD2C5C" w:rsidP="00AD2C5C">
      <w:pPr>
        <w:tabs>
          <w:tab w:val="left" w:pos="1134"/>
        </w:tabs>
        <w:spacing w:after="0" w:line="276" w:lineRule="auto"/>
        <w:ind w:left="567" w:firstLine="540"/>
        <w:jc w:val="both"/>
        <w:rPr>
          <w:sz w:val="24"/>
          <w:szCs w:val="24"/>
        </w:rPr>
      </w:pPr>
      <w:r>
        <w:rPr>
          <w:sz w:val="24"/>
          <w:szCs w:val="24"/>
        </w:rPr>
        <w:t xml:space="preserve">           Вот как распределились педагоги по школьным методическим объединениям: </w:t>
      </w:r>
    </w:p>
    <w:p w14:paraId="00CEC284" w14:textId="77777777" w:rsidR="00AD2C5C" w:rsidRDefault="00AD2C5C" w:rsidP="00AD2C5C">
      <w:pPr>
        <w:tabs>
          <w:tab w:val="left" w:pos="1134"/>
        </w:tabs>
        <w:spacing w:after="0" w:line="276" w:lineRule="auto"/>
        <w:ind w:left="567" w:firstLine="540"/>
        <w:jc w:val="both"/>
        <w:rPr>
          <w:sz w:val="24"/>
          <w:szCs w:val="24"/>
        </w:rPr>
      </w:pPr>
    </w:p>
    <w:p w14:paraId="1708EFBD" w14:textId="77777777" w:rsidR="00251763" w:rsidRPr="00B2797E" w:rsidRDefault="00251763" w:rsidP="00251763">
      <w:pPr>
        <w:jc w:val="center"/>
        <w:rPr>
          <w:rStyle w:val="10"/>
          <w:rFonts w:ascii="Times New Roman" w:hAnsi="Times New Roman" w:cs="Times New Roman"/>
          <w:sz w:val="24"/>
          <w:szCs w:val="24"/>
        </w:rPr>
      </w:pPr>
      <w:r w:rsidRPr="00B2797E">
        <w:rPr>
          <w:b/>
          <w:sz w:val="24"/>
          <w:szCs w:val="24"/>
        </w:rPr>
        <w:t xml:space="preserve">Состав </w:t>
      </w:r>
      <w:r w:rsidRPr="00B2797E">
        <w:rPr>
          <w:rStyle w:val="10"/>
          <w:rFonts w:ascii="Times New Roman" w:hAnsi="Times New Roman" w:cs="Times New Roman"/>
          <w:sz w:val="24"/>
          <w:szCs w:val="24"/>
        </w:rPr>
        <w:t>методического объединения естественно - математического цикла:</w:t>
      </w:r>
    </w:p>
    <w:p w14:paraId="4CE1D876" w14:textId="77777777" w:rsidR="00251763" w:rsidRPr="00B2797E" w:rsidRDefault="00251763" w:rsidP="00251763">
      <w:pPr>
        <w:spacing w:line="240" w:lineRule="auto"/>
        <w:rPr>
          <w:sz w:val="24"/>
          <w:szCs w:val="24"/>
        </w:rPr>
      </w:pPr>
      <w:r w:rsidRPr="00B2797E">
        <w:rPr>
          <w:sz w:val="24"/>
          <w:szCs w:val="24"/>
        </w:rPr>
        <w:t>1. Ядрихинская В.Д. – учитель математики высшей категории</w:t>
      </w:r>
    </w:p>
    <w:p w14:paraId="0F3A120E" w14:textId="77777777" w:rsidR="00251763" w:rsidRPr="00B2797E" w:rsidRDefault="00251763" w:rsidP="00251763">
      <w:pPr>
        <w:spacing w:line="240" w:lineRule="auto"/>
        <w:rPr>
          <w:sz w:val="24"/>
          <w:szCs w:val="24"/>
        </w:rPr>
      </w:pPr>
      <w:r w:rsidRPr="00B2797E">
        <w:rPr>
          <w:sz w:val="24"/>
          <w:szCs w:val="24"/>
        </w:rPr>
        <w:t>2. Васильева М.Н. – учитель математики первой категории</w:t>
      </w:r>
    </w:p>
    <w:p w14:paraId="41D36386" w14:textId="77777777" w:rsidR="00251763" w:rsidRPr="00B2797E" w:rsidRDefault="00251763" w:rsidP="00251763">
      <w:pPr>
        <w:spacing w:line="240" w:lineRule="auto"/>
        <w:rPr>
          <w:sz w:val="24"/>
          <w:szCs w:val="24"/>
        </w:rPr>
      </w:pPr>
      <w:r w:rsidRPr="00B2797E">
        <w:rPr>
          <w:sz w:val="24"/>
          <w:szCs w:val="24"/>
        </w:rPr>
        <w:t>3. Шестакова Е.А. – учитель математики высшей категории</w:t>
      </w:r>
    </w:p>
    <w:p w14:paraId="659DED9C" w14:textId="77777777" w:rsidR="00251763" w:rsidRPr="00B2797E" w:rsidRDefault="00251763" w:rsidP="00251763">
      <w:pPr>
        <w:spacing w:line="240" w:lineRule="auto"/>
        <w:rPr>
          <w:sz w:val="24"/>
          <w:szCs w:val="24"/>
        </w:rPr>
      </w:pPr>
      <w:r w:rsidRPr="00B2797E">
        <w:rPr>
          <w:sz w:val="24"/>
          <w:szCs w:val="24"/>
        </w:rPr>
        <w:t>4. Васильева М.А. – учитель математики, соответствие занимаемой должности</w:t>
      </w:r>
    </w:p>
    <w:p w14:paraId="76B16305" w14:textId="77777777" w:rsidR="00251763" w:rsidRPr="00B2797E" w:rsidRDefault="00251763" w:rsidP="00251763">
      <w:pPr>
        <w:spacing w:line="240" w:lineRule="auto"/>
        <w:rPr>
          <w:sz w:val="24"/>
          <w:szCs w:val="24"/>
        </w:rPr>
      </w:pPr>
      <w:r w:rsidRPr="00B2797E">
        <w:rPr>
          <w:sz w:val="24"/>
          <w:szCs w:val="24"/>
        </w:rPr>
        <w:t>5. Акматова Н.А.. – учитель физики, соответствие занимаемой должности</w:t>
      </w:r>
    </w:p>
    <w:p w14:paraId="0E309F7F" w14:textId="77777777" w:rsidR="00251763" w:rsidRPr="00B2797E" w:rsidRDefault="00251763" w:rsidP="00251763">
      <w:pPr>
        <w:spacing w:line="240" w:lineRule="auto"/>
        <w:rPr>
          <w:sz w:val="24"/>
          <w:szCs w:val="24"/>
        </w:rPr>
      </w:pPr>
      <w:r w:rsidRPr="00B2797E">
        <w:rPr>
          <w:sz w:val="24"/>
          <w:szCs w:val="24"/>
        </w:rPr>
        <w:t>6. Кириллина Т.Ц. – учитель информатики высшей категории</w:t>
      </w:r>
    </w:p>
    <w:p w14:paraId="7A63752B" w14:textId="77777777" w:rsidR="00251763" w:rsidRPr="00B2797E" w:rsidRDefault="00251763" w:rsidP="00251763">
      <w:pPr>
        <w:spacing w:line="240" w:lineRule="auto"/>
        <w:rPr>
          <w:sz w:val="24"/>
          <w:szCs w:val="24"/>
        </w:rPr>
      </w:pPr>
      <w:r w:rsidRPr="00B2797E">
        <w:rPr>
          <w:sz w:val="24"/>
          <w:szCs w:val="24"/>
        </w:rPr>
        <w:t>7. Высоких О.А. – учитель информатики первой категории</w:t>
      </w:r>
    </w:p>
    <w:p w14:paraId="5492EF00" w14:textId="77777777" w:rsidR="00251763" w:rsidRPr="00B2797E" w:rsidRDefault="00251763" w:rsidP="00251763">
      <w:pPr>
        <w:spacing w:line="240" w:lineRule="auto"/>
        <w:rPr>
          <w:sz w:val="24"/>
          <w:szCs w:val="24"/>
        </w:rPr>
      </w:pPr>
      <w:r w:rsidRPr="00B2797E">
        <w:rPr>
          <w:sz w:val="24"/>
          <w:szCs w:val="24"/>
        </w:rPr>
        <w:t>8. Бадяева И.В. – учитель географии высшей категории</w:t>
      </w:r>
    </w:p>
    <w:p w14:paraId="23E7C0EC" w14:textId="77777777" w:rsidR="00251763" w:rsidRPr="00B2797E" w:rsidRDefault="00251763" w:rsidP="00251763">
      <w:pPr>
        <w:spacing w:line="240" w:lineRule="auto"/>
        <w:rPr>
          <w:sz w:val="24"/>
          <w:szCs w:val="24"/>
        </w:rPr>
      </w:pPr>
      <w:r w:rsidRPr="00B2797E">
        <w:rPr>
          <w:sz w:val="24"/>
          <w:szCs w:val="24"/>
        </w:rPr>
        <w:t>9. Соколова Е.Н. - учитель биологии высшей категории</w:t>
      </w:r>
    </w:p>
    <w:p w14:paraId="0CE0E31F" w14:textId="77777777" w:rsidR="00251763" w:rsidRPr="00B2797E" w:rsidRDefault="00251763" w:rsidP="00251763">
      <w:pPr>
        <w:spacing w:line="240" w:lineRule="auto"/>
        <w:rPr>
          <w:sz w:val="24"/>
          <w:szCs w:val="24"/>
        </w:rPr>
      </w:pPr>
      <w:r w:rsidRPr="00B2797E">
        <w:rPr>
          <w:sz w:val="24"/>
          <w:szCs w:val="24"/>
        </w:rPr>
        <w:t>10. Раева А.С. – учитель химии высшей категории</w:t>
      </w:r>
    </w:p>
    <w:p w14:paraId="2A75D762" w14:textId="77777777" w:rsidR="00251763" w:rsidRPr="00B2797E" w:rsidRDefault="00251763" w:rsidP="00251763">
      <w:pPr>
        <w:spacing w:line="240" w:lineRule="auto"/>
        <w:rPr>
          <w:sz w:val="24"/>
          <w:szCs w:val="24"/>
        </w:rPr>
      </w:pPr>
      <w:r w:rsidRPr="00B2797E">
        <w:rPr>
          <w:sz w:val="24"/>
          <w:szCs w:val="24"/>
        </w:rPr>
        <w:t>11. Панфилов С. А. – учитель черчения и технологии высшей категории</w:t>
      </w:r>
    </w:p>
    <w:p w14:paraId="05D48A25" w14:textId="77777777" w:rsidR="00251763" w:rsidRPr="00B2797E" w:rsidRDefault="00251763" w:rsidP="00251763">
      <w:pPr>
        <w:spacing w:line="240" w:lineRule="auto"/>
        <w:rPr>
          <w:sz w:val="24"/>
          <w:szCs w:val="24"/>
        </w:rPr>
      </w:pPr>
      <w:r w:rsidRPr="00B2797E">
        <w:rPr>
          <w:sz w:val="24"/>
          <w:szCs w:val="24"/>
        </w:rPr>
        <w:t>12. Гапеева Т.М. – учитель технологии, соответствие занимаемой должности.</w:t>
      </w:r>
    </w:p>
    <w:p w14:paraId="45C4621E" w14:textId="77777777" w:rsidR="00251763" w:rsidRPr="00B2797E" w:rsidRDefault="00251763" w:rsidP="00251763">
      <w:pPr>
        <w:spacing w:line="240" w:lineRule="auto"/>
        <w:ind w:firstLine="709"/>
        <w:rPr>
          <w:sz w:val="24"/>
          <w:szCs w:val="24"/>
        </w:rPr>
      </w:pPr>
      <w:r w:rsidRPr="00B2797E">
        <w:rPr>
          <w:sz w:val="24"/>
          <w:szCs w:val="24"/>
        </w:rPr>
        <w:lastRenderedPageBreak/>
        <w:t xml:space="preserve">В нашем МО ЕМЦ 12 учителей. Из них: 7 учителей высшей категории, 2 учителя </w:t>
      </w:r>
      <w:r w:rsidRPr="00B2797E">
        <w:rPr>
          <w:sz w:val="24"/>
          <w:szCs w:val="24"/>
          <w:lang w:val="en-US"/>
        </w:rPr>
        <w:t>I</w:t>
      </w:r>
      <w:r w:rsidRPr="00B2797E">
        <w:rPr>
          <w:sz w:val="24"/>
          <w:szCs w:val="24"/>
        </w:rPr>
        <w:t xml:space="preserve"> категории, 3 учителя - соответствие занимаемой должности. Отличников образования РС(Я) – 4. </w:t>
      </w:r>
    </w:p>
    <w:p w14:paraId="19F4E6FA" w14:textId="77777777" w:rsidR="00251763" w:rsidRPr="00B2797E" w:rsidRDefault="00251763" w:rsidP="00251763">
      <w:pPr>
        <w:ind w:firstLine="709"/>
        <w:jc w:val="both"/>
        <w:rPr>
          <w:b/>
          <w:i/>
          <w:sz w:val="24"/>
          <w:szCs w:val="24"/>
        </w:rPr>
      </w:pPr>
      <w:r w:rsidRPr="00B2797E">
        <w:rPr>
          <w:bCs/>
          <w:kern w:val="28"/>
          <w:sz w:val="24"/>
          <w:szCs w:val="24"/>
        </w:rPr>
        <w:t xml:space="preserve">Методическая тема школы </w:t>
      </w:r>
      <w:r w:rsidRPr="00B2797E">
        <w:rPr>
          <w:b/>
          <w:bCs/>
          <w:kern w:val="28"/>
          <w:sz w:val="24"/>
          <w:szCs w:val="24"/>
        </w:rPr>
        <w:t>«Системно – деятельностный подход с использованием школьной предметно – образовательной среды как механизм реализации ФГОС».</w:t>
      </w:r>
    </w:p>
    <w:p w14:paraId="634DC2A2" w14:textId="77777777" w:rsidR="00251763" w:rsidRPr="00B2797E" w:rsidRDefault="00251763" w:rsidP="00251763">
      <w:pPr>
        <w:spacing w:after="0" w:line="240" w:lineRule="auto"/>
        <w:ind w:firstLine="709"/>
        <w:jc w:val="both"/>
        <w:rPr>
          <w:b/>
          <w:sz w:val="24"/>
          <w:szCs w:val="24"/>
        </w:rPr>
      </w:pPr>
      <w:r w:rsidRPr="00B2797E">
        <w:rPr>
          <w:sz w:val="24"/>
          <w:szCs w:val="24"/>
        </w:rPr>
        <w:t xml:space="preserve">Методическая тема МО учителей естественно – математического цикла </w:t>
      </w:r>
      <w:r w:rsidRPr="00B2797E">
        <w:rPr>
          <w:b/>
          <w:sz w:val="24"/>
          <w:szCs w:val="24"/>
        </w:rPr>
        <w:t>«Совершенствование уровня профессиональной компетентности учителей естественно – математического цикла в условиях введения ФГОС основного общего образования».</w:t>
      </w:r>
    </w:p>
    <w:p w14:paraId="3930BB6F" w14:textId="77777777" w:rsidR="00AD2C5C" w:rsidRDefault="00AD2C5C" w:rsidP="00AD2C5C">
      <w:pPr>
        <w:tabs>
          <w:tab w:val="left" w:pos="1134"/>
        </w:tabs>
        <w:spacing w:after="0" w:line="276" w:lineRule="auto"/>
        <w:ind w:left="567" w:firstLine="540"/>
        <w:jc w:val="both"/>
        <w:rPr>
          <w:sz w:val="24"/>
          <w:szCs w:val="24"/>
        </w:rPr>
      </w:pPr>
    </w:p>
    <w:p w14:paraId="1D937176" w14:textId="77777777" w:rsidR="00AD2C5C" w:rsidRDefault="00AD2C5C" w:rsidP="00AD2C5C">
      <w:pPr>
        <w:tabs>
          <w:tab w:val="num" w:pos="720"/>
          <w:tab w:val="left" w:pos="1134"/>
        </w:tabs>
        <w:spacing w:after="0" w:line="276" w:lineRule="auto"/>
        <w:ind w:left="567" w:firstLine="540"/>
        <w:jc w:val="both"/>
        <w:rPr>
          <w:b/>
          <w:sz w:val="24"/>
          <w:szCs w:val="24"/>
        </w:rPr>
      </w:pPr>
    </w:p>
    <w:p w14:paraId="3C747111" w14:textId="77777777" w:rsidR="00AD2C5C" w:rsidRDefault="0030413E" w:rsidP="00AD2C5C">
      <w:pPr>
        <w:pStyle w:val="afe"/>
        <w:numPr>
          <w:ilvl w:val="0"/>
          <w:numId w:val="15"/>
        </w:numPr>
        <w:tabs>
          <w:tab w:val="left" w:pos="1134"/>
        </w:tabs>
        <w:spacing w:after="0" w:line="100" w:lineRule="atLeast"/>
        <w:ind w:left="567"/>
        <w:jc w:val="both"/>
        <w:rPr>
          <w:rFonts w:ascii="Times New Roman" w:hAnsi="Times New Roman" w:cs="Times New Roman"/>
          <w:b/>
          <w:bCs/>
          <w:sz w:val="24"/>
          <w:szCs w:val="24"/>
        </w:rPr>
      </w:pPr>
      <w:r>
        <w:rPr>
          <w:rFonts w:ascii="Times New Roman" w:hAnsi="Times New Roman" w:cs="Times New Roman"/>
          <w:b/>
          <w:bCs/>
          <w:sz w:val="24"/>
          <w:szCs w:val="24"/>
        </w:rPr>
        <w:t>С</w:t>
      </w:r>
      <w:r w:rsidR="00AD2C5C">
        <w:rPr>
          <w:rFonts w:ascii="Times New Roman" w:hAnsi="Times New Roman" w:cs="Times New Roman"/>
          <w:b/>
          <w:bCs/>
          <w:sz w:val="24"/>
          <w:szCs w:val="24"/>
        </w:rPr>
        <w:t>остав МО учителей  гуманитарног</w:t>
      </w:r>
      <w:r>
        <w:rPr>
          <w:rFonts w:ascii="Times New Roman" w:hAnsi="Times New Roman" w:cs="Times New Roman"/>
          <w:b/>
          <w:bCs/>
          <w:sz w:val="24"/>
          <w:szCs w:val="24"/>
        </w:rPr>
        <w:t>о цикла</w:t>
      </w:r>
      <w:r w:rsidR="00AD2C5C">
        <w:rPr>
          <w:rFonts w:ascii="Times New Roman" w:hAnsi="Times New Roman" w:cs="Times New Roman"/>
          <w:b/>
          <w:bCs/>
          <w:sz w:val="24"/>
          <w:szCs w:val="24"/>
        </w:rPr>
        <w:t>:</w:t>
      </w:r>
    </w:p>
    <w:p w14:paraId="5A2271AA" w14:textId="77777777" w:rsidR="00AD2C5C" w:rsidRDefault="00AD2C5C" w:rsidP="00AD2C5C">
      <w:pPr>
        <w:pStyle w:val="afe"/>
        <w:tabs>
          <w:tab w:val="left" w:pos="1134"/>
        </w:tabs>
        <w:spacing w:after="0" w:line="100" w:lineRule="atLeast"/>
        <w:ind w:left="567"/>
        <w:jc w:val="both"/>
        <w:rPr>
          <w:rFonts w:ascii="Times New Roman" w:hAnsi="Times New Roman" w:cs="Times New Roman"/>
          <w:sz w:val="24"/>
          <w:szCs w:val="24"/>
        </w:rPr>
      </w:pPr>
    </w:p>
    <w:p w14:paraId="766F7473" w14:textId="77777777" w:rsidR="00251763" w:rsidRPr="00AD3935" w:rsidRDefault="0030413E" w:rsidP="00251763">
      <w:pPr>
        <w:pStyle w:val="afe"/>
        <w:spacing w:after="0" w:line="100" w:lineRule="atLeas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У</w:t>
      </w:r>
      <w:r w:rsidR="00251763" w:rsidRPr="00AD3935">
        <w:rPr>
          <w:rFonts w:ascii="Times New Roman" w:hAnsi="Times New Roman" w:cs="Times New Roman"/>
          <w:b/>
          <w:bCs/>
          <w:color w:val="000000" w:themeColor="text1"/>
          <w:sz w:val="24"/>
          <w:szCs w:val="24"/>
        </w:rPr>
        <w:t>чителя русского языка и литературы:</w:t>
      </w:r>
    </w:p>
    <w:p w14:paraId="2CD35CFC" w14:textId="77777777" w:rsidR="00251763" w:rsidRPr="00AD3935" w:rsidRDefault="00251763" w:rsidP="00251763">
      <w:pPr>
        <w:pStyle w:val="afe"/>
        <w:spacing w:after="0" w:line="100" w:lineRule="atLeast"/>
        <w:jc w:val="both"/>
        <w:rPr>
          <w:rFonts w:ascii="Times New Roman" w:hAnsi="Times New Roman" w:cs="Times New Roman"/>
          <w:b/>
          <w:bCs/>
          <w:color w:val="000000" w:themeColor="text1"/>
          <w:sz w:val="24"/>
          <w:szCs w:val="24"/>
        </w:rPr>
      </w:pPr>
    </w:p>
    <w:p w14:paraId="43A2F71A"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1. Винокурова Ю.Р.        - молодой специалист (стаж 2 года)</w:t>
      </w:r>
    </w:p>
    <w:p w14:paraId="5DEE8C31"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2. Зуева О.Д. –                  - учитель высшей категории</w:t>
      </w:r>
    </w:p>
    <w:p w14:paraId="23851549"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 xml:space="preserve">3. Кузнецова И.О             - учитель высшей категории </w:t>
      </w:r>
    </w:p>
    <w:p w14:paraId="438E510F"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4. Николаева В.В. -          - учитель высшей категории</w:t>
      </w:r>
    </w:p>
    <w:p w14:paraId="45C8877D"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5. Кононова О.А.             - СЗД  (отпуск по уходу за ребёнком до 1,5 лет)</w:t>
      </w:r>
    </w:p>
    <w:p w14:paraId="3902947C"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6. Портнягина В.Н.         - учитель высшей категории</w:t>
      </w:r>
    </w:p>
    <w:p w14:paraId="33073D3A" w14:textId="77777777" w:rsidR="00251763" w:rsidRPr="0030413E" w:rsidRDefault="00251763" w:rsidP="00251763">
      <w:pPr>
        <w:jc w:val="both"/>
        <w:rPr>
          <w:color w:val="000000" w:themeColor="text1"/>
          <w:sz w:val="24"/>
          <w:szCs w:val="24"/>
        </w:rPr>
      </w:pPr>
      <w:r w:rsidRPr="0030413E">
        <w:rPr>
          <w:color w:val="000000" w:themeColor="text1"/>
          <w:sz w:val="24"/>
          <w:szCs w:val="24"/>
        </w:rPr>
        <w:t>7. Трошина В.В               - молодой специалист (стаж  )</w:t>
      </w:r>
    </w:p>
    <w:p w14:paraId="37C4AE4A" w14:textId="77777777" w:rsidR="00251763" w:rsidRDefault="00251763" w:rsidP="00251763">
      <w:pPr>
        <w:pStyle w:val="afe"/>
        <w:spacing w:after="0" w:line="100" w:lineRule="atLeast"/>
        <w:jc w:val="both"/>
        <w:rPr>
          <w:rFonts w:ascii="Times New Roman" w:hAnsi="Times New Roman" w:cs="Times New Roman"/>
          <w:b/>
          <w:color w:val="000000" w:themeColor="text1"/>
          <w:sz w:val="24"/>
          <w:szCs w:val="24"/>
        </w:rPr>
      </w:pPr>
      <w:r w:rsidRPr="00AD3935">
        <w:rPr>
          <w:rFonts w:ascii="Times New Roman" w:hAnsi="Times New Roman" w:cs="Times New Roman"/>
          <w:b/>
          <w:color w:val="000000" w:themeColor="text1"/>
          <w:sz w:val="24"/>
          <w:szCs w:val="24"/>
        </w:rPr>
        <w:t xml:space="preserve">              учителя иностранного языка (английский):</w:t>
      </w:r>
    </w:p>
    <w:p w14:paraId="0F5F2D05" w14:textId="77777777" w:rsidR="0030413E" w:rsidRPr="00AD3935" w:rsidRDefault="0030413E" w:rsidP="00251763">
      <w:pPr>
        <w:pStyle w:val="afe"/>
        <w:spacing w:after="0" w:line="100" w:lineRule="atLeast"/>
        <w:jc w:val="both"/>
        <w:rPr>
          <w:rFonts w:ascii="Times New Roman" w:hAnsi="Times New Roman" w:cs="Times New Roman"/>
          <w:b/>
          <w:color w:val="000000" w:themeColor="text1"/>
          <w:sz w:val="24"/>
          <w:szCs w:val="24"/>
        </w:rPr>
      </w:pPr>
    </w:p>
    <w:p w14:paraId="514ECE04"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1.  Васильева Т.С.            -  учитель СЗД</w:t>
      </w:r>
    </w:p>
    <w:p w14:paraId="574247F1"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2.  Ксенофонтова Н.В.     -  учитель первой категории</w:t>
      </w:r>
    </w:p>
    <w:p w14:paraId="24CED63F"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 xml:space="preserve">3.  Квашина С.Ю.            -  учитель СЗД </w:t>
      </w:r>
    </w:p>
    <w:p w14:paraId="2DFE05BB"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4. Тимофеева А.В.            -  учитель первой категории</w:t>
      </w:r>
    </w:p>
    <w:p w14:paraId="052E9E6B"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5. Яковлева С.Н.              -  учитель высшей категории</w:t>
      </w:r>
    </w:p>
    <w:p w14:paraId="68802D49" w14:textId="77777777" w:rsidR="00251763" w:rsidRPr="00AD3935" w:rsidRDefault="00251763" w:rsidP="00251763">
      <w:pPr>
        <w:pStyle w:val="afe"/>
        <w:spacing w:after="0" w:line="100" w:lineRule="atLeast"/>
        <w:jc w:val="both"/>
        <w:rPr>
          <w:rFonts w:ascii="Times New Roman" w:hAnsi="Times New Roman" w:cs="Times New Roman"/>
          <w:b/>
          <w:color w:val="000000" w:themeColor="text1"/>
          <w:sz w:val="24"/>
          <w:szCs w:val="24"/>
        </w:rPr>
      </w:pPr>
    </w:p>
    <w:p w14:paraId="18562F20" w14:textId="77777777" w:rsidR="00251763" w:rsidRPr="00AD3935" w:rsidRDefault="00251763" w:rsidP="00251763">
      <w:pPr>
        <w:pStyle w:val="afe"/>
        <w:spacing w:after="0" w:line="100" w:lineRule="atLeast"/>
        <w:jc w:val="both"/>
        <w:rPr>
          <w:rFonts w:ascii="Times New Roman" w:hAnsi="Times New Roman" w:cs="Times New Roman"/>
          <w:b/>
          <w:color w:val="000000" w:themeColor="text1"/>
          <w:sz w:val="24"/>
          <w:szCs w:val="24"/>
        </w:rPr>
      </w:pPr>
      <w:r w:rsidRPr="00AD3935">
        <w:rPr>
          <w:rFonts w:ascii="Times New Roman" w:hAnsi="Times New Roman" w:cs="Times New Roman"/>
          <w:b/>
          <w:color w:val="000000" w:themeColor="text1"/>
          <w:sz w:val="24"/>
          <w:szCs w:val="24"/>
        </w:rPr>
        <w:t xml:space="preserve">          учителя истории и обществознания:</w:t>
      </w:r>
    </w:p>
    <w:p w14:paraId="3D5A9DCA" w14:textId="77777777" w:rsidR="00251763" w:rsidRPr="00AD3935" w:rsidRDefault="00251763" w:rsidP="00251763">
      <w:pPr>
        <w:pStyle w:val="afe"/>
        <w:spacing w:after="0" w:line="100" w:lineRule="atLeast"/>
        <w:jc w:val="both"/>
        <w:rPr>
          <w:rFonts w:ascii="Times New Roman" w:hAnsi="Times New Roman" w:cs="Times New Roman"/>
          <w:b/>
          <w:color w:val="000000" w:themeColor="text1"/>
          <w:sz w:val="24"/>
          <w:szCs w:val="24"/>
        </w:rPr>
      </w:pPr>
    </w:p>
    <w:p w14:paraId="58642CF1"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1. Курамшина О.В.         - учитель высшей категории</w:t>
      </w:r>
    </w:p>
    <w:p w14:paraId="161CFC3C"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2. Сучковская А.А          - учитель высшей категории</w:t>
      </w:r>
    </w:p>
    <w:p w14:paraId="710545BD"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p>
    <w:p w14:paraId="7251497C" w14:textId="77777777" w:rsidR="00251763" w:rsidRDefault="00251763" w:rsidP="00251763">
      <w:pPr>
        <w:pStyle w:val="afe"/>
        <w:spacing w:after="0" w:line="100" w:lineRule="atLeast"/>
        <w:jc w:val="both"/>
        <w:rPr>
          <w:rFonts w:ascii="Times New Roman" w:hAnsi="Times New Roman" w:cs="Times New Roman"/>
          <w:b/>
          <w:color w:val="000000" w:themeColor="text1"/>
          <w:sz w:val="24"/>
          <w:szCs w:val="24"/>
        </w:rPr>
      </w:pPr>
      <w:r w:rsidRPr="00AD3935">
        <w:rPr>
          <w:rFonts w:ascii="Times New Roman" w:hAnsi="Times New Roman" w:cs="Times New Roman"/>
          <w:b/>
          <w:color w:val="000000" w:themeColor="text1"/>
          <w:sz w:val="24"/>
          <w:szCs w:val="24"/>
        </w:rPr>
        <w:t xml:space="preserve">                 учитель якутского языка и НКНЯ:</w:t>
      </w:r>
    </w:p>
    <w:p w14:paraId="337D148E" w14:textId="77777777" w:rsidR="0030413E" w:rsidRPr="00AD3935" w:rsidRDefault="0030413E" w:rsidP="00251763">
      <w:pPr>
        <w:pStyle w:val="afe"/>
        <w:spacing w:after="0" w:line="100" w:lineRule="atLeast"/>
        <w:jc w:val="both"/>
        <w:rPr>
          <w:rFonts w:ascii="Times New Roman" w:hAnsi="Times New Roman" w:cs="Times New Roman"/>
          <w:b/>
          <w:color w:val="000000" w:themeColor="text1"/>
          <w:sz w:val="24"/>
          <w:szCs w:val="24"/>
        </w:rPr>
      </w:pPr>
    </w:p>
    <w:p w14:paraId="608A64D3" w14:textId="77777777" w:rsidR="00251763" w:rsidRPr="00AD3935"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1. Большакова А.П.</w:t>
      </w:r>
      <w:r w:rsidRPr="00AD3935">
        <w:rPr>
          <w:rFonts w:ascii="Times New Roman" w:hAnsi="Times New Roman" w:cs="Times New Roman"/>
          <w:b/>
          <w:color w:val="000000" w:themeColor="text1"/>
          <w:sz w:val="24"/>
          <w:szCs w:val="24"/>
        </w:rPr>
        <w:t xml:space="preserve"> – </w:t>
      </w:r>
      <w:r w:rsidRPr="00AD3935">
        <w:rPr>
          <w:rFonts w:ascii="Times New Roman" w:hAnsi="Times New Roman" w:cs="Times New Roman"/>
          <w:color w:val="000000" w:themeColor="text1"/>
          <w:sz w:val="24"/>
          <w:szCs w:val="24"/>
        </w:rPr>
        <w:t>учитель первой категории</w:t>
      </w:r>
    </w:p>
    <w:p w14:paraId="384AD94E" w14:textId="77777777" w:rsidR="00251763" w:rsidRPr="00AD3935" w:rsidRDefault="00251763" w:rsidP="00251763">
      <w:pPr>
        <w:pStyle w:val="afe"/>
        <w:spacing w:after="0" w:line="100" w:lineRule="atLeast"/>
        <w:jc w:val="both"/>
        <w:rPr>
          <w:rFonts w:ascii="Times New Roman" w:hAnsi="Times New Roman" w:cs="Times New Roman"/>
          <w:color w:val="000000" w:themeColor="text1"/>
          <w:sz w:val="24"/>
          <w:szCs w:val="24"/>
        </w:rPr>
      </w:pPr>
      <w:r w:rsidRPr="00AD3935">
        <w:rPr>
          <w:rFonts w:ascii="Times New Roman" w:hAnsi="Times New Roman" w:cs="Times New Roman"/>
          <w:color w:val="000000" w:themeColor="text1"/>
          <w:sz w:val="24"/>
          <w:szCs w:val="24"/>
        </w:rPr>
        <w:t xml:space="preserve">              </w:t>
      </w:r>
    </w:p>
    <w:p w14:paraId="2A7F5955" w14:textId="77777777" w:rsidR="00251763" w:rsidRPr="00AD3935" w:rsidRDefault="00251763" w:rsidP="00251763">
      <w:pPr>
        <w:pStyle w:val="afe"/>
        <w:spacing w:after="0" w:line="100" w:lineRule="atLeast"/>
        <w:jc w:val="both"/>
        <w:rPr>
          <w:rFonts w:ascii="Times New Roman" w:hAnsi="Times New Roman" w:cs="Times New Roman"/>
          <w:b/>
          <w:color w:val="000000" w:themeColor="text1"/>
          <w:sz w:val="24"/>
          <w:szCs w:val="24"/>
        </w:rPr>
      </w:pPr>
      <w:r w:rsidRPr="00AD3935">
        <w:rPr>
          <w:rFonts w:ascii="Times New Roman" w:hAnsi="Times New Roman" w:cs="Times New Roman"/>
          <w:b/>
          <w:color w:val="000000" w:themeColor="text1"/>
          <w:sz w:val="24"/>
          <w:szCs w:val="24"/>
        </w:rPr>
        <w:t xml:space="preserve">                учитель музыки:</w:t>
      </w:r>
    </w:p>
    <w:p w14:paraId="7292DD1B" w14:textId="77777777" w:rsidR="00251763" w:rsidRPr="0030413E" w:rsidRDefault="00251763" w:rsidP="00251763">
      <w:pPr>
        <w:pStyle w:val="afe"/>
        <w:spacing w:after="0" w:line="100" w:lineRule="atLeast"/>
        <w:jc w:val="both"/>
        <w:rPr>
          <w:rFonts w:ascii="Times New Roman" w:hAnsi="Times New Roman" w:cs="Times New Roman"/>
          <w:color w:val="000000" w:themeColor="text1"/>
          <w:sz w:val="24"/>
          <w:szCs w:val="24"/>
        </w:rPr>
      </w:pPr>
    </w:p>
    <w:p w14:paraId="07393CBD" w14:textId="77777777" w:rsidR="00251763" w:rsidRPr="00AD3935" w:rsidRDefault="00251763" w:rsidP="00251763">
      <w:pPr>
        <w:pStyle w:val="afe"/>
        <w:spacing w:after="0" w:line="100" w:lineRule="atLeast"/>
        <w:jc w:val="both"/>
        <w:rPr>
          <w:rFonts w:ascii="Times New Roman" w:hAnsi="Times New Roman" w:cs="Times New Roman"/>
          <w:color w:val="000000" w:themeColor="text1"/>
          <w:sz w:val="24"/>
          <w:szCs w:val="24"/>
        </w:rPr>
      </w:pPr>
      <w:r w:rsidRPr="0030413E">
        <w:rPr>
          <w:rFonts w:ascii="Times New Roman" w:hAnsi="Times New Roman" w:cs="Times New Roman"/>
          <w:color w:val="000000" w:themeColor="text1"/>
          <w:sz w:val="24"/>
          <w:szCs w:val="24"/>
        </w:rPr>
        <w:t xml:space="preserve"> 1. Зулетова О.В.</w:t>
      </w:r>
      <w:r w:rsidR="0030413E">
        <w:rPr>
          <w:rFonts w:ascii="Times New Roman" w:hAnsi="Times New Roman" w:cs="Times New Roman"/>
          <w:color w:val="000000" w:themeColor="text1"/>
          <w:sz w:val="24"/>
          <w:szCs w:val="24"/>
        </w:rPr>
        <w:t xml:space="preserve"> </w:t>
      </w:r>
      <w:r w:rsidRPr="00AD3935">
        <w:rPr>
          <w:rFonts w:ascii="Times New Roman" w:hAnsi="Times New Roman" w:cs="Times New Roman"/>
          <w:color w:val="000000" w:themeColor="text1"/>
          <w:sz w:val="24"/>
          <w:szCs w:val="24"/>
        </w:rPr>
        <w:t>- учитель высшей категории</w:t>
      </w:r>
    </w:p>
    <w:p w14:paraId="39DBCFBD" w14:textId="77777777" w:rsidR="00251763" w:rsidRPr="00AD3935" w:rsidRDefault="00251763" w:rsidP="00251763">
      <w:pPr>
        <w:pStyle w:val="afe"/>
        <w:spacing w:after="0" w:line="100" w:lineRule="atLeast"/>
        <w:jc w:val="both"/>
        <w:rPr>
          <w:rFonts w:ascii="Times New Roman" w:hAnsi="Times New Roman" w:cs="Times New Roman"/>
          <w:color w:val="000000" w:themeColor="text1"/>
          <w:sz w:val="24"/>
          <w:szCs w:val="24"/>
        </w:rPr>
      </w:pPr>
    </w:p>
    <w:p w14:paraId="40BD5E87" w14:textId="77777777" w:rsidR="00251763" w:rsidRDefault="00251763" w:rsidP="00251763">
      <w:pPr>
        <w:pStyle w:val="afe"/>
        <w:spacing w:after="0" w:line="10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сравнению с 2016-2017</w:t>
      </w:r>
      <w:r w:rsidRPr="00AD3935">
        <w:rPr>
          <w:rFonts w:ascii="Times New Roman" w:hAnsi="Times New Roman" w:cs="Times New Roman"/>
          <w:color w:val="000000" w:themeColor="text1"/>
          <w:sz w:val="24"/>
          <w:szCs w:val="24"/>
        </w:rPr>
        <w:t>годом в 2017-2018 учебном году увеличилось количество моло</w:t>
      </w:r>
      <w:r>
        <w:rPr>
          <w:rFonts w:ascii="Times New Roman" w:hAnsi="Times New Roman" w:cs="Times New Roman"/>
          <w:color w:val="000000" w:themeColor="text1"/>
          <w:sz w:val="24"/>
          <w:szCs w:val="24"/>
        </w:rPr>
        <w:t>дых учителей со стажем до 5 лет.</w:t>
      </w:r>
    </w:p>
    <w:p w14:paraId="3BE024DB" w14:textId="77777777" w:rsidR="00251763" w:rsidRPr="00AD3935" w:rsidRDefault="00251763" w:rsidP="00251763">
      <w:pPr>
        <w:pStyle w:val="afe"/>
        <w:spacing w:after="0" w:line="100" w:lineRule="atLeast"/>
        <w:jc w:val="both"/>
        <w:rPr>
          <w:rFonts w:ascii="Times New Roman" w:hAnsi="Times New Roman" w:cs="Times New Roman"/>
          <w:color w:val="000000" w:themeColor="text1"/>
          <w:sz w:val="24"/>
          <w:szCs w:val="24"/>
        </w:rPr>
      </w:pPr>
      <w:r w:rsidRPr="00AD3935">
        <w:rPr>
          <w:rFonts w:ascii="Times New Roman" w:hAnsi="Times New Roman" w:cs="Times New Roman"/>
          <w:color w:val="000000" w:themeColor="text1"/>
          <w:sz w:val="24"/>
          <w:szCs w:val="24"/>
        </w:rPr>
        <w:t xml:space="preserve"> </w:t>
      </w:r>
    </w:p>
    <w:p w14:paraId="20F2A7CC" w14:textId="77777777" w:rsidR="00251763" w:rsidRPr="00666673" w:rsidRDefault="00251763" w:rsidP="00251763">
      <w:pPr>
        <w:pStyle w:val="afb"/>
        <w:spacing w:after="0"/>
        <w:ind w:left="1065"/>
        <w:rPr>
          <w:rFonts w:ascii="Times New Roman" w:hAnsi="Times New Roman"/>
          <w:i/>
          <w:color w:val="000000" w:themeColor="text1"/>
          <w:sz w:val="24"/>
          <w:szCs w:val="24"/>
        </w:rPr>
      </w:pPr>
      <w:r w:rsidRPr="00666673">
        <w:rPr>
          <w:rFonts w:ascii="Times New Roman" w:hAnsi="Times New Roman"/>
          <w:b/>
          <w:color w:val="000000" w:themeColor="text1"/>
          <w:sz w:val="24"/>
          <w:szCs w:val="24"/>
        </w:rPr>
        <w:t>Тема МО</w:t>
      </w:r>
      <w:r w:rsidRPr="00666673">
        <w:rPr>
          <w:rFonts w:ascii="Times New Roman" w:hAnsi="Times New Roman"/>
          <w:color w:val="000000" w:themeColor="text1"/>
          <w:sz w:val="24"/>
          <w:szCs w:val="24"/>
        </w:rPr>
        <w:t>: «</w:t>
      </w:r>
      <w:r w:rsidRPr="00666673">
        <w:rPr>
          <w:rFonts w:ascii="Times New Roman" w:hAnsi="Times New Roman"/>
          <w:i/>
          <w:color w:val="000000" w:themeColor="text1"/>
          <w:sz w:val="24"/>
          <w:szCs w:val="24"/>
        </w:rPr>
        <w:t>Системно-деятельностный подход с использованием школьной предметно-образовательной среды  как механизм реализации ФГОС» (второй год)</w:t>
      </w:r>
    </w:p>
    <w:p w14:paraId="181C0678" w14:textId="77777777" w:rsidR="00251763" w:rsidRPr="00666673" w:rsidRDefault="00251763" w:rsidP="00251763">
      <w:pPr>
        <w:pStyle w:val="afb"/>
        <w:spacing w:after="0"/>
        <w:ind w:left="1065"/>
        <w:rPr>
          <w:rFonts w:ascii="Times New Roman" w:hAnsi="Times New Roman"/>
          <w:i/>
          <w:color w:val="000000" w:themeColor="text1"/>
          <w:sz w:val="24"/>
          <w:szCs w:val="24"/>
        </w:rPr>
      </w:pPr>
    </w:p>
    <w:p w14:paraId="0630D668" w14:textId="77777777" w:rsidR="00AD2C5C" w:rsidRPr="00251763" w:rsidRDefault="00AD2C5C" w:rsidP="00251763">
      <w:pPr>
        <w:pStyle w:val="afb"/>
        <w:tabs>
          <w:tab w:val="left" w:pos="1134"/>
        </w:tabs>
        <w:spacing w:after="0"/>
        <w:ind w:left="1065"/>
        <w:jc w:val="both"/>
        <w:rPr>
          <w:sz w:val="24"/>
          <w:szCs w:val="24"/>
        </w:rPr>
      </w:pPr>
    </w:p>
    <w:p w14:paraId="1A9DF8B9" w14:textId="77777777" w:rsidR="00AD2C5C" w:rsidRDefault="0030413E" w:rsidP="0030413E">
      <w:pPr>
        <w:numPr>
          <w:ilvl w:val="0"/>
          <w:numId w:val="15"/>
        </w:numPr>
        <w:tabs>
          <w:tab w:val="left" w:pos="1134"/>
        </w:tabs>
        <w:spacing w:after="0" w:line="276" w:lineRule="auto"/>
        <w:ind w:left="0" w:firstLine="540"/>
        <w:jc w:val="both"/>
        <w:rPr>
          <w:b/>
          <w:sz w:val="24"/>
          <w:szCs w:val="24"/>
        </w:rPr>
      </w:pPr>
      <w:r>
        <w:rPr>
          <w:b/>
          <w:sz w:val="24"/>
          <w:szCs w:val="24"/>
        </w:rPr>
        <w:t>Состав МО</w:t>
      </w:r>
      <w:r w:rsidR="00AD2C5C" w:rsidRPr="0030413E">
        <w:rPr>
          <w:b/>
          <w:sz w:val="24"/>
          <w:szCs w:val="24"/>
        </w:rPr>
        <w:t xml:space="preserve"> </w:t>
      </w:r>
      <w:r w:rsidR="00AD2C5C" w:rsidRPr="0030413E">
        <w:rPr>
          <w:b/>
          <w:i/>
          <w:sz w:val="24"/>
          <w:szCs w:val="24"/>
        </w:rPr>
        <w:t>учителей начальных классов</w:t>
      </w:r>
      <w:r w:rsidR="00AD2C5C" w:rsidRPr="0030413E">
        <w:rPr>
          <w:b/>
          <w:sz w:val="24"/>
          <w:szCs w:val="24"/>
        </w:rPr>
        <w:t>:</w:t>
      </w:r>
    </w:p>
    <w:p w14:paraId="395B99BD" w14:textId="77777777" w:rsidR="0030413E" w:rsidRPr="0030413E" w:rsidRDefault="0030413E" w:rsidP="0030413E">
      <w:pPr>
        <w:tabs>
          <w:tab w:val="left" w:pos="1134"/>
        </w:tabs>
        <w:spacing w:after="0" w:line="276" w:lineRule="auto"/>
        <w:ind w:left="540"/>
        <w:jc w:val="both"/>
        <w:rPr>
          <w:b/>
          <w:sz w:val="24"/>
          <w:szCs w:val="24"/>
        </w:rPr>
      </w:pPr>
    </w:p>
    <w:tbl>
      <w:tblPr>
        <w:tblStyle w:val="aff3"/>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AD2C5C" w14:paraId="6480288D" w14:textId="77777777" w:rsidTr="00AD2C5C">
        <w:tc>
          <w:tcPr>
            <w:tcW w:w="8363" w:type="dxa"/>
            <w:hideMark/>
          </w:tcPr>
          <w:p w14:paraId="0A25BAE9" w14:textId="77777777" w:rsidR="00AD2C5C" w:rsidRDefault="00AD2C5C" w:rsidP="0030413E">
            <w:pPr>
              <w:tabs>
                <w:tab w:val="left" w:pos="1134"/>
              </w:tabs>
              <w:ind w:firstLine="540"/>
              <w:rPr>
                <w:sz w:val="24"/>
                <w:szCs w:val="24"/>
                <w:lang w:eastAsia="en-US"/>
              </w:rPr>
            </w:pPr>
            <w:r>
              <w:rPr>
                <w:sz w:val="24"/>
                <w:szCs w:val="24"/>
                <w:lang w:eastAsia="en-US"/>
              </w:rPr>
              <w:t>1.Власова Л.А., учитель начальных классов высшей категории</w:t>
            </w:r>
          </w:p>
        </w:tc>
      </w:tr>
      <w:tr w:rsidR="00AD2C5C" w14:paraId="625A7141" w14:textId="77777777" w:rsidTr="00AD2C5C">
        <w:tc>
          <w:tcPr>
            <w:tcW w:w="8363" w:type="dxa"/>
            <w:hideMark/>
          </w:tcPr>
          <w:p w14:paraId="23A093FF" w14:textId="77777777" w:rsidR="00AD2C5C" w:rsidRDefault="00AD2C5C" w:rsidP="0030413E">
            <w:pPr>
              <w:tabs>
                <w:tab w:val="left" w:pos="1134"/>
              </w:tabs>
              <w:ind w:firstLine="540"/>
              <w:jc w:val="both"/>
              <w:rPr>
                <w:sz w:val="24"/>
                <w:szCs w:val="24"/>
                <w:lang w:eastAsia="en-US"/>
              </w:rPr>
            </w:pPr>
            <w:r>
              <w:rPr>
                <w:sz w:val="24"/>
                <w:szCs w:val="24"/>
                <w:lang w:eastAsia="en-US"/>
              </w:rPr>
              <w:t>2.Гайдученко Н.Н., учитель физкультуры высшей категории</w:t>
            </w:r>
          </w:p>
        </w:tc>
      </w:tr>
      <w:tr w:rsidR="00AD2C5C" w14:paraId="1E4318BD" w14:textId="77777777" w:rsidTr="00AD2C5C">
        <w:tc>
          <w:tcPr>
            <w:tcW w:w="8363" w:type="dxa"/>
            <w:hideMark/>
          </w:tcPr>
          <w:p w14:paraId="42B7BFBA" w14:textId="77777777" w:rsidR="00AD2C5C" w:rsidRDefault="00AD2C5C" w:rsidP="0030413E">
            <w:pPr>
              <w:tabs>
                <w:tab w:val="left" w:pos="1134"/>
              </w:tabs>
              <w:ind w:firstLine="540"/>
              <w:jc w:val="both"/>
              <w:rPr>
                <w:sz w:val="24"/>
                <w:szCs w:val="24"/>
                <w:lang w:eastAsia="en-US"/>
              </w:rPr>
            </w:pPr>
            <w:r>
              <w:rPr>
                <w:sz w:val="24"/>
                <w:szCs w:val="24"/>
                <w:lang w:eastAsia="en-US"/>
              </w:rPr>
              <w:t>3.Гомбоева М.А., учитель начальных классов высшей категории</w:t>
            </w:r>
          </w:p>
        </w:tc>
      </w:tr>
      <w:tr w:rsidR="00AD2C5C" w14:paraId="485C1BAC" w14:textId="77777777" w:rsidTr="00AD2C5C">
        <w:tc>
          <w:tcPr>
            <w:tcW w:w="8363" w:type="dxa"/>
            <w:hideMark/>
          </w:tcPr>
          <w:p w14:paraId="0F18E028" w14:textId="77777777" w:rsidR="00AD2C5C" w:rsidRDefault="00AD2C5C" w:rsidP="0030413E">
            <w:pPr>
              <w:tabs>
                <w:tab w:val="left" w:pos="1134"/>
              </w:tabs>
              <w:ind w:firstLine="540"/>
              <w:jc w:val="both"/>
              <w:rPr>
                <w:sz w:val="24"/>
                <w:szCs w:val="24"/>
                <w:lang w:eastAsia="en-US"/>
              </w:rPr>
            </w:pPr>
            <w:r>
              <w:rPr>
                <w:sz w:val="24"/>
                <w:szCs w:val="24"/>
                <w:lang w:eastAsia="en-US"/>
              </w:rPr>
              <w:t>4.Зарецкая Т.А., учитель физкультуры высшей категории</w:t>
            </w:r>
          </w:p>
        </w:tc>
      </w:tr>
      <w:tr w:rsidR="00AD2C5C" w14:paraId="2A638657" w14:textId="77777777" w:rsidTr="00AD2C5C">
        <w:tc>
          <w:tcPr>
            <w:tcW w:w="8363" w:type="dxa"/>
            <w:hideMark/>
          </w:tcPr>
          <w:p w14:paraId="109E77B8" w14:textId="77777777" w:rsidR="00AD2C5C" w:rsidRDefault="00AD2C5C" w:rsidP="0030413E">
            <w:pPr>
              <w:tabs>
                <w:tab w:val="left" w:pos="1134"/>
              </w:tabs>
              <w:ind w:firstLine="540"/>
              <w:jc w:val="both"/>
              <w:rPr>
                <w:sz w:val="24"/>
                <w:szCs w:val="24"/>
                <w:lang w:eastAsia="en-US"/>
              </w:rPr>
            </w:pPr>
            <w:r>
              <w:rPr>
                <w:sz w:val="24"/>
                <w:szCs w:val="24"/>
                <w:lang w:eastAsia="en-US"/>
              </w:rPr>
              <w:t>5.Кинжакова К.П., учитель начальных классов высшей категории</w:t>
            </w:r>
          </w:p>
        </w:tc>
      </w:tr>
      <w:tr w:rsidR="00AD2C5C" w14:paraId="070A56EF" w14:textId="77777777" w:rsidTr="00AD2C5C">
        <w:tc>
          <w:tcPr>
            <w:tcW w:w="8363" w:type="dxa"/>
            <w:hideMark/>
          </w:tcPr>
          <w:p w14:paraId="47258FCC" w14:textId="77777777" w:rsidR="00AD2C5C" w:rsidRDefault="00AD2C5C" w:rsidP="0030413E">
            <w:pPr>
              <w:tabs>
                <w:tab w:val="left" w:pos="1134"/>
              </w:tabs>
              <w:ind w:firstLine="540"/>
              <w:jc w:val="both"/>
              <w:rPr>
                <w:sz w:val="24"/>
                <w:szCs w:val="24"/>
                <w:lang w:eastAsia="en-US"/>
              </w:rPr>
            </w:pPr>
            <w:r>
              <w:rPr>
                <w:sz w:val="24"/>
                <w:szCs w:val="24"/>
                <w:lang w:eastAsia="en-US"/>
              </w:rPr>
              <w:t>6.Кононов И.И., учитель физкультуры первой категории</w:t>
            </w:r>
          </w:p>
        </w:tc>
      </w:tr>
      <w:tr w:rsidR="00AD2C5C" w14:paraId="03F13E5F" w14:textId="77777777" w:rsidTr="00AD2C5C">
        <w:tc>
          <w:tcPr>
            <w:tcW w:w="8363" w:type="dxa"/>
            <w:hideMark/>
          </w:tcPr>
          <w:p w14:paraId="32B5CFCA" w14:textId="77777777" w:rsidR="00AD2C5C" w:rsidRDefault="00AD2C5C" w:rsidP="0030413E">
            <w:pPr>
              <w:tabs>
                <w:tab w:val="left" w:pos="1134"/>
              </w:tabs>
              <w:ind w:firstLine="540"/>
              <w:jc w:val="both"/>
              <w:rPr>
                <w:sz w:val="24"/>
                <w:szCs w:val="24"/>
                <w:lang w:eastAsia="en-US"/>
              </w:rPr>
            </w:pPr>
            <w:r>
              <w:rPr>
                <w:sz w:val="24"/>
                <w:szCs w:val="24"/>
                <w:lang w:eastAsia="en-US"/>
              </w:rPr>
              <w:t>7.Мирина А.О., учитель начальных классов высшей категории</w:t>
            </w:r>
          </w:p>
        </w:tc>
      </w:tr>
      <w:tr w:rsidR="00AD2C5C" w14:paraId="66A5939A" w14:textId="77777777" w:rsidTr="00AD2C5C">
        <w:tc>
          <w:tcPr>
            <w:tcW w:w="8363" w:type="dxa"/>
            <w:hideMark/>
          </w:tcPr>
          <w:p w14:paraId="58F268A6" w14:textId="77777777" w:rsidR="00AD2C5C" w:rsidRDefault="00AD2C5C" w:rsidP="0030413E">
            <w:pPr>
              <w:tabs>
                <w:tab w:val="left" w:pos="1134"/>
              </w:tabs>
              <w:ind w:firstLine="540"/>
              <w:jc w:val="both"/>
              <w:rPr>
                <w:sz w:val="24"/>
                <w:szCs w:val="24"/>
                <w:lang w:eastAsia="en-US"/>
              </w:rPr>
            </w:pPr>
            <w:r>
              <w:rPr>
                <w:sz w:val="24"/>
                <w:szCs w:val="24"/>
                <w:lang w:eastAsia="en-US"/>
              </w:rPr>
              <w:t>8.Мишинская Е.С., учитель начальных классов высшей категории</w:t>
            </w:r>
          </w:p>
        </w:tc>
      </w:tr>
      <w:tr w:rsidR="00AD2C5C" w14:paraId="4F8E6D73" w14:textId="77777777" w:rsidTr="00AD2C5C">
        <w:tc>
          <w:tcPr>
            <w:tcW w:w="8363" w:type="dxa"/>
            <w:hideMark/>
          </w:tcPr>
          <w:p w14:paraId="791C58FA" w14:textId="77777777" w:rsidR="00AD2C5C" w:rsidRDefault="00AD2C5C">
            <w:pPr>
              <w:tabs>
                <w:tab w:val="left" w:pos="1134"/>
              </w:tabs>
              <w:ind w:left="567"/>
              <w:jc w:val="both"/>
              <w:rPr>
                <w:sz w:val="24"/>
                <w:szCs w:val="24"/>
                <w:lang w:eastAsia="en-US"/>
              </w:rPr>
            </w:pPr>
            <w:r>
              <w:rPr>
                <w:sz w:val="24"/>
                <w:szCs w:val="24"/>
                <w:lang w:eastAsia="en-US"/>
              </w:rPr>
              <w:t>9.Саввинова С.В., учитель начальных классов высшей категории</w:t>
            </w:r>
          </w:p>
        </w:tc>
      </w:tr>
      <w:tr w:rsidR="00AD2C5C" w14:paraId="5C5A369F" w14:textId="77777777" w:rsidTr="00AD2C5C">
        <w:tc>
          <w:tcPr>
            <w:tcW w:w="8363" w:type="dxa"/>
            <w:hideMark/>
          </w:tcPr>
          <w:p w14:paraId="2609ADB8" w14:textId="77777777" w:rsidR="00AD2C5C" w:rsidRDefault="00AD2C5C">
            <w:pPr>
              <w:tabs>
                <w:tab w:val="left" w:pos="1134"/>
              </w:tabs>
              <w:ind w:left="567"/>
              <w:jc w:val="both"/>
              <w:rPr>
                <w:sz w:val="24"/>
                <w:szCs w:val="24"/>
                <w:lang w:eastAsia="en-US"/>
              </w:rPr>
            </w:pPr>
            <w:r>
              <w:rPr>
                <w:sz w:val="24"/>
                <w:szCs w:val="24"/>
                <w:lang w:eastAsia="en-US"/>
              </w:rPr>
              <w:t xml:space="preserve">10.Семенова М.Р., </w:t>
            </w:r>
            <w:r w:rsidR="00251763">
              <w:rPr>
                <w:sz w:val="24"/>
                <w:szCs w:val="24"/>
                <w:lang w:eastAsia="en-US"/>
              </w:rPr>
              <w:t>учитель начальных классов высшей</w:t>
            </w:r>
            <w:r>
              <w:rPr>
                <w:sz w:val="24"/>
                <w:szCs w:val="24"/>
                <w:lang w:eastAsia="en-US"/>
              </w:rPr>
              <w:t xml:space="preserve"> категории</w:t>
            </w:r>
          </w:p>
        </w:tc>
      </w:tr>
      <w:tr w:rsidR="00AD2C5C" w14:paraId="516F5241" w14:textId="77777777" w:rsidTr="00AD2C5C">
        <w:tc>
          <w:tcPr>
            <w:tcW w:w="8363" w:type="dxa"/>
            <w:hideMark/>
          </w:tcPr>
          <w:p w14:paraId="0BEE563E" w14:textId="77777777" w:rsidR="00AD2C5C" w:rsidRDefault="00AD2C5C">
            <w:pPr>
              <w:tabs>
                <w:tab w:val="left" w:pos="1134"/>
              </w:tabs>
              <w:ind w:left="567"/>
              <w:jc w:val="both"/>
              <w:rPr>
                <w:sz w:val="24"/>
                <w:szCs w:val="24"/>
                <w:lang w:eastAsia="en-US"/>
              </w:rPr>
            </w:pPr>
            <w:r>
              <w:rPr>
                <w:sz w:val="24"/>
                <w:szCs w:val="24"/>
                <w:lang w:eastAsia="en-US"/>
              </w:rPr>
              <w:t>11.Сидорова М.П., учитель начальных классов высшей категории</w:t>
            </w:r>
          </w:p>
        </w:tc>
      </w:tr>
      <w:tr w:rsidR="00AD2C5C" w14:paraId="19278267" w14:textId="77777777" w:rsidTr="00AD2C5C">
        <w:tc>
          <w:tcPr>
            <w:tcW w:w="8363" w:type="dxa"/>
            <w:hideMark/>
          </w:tcPr>
          <w:p w14:paraId="36B35743" w14:textId="77777777" w:rsidR="00AD2C5C" w:rsidRDefault="00AD2C5C">
            <w:pPr>
              <w:tabs>
                <w:tab w:val="left" w:pos="1134"/>
              </w:tabs>
              <w:ind w:left="567"/>
              <w:jc w:val="both"/>
              <w:rPr>
                <w:sz w:val="24"/>
                <w:szCs w:val="24"/>
                <w:lang w:eastAsia="en-US"/>
              </w:rPr>
            </w:pPr>
            <w:r>
              <w:rPr>
                <w:sz w:val="24"/>
                <w:szCs w:val="24"/>
                <w:lang w:eastAsia="en-US"/>
              </w:rPr>
              <w:t>12.Худякова Т.А., учитель начальных классов, СЗД</w:t>
            </w:r>
          </w:p>
        </w:tc>
      </w:tr>
      <w:tr w:rsidR="00AD2C5C" w14:paraId="0DE2274B" w14:textId="77777777" w:rsidTr="00AD2C5C">
        <w:tc>
          <w:tcPr>
            <w:tcW w:w="8363" w:type="dxa"/>
            <w:hideMark/>
          </w:tcPr>
          <w:p w14:paraId="1BC273D3" w14:textId="77777777" w:rsidR="00AD2C5C" w:rsidRDefault="00251763">
            <w:pPr>
              <w:tabs>
                <w:tab w:val="left" w:pos="1134"/>
              </w:tabs>
              <w:ind w:left="567"/>
              <w:jc w:val="both"/>
              <w:rPr>
                <w:sz w:val="24"/>
                <w:szCs w:val="24"/>
                <w:lang w:eastAsia="en-US"/>
              </w:rPr>
            </w:pPr>
            <w:r>
              <w:rPr>
                <w:sz w:val="24"/>
                <w:szCs w:val="24"/>
                <w:lang w:eastAsia="en-US"/>
              </w:rPr>
              <w:t>13</w:t>
            </w:r>
            <w:r w:rsidR="00AD2C5C">
              <w:rPr>
                <w:sz w:val="24"/>
                <w:szCs w:val="24"/>
                <w:lang w:eastAsia="en-US"/>
              </w:rPr>
              <w:t>.Яковлева Е.А., учитель начальных классов высшей категории</w:t>
            </w:r>
          </w:p>
        </w:tc>
      </w:tr>
      <w:tr w:rsidR="00AD2C5C" w14:paraId="7782D21E" w14:textId="77777777" w:rsidTr="00AD2C5C">
        <w:tc>
          <w:tcPr>
            <w:tcW w:w="8363" w:type="dxa"/>
            <w:hideMark/>
          </w:tcPr>
          <w:p w14:paraId="380A2038" w14:textId="77777777" w:rsidR="00AD2C5C" w:rsidRDefault="00251763">
            <w:pPr>
              <w:tabs>
                <w:tab w:val="left" w:pos="1134"/>
              </w:tabs>
              <w:ind w:left="567"/>
              <w:jc w:val="both"/>
              <w:rPr>
                <w:sz w:val="24"/>
                <w:szCs w:val="24"/>
                <w:lang w:eastAsia="en-US"/>
              </w:rPr>
            </w:pPr>
            <w:r>
              <w:rPr>
                <w:sz w:val="24"/>
                <w:szCs w:val="24"/>
                <w:lang w:eastAsia="en-US"/>
              </w:rPr>
              <w:t>14</w:t>
            </w:r>
            <w:r w:rsidR="00AD2C5C">
              <w:rPr>
                <w:sz w:val="24"/>
                <w:szCs w:val="24"/>
                <w:lang w:eastAsia="en-US"/>
              </w:rPr>
              <w:t>.Яковлева Т.Н., учитель начальных классов высшей категории</w:t>
            </w:r>
          </w:p>
        </w:tc>
      </w:tr>
    </w:tbl>
    <w:p w14:paraId="70C3B791" w14:textId="77777777" w:rsidR="00AD2C5C" w:rsidRDefault="00AD2C5C" w:rsidP="00AD2C5C">
      <w:pPr>
        <w:tabs>
          <w:tab w:val="left" w:pos="1134"/>
        </w:tabs>
        <w:spacing w:after="0" w:line="276" w:lineRule="auto"/>
        <w:ind w:left="567" w:firstLine="540"/>
        <w:jc w:val="both"/>
        <w:rPr>
          <w:sz w:val="24"/>
          <w:szCs w:val="24"/>
        </w:rPr>
      </w:pPr>
      <w:r>
        <w:rPr>
          <w:sz w:val="24"/>
          <w:szCs w:val="24"/>
        </w:rPr>
        <w:t xml:space="preserve">      </w:t>
      </w:r>
    </w:p>
    <w:p w14:paraId="1F661A75" w14:textId="12EFF1B3" w:rsidR="00AD2C5C" w:rsidRDefault="00AD2C5C" w:rsidP="00AD2C5C">
      <w:pPr>
        <w:tabs>
          <w:tab w:val="left" w:pos="1134"/>
        </w:tabs>
        <w:spacing w:after="0" w:line="276" w:lineRule="auto"/>
        <w:ind w:left="567" w:firstLine="540"/>
        <w:jc w:val="both"/>
        <w:rPr>
          <w:sz w:val="24"/>
          <w:szCs w:val="24"/>
        </w:rPr>
      </w:pPr>
      <w:r>
        <w:rPr>
          <w:sz w:val="24"/>
          <w:szCs w:val="24"/>
        </w:rPr>
        <w:t xml:space="preserve">        </w:t>
      </w:r>
      <w:r w:rsidR="00251763">
        <w:rPr>
          <w:sz w:val="24"/>
          <w:szCs w:val="24"/>
        </w:rPr>
        <w:t xml:space="preserve"> Итого в МО начальных классов 14 учителей (30</w:t>
      </w:r>
      <w:r>
        <w:rPr>
          <w:sz w:val="24"/>
          <w:szCs w:val="24"/>
        </w:rPr>
        <w:t>%</w:t>
      </w:r>
      <w:r w:rsidR="00666673">
        <w:rPr>
          <w:sz w:val="24"/>
          <w:szCs w:val="24"/>
        </w:rPr>
        <w:t xml:space="preserve"> от общего числа педагогов</w:t>
      </w:r>
      <w:r>
        <w:rPr>
          <w:sz w:val="24"/>
          <w:szCs w:val="24"/>
        </w:rPr>
        <w:t>), в т.ч. с высш</w:t>
      </w:r>
      <w:r w:rsidR="00251763">
        <w:rPr>
          <w:sz w:val="24"/>
          <w:szCs w:val="24"/>
        </w:rPr>
        <w:t>ей категорией – 12</w:t>
      </w:r>
      <w:r w:rsidR="00666673">
        <w:rPr>
          <w:sz w:val="24"/>
          <w:szCs w:val="24"/>
        </w:rPr>
        <w:t xml:space="preserve"> (86%)</w:t>
      </w:r>
      <w:r w:rsidR="00251763">
        <w:rPr>
          <w:sz w:val="24"/>
          <w:szCs w:val="24"/>
        </w:rPr>
        <w:t>, с первой – 1</w:t>
      </w:r>
      <w:r w:rsidR="00666673">
        <w:rPr>
          <w:sz w:val="24"/>
          <w:szCs w:val="24"/>
        </w:rPr>
        <w:t xml:space="preserve"> (7%)</w:t>
      </w:r>
      <w:r w:rsidR="00251763">
        <w:rPr>
          <w:sz w:val="24"/>
          <w:szCs w:val="24"/>
        </w:rPr>
        <w:t>, сзд – 1</w:t>
      </w:r>
      <w:r w:rsidR="00666673">
        <w:rPr>
          <w:sz w:val="24"/>
          <w:szCs w:val="24"/>
        </w:rPr>
        <w:t xml:space="preserve"> (7%)</w:t>
      </w:r>
      <w:r>
        <w:rPr>
          <w:sz w:val="24"/>
          <w:szCs w:val="24"/>
        </w:rPr>
        <w:t xml:space="preserve">. </w:t>
      </w:r>
    </w:p>
    <w:p w14:paraId="2B11B9D2" w14:textId="77777777" w:rsidR="00251763" w:rsidRPr="0030413E" w:rsidRDefault="00251763" w:rsidP="00AD2C5C">
      <w:pPr>
        <w:tabs>
          <w:tab w:val="left" w:pos="1134"/>
        </w:tabs>
        <w:spacing w:after="0" w:line="276" w:lineRule="auto"/>
        <w:ind w:left="567" w:firstLine="540"/>
        <w:jc w:val="both"/>
        <w:rPr>
          <w:b/>
          <w:sz w:val="24"/>
          <w:szCs w:val="24"/>
        </w:rPr>
      </w:pPr>
    </w:p>
    <w:p w14:paraId="6212736C" w14:textId="77777777" w:rsidR="00AD2C5C" w:rsidRDefault="00AD2C5C" w:rsidP="00AD2C5C">
      <w:pPr>
        <w:tabs>
          <w:tab w:val="num" w:pos="720"/>
          <w:tab w:val="left" w:pos="1134"/>
        </w:tabs>
        <w:spacing w:after="0" w:line="276" w:lineRule="auto"/>
        <w:ind w:left="567" w:firstLine="540"/>
        <w:jc w:val="both"/>
        <w:rPr>
          <w:sz w:val="24"/>
          <w:szCs w:val="24"/>
        </w:rPr>
      </w:pPr>
      <w:r w:rsidRPr="0030413E">
        <w:rPr>
          <w:b/>
          <w:sz w:val="24"/>
          <w:szCs w:val="24"/>
        </w:rPr>
        <w:lastRenderedPageBreak/>
        <w:t>4. Дополнительные педагогические специальности</w:t>
      </w:r>
      <w:r>
        <w:rPr>
          <w:sz w:val="24"/>
          <w:szCs w:val="24"/>
        </w:rPr>
        <w:t xml:space="preserve"> – 6 человек (13 %)</w:t>
      </w:r>
    </w:p>
    <w:p w14:paraId="78E2D0AB" w14:textId="77777777" w:rsidR="00AD2C5C" w:rsidRDefault="00AD2C5C" w:rsidP="00AD2C5C">
      <w:pPr>
        <w:tabs>
          <w:tab w:val="num" w:pos="720"/>
          <w:tab w:val="left" w:pos="1134"/>
        </w:tabs>
        <w:spacing w:after="0" w:line="276" w:lineRule="auto"/>
        <w:ind w:left="567" w:firstLine="540"/>
        <w:jc w:val="both"/>
        <w:rPr>
          <w:sz w:val="24"/>
          <w:szCs w:val="24"/>
        </w:rPr>
      </w:pPr>
      <w:r>
        <w:rPr>
          <w:sz w:val="24"/>
          <w:szCs w:val="24"/>
        </w:rPr>
        <w:t xml:space="preserve">   социальный педагог – 1</w:t>
      </w:r>
    </w:p>
    <w:p w14:paraId="306C398A" w14:textId="77777777" w:rsidR="00AD2C5C" w:rsidRDefault="00AD2C5C" w:rsidP="00AD2C5C">
      <w:pPr>
        <w:tabs>
          <w:tab w:val="num" w:pos="720"/>
          <w:tab w:val="left" w:pos="1134"/>
        </w:tabs>
        <w:spacing w:after="0" w:line="276" w:lineRule="auto"/>
        <w:ind w:left="567" w:firstLine="540"/>
        <w:jc w:val="both"/>
        <w:rPr>
          <w:sz w:val="24"/>
          <w:szCs w:val="24"/>
        </w:rPr>
      </w:pPr>
      <w:r>
        <w:rPr>
          <w:sz w:val="24"/>
          <w:szCs w:val="24"/>
        </w:rPr>
        <w:t xml:space="preserve">   психолог – 1</w:t>
      </w:r>
    </w:p>
    <w:p w14:paraId="42E84211" w14:textId="77777777" w:rsidR="00AD2C5C" w:rsidRDefault="00AD2C5C" w:rsidP="00AD2C5C">
      <w:pPr>
        <w:tabs>
          <w:tab w:val="num" w:pos="720"/>
          <w:tab w:val="left" w:pos="1134"/>
        </w:tabs>
        <w:spacing w:after="0" w:line="276" w:lineRule="auto"/>
        <w:ind w:left="567" w:firstLine="540"/>
        <w:jc w:val="both"/>
        <w:rPr>
          <w:sz w:val="24"/>
          <w:szCs w:val="24"/>
        </w:rPr>
      </w:pPr>
      <w:r>
        <w:rPr>
          <w:sz w:val="24"/>
          <w:szCs w:val="24"/>
        </w:rPr>
        <w:t xml:space="preserve">   логопед – 1</w:t>
      </w:r>
    </w:p>
    <w:p w14:paraId="633B6555" w14:textId="77777777" w:rsidR="00AD2C5C" w:rsidRDefault="00AD2C5C" w:rsidP="00AD2C5C">
      <w:pPr>
        <w:tabs>
          <w:tab w:val="num" w:pos="720"/>
          <w:tab w:val="left" w:pos="1134"/>
        </w:tabs>
        <w:spacing w:after="0" w:line="276" w:lineRule="auto"/>
        <w:ind w:left="567" w:firstLine="540"/>
        <w:jc w:val="both"/>
        <w:rPr>
          <w:sz w:val="24"/>
          <w:szCs w:val="24"/>
        </w:rPr>
      </w:pPr>
      <w:r>
        <w:rPr>
          <w:sz w:val="24"/>
          <w:szCs w:val="24"/>
        </w:rPr>
        <w:t xml:space="preserve">   хореограф – 1</w:t>
      </w:r>
    </w:p>
    <w:p w14:paraId="78AB61F1" w14:textId="77777777" w:rsidR="00AD2C5C" w:rsidRDefault="00AD2C5C" w:rsidP="00AD2C5C">
      <w:pPr>
        <w:tabs>
          <w:tab w:val="num" w:pos="720"/>
          <w:tab w:val="left" w:pos="1134"/>
        </w:tabs>
        <w:spacing w:after="0" w:line="276" w:lineRule="auto"/>
        <w:ind w:left="567" w:firstLine="540"/>
        <w:jc w:val="both"/>
        <w:rPr>
          <w:sz w:val="24"/>
          <w:szCs w:val="24"/>
        </w:rPr>
      </w:pPr>
      <w:r>
        <w:rPr>
          <w:sz w:val="24"/>
          <w:szCs w:val="24"/>
        </w:rPr>
        <w:t xml:space="preserve">   организатор детского движения – 1</w:t>
      </w:r>
    </w:p>
    <w:p w14:paraId="61D94240" w14:textId="77777777" w:rsidR="00AD2C5C" w:rsidRDefault="00AD2C5C" w:rsidP="00AD2C5C">
      <w:pPr>
        <w:tabs>
          <w:tab w:val="num" w:pos="720"/>
          <w:tab w:val="left" w:pos="1134"/>
        </w:tabs>
        <w:spacing w:after="0" w:line="276" w:lineRule="auto"/>
        <w:ind w:left="567" w:firstLine="540"/>
        <w:jc w:val="both"/>
        <w:rPr>
          <w:sz w:val="24"/>
          <w:szCs w:val="24"/>
        </w:rPr>
      </w:pPr>
      <w:r>
        <w:rPr>
          <w:sz w:val="24"/>
          <w:szCs w:val="24"/>
        </w:rPr>
        <w:t xml:space="preserve">   педагог допобразования - 1</w:t>
      </w:r>
    </w:p>
    <w:p w14:paraId="66CF7A13" w14:textId="77777777" w:rsidR="00AD2C5C" w:rsidRPr="00C36BB7" w:rsidRDefault="00AD2C5C" w:rsidP="00AD2C5C">
      <w:pPr>
        <w:tabs>
          <w:tab w:val="num" w:pos="720"/>
          <w:tab w:val="left" w:pos="1134"/>
        </w:tabs>
        <w:spacing w:after="0" w:line="276" w:lineRule="auto"/>
        <w:ind w:left="567" w:firstLine="540"/>
        <w:jc w:val="both"/>
        <w:rPr>
          <w:sz w:val="24"/>
          <w:szCs w:val="24"/>
        </w:rPr>
      </w:pPr>
      <w:r w:rsidRPr="00C36BB7">
        <w:rPr>
          <w:sz w:val="24"/>
          <w:szCs w:val="24"/>
        </w:rPr>
        <w:t xml:space="preserve">   </w:t>
      </w:r>
    </w:p>
    <w:p w14:paraId="408B092A" w14:textId="77777777" w:rsidR="00AD2C5C" w:rsidRPr="00C36BB7" w:rsidRDefault="00AD2C5C" w:rsidP="00AD2C5C">
      <w:pPr>
        <w:numPr>
          <w:ilvl w:val="0"/>
          <w:numId w:val="16"/>
        </w:numPr>
        <w:tabs>
          <w:tab w:val="left" w:pos="1134"/>
        </w:tabs>
        <w:spacing w:after="0" w:line="276" w:lineRule="auto"/>
        <w:ind w:left="567" w:firstLine="540"/>
        <w:jc w:val="both"/>
        <w:rPr>
          <w:sz w:val="24"/>
          <w:szCs w:val="24"/>
        </w:rPr>
      </w:pPr>
      <w:r w:rsidRPr="00C36BB7">
        <w:rPr>
          <w:sz w:val="24"/>
          <w:szCs w:val="24"/>
        </w:rPr>
        <w:t xml:space="preserve">Методическое объединение  </w:t>
      </w:r>
      <w:r w:rsidRPr="00C36BB7">
        <w:rPr>
          <w:b/>
          <w:i/>
          <w:sz w:val="24"/>
          <w:szCs w:val="24"/>
        </w:rPr>
        <w:t>классных руководителей</w:t>
      </w:r>
      <w:r w:rsidR="00B91145" w:rsidRPr="00C36BB7">
        <w:rPr>
          <w:sz w:val="24"/>
          <w:szCs w:val="24"/>
        </w:rPr>
        <w:t xml:space="preserve"> –27</w:t>
      </w:r>
      <w:r w:rsidRPr="00C36BB7">
        <w:rPr>
          <w:sz w:val="24"/>
          <w:szCs w:val="24"/>
        </w:rPr>
        <w:t xml:space="preserve"> чел</w:t>
      </w:r>
      <w:r w:rsidR="00B91145" w:rsidRPr="00C36BB7">
        <w:rPr>
          <w:sz w:val="24"/>
          <w:szCs w:val="24"/>
        </w:rPr>
        <w:t>овек (60 %) при имеющихся 30 классах-комплектах (тр</w:t>
      </w:r>
      <w:r w:rsidRPr="00C36BB7">
        <w:rPr>
          <w:sz w:val="24"/>
          <w:szCs w:val="24"/>
        </w:rPr>
        <w:t>ое учителей совмещают классное руководство в</w:t>
      </w:r>
      <w:r w:rsidR="00B91145" w:rsidRPr="00C36BB7">
        <w:rPr>
          <w:sz w:val="24"/>
          <w:szCs w:val="24"/>
        </w:rPr>
        <w:t xml:space="preserve"> двух классах – Яковлева Е.А., Власова Л.А. и </w:t>
      </w:r>
      <w:r w:rsidRPr="00C36BB7">
        <w:rPr>
          <w:sz w:val="24"/>
          <w:szCs w:val="24"/>
        </w:rPr>
        <w:t>Саввинова С.В.)</w:t>
      </w:r>
    </w:p>
    <w:p w14:paraId="30EB5711" w14:textId="77777777" w:rsidR="00AD2C5C" w:rsidRDefault="00AD2C5C" w:rsidP="00AD2C5C">
      <w:pPr>
        <w:tabs>
          <w:tab w:val="left" w:pos="1134"/>
        </w:tabs>
        <w:spacing w:after="0" w:line="276" w:lineRule="auto"/>
        <w:ind w:left="567" w:firstLine="540"/>
        <w:jc w:val="both"/>
        <w:rPr>
          <w:sz w:val="24"/>
          <w:szCs w:val="24"/>
        </w:rPr>
      </w:pPr>
      <w:r w:rsidRPr="00C36BB7">
        <w:rPr>
          <w:sz w:val="24"/>
          <w:szCs w:val="24"/>
        </w:rPr>
        <w:t>Из них  руко</w:t>
      </w:r>
      <w:r w:rsidR="00B91145" w:rsidRPr="00C36BB7">
        <w:rPr>
          <w:sz w:val="24"/>
          <w:szCs w:val="24"/>
        </w:rPr>
        <w:t>водителей начальных</w:t>
      </w:r>
      <w:r w:rsidR="00B91145" w:rsidRPr="00180D11">
        <w:rPr>
          <w:color w:val="FF0000"/>
          <w:sz w:val="24"/>
          <w:szCs w:val="24"/>
        </w:rPr>
        <w:t xml:space="preserve"> </w:t>
      </w:r>
      <w:r w:rsidR="00B91145">
        <w:rPr>
          <w:sz w:val="24"/>
          <w:szCs w:val="24"/>
        </w:rPr>
        <w:t>классов – 11</w:t>
      </w:r>
    </w:p>
    <w:p w14:paraId="4F77F39A" w14:textId="77777777" w:rsidR="00AD2C5C" w:rsidRDefault="00AD2C5C" w:rsidP="00AD2C5C">
      <w:pPr>
        <w:tabs>
          <w:tab w:val="left" w:pos="1134"/>
        </w:tabs>
        <w:spacing w:after="0" w:line="276" w:lineRule="auto"/>
        <w:ind w:left="567" w:firstLine="540"/>
        <w:jc w:val="both"/>
        <w:rPr>
          <w:sz w:val="24"/>
          <w:szCs w:val="24"/>
        </w:rPr>
      </w:pPr>
      <w:r>
        <w:rPr>
          <w:sz w:val="24"/>
          <w:szCs w:val="24"/>
        </w:rPr>
        <w:t xml:space="preserve">                                               среднего звена – 12 </w:t>
      </w:r>
    </w:p>
    <w:p w14:paraId="47C93F46" w14:textId="77777777" w:rsidR="00AD2C5C" w:rsidRDefault="00AD2C5C" w:rsidP="00AD2C5C">
      <w:pPr>
        <w:tabs>
          <w:tab w:val="left" w:pos="1134"/>
        </w:tabs>
        <w:spacing w:after="0" w:line="276" w:lineRule="auto"/>
        <w:ind w:left="567" w:firstLine="540"/>
        <w:jc w:val="both"/>
        <w:rPr>
          <w:sz w:val="24"/>
          <w:szCs w:val="24"/>
        </w:rPr>
      </w:pPr>
      <w:r>
        <w:rPr>
          <w:sz w:val="24"/>
          <w:szCs w:val="24"/>
        </w:rPr>
        <w:t xml:space="preserve">                                 </w:t>
      </w:r>
      <w:r w:rsidR="00B91145">
        <w:rPr>
          <w:sz w:val="24"/>
          <w:szCs w:val="24"/>
        </w:rPr>
        <w:t xml:space="preserve">              старшего звена – 4</w:t>
      </w:r>
      <w:r>
        <w:rPr>
          <w:sz w:val="24"/>
          <w:szCs w:val="24"/>
        </w:rPr>
        <w:t xml:space="preserve"> </w:t>
      </w:r>
    </w:p>
    <w:p w14:paraId="0E8D4297"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29BF27EA" w14:textId="26F9CEC7" w:rsidR="00AD2C5C" w:rsidRPr="008A5C65" w:rsidRDefault="00AD2C5C" w:rsidP="008A5C65">
      <w:pPr>
        <w:rPr>
          <w:b/>
        </w:rPr>
      </w:pPr>
      <w:r w:rsidRPr="00666673">
        <w:rPr>
          <w:b/>
          <w:bCs/>
          <w:spacing w:val="-6"/>
          <w:sz w:val="24"/>
          <w:szCs w:val="24"/>
        </w:rPr>
        <w:t xml:space="preserve">Анализ   учителей   по   педагогическому   стажу </w:t>
      </w:r>
      <w:r w:rsidRPr="00666673">
        <w:rPr>
          <w:bCs/>
          <w:spacing w:val="-2"/>
          <w:sz w:val="24"/>
          <w:szCs w:val="24"/>
        </w:rPr>
        <w:t xml:space="preserve">          </w:t>
      </w:r>
    </w:p>
    <w:p w14:paraId="256B0D75" w14:textId="0A9A4A28" w:rsidR="00AD2C5C" w:rsidRDefault="002C0CBE" w:rsidP="00AD2C5C">
      <w:pPr>
        <w:shd w:val="clear" w:color="auto" w:fill="FFFFFF"/>
        <w:tabs>
          <w:tab w:val="left" w:pos="1134"/>
        </w:tabs>
        <w:spacing w:after="0" w:line="276" w:lineRule="auto"/>
        <w:ind w:left="567" w:firstLine="567"/>
        <w:jc w:val="both"/>
        <w:rPr>
          <w:sz w:val="24"/>
          <w:szCs w:val="24"/>
        </w:rPr>
      </w:pPr>
      <w:r>
        <w:rPr>
          <w:bCs/>
          <w:sz w:val="24"/>
          <w:szCs w:val="24"/>
        </w:rPr>
        <w:t>менее 5</w:t>
      </w:r>
      <w:r w:rsidR="00AD2C5C">
        <w:rPr>
          <w:bCs/>
          <w:sz w:val="24"/>
          <w:szCs w:val="24"/>
        </w:rPr>
        <w:t xml:space="preserve"> лет</w:t>
      </w:r>
      <w:r>
        <w:rPr>
          <w:bCs/>
          <w:spacing w:val="-11"/>
          <w:sz w:val="24"/>
          <w:szCs w:val="24"/>
        </w:rPr>
        <w:t xml:space="preserve">  – 5 человек (11 </w:t>
      </w:r>
      <w:r w:rsidR="00AD2C5C">
        <w:rPr>
          <w:bCs/>
          <w:spacing w:val="-11"/>
          <w:sz w:val="24"/>
          <w:szCs w:val="24"/>
        </w:rPr>
        <w:t>%)</w:t>
      </w:r>
    </w:p>
    <w:p w14:paraId="16F005FE" w14:textId="5BB8F575" w:rsidR="00AD2C5C" w:rsidRDefault="002C0CBE" w:rsidP="00AD2C5C">
      <w:pPr>
        <w:shd w:val="clear" w:color="auto" w:fill="FFFFFF"/>
        <w:tabs>
          <w:tab w:val="left" w:pos="557"/>
          <w:tab w:val="left" w:pos="1134"/>
        </w:tabs>
        <w:spacing w:after="0" w:line="276" w:lineRule="auto"/>
        <w:ind w:left="567" w:firstLine="567"/>
        <w:jc w:val="both"/>
        <w:rPr>
          <w:sz w:val="24"/>
          <w:szCs w:val="24"/>
        </w:rPr>
      </w:pPr>
      <w:r>
        <w:rPr>
          <w:bCs/>
          <w:sz w:val="24"/>
          <w:szCs w:val="24"/>
        </w:rPr>
        <w:t>5</w:t>
      </w:r>
      <w:r w:rsidR="00AD2C5C">
        <w:rPr>
          <w:bCs/>
          <w:sz w:val="24"/>
          <w:szCs w:val="24"/>
        </w:rPr>
        <w:t>-9 лет      – 5</w:t>
      </w:r>
      <w:r>
        <w:rPr>
          <w:bCs/>
          <w:spacing w:val="-10"/>
          <w:sz w:val="24"/>
          <w:szCs w:val="24"/>
        </w:rPr>
        <w:t xml:space="preserve"> человек (11 </w:t>
      </w:r>
      <w:r w:rsidR="00AD2C5C">
        <w:rPr>
          <w:bCs/>
          <w:spacing w:val="-10"/>
          <w:sz w:val="24"/>
          <w:szCs w:val="24"/>
        </w:rPr>
        <w:t>%)</w:t>
      </w:r>
    </w:p>
    <w:p w14:paraId="11229580" w14:textId="1FD126C7" w:rsidR="00AD2C5C" w:rsidRDefault="00AD2C5C" w:rsidP="00AD2C5C">
      <w:pPr>
        <w:shd w:val="clear" w:color="auto" w:fill="FFFFFF"/>
        <w:tabs>
          <w:tab w:val="left" w:pos="557"/>
          <w:tab w:val="left" w:pos="1134"/>
        </w:tabs>
        <w:spacing w:after="0" w:line="276" w:lineRule="auto"/>
        <w:ind w:left="567"/>
        <w:jc w:val="both"/>
        <w:rPr>
          <w:sz w:val="24"/>
          <w:szCs w:val="24"/>
        </w:rPr>
      </w:pPr>
      <w:r>
        <w:rPr>
          <w:bCs/>
          <w:sz w:val="24"/>
          <w:szCs w:val="24"/>
        </w:rPr>
        <w:t xml:space="preserve">         10-19 </w:t>
      </w:r>
      <w:r w:rsidR="002C0CBE">
        <w:rPr>
          <w:bCs/>
          <w:spacing w:val="-7"/>
          <w:sz w:val="24"/>
          <w:szCs w:val="24"/>
        </w:rPr>
        <w:t xml:space="preserve">лет    – 8 человек (17 </w:t>
      </w:r>
      <w:r>
        <w:rPr>
          <w:bCs/>
          <w:spacing w:val="-7"/>
          <w:sz w:val="24"/>
          <w:szCs w:val="24"/>
        </w:rPr>
        <w:t>%)</w:t>
      </w:r>
    </w:p>
    <w:p w14:paraId="76CE1A20" w14:textId="329AB659" w:rsidR="00AD2C5C" w:rsidRDefault="00AD2C5C" w:rsidP="00AD2C5C">
      <w:pPr>
        <w:shd w:val="clear" w:color="auto" w:fill="FFFFFF"/>
        <w:tabs>
          <w:tab w:val="left" w:pos="557"/>
          <w:tab w:val="left" w:pos="1134"/>
        </w:tabs>
        <w:spacing w:after="0" w:line="276" w:lineRule="auto"/>
        <w:ind w:left="567" w:firstLine="567"/>
        <w:jc w:val="both"/>
        <w:rPr>
          <w:bCs/>
          <w:spacing w:val="-8"/>
          <w:sz w:val="24"/>
          <w:szCs w:val="24"/>
        </w:rPr>
      </w:pPr>
      <w:r>
        <w:rPr>
          <w:bCs/>
          <w:spacing w:val="-2"/>
          <w:sz w:val="24"/>
          <w:szCs w:val="24"/>
        </w:rPr>
        <w:t xml:space="preserve">20-29 лет   </w:t>
      </w:r>
      <w:r w:rsidR="002C0CBE">
        <w:rPr>
          <w:bCs/>
          <w:spacing w:val="-8"/>
          <w:sz w:val="24"/>
          <w:szCs w:val="24"/>
        </w:rPr>
        <w:t xml:space="preserve"> – 21 человек (44 </w:t>
      </w:r>
      <w:r>
        <w:rPr>
          <w:bCs/>
          <w:spacing w:val="-8"/>
          <w:sz w:val="24"/>
          <w:szCs w:val="24"/>
        </w:rPr>
        <w:t>%)</w:t>
      </w:r>
    </w:p>
    <w:p w14:paraId="5BCD3A87" w14:textId="0A89CD05" w:rsidR="00AD2C5C" w:rsidRDefault="002C0CBE" w:rsidP="00AD2C5C">
      <w:pPr>
        <w:shd w:val="clear" w:color="auto" w:fill="FFFFFF"/>
        <w:tabs>
          <w:tab w:val="left" w:pos="557"/>
          <w:tab w:val="left" w:pos="1134"/>
        </w:tabs>
        <w:spacing w:after="0" w:line="276" w:lineRule="auto"/>
        <w:ind w:left="567" w:firstLine="567"/>
        <w:jc w:val="both"/>
        <w:rPr>
          <w:bCs/>
          <w:spacing w:val="-8"/>
          <w:sz w:val="24"/>
          <w:szCs w:val="24"/>
        </w:rPr>
      </w:pPr>
      <w:r>
        <w:rPr>
          <w:bCs/>
          <w:spacing w:val="-8"/>
          <w:sz w:val="24"/>
          <w:szCs w:val="24"/>
        </w:rPr>
        <w:t xml:space="preserve">30-39 лет     – 5 человек (11 </w:t>
      </w:r>
      <w:r w:rsidR="00AD2C5C">
        <w:rPr>
          <w:bCs/>
          <w:spacing w:val="-8"/>
          <w:sz w:val="24"/>
          <w:szCs w:val="24"/>
        </w:rPr>
        <w:t>%)</w:t>
      </w:r>
    </w:p>
    <w:p w14:paraId="43FE50FE" w14:textId="638ADDD4" w:rsidR="002C0CBE" w:rsidRDefault="00AD2C5C" w:rsidP="00AD2C5C">
      <w:pPr>
        <w:shd w:val="clear" w:color="auto" w:fill="FFFFFF"/>
        <w:tabs>
          <w:tab w:val="left" w:pos="557"/>
          <w:tab w:val="left" w:pos="1134"/>
        </w:tabs>
        <w:spacing w:after="0" w:line="276" w:lineRule="auto"/>
        <w:ind w:left="567" w:firstLine="567"/>
        <w:jc w:val="both"/>
        <w:rPr>
          <w:bCs/>
          <w:spacing w:val="-8"/>
          <w:sz w:val="24"/>
          <w:szCs w:val="24"/>
        </w:rPr>
      </w:pPr>
      <w:r>
        <w:rPr>
          <w:bCs/>
          <w:spacing w:val="-8"/>
          <w:sz w:val="24"/>
          <w:szCs w:val="24"/>
        </w:rPr>
        <w:t>40 и более    – 3 человека (6</w:t>
      </w:r>
      <w:r w:rsidR="002C0CBE">
        <w:rPr>
          <w:bCs/>
          <w:spacing w:val="-8"/>
          <w:sz w:val="24"/>
          <w:szCs w:val="24"/>
        </w:rPr>
        <w:t xml:space="preserve"> </w:t>
      </w:r>
      <w:r>
        <w:rPr>
          <w:bCs/>
          <w:spacing w:val="-8"/>
          <w:sz w:val="24"/>
          <w:szCs w:val="24"/>
        </w:rPr>
        <w:t xml:space="preserve">%)   </w:t>
      </w:r>
    </w:p>
    <w:p w14:paraId="0AF1207D" w14:textId="4527AFD3" w:rsidR="0030413E" w:rsidRDefault="00AD2C5C" w:rsidP="008A5C65">
      <w:pPr>
        <w:shd w:val="clear" w:color="auto" w:fill="FFFFFF"/>
        <w:tabs>
          <w:tab w:val="left" w:pos="557"/>
          <w:tab w:val="left" w:pos="1134"/>
        </w:tabs>
        <w:spacing w:after="0" w:line="276" w:lineRule="auto"/>
        <w:ind w:left="567" w:firstLine="567"/>
        <w:jc w:val="both"/>
        <w:rPr>
          <w:b/>
          <w:sz w:val="24"/>
          <w:szCs w:val="24"/>
        </w:rPr>
      </w:pPr>
      <w:r>
        <w:rPr>
          <w:sz w:val="24"/>
          <w:szCs w:val="24"/>
        </w:rPr>
        <w:t>Т.о., 62% учителей</w:t>
      </w:r>
      <w:r>
        <w:rPr>
          <w:b/>
          <w:sz w:val="24"/>
          <w:szCs w:val="24"/>
        </w:rPr>
        <w:t xml:space="preserve"> (29 человек)</w:t>
      </w:r>
      <w:r>
        <w:rPr>
          <w:sz w:val="24"/>
          <w:szCs w:val="24"/>
        </w:rPr>
        <w:t xml:space="preserve"> имеют </w:t>
      </w:r>
      <w:r w:rsidR="008A5C65">
        <w:rPr>
          <w:b/>
          <w:sz w:val="24"/>
          <w:szCs w:val="24"/>
        </w:rPr>
        <w:t>стаж 20 и более лет</w:t>
      </w:r>
      <w:r w:rsidR="008A5C65" w:rsidRPr="00666673">
        <w:rPr>
          <w:noProof/>
        </w:rPr>
        <w:drawing>
          <wp:anchor distT="0" distB="0" distL="114300" distR="114300" simplePos="0" relativeHeight="251666944" behindDoc="1" locked="0" layoutInCell="1" allowOverlap="1" wp14:anchorId="548396CA" wp14:editId="573C9D25">
            <wp:simplePos x="0" y="0"/>
            <wp:positionH relativeFrom="column">
              <wp:posOffset>0</wp:posOffset>
            </wp:positionH>
            <wp:positionV relativeFrom="paragraph">
              <wp:posOffset>4920615</wp:posOffset>
            </wp:positionV>
            <wp:extent cx="2724785" cy="1791970"/>
            <wp:effectExtent l="0" t="0" r="18415" b="17780"/>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E90FB02" w14:textId="3B701466" w:rsidR="008A5C65" w:rsidRDefault="008A5C65" w:rsidP="008A5C65">
      <w:pPr>
        <w:shd w:val="clear" w:color="auto" w:fill="FFFFFF"/>
        <w:tabs>
          <w:tab w:val="left" w:pos="557"/>
          <w:tab w:val="left" w:pos="1134"/>
        </w:tabs>
        <w:spacing w:after="0" w:line="276" w:lineRule="auto"/>
        <w:ind w:left="567" w:firstLine="567"/>
        <w:jc w:val="both"/>
        <w:rPr>
          <w:b/>
          <w:sz w:val="24"/>
          <w:szCs w:val="24"/>
        </w:rPr>
      </w:pPr>
    </w:p>
    <w:p w14:paraId="55CB70C9" w14:textId="7983DA0D" w:rsidR="008A5C65" w:rsidRDefault="008A5C65" w:rsidP="008A5C65">
      <w:pPr>
        <w:shd w:val="clear" w:color="auto" w:fill="FFFFFF"/>
        <w:tabs>
          <w:tab w:val="left" w:pos="557"/>
          <w:tab w:val="left" w:pos="1134"/>
        </w:tabs>
        <w:spacing w:after="0" w:line="276" w:lineRule="auto"/>
        <w:ind w:left="567" w:firstLine="567"/>
        <w:jc w:val="both"/>
        <w:rPr>
          <w:b/>
          <w:sz w:val="24"/>
          <w:szCs w:val="24"/>
        </w:rPr>
      </w:pPr>
    </w:p>
    <w:p w14:paraId="525116C3" w14:textId="77777777" w:rsidR="008A5C65" w:rsidRPr="008A5C65" w:rsidRDefault="008A5C65" w:rsidP="008A5C65">
      <w:pPr>
        <w:shd w:val="clear" w:color="auto" w:fill="FFFFFF"/>
        <w:tabs>
          <w:tab w:val="left" w:pos="557"/>
          <w:tab w:val="left" w:pos="1134"/>
        </w:tabs>
        <w:spacing w:after="0" w:line="276" w:lineRule="auto"/>
        <w:ind w:left="567" w:firstLine="567"/>
        <w:jc w:val="both"/>
        <w:rPr>
          <w:b/>
          <w:sz w:val="24"/>
          <w:szCs w:val="24"/>
        </w:rPr>
      </w:pPr>
    </w:p>
    <w:p w14:paraId="5F780D89" w14:textId="77777777" w:rsidR="0030413E" w:rsidRDefault="0030413E" w:rsidP="0030413E">
      <w:pPr>
        <w:shd w:val="clear" w:color="auto" w:fill="FFFFFF"/>
        <w:tabs>
          <w:tab w:val="left" w:pos="1134"/>
        </w:tabs>
        <w:spacing w:after="0" w:line="276" w:lineRule="auto"/>
        <w:ind w:left="567"/>
        <w:jc w:val="both"/>
        <w:rPr>
          <w:sz w:val="24"/>
          <w:szCs w:val="24"/>
        </w:rPr>
      </w:pPr>
    </w:p>
    <w:p w14:paraId="438044EC" w14:textId="77777777" w:rsidR="008A5C65" w:rsidRDefault="008A5C65" w:rsidP="008A5C65">
      <w:pPr>
        <w:shd w:val="clear" w:color="auto" w:fill="FFFFFF"/>
        <w:tabs>
          <w:tab w:val="left" w:pos="1134"/>
        </w:tabs>
        <w:spacing w:after="0" w:line="276" w:lineRule="auto"/>
        <w:ind w:left="567"/>
        <w:jc w:val="both"/>
        <w:rPr>
          <w:b/>
          <w:noProof/>
          <w:sz w:val="24"/>
          <w:szCs w:val="24"/>
        </w:rPr>
      </w:pPr>
      <w:r>
        <w:rPr>
          <w:b/>
          <w:noProof/>
          <w:sz w:val="24"/>
          <w:szCs w:val="24"/>
        </w:rPr>
        <w:t>Анализ коллектива по педкатегориям:</w:t>
      </w:r>
    </w:p>
    <w:p w14:paraId="23BBDF6B" w14:textId="77777777" w:rsidR="008A5C65" w:rsidRDefault="008A5C65" w:rsidP="008A5C65">
      <w:pPr>
        <w:shd w:val="clear" w:color="auto" w:fill="FFFFFF"/>
        <w:tabs>
          <w:tab w:val="left" w:pos="1134"/>
        </w:tabs>
        <w:spacing w:after="0" w:line="276" w:lineRule="auto"/>
        <w:jc w:val="both"/>
        <w:rPr>
          <w:sz w:val="24"/>
          <w:szCs w:val="24"/>
        </w:rPr>
        <w:sectPr w:rsidR="008A5C65" w:rsidSect="008A5C65">
          <w:footerReference w:type="even" r:id="rId9"/>
          <w:footerReference w:type="default" r:id="rId10"/>
          <w:footerReference w:type="first" r:id="rId11"/>
          <w:pgSz w:w="16838" w:h="11906" w:orient="landscape"/>
          <w:pgMar w:top="720" w:right="720" w:bottom="720" w:left="720" w:header="708" w:footer="708" w:gutter="0"/>
          <w:cols w:space="708"/>
          <w:docGrid w:linePitch="360"/>
        </w:sectPr>
      </w:pPr>
    </w:p>
    <w:p w14:paraId="1BAC2E78" w14:textId="35B2B44E" w:rsidR="0030413E" w:rsidRDefault="0030413E" w:rsidP="0030413E">
      <w:pPr>
        <w:shd w:val="clear" w:color="auto" w:fill="FFFFFF"/>
        <w:tabs>
          <w:tab w:val="left" w:pos="1134"/>
        </w:tabs>
        <w:spacing w:after="0" w:line="276" w:lineRule="auto"/>
        <w:ind w:left="567"/>
        <w:jc w:val="both"/>
        <w:rPr>
          <w:sz w:val="24"/>
          <w:szCs w:val="24"/>
        </w:rPr>
      </w:pPr>
      <w:r>
        <w:rPr>
          <w:sz w:val="24"/>
          <w:szCs w:val="24"/>
        </w:rPr>
        <w:lastRenderedPageBreak/>
        <w:t>Высшая –29 (62%)</w:t>
      </w:r>
    </w:p>
    <w:p w14:paraId="377F6213" w14:textId="77777777" w:rsidR="0030413E" w:rsidRDefault="0030413E" w:rsidP="0030413E">
      <w:pPr>
        <w:shd w:val="clear" w:color="auto" w:fill="FFFFFF"/>
        <w:tabs>
          <w:tab w:val="left" w:pos="1134"/>
        </w:tabs>
        <w:spacing w:after="0" w:line="276" w:lineRule="auto"/>
        <w:ind w:left="567"/>
        <w:jc w:val="both"/>
        <w:rPr>
          <w:sz w:val="24"/>
          <w:szCs w:val="24"/>
        </w:rPr>
      </w:pPr>
      <w:r>
        <w:rPr>
          <w:sz w:val="24"/>
          <w:szCs w:val="24"/>
        </w:rPr>
        <w:t>первая – 5 (11%)</w:t>
      </w:r>
    </w:p>
    <w:p w14:paraId="2CE23A63" w14:textId="77777777" w:rsidR="0030413E" w:rsidRDefault="0030413E" w:rsidP="0030413E">
      <w:pPr>
        <w:shd w:val="clear" w:color="auto" w:fill="FFFFFF"/>
        <w:tabs>
          <w:tab w:val="left" w:pos="1134"/>
        </w:tabs>
        <w:spacing w:after="0" w:line="276" w:lineRule="auto"/>
        <w:ind w:left="567"/>
        <w:jc w:val="both"/>
        <w:rPr>
          <w:sz w:val="24"/>
          <w:szCs w:val="24"/>
        </w:rPr>
      </w:pPr>
      <w:r>
        <w:rPr>
          <w:sz w:val="24"/>
          <w:szCs w:val="24"/>
        </w:rPr>
        <w:t xml:space="preserve"> СЗД – 6 (13%)</w:t>
      </w:r>
    </w:p>
    <w:p w14:paraId="7DE6A660" w14:textId="77777777" w:rsidR="0030413E" w:rsidRDefault="0030413E" w:rsidP="0030413E">
      <w:pPr>
        <w:shd w:val="clear" w:color="auto" w:fill="FFFFFF"/>
        <w:tabs>
          <w:tab w:val="left" w:pos="1134"/>
        </w:tabs>
        <w:spacing w:after="0" w:line="276" w:lineRule="auto"/>
        <w:ind w:left="567"/>
        <w:jc w:val="both"/>
        <w:rPr>
          <w:sz w:val="24"/>
          <w:szCs w:val="24"/>
        </w:rPr>
      </w:pPr>
      <w:r>
        <w:rPr>
          <w:sz w:val="24"/>
          <w:szCs w:val="24"/>
        </w:rPr>
        <w:t xml:space="preserve"> нет категории – 7 (14%)</w:t>
      </w:r>
    </w:p>
    <w:p w14:paraId="1489BCD8" w14:textId="77777777" w:rsidR="0030413E" w:rsidRDefault="0030413E" w:rsidP="00AD2C5C">
      <w:pPr>
        <w:shd w:val="clear" w:color="auto" w:fill="FFFFFF"/>
        <w:tabs>
          <w:tab w:val="left" w:pos="1134"/>
        </w:tabs>
        <w:spacing w:after="0" w:line="276" w:lineRule="auto"/>
        <w:ind w:left="567"/>
        <w:jc w:val="both"/>
        <w:rPr>
          <w:b/>
          <w:noProof/>
          <w:sz w:val="24"/>
          <w:szCs w:val="24"/>
        </w:rPr>
      </w:pPr>
    </w:p>
    <w:p w14:paraId="031E69A3" w14:textId="77777777" w:rsidR="00AD2C5C" w:rsidRDefault="00AD2C5C" w:rsidP="00AD2C5C">
      <w:pPr>
        <w:shd w:val="clear" w:color="auto" w:fill="FFFFFF"/>
        <w:tabs>
          <w:tab w:val="left" w:pos="1134"/>
        </w:tabs>
        <w:spacing w:after="0" w:line="276" w:lineRule="auto"/>
        <w:ind w:left="567"/>
        <w:jc w:val="both"/>
        <w:rPr>
          <w:noProof/>
          <w:sz w:val="24"/>
          <w:szCs w:val="24"/>
        </w:rPr>
      </w:pPr>
      <w:r>
        <w:rPr>
          <w:noProof/>
        </w:rPr>
        <w:lastRenderedPageBreak/>
        <w:drawing>
          <wp:inline distT="0" distB="0" distL="0" distR="0" wp14:anchorId="3F261821" wp14:editId="33787EA9">
            <wp:extent cx="2905125" cy="23145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9D4ABE" w14:textId="77777777" w:rsidR="008A5C65" w:rsidRDefault="008A5C65" w:rsidP="00A74D90">
      <w:pPr>
        <w:shd w:val="clear" w:color="auto" w:fill="FFFFFF"/>
        <w:tabs>
          <w:tab w:val="left" w:pos="1134"/>
        </w:tabs>
        <w:spacing w:after="0" w:line="276" w:lineRule="auto"/>
        <w:jc w:val="both"/>
        <w:rPr>
          <w:sz w:val="24"/>
          <w:szCs w:val="24"/>
        </w:rPr>
        <w:sectPr w:rsidR="008A5C65" w:rsidSect="008A5C65">
          <w:type w:val="continuous"/>
          <w:pgSz w:w="16838" w:h="11906" w:orient="landscape"/>
          <w:pgMar w:top="720" w:right="720" w:bottom="720" w:left="720" w:header="708" w:footer="708" w:gutter="0"/>
          <w:cols w:num="2" w:space="708"/>
          <w:docGrid w:linePitch="360"/>
        </w:sectPr>
      </w:pPr>
    </w:p>
    <w:p w14:paraId="387E80D4" w14:textId="7976BF7E" w:rsidR="00AD2C5C" w:rsidRDefault="00AD2C5C" w:rsidP="00A74D90">
      <w:pPr>
        <w:shd w:val="clear" w:color="auto" w:fill="FFFFFF"/>
        <w:tabs>
          <w:tab w:val="left" w:pos="1134"/>
        </w:tabs>
        <w:spacing w:after="0" w:line="276" w:lineRule="auto"/>
        <w:jc w:val="both"/>
        <w:rPr>
          <w:sz w:val="24"/>
          <w:szCs w:val="24"/>
        </w:rPr>
      </w:pPr>
    </w:p>
    <w:p w14:paraId="682117F6"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t xml:space="preserve">Т.о., </w:t>
      </w:r>
      <w:r w:rsidR="00E20799">
        <w:rPr>
          <w:b/>
          <w:sz w:val="24"/>
          <w:szCs w:val="24"/>
        </w:rPr>
        <w:t>34 учителя (72</w:t>
      </w:r>
      <w:r>
        <w:rPr>
          <w:b/>
          <w:sz w:val="24"/>
          <w:szCs w:val="24"/>
        </w:rPr>
        <w:t>%</w:t>
      </w:r>
      <w:r>
        <w:rPr>
          <w:sz w:val="24"/>
          <w:szCs w:val="24"/>
        </w:rPr>
        <w:t xml:space="preserve">) имеют </w:t>
      </w:r>
      <w:r>
        <w:rPr>
          <w:b/>
          <w:sz w:val="24"/>
          <w:szCs w:val="24"/>
        </w:rPr>
        <w:t>первую и высшую</w:t>
      </w:r>
      <w:r>
        <w:rPr>
          <w:sz w:val="24"/>
          <w:szCs w:val="24"/>
        </w:rPr>
        <w:t xml:space="preserve"> категории.</w:t>
      </w:r>
    </w:p>
    <w:p w14:paraId="58A11521" w14:textId="77777777" w:rsidR="00AD2C5C" w:rsidRDefault="00AD2C5C" w:rsidP="00AD2C5C">
      <w:pPr>
        <w:tabs>
          <w:tab w:val="left" w:pos="1134"/>
        </w:tabs>
        <w:spacing w:after="0" w:line="276" w:lineRule="auto"/>
        <w:ind w:left="567" w:firstLine="540"/>
        <w:jc w:val="both"/>
        <w:rPr>
          <w:b/>
          <w:i/>
          <w:sz w:val="24"/>
          <w:szCs w:val="24"/>
        </w:rPr>
      </w:pPr>
    </w:p>
    <w:p w14:paraId="36B467E2" w14:textId="77777777" w:rsidR="00AD2C5C" w:rsidRDefault="00AD2C5C" w:rsidP="00AD2C5C">
      <w:pPr>
        <w:tabs>
          <w:tab w:val="left" w:pos="1134"/>
        </w:tabs>
        <w:spacing w:after="0" w:line="276" w:lineRule="auto"/>
        <w:ind w:left="567"/>
        <w:jc w:val="both"/>
        <w:rPr>
          <w:b/>
          <w:i/>
          <w:sz w:val="24"/>
          <w:szCs w:val="24"/>
        </w:rPr>
      </w:pPr>
    </w:p>
    <w:p w14:paraId="42021B39" w14:textId="77777777" w:rsidR="00AD2C5C" w:rsidRDefault="00AD2C5C" w:rsidP="00AD2C5C">
      <w:pPr>
        <w:tabs>
          <w:tab w:val="left" w:pos="1134"/>
        </w:tabs>
        <w:spacing w:after="0" w:line="276" w:lineRule="auto"/>
        <w:ind w:left="567" w:firstLine="540"/>
        <w:jc w:val="both"/>
        <w:rPr>
          <w:b/>
          <w:i/>
          <w:sz w:val="24"/>
          <w:szCs w:val="24"/>
        </w:rPr>
      </w:pPr>
      <w:r>
        <w:rPr>
          <w:b/>
          <w:i/>
          <w:sz w:val="24"/>
          <w:szCs w:val="24"/>
        </w:rPr>
        <w:t xml:space="preserve">                            Сравнительная таблица к</w:t>
      </w:r>
      <w:r w:rsidR="0030413E">
        <w:rPr>
          <w:b/>
          <w:i/>
          <w:sz w:val="24"/>
          <w:szCs w:val="24"/>
        </w:rPr>
        <w:t>валификационных категорий с 2013/2014 по 2017/2018</w:t>
      </w:r>
      <w:r>
        <w:rPr>
          <w:b/>
          <w:i/>
          <w:sz w:val="24"/>
          <w:szCs w:val="24"/>
        </w:rPr>
        <w:t xml:space="preserve"> учебный год</w:t>
      </w:r>
    </w:p>
    <w:p w14:paraId="65DB368B" w14:textId="77777777" w:rsidR="00AD2C5C" w:rsidRDefault="00AD2C5C" w:rsidP="00AD2C5C">
      <w:pPr>
        <w:tabs>
          <w:tab w:val="left" w:pos="1134"/>
        </w:tabs>
        <w:spacing w:after="0" w:line="276" w:lineRule="auto"/>
        <w:ind w:left="567" w:firstLine="540"/>
        <w:jc w:val="both"/>
        <w:rPr>
          <w:sz w:val="24"/>
          <w:szCs w:val="24"/>
        </w:rPr>
      </w:pPr>
    </w:p>
    <w:tbl>
      <w:tblPr>
        <w:tblW w:w="11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440"/>
        <w:gridCol w:w="1440"/>
        <w:gridCol w:w="1440"/>
        <w:gridCol w:w="1440"/>
        <w:gridCol w:w="1440"/>
      </w:tblGrid>
      <w:tr w:rsidR="00202D97" w14:paraId="717D3158" w14:textId="77777777" w:rsidTr="00202D97">
        <w:tc>
          <w:tcPr>
            <w:tcW w:w="4680" w:type="dxa"/>
            <w:tcBorders>
              <w:top w:val="single" w:sz="4" w:space="0" w:color="auto"/>
              <w:left w:val="single" w:sz="4" w:space="0" w:color="auto"/>
              <w:bottom w:val="single" w:sz="4" w:space="0" w:color="auto"/>
              <w:right w:val="single" w:sz="4" w:space="0" w:color="auto"/>
            </w:tcBorders>
            <w:hideMark/>
          </w:tcPr>
          <w:p w14:paraId="25C84E5C" w14:textId="77777777" w:rsidR="00202D97" w:rsidRDefault="00202D97">
            <w:pPr>
              <w:tabs>
                <w:tab w:val="left" w:pos="1134"/>
              </w:tabs>
              <w:spacing w:after="0" w:line="276" w:lineRule="auto"/>
              <w:jc w:val="both"/>
              <w:rPr>
                <w:b/>
                <w:sz w:val="24"/>
                <w:szCs w:val="24"/>
                <w:lang w:eastAsia="en-US"/>
              </w:rPr>
            </w:pPr>
            <w:r>
              <w:rPr>
                <w:b/>
                <w:sz w:val="24"/>
                <w:szCs w:val="24"/>
                <w:lang w:eastAsia="en-US"/>
              </w:rPr>
              <w:t>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14:paraId="1072ED6D"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2013/2014</w:t>
            </w:r>
          </w:p>
          <w:p w14:paraId="240B2572"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14:paraId="5AA85EC1"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2014/2015 учебный год</w:t>
            </w:r>
          </w:p>
        </w:tc>
        <w:tc>
          <w:tcPr>
            <w:tcW w:w="1440" w:type="dxa"/>
            <w:tcBorders>
              <w:top w:val="single" w:sz="4" w:space="0" w:color="auto"/>
              <w:left w:val="single" w:sz="4" w:space="0" w:color="auto"/>
              <w:bottom w:val="single" w:sz="4" w:space="0" w:color="auto"/>
              <w:right w:val="single" w:sz="4" w:space="0" w:color="auto"/>
            </w:tcBorders>
          </w:tcPr>
          <w:p w14:paraId="0847F1E0"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2015/2016</w:t>
            </w:r>
          </w:p>
          <w:p w14:paraId="4B16D718"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14:paraId="4646A0D0"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2016/2017</w:t>
            </w:r>
          </w:p>
          <w:p w14:paraId="1E943763" w14:textId="77777777" w:rsidR="00202D97" w:rsidRDefault="00202D97" w:rsidP="00202D97">
            <w:pPr>
              <w:tabs>
                <w:tab w:val="left" w:pos="1134"/>
              </w:tabs>
              <w:spacing w:after="0" w:line="276" w:lineRule="auto"/>
              <w:jc w:val="both"/>
              <w:rPr>
                <w:b/>
                <w:sz w:val="24"/>
                <w:szCs w:val="24"/>
                <w:lang w:eastAsia="en-US"/>
              </w:rPr>
            </w:pPr>
            <w:r>
              <w:rPr>
                <w:b/>
                <w:sz w:val="24"/>
                <w:szCs w:val="24"/>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hideMark/>
          </w:tcPr>
          <w:p w14:paraId="371D930D" w14:textId="77777777" w:rsidR="00202D97" w:rsidRDefault="00202D97">
            <w:pPr>
              <w:tabs>
                <w:tab w:val="left" w:pos="1134"/>
              </w:tabs>
              <w:spacing w:after="0" w:line="276" w:lineRule="auto"/>
              <w:jc w:val="both"/>
              <w:rPr>
                <w:b/>
                <w:sz w:val="24"/>
                <w:szCs w:val="24"/>
                <w:lang w:eastAsia="en-US"/>
              </w:rPr>
            </w:pPr>
            <w:r>
              <w:rPr>
                <w:b/>
                <w:sz w:val="24"/>
                <w:szCs w:val="24"/>
                <w:lang w:eastAsia="en-US"/>
              </w:rPr>
              <w:t>2017/2018</w:t>
            </w:r>
          </w:p>
          <w:p w14:paraId="049F3B82" w14:textId="77777777" w:rsidR="00202D97" w:rsidRDefault="00202D97">
            <w:pPr>
              <w:tabs>
                <w:tab w:val="left" w:pos="1134"/>
              </w:tabs>
              <w:spacing w:after="0" w:line="276" w:lineRule="auto"/>
              <w:jc w:val="both"/>
              <w:rPr>
                <w:b/>
                <w:sz w:val="24"/>
                <w:szCs w:val="24"/>
                <w:lang w:eastAsia="en-US"/>
              </w:rPr>
            </w:pPr>
            <w:r>
              <w:rPr>
                <w:b/>
                <w:sz w:val="24"/>
                <w:szCs w:val="24"/>
                <w:lang w:eastAsia="en-US"/>
              </w:rPr>
              <w:t>учебный год</w:t>
            </w:r>
          </w:p>
          <w:p w14:paraId="6BBA9F46" w14:textId="77777777" w:rsidR="00202D97" w:rsidRDefault="00202D97">
            <w:pPr>
              <w:tabs>
                <w:tab w:val="left" w:pos="1134"/>
              </w:tabs>
              <w:spacing w:after="0" w:line="276" w:lineRule="auto"/>
              <w:jc w:val="both"/>
              <w:rPr>
                <w:b/>
                <w:sz w:val="24"/>
                <w:szCs w:val="24"/>
                <w:lang w:eastAsia="en-US"/>
              </w:rPr>
            </w:pPr>
          </w:p>
        </w:tc>
      </w:tr>
      <w:tr w:rsidR="00202D97" w14:paraId="101896C2" w14:textId="77777777" w:rsidTr="00202D97">
        <w:tc>
          <w:tcPr>
            <w:tcW w:w="4680" w:type="dxa"/>
            <w:tcBorders>
              <w:top w:val="single" w:sz="4" w:space="0" w:color="auto"/>
              <w:left w:val="single" w:sz="4" w:space="0" w:color="auto"/>
              <w:bottom w:val="single" w:sz="4" w:space="0" w:color="auto"/>
              <w:right w:val="single" w:sz="4" w:space="0" w:color="auto"/>
            </w:tcBorders>
            <w:hideMark/>
          </w:tcPr>
          <w:p w14:paraId="6ADAF2FB" w14:textId="77777777" w:rsidR="00202D97" w:rsidRDefault="00202D97">
            <w:pPr>
              <w:tabs>
                <w:tab w:val="left" w:pos="1134"/>
              </w:tabs>
              <w:spacing w:after="0" w:line="276" w:lineRule="auto"/>
              <w:jc w:val="both"/>
              <w:rPr>
                <w:sz w:val="24"/>
                <w:szCs w:val="24"/>
                <w:lang w:eastAsia="en-US"/>
              </w:rPr>
            </w:pPr>
            <w:r>
              <w:rPr>
                <w:sz w:val="24"/>
                <w:szCs w:val="24"/>
                <w:lang w:eastAsia="en-US"/>
              </w:rPr>
              <w:t>Высшая 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14:paraId="6CA86451"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20  (61%)</w:t>
            </w:r>
          </w:p>
        </w:tc>
        <w:tc>
          <w:tcPr>
            <w:tcW w:w="1440" w:type="dxa"/>
            <w:tcBorders>
              <w:top w:val="single" w:sz="4" w:space="0" w:color="auto"/>
              <w:left w:val="single" w:sz="4" w:space="0" w:color="auto"/>
              <w:bottom w:val="single" w:sz="4" w:space="0" w:color="auto"/>
              <w:right w:val="single" w:sz="4" w:space="0" w:color="auto"/>
            </w:tcBorders>
          </w:tcPr>
          <w:p w14:paraId="131D6F3D"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22 (54%)</w:t>
            </w:r>
          </w:p>
        </w:tc>
        <w:tc>
          <w:tcPr>
            <w:tcW w:w="1440" w:type="dxa"/>
            <w:tcBorders>
              <w:top w:val="single" w:sz="4" w:space="0" w:color="auto"/>
              <w:left w:val="single" w:sz="4" w:space="0" w:color="auto"/>
              <w:bottom w:val="single" w:sz="4" w:space="0" w:color="auto"/>
              <w:right w:val="single" w:sz="4" w:space="0" w:color="auto"/>
            </w:tcBorders>
          </w:tcPr>
          <w:p w14:paraId="6B413BB8"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27 (64%)</w:t>
            </w:r>
          </w:p>
        </w:tc>
        <w:tc>
          <w:tcPr>
            <w:tcW w:w="1440" w:type="dxa"/>
            <w:tcBorders>
              <w:top w:val="single" w:sz="4" w:space="0" w:color="auto"/>
              <w:left w:val="single" w:sz="4" w:space="0" w:color="auto"/>
              <w:bottom w:val="single" w:sz="4" w:space="0" w:color="auto"/>
              <w:right w:val="single" w:sz="4" w:space="0" w:color="auto"/>
            </w:tcBorders>
          </w:tcPr>
          <w:p w14:paraId="409CE367"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29 (62%)</w:t>
            </w:r>
          </w:p>
        </w:tc>
        <w:tc>
          <w:tcPr>
            <w:tcW w:w="1440" w:type="dxa"/>
            <w:tcBorders>
              <w:top w:val="single" w:sz="4" w:space="0" w:color="auto"/>
              <w:left w:val="single" w:sz="4" w:space="0" w:color="auto"/>
              <w:bottom w:val="single" w:sz="4" w:space="0" w:color="auto"/>
              <w:right w:val="single" w:sz="4" w:space="0" w:color="auto"/>
            </w:tcBorders>
            <w:hideMark/>
          </w:tcPr>
          <w:p w14:paraId="5DCCAD13" w14:textId="77777777" w:rsidR="00202D97" w:rsidRDefault="00202D97">
            <w:pPr>
              <w:tabs>
                <w:tab w:val="left" w:pos="1134"/>
              </w:tabs>
              <w:spacing w:after="0" w:line="276" w:lineRule="auto"/>
              <w:jc w:val="both"/>
              <w:rPr>
                <w:sz w:val="24"/>
                <w:szCs w:val="24"/>
                <w:lang w:eastAsia="en-US"/>
              </w:rPr>
            </w:pPr>
            <w:r>
              <w:rPr>
                <w:sz w:val="24"/>
                <w:szCs w:val="24"/>
                <w:lang w:eastAsia="en-US"/>
              </w:rPr>
              <w:t>29 (62%)</w:t>
            </w:r>
          </w:p>
        </w:tc>
      </w:tr>
      <w:tr w:rsidR="00202D97" w14:paraId="261391B1" w14:textId="77777777" w:rsidTr="00202D97">
        <w:tc>
          <w:tcPr>
            <w:tcW w:w="4680" w:type="dxa"/>
            <w:tcBorders>
              <w:top w:val="single" w:sz="4" w:space="0" w:color="auto"/>
              <w:left w:val="single" w:sz="4" w:space="0" w:color="auto"/>
              <w:bottom w:val="single" w:sz="4" w:space="0" w:color="auto"/>
              <w:right w:val="single" w:sz="4" w:space="0" w:color="auto"/>
            </w:tcBorders>
            <w:hideMark/>
          </w:tcPr>
          <w:p w14:paraId="1A5C56B0" w14:textId="77777777" w:rsidR="00202D97" w:rsidRDefault="00202D97">
            <w:pPr>
              <w:tabs>
                <w:tab w:val="left" w:pos="1134"/>
              </w:tabs>
              <w:spacing w:after="0" w:line="276" w:lineRule="auto"/>
              <w:jc w:val="both"/>
              <w:rPr>
                <w:sz w:val="24"/>
                <w:szCs w:val="24"/>
                <w:lang w:eastAsia="en-US"/>
              </w:rPr>
            </w:pPr>
            <w:r>
              <w:rPr>
                <w:sz w:val="24"/>
                <w:szCs w:val="24"/>
                <w:lang w:eastAsia="en-US"/>
              </w:rPr>
              <w:t>Первая 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14:paraId="637658FB"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10 (30 %)</w:t>
            </w:r>
          </w:p>
        </w:tc>
        <w:tc>
          <w:tcPr>
            <w:tcW w:w="1440" w:type="dxa"/>
            <w:tcBorders>
              <w:top w:val="single" w:sz="4" w:space="0" w:color="auto"/>
              <w:left w:val="single" w:sz="4" w:space="0" w:color="auto"/>
              <w:bottom w:val="single" w:sz="4" w:space="0" w:color="auto"/>
              <w:right w:val="single" w:sz="4" w:space="0" w:color="auto"/>
            </w:tcBorders>
          </w:tcPr>
          <w:p w14:paraId="4E40741E"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10 (24%)</w:t>
            </w:r>
          </w:p>
        </w:tc>
        <w:tc>
          <w:tcPr>
            <w:tcW w:w="1440" w:type="dxa"/>
            <w:tcBorders>
              <w:top w:val="single" w:sz="4" w:space="0" w:color="auto"/>
              <w:left w:val="single" w:sz="4" w:space="0" w:color="auto"/>
              <w:bottom w:val="single" w:sz="4" w:space="0" w:color="auto"/>
              <w:right w:val="single" w:sz="4" w:space="0" w:color="auto"/>
            </w:tcBorders>
          </w:tcPr>
          <w:p w14:paraId="19B3820F"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 xml:space="preserve"> 7 (17%)</w:t>
            </w:r>
          </w:p>
        </w:tc>
        <w:tc>
          <w:tcPr>
            <w:tcW w:w="1440" w:type="dxa"/>
            <w:tcBorders>
              <w:top w:val="single" w:sz="4" w:space="0" w:color="auto"/>
              <w:left w:val="single" w:sz="4" w:space="0" w:color="auto"/>
              <w:bottom w:val="single" w:sz="4" w:space="0" w:color="auto"/>
              <w:right w:val="single" w:sz="4" w:space="0" w:color="auto"/>
            </w:tcBorders>
          </w:tcPr>
          <w:p w14:paraId="16914727"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 xml:space="preserve"> 7 (15%)</w:t>
            </w:r>
          </w:p>
        </w:tc>
        <w:tc>
          <w:tcPr>
            <w:tcW w:w="1440" w:type="dxa"/>
            <w:tcBorders>
              <w:top w:val="single" w:sz="4" w:space="0" w:color="auto"/>
              <w:left w:val="single" w:sz="4" w:space="0" w:color="auto"/>
              <w:bottom w:val="single" w:sz="4" w:space="0" w:color="auto"/>
              <w:right w:val="single" w:sz="4" w:space="0" w:color="auto"/>
            </w:tcBorders>
            <w:hideMark/>
          </w:tcPr>
          <w:p w14:paraId="5E636481" w14:textId="77777777" w:rsidR="00202D97" w:rsidRPr="00202D97" w:rsidRDefault="00202D97">
            <w:pPr>
              <w:tabs>
                <w:tab w:val="left" w:pos="1134"/>
              </w:tabs>
              <w:spacing w:after="0" w:line="276" w:lineRule="auto"/>
              <w:jc w:val="both"/>
              <w:rPr>
                <w:sz w:val="24"/>
                <w:szCs w:val="24"/>
                <w:lang w:eastAsia="en-US"/>
              </w:rPr>
            </w:pPr>
            <w:r>
              <w:rPr>
                <w:sz w:val="24"/>
                <w:szCs w:val="24"/>
                <w:lang w:eastAsia="en-US"/>
              </w:rPr>
              <w:t xml:space="preserve">  5 (11</w:t>
            </w:r>
            <w:r>
              <w:rPr>
                <w:sz w:val="24"/>
                <w:szCs w:val="24"/>
                <w:lang w:val="en-US" w:eastAsia="en-US"/>
              </w:rPr>
              <w:t>%</w:t>
            </w:r>
            <w:r>
              <w:rPr>
                <w:sz w:val="24"/>
                <w:szCs w:val="24"/>
                <w:lang w:eastAsia="en-US"/>
              </w:rPr>
              <w:t>)</w:t>
            </w:r>
          </w:p>
        </w:tc>
      </w:tr>
      <w:tr w:rsidR="00202D97" w14:paraId="511E8ACB" w14:textId="77777777" w:rsidTr="00202D97">
        <w:tc>
          <w:tcPr>
            <w:tcW w:w="4680" w:type="dxa"/>
            <w:tcBorders>
              <w:top w:val="single" w:sz="4" w:space="0" w:color="auto"/>
              <w:left w:val="single" w:sz="4" w:space="0" w:color="auto"/>
              <w:bottom w:val="single" w:sz="4" w:space="0" w:color="auto"/>
              <w:right w:val="single" w:sz="4" w:space="0" w:color="auto"/>
            </w:tcBorders>
            <w:hideMark/>
          </w:tcPr>
          <w:p w14:paraId="57C8EB32" w14:textId="77777777" w:rsidR="00202D97" w:rsidRDefault="00202D97">
            <w:pPr>
              <w:tabs>
                <w:tab w:val="left" w:pos="1134"/>
              </w:tabs>
              <w:spacing w:after="0" w:line="276" w:lineRule="auto"/>
              <w:jc w:val="both"/>
              <w:rPr>
                <w:sz w:val="24"/>
                <w:szCs w:val="24"/>
                <w:lang w:eastAsia="en-US"/>
              </w:rPr>
            </w:pPr>
            <w:r>
              <w:rPr>
                <w:sz w:val="24"/>
                <w:szCs w:val="24"/>
                <w:lang w:eastAsia="en-US"/>
              </w:rPr>
              <w:t>Вторая квалификационная категория(СЗД)</w:t>
            </w:r>
          </w:p>
        </w:tc>
        <w:tc>
          <w:tcPr>
            <w:tcW w:w="1440" w:type="dxa"/>
            <w:tcBorders>
              <w:top w:val="single" w:sz="4" w:space="0" w:color="auto"/>
              <w:left w:val="single" w:sz="4" w:space="0" w:color="auto"/>
              <w:bottom w:val="single" w:sz="4" w:space="0" w:color="auto"/>
              <w:right w:val="single" w:sz="4" w:space="0" w:color="auto"/>
            </w:tcBorders>
          </w:tcPr>
          <w:p w14:paraId="51F3CA55"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1 (3%)</w:t>
            </w:r>
          </w:p>
        </w:tc>
        <w:tc>
          <w:tcPr>
            <w:tcW w:w="1440" w:type="dxa"/>
            <w:tcBorders>
              <w:top w:val="single" w:sz="4" w:space="0" w:color="auto"/>
              <w:left w:val="single" w:sz="4" w:space="0" w:color="auto"/>
              <w:bottom w:val="single" w:sz="4" w:space="0" w:color="auto"/>
              <w:right w:val="single" w:sz="4" w:space="0" w:color="auto"/>
            </w:tcBorders>
          </w:tcPr>
          <w:p w14:paraId="10A611AC"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5 (12%)</w:t>
            </w:r>
          </w:p>
        </w:tc>
        <w:tc>
          <w:tcPr>
            <w:tcW w:w="1440" w:type="dxa"/>
            <w:tcBorders>
              <w:top w:val="single" w:sz="4" w:space="0" w:color="auto"/>
              <w:left w:val="single" w:sz="4" w:space="0" w:color="auto"/>
              <w:bottom w:val="single" w:sz="4" w:space="0" w:color="auto"/>
              <w:right w:val="single" w:sz="4" w:space="0" w:color="auto"/>
            </w:tcBorders>
          </w:tcPr>
          <w:p w14:paraId="4E00B173"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 xml:space="preserve"> 6 (14%)</w:t>
            </w:r>
          </w:p>
        </w:tc>
        <w:tc>
          <w:tcPr>
            <w:tcW w:w="1440" w:type="dxa"/>
            <w:tcBorders>
              <w:top w:val="single" w:sz="4" w:space="0" w:color="auto"/>
              <w:left w:val="single" w:sz="4" w:space="0" w:color="auto"/>
              <w:bottom w:val="single" w:sz="4" w:space="0" w:color="auto"/>
              <w:right w:val="single" w:sz="4" w:space="0" w:color="auto"/>
            </w:tcBorders>
          </w:tcPr>
          <w:p w14:paraId="0BA46AF0"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 xml:space="preserve"> 6 (12%)</w:t>
            </w:r>
          </w:p>
        </w:tc>
        <w:tc>
          <w:tcPr>
            <w:tcW w:w="1440" w:type="dxa"/>
            <w:tcBorders>
              <w:top w:val="single" w:sz="4" w:space="0" w:color="auto"/>
              <w:left w:val="single" w:sz="4" w:space="0" w:color="auto"/>
              <w:bottom w:val="single" w:sz="4" w:space="0" w:color="auto"/>
              <w:right w:val="single" w:sz="4" w:space="0" w:color="auto"/>
            </w:tcBorders>
            <w:hideMark/>
          </w:tcPr>
          <w:p w14:paraId="3DA72AB7" w14:textId="77777777" w:rsidR="00202D97" w:rsidRDefault="00202D97">
            <w:pPr>
              <w:tabs>
                <w:tab w:val="left" w:pos="1134"/>
              </w:tabs>
              <w:spacing w:after="0" w:line="276" w:lineRule="auto"/>
              <w:jc w:val="both"/>
              <w:rPr>
                <w:sz w:val="24"/>
                <w:szCs w:val="24"/>
                <w:lang w:eastAsia="en-US"/>
              </w:rPr>
            </w:pPr>
            <w:r>
              <w:rPr>
                <w:sz w:val="24"/>
                <w:szCs w:val="24"/>
                <w:lang w:eastAsia="en-US"/>
              </w:rPr>
              <w:t xml:space="preserve">  6 (12%)</w:t>
            </w:r>
          </w:p>
        </w:tc>
      </w:tr>
      <w:tr w:rsidR="00202D97" w14:paraId="6587F498" w14:textId="77777777" w:rsidTr="00202D97">
        <w:tc>
          <w:tcPr>
            <w:tcW w:w="4680" w:type="dxa"/>
            <w:tcBorders>
              <w:top w:val="single" w:sz="4" w:space="0" w:color="auto"/>
              <w:left w:val="single" w:sz="4" w:space="0" w:color="auto"/>
              <w:bottom w:val="single" w:sz="4" w:space="0" w:color="auto"/>
              <w:right w:val="single" w:sz="4" w:space="0" w:color="auto"/>
            </w:tcBorders>
            <w:hideMark/>
          </w:tcPr>
          <w:p w14:paraId="1BBF5F32" w14:textId="77777777" w:rsidR="00202D97" w:rsidRDefault="00202D97">
            <w:pPr>
              <w:tabs>
                <w:tab w:val="left" w:pos="1134"/>
              </w:tabs>
              <w:spacing w:after="0" w:line="276" w:lineRule="auto"/>
              <w:jc w:val="both"/>
              <w:rPr>
                <w:sz w:val="24"/>
                <w:szCs w:val="24"/>
                <w:lang w:eastAsia="en-US"/>
              </w:rPr>
            </w:pPr>
            <w:r>
              <w:rPr>
                <w:sz w:val="24"/>
                <w:szCs w:val="24"/>
                <w:lang w:eastAsia="en-US"/>
              </w:rPr>
              <w:t>Базовая квалификационная категория(нет)</w:t>
            </w:r>
          </w:p>
        </w:tc>
        <w:tc>
          <w:tcPr>
            <w:tcW w:w="1440" w:type="dxa"/>
            <w:tcBorders>
              <w:top w:val="single" w:sz="4" w:space="0" w:color="auto"/>
              <w:left w:val="single" w:sz="4" w:space="0" w:color="auto"/>
              <w:bottom w:val="single" w:sz="4" w:space="0" w:color="auto"/>
              <w:right w:val="single" w:sz="4" w:space="0" w:color="auto"/>
            </w:tcBorders>
          </w:tcPr>
          <w:p w14:paraId="17B3C5A7"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2 (6%)</w:t>
            </w:r>
          </w:p>
        </w:tc>
        <w:tc>
          <w:tcPr>
            <w:tcW w:w="1440" w:type="dxa"/>
            <w:tcBorders>
              <w:top w:val="single" w:sz="4" w:space="0" w:color="auto"/>
              <w:left w:val="single" w:sz="4" w:space="0" w:color="auto"/>
              <w:bottom w:val="single" w:sz="4" w:space="0" w:color="auto"/>
              <w:right w:val="single" w:sz="4" w:space="0" w:color="auto"/>
            </w:tcBorders>
          </w:tcPr>
          <w:p w14:paraId="66B24BE4"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4 (10%)</w:t>
            </w:r>
          </w:p>
        </w:tc>
        <w:tc>
          <w:tcPr>
            <w:tcW w:w="1440" w:type="dxa"/>
            <w:tcBorders>
              <w:top w:val="single" w:sz="4" w:space="0" w:color="auto"/>
              <w:left w:val="single" w:sz="4" w:space="0" w:color="auto"/>
              <w:bottom w:val="single" w:sz="4" w:space="0" w:color="auto"/>
              <w:right w:val="single" w:sz="4" w:space="0" w:color="auto"/>
            </w:tcBorders>
          </w:tcPr>
          <w:p w14:paraId="61165AD1"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 xml:space="preserve"> 2 (5%)</w:t>
            </w:r>
          </w:p>
        </w:tc>
        <w:tc>
          <w:tcPr>
            <w:tcW w:w="1440" w:type="dxa"/>
            <w:tcBorders>
              <w:top w:val="single" w:sz="4" w:space="0" w:color="auto"/>
              <w:left w:val="single" w:sz="4" w:space="0" w:color="auto"/>
              <w:bottom w:val="single" w:sz="4" w:space="0" w:color="auto"/>
              <w:right w:val="single" w:sz="4" w:space="0" w:color="auto"/>
            </w:tcBorders>
          </w:tcPr>
          <w:p w14:paraId="31A700D5" w14:textId="77777777" w:rsidR="00202D97" w:rsidRDefault="00202D97" w:rsidP="00202D97">
            <w:pPr>
              <w:tabs>
                <w:tab w:val="left" w:pos="1134"/>
              </w:tabs>
              <w:spacing w:after="0" w:line="276" w:lineRule="auto"/>
              <w:jc w:val="both"/>
              <w:rPr>
                <w:sz w:val="24"/>
                <w:szCs w:val="24"/>
                <w:lang w:eastAsia="en-US"/>
              </w:rPr>
            </w:pPr>
            <w:r>
              <w:rPr>
                <w:sz w:val="24"/>
                <w:szCs w:val="24"/>
                <w:lang w:eastAsia="en-US"/>
              </w:rPr>
              <w:t xml:space="preserve"> 5 (11%)</w:t>
            </w:r>
          </w:p>
        </w:tc>
        <w:tc>
          <w:tcPr>
            <w:tcW w:w="1440" w:type="dxa"/>
            <w:tcBorders>
              <w:top w:val="single" w:sz="4" w:space="0" w:color="auto"/>
              <w:left w:val="single" w:sz="4" w:space="0" w:color="auto"/>
              <w:bottom w:val="single" w:sz="4" w:space="0" w:color="auto"/>
              <w:right w:val="single" w:sz="4" w:space="0" w:color="auto"/>
            </w:tcBorders>
            <w:hideMark/>
          </w:tcPr>
          <w:p w14:paraId="6ED7BD59" w14:textId="77777777" w:rsidR="00202D97" w:rsidRDefault="00202D97">
            <w:pPr>
              <w:tabs>
                <w:tab w:val="left" w:pos="1134"/>
              </w:tabs>
              <w:spacing w:after="0" w:line="276" w:lineRule="auto"/>
              <w:jc w:val="both"/>
              <w:rPr>
                <w:sz w:val="24"/>
                <w:szCs w:val="24"/>
                <w:lang w:eastAsia="en-US"/>
              </w:rPr>
            </w:pPr>
            <w:r>
              <w:rPr>
                <w:sz w:val="24"/>
                <w:szCs w:val="24"/>
                <w:lang w:eastAsia="en-US"/>
              </w:rPr>
              <w:t xml:space="preserve">  7 (15%)</w:t>
            </w:r>
          </w:p>
        </w:tc>
      </w:tr>
      <w:tr w:rsidR="00202D97" w14:paraId="07978C07" w14:textId="77777777" w:rsidTr="00202D97">
        <w:tc>
          <w:tcPr>
            <w:tcW w:w="4680" w:type="dxa"/>
            <w:tcBorders>
              <w:top w:val="single" w:sz="4" w:space="0" w:color="auto"/>
              <w:left w:val="single" w:sz="4" w:space="0" w:color="auto"/>
              <w:bottom w:val="single" w:sz="4" w:space="0" w:color="auto"/>
              <w:right w:val="single" w:sz="4" w:space="0" w:color="auto"/>
            </w:tcBorders>
            <w:hideMark/>
          </w:tcPr>
          <w:p w14:paraId="2BBF4F66" w14:textId="77777777" w:rsidR="00202D97" w:rsidRDefault="00202D97">
            <w:pPr>
              <w:tabs>
                <w:tab w:val="left" w:pos="1134"/>
              </w:tabs>
              <w:spacing w:after="0" w:line="276" w:lineRule="auto"/>
              <w:ind w:left="567" w:hanging="90"/>
              <w:jc w:val="both"/>
              <w:rPr>
                <w:b/>
                <w:sz w:val="24"/>
                <w:szCs w:val="24"/>
                <w:lang w:eastAsia="en-US"/>
              </w:rPr>
            </w:pPr>
            <w:r>
              <w:rPr>
                <w:b/>
                <w:sz w:val="24"/>
                <w:szCs w:val="24"/>
                <w:lang w:eastAsia="en-US"/>
              </w:rPr>
              <w:t xml:space="preserve">Итого </w:t>
            </w:r>
          </w:p>
        </w:tc>
        <w:tc>
          <w:tcPr>
            <w:tcW w:w="1440" w:type="dxa"/>
            <w:tcBorders>
              <w:top w:val="single" w:sz="4" w:space="0" w:color="auto"/>
              <w:left w:val="single" w:sz="4" w:space="0" w:color="auto"/>
              <w:bottom w:val="single" w:sz="4" w:space="0" w:color="auto"/>
              <w:right w:val="single" w:sz="4" w:space="0" w:color="auto"/>
            </w:tcBorders>
          </w:tcPr>
          <w:p w14:paraId="6555D046" w14:textId="77777777" w:rsidR="00202D97" w:rsidRDefault="00202D97" w:rsidP="00202D97">
            <w:pPr>
              <w:tabs>
                <w:tab w:val="left" w:pos="1134"/>
              </w:tabs>
              <w:spacing w:after="0" w:line="276" w:lineRule="auto"/>
              <w:ind w:left="567"/>
              <w:jc w:val="both"/>
              <w:rPr>
                <w:b/>
                <w:sz w:val="24"/>
                <w:szCs w:val="24"/>
                <w:lang w:eastAsia="en-US"/>
              </w:rPr>
            </w:pPr>
            <w:r>
              <w:rPr>
                <w:b/>
                <w:sz w:val="24"/>
                <w:szCs w:val="24"/>
                <w:lang w:eastAsia="en-US"/>
              </w:rPr>
              <w:t>33</w:t>
            </w:r>
          </w:p>
        </w:tc>
        <w:tc>
          <w:tcPr>
            <w:tcW w:w="1440" w:type="dxa"/>
            <w:tcBorders>
              <w:top w:val="single" w:sz="4" w:space="0" w:color="auto"/>
              <w:left w:val="single" w:sz="4" w:space="0" w:color="auto"/>
              <w:bottom w:val="single" w:sz="4" w:space="0" w:color="auto"/>
              <w:right w:val="single" w:sz="4" w:space="0" w:color="auto"/>
            </w:tcBorders>
          </w:tcPr>
          <w:p w14:paraId="2823ED91" w14:textId="77777777" w:rsidR="00202D97" w:rsidRDefault="00202D97" w:rsidP="00202D97">
            <w:pPr>
              <w:tabs>
                <w:tab w:val="left" w:pos="1134"/>
              </w:tabs>
              <w:spacing w:after="0" w:line="276" w:lineRule="auto"/>
              <w:ind w:left="567"/>
              <w:jc w:val="both"/>
              <w:rPr>
                <w:b/>
                <w:sz w:val="24"/>
                <w:szCs w:val="24"/>
                <w:lang w:eastAsia="en-US"/>
              </w:rPr>
            </w:pPr>
            <w:r>
              <w:rPr>
                <w:b/>
                <w:sz w:val="24"/>
                <w:szCs w:val="24"/>
                <w:lang w:eastAsia="en-US"/>
              </w:rPr>
              <w:t>41</w:t>
            </w:r>
          </w:p>
        </w:tc>
        <w:tc>
          <w:tcPr>
            <w:tcW w:w="1440" w:type="dxa"/>
            <w:tcBorders>
              <w:top w:val="single" w:sz="4" w:space="0" w:color="auto"/>
              <w:left w:val="single" w:sz="4" w:space="0" w:color="auto"/>
              <w:bottom w:val="single" w:sz="4" w:space="0" w:color="auto"/>
              <w:right w:val="single" w:sz="4" w:space="0" w:color="auto"/>
            </w:tcBorders>
          </w:tcPr>
          <w:p w14:paraId="055D88E1" w14:textId="77777777" w:rsidR="00202D97" w:rsidRDefault="00202D97" w:rsidP="00202D97">
            <w:pPr>
              <w:tabs>
                <w:tab w:val="left" w:pos="1134"/>
              </w:tabs>
              <w:spacing w:after="0" w:line="276" w:lineRule="auto"/>
              <w:ind w:left="567"/>
              <w:jc w:val="both"/>
              <w:rPr>
                <w:b/>
                <w:sz w:val="24"/>
                <w:szCs w:val="24"/>
                <w:lang w:eastAsia="en-US"/>
              </w:rPr>
            </w:pPr>
            <w:r>
              <w:rPr>
                <w:b/>
                <w:sz w:val="24"/>
                <w:szCs w:val="24"/>
                <w:lang w:eastAsia="en-US"/>
              </w:rPr>
              <w:t>42</w:t>
            </w:r>
          </w:p>
        </w:tc>
        <w:tc>
          <w:tcPr>
            <w:tcW w:w="1440" w:type="dxa"/>
            <w:tcBorders>
              <w:top w:val="single" w:sz="4" w:space="0" w:color="auto"/>
              <w:left w:val="single" w:sz="4" w:space="0" w:color="auto"/>
              <w:bottom w:val="single" w:sz="4" w:space="0" w:color="auto"/>
              <w:right w:val="single" w:sz="4" w:space="0" w:color="auto"/>
            </w:tcBorders>
          </w:tcPr>
          <w:p w14:paraId="7058D1DD" w14:textId="77777777" w:rsidR="00202D97" w:rsidRDefault="00202D97" w:rsidP="00202D97">
            <w:pPr>
              <w:tabs>
                <w:tab w:val="left" w:pos="1134"/>
              </w:tabs>
              <w:spacing w:after="0" w:line="276" w:lineRule="auto"/>
              <w:ind w:left="567"/>
              <w:jc w:val="both"/>
              <w:rPr>
                <w:b/>
                <w:sz w:val="24"/>
                <w:szCs w:val="24"/>
                <w:lang w:eastAsia="en-US"/>
              </w:rPr>
            </w:pPr>
            <w:r>
              <w:rPr>
                <w:b/>
                <w:sz w:val="24"/>
                <w:szCs w:val="24"/>
                <w:lang w:eastAsia="en-US"/>
              </w:rPr>
              <w:t>47</w:t>
            </w:r>
          </w:p>
        </w:tc>
        <w:tc>
          <w:tcPr>
            <w:tcW w:w="1440" w:type="dxa"/>
            <w:tcBorders>
              <w:top w:val="single" w:sz="4" w:space="0" w:color="auto"/>
              <w:left w:val="single" w:sz="4" w:space="0" w:color="auto"/>
              <w:bottom w:val="single" w:sz="4" w:space="0" w:color="auto"/>
              <w:right w:val="single" w:sz="4" w:space="0" w:color="auto"/>
            </w:tcBorders>
            <w:hideMark/>
          </w:tcPr>
          <w:p w14:paraId="1A77F8FC" w14:textId="77777777" w:rsidR="00202D97" w:rsidRDefault="00202D97">
            <w:pPr>
              <w:tabs>
                <w:tab w:val="left" w:pos="1134"/>
              </w:tabs>
              <w:spacing w:after="0" w:line="276" w:lineRule="auto"/>
              <w:ind w:left="567"/>
              <w:jc w:val="both"/>
              <w:rPr>
                <w:b/>
                <w:sz w:val="24"/>
                <w:szCs w:val="24"/>
                <w:lang w:eastAsia="en-US"/>
              </w:rPr>
            </w:pPr>
            <w:r>
              <w:rPr>
                <w:b/>
                <w:sz w:val="24"/>
                <w:szCs w:val="24"/>
                <w:lang w:eastAsia="en-US"/>
              </w:rPr>
              <w:t>47</w:t>
            </w:r>
          </w:p>
        </w:tc>
      </w:tr>
    </w:tbl>
    <w:p w14:paraId="5BE3B006" w14:textId="77777777" w:rsidR="00AD2C5C" w:rsidRDefault="00AD2C5C" w:rsidP="00AD2C5C">
      <w:pPr>
        <w:shd w:val="clear" w:color="auto" w:fill="FFFFFF"/>
        <w:tabs>
          <w:tab w:val="left" w:pos="1134"/>
        </w:tabs>
        <w:spacing w:after="0" w:line="276" w:lineRule="auto"/>
        <w:jc w:val="both"/>
        <w:rPr>
          <w:b/>
          <w:sz w:val="24"/>
          <w:szCs w:val="24"/>
        </w:rPr>
      </w:pPr>
    </w:p>
    <w:p w14:paraId="48E4BAF5" w14:textId="77777777" w:rsidR="00AD2C5C" w:rsidRDefault="00AD2C5C" w:rsidP="00AD2C5C">
      <w:pPr>
        <w:shd w:val="clear" w:color="auto" w:fill="FFFFFF"/>
        <w:tabs>
          <w:tab w:val="left" w:pos="1134"/>
        </w:tabs>
        <w:spacing w:after="0" w:line="276" w:lineRule="auto"/>
        <w:ind w:left="567" w:firstLine="567"/>
        <w:jc w:val="both"/>
        <w:rPr>
          <w:b/>
          <w:sz w:val="24"/>
          <w:szCs w:val="24"/>
        </w:rPr>
      </w:pPr>
    </w:p>
    <w:p w14:paraId="09E52E9C" w14:textId="77777777" w:rsidR="00AD2C5C" w:rsidRDefault="00AD2C5C" w:rsidP="00AD2C5C">
      <w:pPr>
        <w:shd w:val="clear" w:color="auto" w:fill="FFFFFF"/>
        <w:tabs>
          <w:tab w:val="left" w:pos="1134"/>
        </w:tabs>
        <w:spacing w:after="0" w:line="276" w:lineRule="auto"/>
        <w:ind w:left="567" w:firstLine="567"/>
        <w:jc w:val="both"/>
        <w:rPr>
          <w:sz w:val="24"/>
          <w:szCs w:val="24"/>
        </w:rPr>
      </w:pPr>
      <w:r>
        <w:rPr>
          <w:b/>
          <w:sz w:val="24"/>
          <w:szCs w:val="24"/>
        </w:rPr>
        <w:lastRenderedPageBreak/>
        <w:t>Анализ педагогического состава по возрасту:</w:t>
      </w:r>
      <w:r>
        <w:rPr>
          <w:noProof/>
          <w:sz w:val="24"/>
          <w:szCs w:val="24"/>
        </w:rPr>
        <w:t xml:space="preserve"> </w:t>
      </w:r>
      <w:r>
        <w:rPr>
          <w:noProof/>
        </w:rPr>
        <w:drawing>
          <wp:anchor distT="0" distB="0" distL="114300" distR="114300" simplePos="0" relativeHeight="251649536" behindDoc="0" locked="0" layoutInCell="1" allowOverlap="1" wp14:anchorId="309FD69D" wp14:editId="7EF907DE">
            <wp:simplePos x="0" y="0"/>
            <wp:positionH relativeFrom="column">
              <wp:posOffset>345440</wp:posOffset>
            </wp:positionH>
            <wp:positionV relativeFrom="paragraph">
              <wp:posOffset>-8255</wp:posOffset>
            </wp:positionV>
            <wp:extent cx="3681730" cy="2346960"/>
            <wp:effectExtent l="0" t="0" r="13970" b="1524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839D5D6" w14:textId="77777777" w:rsidR="00AD2C5C" w:rsidRDefault="00E20799" w:rsidP="00AD2C5C">
      <w:pPr>
        <w:shd w:val="clear" w:color="auto" w:fill="FFFFFF"/>
        <w:tabs>
          <w:tab w:val="left" w:pos="1134"/>
        </w:tabs>
        <w:spacing w:after="0" w:line="276" w:lineRule="auto"/>
        <w:ind w:left="567" w:firstLine="567"/>
        <w:jc w:val="both"/>
        <w:rPr>
          <w:sz w:val="24"/>
          <w:szCs w:val="24"/>
        </w:rPr>
      </w:pPr>
      <w:r>
        <w:rPr>
          <w:sz w:val="24"/>
          <w:szCs w:val="24"/>
        </w:rPr>
        <w:t>До 30 лет – 6 человек (13</w:t>
      </w:r>
      <w:r w:rsidR="00AD2C5C">
        <w:rPr>
          <w:sz w:val="24"/>
          <w:szCs w:val="24"/>
        </w:rPr>
        <w:t>%)</w:t>
      </w:r>
    </w:p>
    <w:p w14:paraId="1DCD514E" w14:textId="77777777" w:rsidR="00AD2C5C" w:rsidRDefault="00E20799" w:rsidP="00AD2C5C">
      <w:pPr>
        <w:shd w:val="clear" w:color="auto" w:fill="FFFFFF"/>
        <w:tabs>
          <w:tab w:val="left" w:pos="1134"/>
        </w:tabs>
        <w:spacing w:after="0" w:line="276" w:lineRule="auto"/>
        <w:ind w:left="567" w:firstLine="567"/>
        <w:jc w:val="both"/>
        <w:rPr>
          <w:sz w:val="24"/>
          <w:szCs w:val="24"/>
        </w:rPr>
      </w:pPr>
      <w:r>
        <w:rPr>
          <w:sz w:val="24"/>
          <w:szCs w:val="24"/>
        </w:rPr>
        <w:t>30</w:t>
      </w:r>
      <w:r w:rsidR="00AD2C5C">
        <w:rPr>
          <w:sz w:val="24"/>
          <w:szCs w:val="24"/>
        </w:rPr>
        <w:t>-39 лет – 8 человек (17%)</w:t>
      </w:r>
    </w:p>
    <w:p w14:paraId="68B4D9A7"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t>40-49 лет – 16 человек (34%)</w:t>
      </w:r>
    </w:p>
    <w:p w14:paraId="7D0EBDF8"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t>50-59 лет – 11 человек (23%)</w:t>
      </w:r>
    </w:p>
    <w:p w14:paraId="399ADF49"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t xml:space="preserve">60 </w:t>
      </w:r>
      <w:r w:rsidR="00E20799">
        <w:rPr>
          <w:sz w:val="24"/>
          <w:szCs w:val="24"/>
        </w:rPr>
        <w:t>-69 лет– 5 человек (11</w:t>
      </w:r>
      <w:r>
        <w:rPr>
          <w:sz w:val="24"/>
          <w:szCs w:val="24"/>
        </w:rPr>
        <w:t>%)</w:t>
      </w:r>
    </w:p>
    <w:p w14:paraId="0574C7AB" w14:textId="77777777" w:rsidR="00E20799" w:rsidRDefault="00E20799" w:rsidP="00AD2C5C">
      <w:pPr>
        <w:shd w:val="clear" w:color="auto" w:fill="FFFFFF"/>
        <w:tabs>
          <w:tab w:val="left" w:pos="1134"/>
        </w:tabs>
        <w:spacing w:after="0" w:line="276" w:lineRule="auto"/>
        <w:ind w:left="567" w:firstLine="567"/>
        <w:jc w:val="both"/>
        <w:rPr>
          <w:sz w:val="24"/>
          <w:szCs w:val="24"/>
        </w:rPr>
      </w:pPr>
      <w:r>
        <w:rPr>
          <w:sz w:val="24"/>
          <w:szCs w:val="24"/>
        </w:rPr>
        <w:t>70 и более – 1 человек (2%)</w:t>
      </w:r>
    </w:p>
    <w:p w14:paraId="6C1C9DEC" w14:textId="77777777" w:rsidR="00AD2C5C" w:rsidRDefault="00AD2C5C" w:rsidP="00AD2C5C">
      <w:pPr>
        <w:shd w:val="clear" w:color="auto" w:fill="FFFFFF"/>
        <w:tabs>
          <w:tab w:val="left" w:pos="1134"/>
        </w:tabs>
        <w:spacing w:after="0" w:line="276" w:lineRule="auto"/>
        <w:ind w:left="567" w:firstLine="567"/>
        <w:jc w:val="both"/>
        <w:rPr>
          <w:sz w:val="24"/>
          <w:szCs w:val="24"/>
        </w:rPr>
      </w:pPr>
    </w:p>
    <w:p w14:paraId="20E3466C" w14:textId="77777777" w:rsidR="00AD2C5C" w:rsidRDefault="00AD2C5C" w:rsidP="00E20799">
      <w:pPr>
        <w:shd w:val="clear" w:color="auto" w:fill="FFFFFF"/>
        <w:tabs>
          <w:tab w:val="left" w:pos="1134"/>
        </w:tabs>
        <w:spacing w:after="0" w:line="276" w:lineRule="auto"/>
        <w:jc w:val="both"/>
        <w:rPr>
          <w:sz w:val="24"/>
          <w:szCs w:val="24"/>
        </w:rPr>
      </w:pPr>
    </w:p>
    <w:p w14:paraId="4A114F10" w14:textId="77777777" w:rsidR="00E20799" w:rsidRDefault="00E20799" w:rsidP="00E20799">
      <w:pPr>
        <w:shd w:val="clear" w:color="auto" w:fill="FFFFFF"/>
        <w:tabs>
          <w:tab w:val="left" w:pos="1134"/>
        </w:tabs>
        <w:spacing w:after="0" w:line="276" w:lineRule="auto"/>
        <w:jc w:val="both"/>
        <w:rPr>
          <w:sz w:val="24"/>
          <w:szCs w:val="24"/>
        </w:rPr>
      </w:pPr>
    </w:p>
    <w:p w14:paraId="1512EAA3" w14:textId="77777777" w:rsidR="00AD2C5C" w:rsidRDefault="00AD2C5C" w:rsidP="00AD2C5C">
      <w:pPr>
        <w:shd w:val="clear" w:color="auto" w:fill="FFFFFF"/>
        <w:tabs>
          <w:tab w:val="left" w:pos="1134"/>
        </w:tabs>
        <w:spacing w:after="0" w:line="276" w:lineRule="auto"/>
        <w:ind w:left="567" w:firstLine="567"/>
        <w:jc w:val="both"/>
        <w:rPr>
          <w:b/>
          <w:sz w:val="24"/>
          <w:szCs w:val="24"/>
        </w:rPr>
      </w:pPr>
      <w:r>
        <w:rPr>
          <w:sz w:val="24"/>
          <w:szCs w:val="24"/>
        </w:rPr>
        <w:t xml:space="preserve">Т.о., </w:t>
      </w:r>
      <w:r>
        <w:rPr>
          <w:b/>
          <w:sz w:val="24"/>
          <w:szCs w:val="24"/>
        </w:rPr>
        <w:t>средний возраст</w:t>
      </w:r>
      <w:r>
        <w:rPr>
          <w:sz w:val="24"/>
          <w:szCs w:val="24"/>
        </w:rPr>
        <w:t xml:space="preserve"> учителей составляет </w:t>
      </w:r>
      <w:r w:rsidR="0030413E">
        <w:rPr>
          <w:b/>
          <w:sz w:val="24"/>
          <w:szCs w:val="24"/>
        </w:rPr>
        <w:t>45, 1</w:t>
      </w:r>
      <w:r>
        <w:rPr>
          <w:b/>
          <w:sz w:val="24"/>
          <w:szCs w:val="24"/>
        </w:rPr>
        <w:t xml:space="preserve"> года.</w:t>
      </w:r>
    </w:p>
    <w:p w14:paraId="11C0302E" w14:textId="77777777" w:rsidR="00AD2C5C" w:rsidRDefault="00AD2C5C" w:rsidP="00AD2C5C">
      <w:pPr>
        <w:shd w:val="clear" w:color="auto" w:fill="FFFFFF"/>
        <w:tabs>
          <w:tab w:val="left" w:pos="1134"/>
        </w:tabs>
        <w:spacing w:after="0" w:line="276" w:lineRule="auto"/>
        <w:ind w:left="567" w:firstLine="567"/>
        <w:jc w:val="both"/>
        <w:rPr>
          <w:b/>
          <w:sz w:val="24"/>
          <w:szCs w:val="24"/>
        </w:rPr>
      </w:pPr>
    </w:p>
    <w:p w14:paraId="15051AB2" w14:textId="77777777" w:rsidR="00AD2C5C" w:rsidRDefault="00AD2C5C" w:rsidP="00AD2C5C">
      <w:pPr>
        <w:shd w:val="clear" w:color="auto" w:fill="FFFFFF"/>
        <w:tabs>
          <w:tab w:val="left" w:pos="1134"/>
        </w:tabs>
        <w:spacing w:after="0" w:line="276" w:lineRule="auto"/>
        <w:ind w:left="567" w:firstLine="540"/>
        <w:jc w:val="both"/>
        <w:rPr>
          <w:spacing w:val="-1"/>
          <w:sz w:val="24"/>
          <w:szCs w:val="24"/>
        </w:rPr>
      </w:pPr>
    </w:p>
    <w:p w14:paraId="7FDDEB2A" w14:textId="77777777" w:rsidR="00AD2C5C" w:rsidRDefault="00AD2C5C" w:rsidP="00AD2C5C">
      <w:pPr>
        <w:shd w:val="clear" w:color="auto" w:fill="FFFFFF"/>
        <w:tabs>
          <w:tab w:val="left" w:pos="1134"/>
        </w:tabs>
        <w:spacing w:after="0" w:line="276" w:lineRule="auto"/>
        <w:ind w:left="567" w:firstLine="540"/>
        <w:jc w:val="both"/>
        <w:rPr>
          <w:spacing w:val="-1"/>
          <w:sz w:val="24"/>
          <w:szCs w:val="24"/>
        </w:rPr>
      </w:pPr>
      <w:r>
        <w:rPr>
          <w:spacing w:val="-1"/>
          <w:sz w:val="24"/>
          <w:szCs w:val="24"/>
        </w:rPr>
        <w:t xml:space="preserve">В общей сложности </w:t>
      </w:r>
      <w:r>
        <w:rPr>
          <w:b/>
          <w:spacing w:val="-1"/>
          <w:sz w:val="24"/>
          <w:szCs w:val="24"/>
        </w:rPr>
        <w:t>39 человек</w:t>
      </w:r>
      <w:r>
        <w:rPr>
          <w:spacing w:val="-1"/>
          <w:sz w:val="24"/>
          <w:szCs w:val="24"/>
        </w:rPr>
        <w:t xml:space="preserve"> имеют награды и звания: </w:t>
      </w:r>
    </w:p>
    <w:p w14:paraId="7F93958D" w14:textId="77777777" w:rsidR="00AD2C5C" w:rsidRDefault="00AD2C5C" w:rsidP="00AD2C5C">
      <w:pPr>
        <w:shd w:val="clear" w:color="auto" w:fill="FFFFFF"/>
        <w:tabs>
          <w:tab w:val="left" w:pos="1134"/>
        </w:tabs>
        <w:spacing w:after="0" w:line="276" w:lineRule="auto"/>
        <w:ind w:left="567" w:firstLine="540"/>
        <w:jc w:val="both"/>
        <w:rPr>
          <w:spacing w:val="-1"/>
          <w:sz w:val="24"/>
          <w:szCs w:val="24"/>
        </w:rPr>
      </w:pPr>
    </w:p>
    <w:p w14:paraId="5BDD469F" w14:textId="77777777" w:rsidR="00AD2C5C" w:rsidRDefault="00AD2C5C" w:rsidP="00AD2C5C">
      <w:pPr>
        <w:shd w:val="clear" w:color="auto" w:fill="FFFFFF"/>
        <w:tabs>
          <w:tab w:val="left" w:pos="1134"/>
          <w:tab w:val="left" w:pos="9356"/>
        </w:tabs>
        <w:spacing w:after="0" w:line="276" w:lineRule="auto"/>
        <w:ind w:left="567" w:firstLine="567"/>
        <w:jc w:val="center"/>
        <w:rPr>
          <w:sz w:val="24"/>
          <w:szCs w:val="24"/>
        </w:rPr>
      </w:pPr>
      <w:r>
        <w:rPr>
          <w:b/>
          <w:bCs/>
          <w:sz w:val="24"/>
          <w:szCs w:val="24"/>
        </w:rPr>
        <w:t>Почётные звания учителей МОБУ СОШ № 24 имени С.И. Климакова</w:t>
      </w:r>
    </w:p>
    <w:tbl>
      <w:tblPr>
        <w:tblW w:w="14265" w:type="dxa"/>
        <w:tblInd w:w="40" w:type="dxa"/>
        <w:tblLayout w:type="fixed"/>
        <w:tblCellMar>
          <w:left w:w="40" w:type="dxa"/>
          <w:right w:w="40" w:type="dxa"/>
        </w:tblCellMar>
        <w:tblLook w:val="04A0" w:firstRow="1" w:lastRow="0" w:firstColumn="1" w:lastColumn="0" w:noHBand="0" w:noVBand="1"/>
      </w:tblPr>
      <w:tblGrid>
        <w:gridCol w:w="2504"/>
        <w:gridCol w:w="2126"/>
        <w:gridCol w:w="2692"/>
        <w:gridCol w:w="2550"/>
        <w:gridCol w:w="1984"/>
        <w:gridCol w:w="2409"/>
      </w:tblGrid>
      <w:tr w:rsidR="00AD2C5C" w14:paraId="6230B195" w14:textId="77777777" w:rsidTr="0030413E">
        <w:trPr>
          <w:trHeight w:hRule="exact" w:val="2113"/>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52EB1A1A" w14:textId="77777777" w:rsidR="00AD2C5C" w:rsidRDefault="00AD2C5C" w:rsidP="0030413E">
            <w:pPr>
              <w:shd w:val="clear" w:color="auto" w:fill="FFFFFF"/>
              <w:tabs>
                <w:tab w:val="left" w:pos="1134"/>
                <w:tab w:val="left" w:pos="9356"/>
              </w:tabs>
              <w:spacing w:after="0" w:line="276" w:lineRule="auto"/>
              <w:jc w:val="both"/>
              <w:rPr>
                <w:b/>
                <w:sz w:val="24"/>
                <w:szCs w:val="24"/>
                <w:lang w:eastAsia="en-US"/>
              </w:rPr>
            </w:pPr>
            <w:r>
              <w:rPr>
                <w:b/>
                <w:bCs/>
                <w:spacing w:val="-10"/>
                <w:sz w:val="24"/>
                <w:szCs w:val="24"/>
                <w:lang w:eastAsia="en-US"/>
              </w:rPr>
              <w:t>«Отличник народного</w:t>
            </w:r>
          </w:p>
          <w:p w14:paraId="20553735" w14:textId="77777777" w:rsidR="00AD2C5C" w:rsidRDefault="00AD2C5C">
            <w:pPr>
              <w:shd w:val="clear" w:color="auto" w:fill="FFFFFF"/>
              <w:tabs>
                <w:tab w:val="left" w:pos="1134"/>
                <w:tab w:val="left" w:pos="9356"/>
              </w:tabs>
              <w:spacing w:after="0" w:line="276" w:lineRule="auto"/>
              <w:ind w:left="567"/>
              <w:jc w:val="both"/>
              <w:rPr>
                <w:b/>
                <w:sz w:val="24"/>
                <w:szCs w:val="24"/>
                <w:lang w:eastAsia="en-US"/>
              </w:rPr>
            </w:pPr>
            <w:r>
              <w:rPr>
                <w:b/>
                <w:bCs/>
                <w:sz w:val="24"/>
                <w:szCs w:val="24"/>
                <w:lang w:eastAsia="en-US"/>
              </w:rPr>
              <w:t>просвещения РСФСР»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033A4FB" w14:textId="77777777" w:rsidR="00AD2C5C" w:rsidRDefault="00AD2C5C" w:rsidP="0030413E">
            <w:pPr>
              <w:shd w:val="clear" w:color="auto" w:fill="FFFFFF"/>
              <w:tabs>
                <w:tab w:val="left" w:pos="1134"/>
                <w:tab w:val="left" w:pos="9356"/>
              </w:tabs>
              <w:spacing w:after="0" w:line="276" w:lineRule="auto"/>
              <w:jc w:val="both"/>
              <w:rPr>
                <w:b/>
                <w:bCs/>
                <w:spacing w:val="-14"/>
                <w:sz w:val="24"/>
                <w:szCs w:val="24"/>
                <w:lang w:eastAsia="en-US"/>
              </w:rPr>
            </w:pPr>
            <w:r>
              <w:rPr>
                <w:b/>
                <w:bCs/>
                <w:spacing w:val="-14"/>
                <w:sz w:val="24"/>
                <w:szCs w:val="24"/>
                <w:lang w:eastAsia="en-US"/>
              </w:rPr>
              <w:t xml:space="preserve">«Почётный   работник общего образования  РФ»  </w:t>
            </w:r>
          </w:p>
          <w:p w14:paraId="584CD18D" w14:textId="77777777" w:rsidR="00AD2C5C" w:rsidRDefault="00AD2C5C">
            <w:pPr>
              <w:shd w:val="clear" w:color="auto" w:fill="FFFFFF"/>
              <w:tabs>
                <w:tab w:val="left" w:pos="1134"/>
                <w:tab w:val="left" w:pos="9356"/>
              </w:tabs>
              <w:spacing w:after="0" w:line="276" w:lineRule="auto"/>
              <w:ind w:left="567"/>
              <w:jc w:val="both"/>
              <w:rPr>
                <w:b/>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tcPr>
          <w:p w14:paraId="160FFA0C" w14:textId="77777777" w:rsidR="00AD2C5C" w:rsidRDefault="00AD2C5C" w:rsidP="0030413E">
            <w:pPr>
              <w:shd w:val="clear" w:color="auto" w:fill="FFFFFF"/>
              <w:tabs>
                <w:tab w:val="left" w:pos="1134"/>
                <w:tab w:val="left" w:pos="9356"/>
              </w:tabs>
              <w:spacing w:after="0" w:line="276" w:lineRule="auto"/>
              <w:jc w:val="both"/>
              <w:rPr>
                <w:b/>
                <w:sz w:val="24"/>
                <w:szCs w:val="24"/>
                <w:lang w:eastAsia="en-US"/>
              </w:rPr>
            </w:pPr>
            <w:r>
              <w:rPr>
                <w:b/>
                <w:bCs/>
                <w:sz w:val="24"/>
                <w:szCs w:val="24"/>
                <w:lang w:eastAsia="en-US"/>
              </w:rPr>
              <w:t>«Отличник образования РС(Я)»</w:t>
            </w:r>
          </w:p>
          <w:p w14:paraId="7DF86ED4" w14:textId="77777777" w:rsidR="00AD2C5C" w:rsidRDefault="00AD2C5C">
            <w:pPr>
              <w:shd w:val="clear" w:color="auto" w:fill="FFFFFF"/>
              <w:tabs>
                <w:tab w:val="left" w:pos="1134"/>
                <w:tab w:val="left" w:pos="9356"/>
              </w:tabs>
              <w:spacing w:after="0" w:line="276" w:lineRule="auto"/>
              <w:ind w:left="567" w:firstLine="567"/>
              <w:jc w:val="both"/>
              <w:rPr>
                <w:b/>
                <w:bCs/>
                <w:sz w:val="24"/>
                <w:szCs w:val="24"/>
                <w:lang w:eastAsia="en-US"/>
              </w:rPr>
            </w:pP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3EC0BE5E" w14:textId="77777777" w:rsidR="00AD2C5C" w:rsidRDefault="00AD2C5C" w:rsidP="0030413E">
            <w:pPr>
              <w:shd w:val="clear" w:color="auto" w:fill="FFFFFF"/>
              <w:tabs>
                <w:tab w:val="left" w:pos="1134"/>
                <w:tab w:val="left" w:pos="9356"/>
              </w:tabs>
              <w:spacing w:after="0" w:line="276" w:lineRule="auto"/>
              <w:jc w:val="both"/>
              <w:rPr>
                <w:b/>
                <w:sz w:val="24"/>
                <w:szCs w:val="24"/>
                <w:lang w:eastAsia="en-US"/>
              </w:rPr>
            </w:pPr>
            <w:r>
              <w:rPr>
                <w:b/>
                <w:bCs/>
                <w:spacing w:val="-14"/>
                <w:sz w:val="24"/>
                <w:szCs w:val="24"/>
                <w:lang w:eastAsia="en-US"/>
              </w:rPr>
              <w:t>Награждены грамотой</w:t>
            </w:r>
          </w:p>
          <w:p w14:paraId="0353DFAA" w14:textId="77777777" w:rsidR="00AD2C5C" w:rsidRDefault="00AD2C5C" w:rsidP="0030413E">
            <w:pPr>
              <w:shd w:val="clear" w:color="auto" w:fill="FFFFFF"/>
              <w:tabs>
                <w:tab w:val="left" w:pos="1134"/>
                <w:tab w:val="left" w:pos="9356"/>
              </w:tabs>
              <w:spacing w:after="0" w:line="276" w:lineRule="auto"/>
              <w:jc w:val="both"/>
              <w:rPr>
                <w:b/>
                <w:sz w:val="24"/>
                <w:szCs w:val="24"/>
                <w:lang w:eastAsia="en-US"/>
              </w:rPr>
            </w:pPr>
            <w:r>
              <w:rPr>
                <w:b/>
                <w:bCs/>
                <w:spacing w:val="-17"/>
                <w:sz w:val="24"/>
                <w:szCs w:val="24"/>
                <w:lang w:eastAsia="en-US"/>
              </w:rPr>
              <w:t>Министерства   образования   и</w:t>
            </w:r>
          </w:p>
          <w:p w14:paraId="43B8231F" w14:textId="77777777" w:rsidR="00AD2C5C" w:rsidRDefault="00AD2C5C" w:rsidP="0030413E">
            <w:pPr>
              <w:shd w:val="clear" w:color="auto" w:fill="FFFFFF"/>
              <w:tabs>
                <w:tab w:val="left" w:pos="1134"/>
                <w:tab w:val="left" w:pos="9356"/>
              </w:tabs>
              <w:spacing w:after="0" w:line="276" w:lineRule="auto"/>
              <w:jc w:val="both"/>
              <w:rPr>
                <w:b/>
                <w:sz w:val="24"/>
                <w:szCs w:val="24"/>
                <w:lang w:eastAsia="en-US"/>
              </w:rPr>
            </w:pPr>
            <w:r>
              <w:rPr>
                <w:b/>
                <w:bCs/>
                <w:sz w:val="24"/>
                <w:szCs w:val="24"/>
                <w:lang w:eastAsia="en-US"/>
              </w:rPr>
              <w:t>науки   РФ.</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0A28361B" w14:textId="77777777" w:rsidR="00AD2C5C" w:rsidRDefault="0030413E" w:rsidP="0030413E">
            <w:pPr>
              <w:shd w:val="clear" w:color="auto" w:fill="FFFFFF"/>
              <w:tabs>
                <w:tab w:val="left" w:pos="1134"/>
                <w:tab w:val="left" w:pos="9356"/>
              </w:tabs>
              <w:spacing w:after="0" w:line="276" w:lineRule="auto"/>
              <w:jc w:val="both"/>
              <w:rPr>
                <w:b/>
                <w:bCs/>
                <w:sz w:val="24"/>
                <w:szCs w:val="24"/>
                <w:lang w:eastAsia="en-US"/>
              </w:rPr>
            </w:pPr>
            <w:r>
              <w:rPr>
                <w:b/>
                <w:bCs/>
                <w:sz w:val="24"/>
                <w:szCs w:val="24"/>
                <w:lang w:eastAsia="en-US"/>
              </w:rPr>
              <w:t xml:space="preserve"> </w:t>
            </w:r>
            <w:r w:rsidR="00AD2C5C">
              <w:rPr>
                <w:b/>
                <w:bCs/>
                <w:sz w:val="24"/>
                <w:szCs w:val="24"/>
                <w:lang w:eastAsia="en-US"/>
              </w:rPr>
              <w:t>«Заслуженный работник образования РС(Я»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43B06C1F" w14:textId="77777777" w:rsidR="00AD2C5C" w:rsidRDefault="00AD2C5C" w:rsidP="0030413E">
            <w:pPr>
              <w:shd w:val="clear" w:color="auto" w:fill="FFFFFF"/>
              <w:tabs>
                <w:tab w:val="left" w:pos="1134"/>
                <w:tab w:val="left" w:pos="9356"/>
              </w:tabs>
              <w:spacing w:after="0" w:line="276" w:lineRule="auto"/>
              <w:jc w:val="both"/>
              <w:rPr>
                <w:b/>
                <w:bCs/>
                <w:sz w:val="24"/>
                <w:szCs w:val="24"/>
                <w:lang w:eastAsia="en-US"/>
              </w:rPr>
            </w:pPr>
            <w:r>
              <w:rPr>
                <w:b/>
                <w:bCs/>
                <w:sz w:val="24"/>
                <w:szCs w:val="24"/>
                <w:lang w:eastAsia="en-US"/>
              </w:rPr>
              <w:t>Почётный ветеран системы образования РС(Я)</w:t>
            </w:r>
          </w:p>
        </w:tc>
      </w:tr>
      <w:tr w:rsidR="0030413E" w14:paraId="5EA316E8" w14:textId="77777777" w:rsidTr="0030413E">
        <w:trPr>
          <w:trHeight w:hRule="exact" w:val="1001"/>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0119968C" w14:textId="77777777" w:rsidR="0030413E" w:rsidRDefault="0030413E" w:rsidP="0030413E">
            <w:pPr>
              <w:shd w:val="clear" w:color="auto" w:fill="FFFFFF"/>
              <w:tabs>
                <w:tab w:val="left" w:pos="1134"/>
                <w:tab w:val="left" w:pos="9356"/>
              </w:tabs>
              <w:spacing w:after="0"/>
              <w:jc w:val="both"/>
              <w:rPr>
                <w:sz w:val="24"/>
                <w:szCs w:val="24"/>
                <w:lang w:eastAsia="en-US"/>
              </w:rPr>
            </w:pPr>
            <w:r>
              <w:rPr>
                <w:sz w:val="24"/>
                <w:szCs w:val="24"/>
                <w:lang w:eastAsia="en-US"/>
              </w:rPr>
              <w:t>1.Портнягина В.Н.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4DB11E2C" w14:textId="77777777" w:rsidR="0030413E" w:rsidRDefault="0030413E">
            <w:pPr>
              <w:shd w:val="clear" w:color="auto" w:fill="FFFFFF"/>
              <w:tabs>
                <w:tab w:val="left" w:pos="1134"/>
                <w:tab w:val="left" w:pos="9356"/>
              </w:tabs>
              <w:spacing w:after="0"/>
              <w:jc w:val="both"/>
              <w:rPr>
                <w:bCs/>
                <w:sz w:val="24"/>
                <w:szCs w:val="24"/>
                <w:lang w:eastAsia="en-US"/>
              </w:rPr>
            </w:pPr>
            <w:r>
              <w:rPr>
                <w:sz w:val="24"/>
                <w:szCs w:val="24"/>
                <w:lang w:eastAsia="en-US"/>
              </w:rPr>
              <w:t>1.Зарецкая Т.А.</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1EDF695C"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1.Бадяева И.В.</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7BD9B886" w14:textId="77777777" w:rsidR="0030413E" w:rsidRDefault="0030413E">
            <w:pPr>
              <w:shd w:val="clear" w:color="auto" w:fill="FFFFFF"/>
              <w:tabs>
                <w:tab w:val="left" w:pos="1134"/>
                <w:tab w:val="left" w:pos="9356"/>
              </w:tabs>
              <w:spacing w:after="0" w:line="276" w:lineRule="auto"/>
              <w:jc w:val="both"/>
              <w:rPr>
                <w:sz w:val="24"/>
                <w:szCs w:val="24"/>
                <w:lang w:eastAsia="en-US"/>
              </w:rPr>
            </w:pPr>
            <w:r>
              <w:rPr>
                <w:sz w:val="24"/>
                <w:szCs w:val="24"/>
                <w:lang w:eastAsia="en-US"/>
              </w:rPr>
              <w:t>1.Зуева О.Д.</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6A88DF2B"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Зуева О.Д.</w:t>
            </w:r>
          </w:p>
          <w:p w14:paraId="1FE66371" w14:textId="77777777" w:rsidR="0030413E" w:rsidRDefault="0030413E">
            <w:pPr>
              <w:shd w:val="clear" w:color="auto" w:fill="FFFFFF"/>
              <w:tabs>
                <w:tab w:val="left" w:pos="1134"/>
                <w:tab w:val="left" w:pos="9356"/>
              </w:tabs>
              <w:spacing w:after="0" w:line="276" w:lineRule="auto"/>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6481B253"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1.Кинжакова К.П.</w:t>
            </w:r>
          </w:p>
        </w:tc>
      </w:tr>
      <w:tr w:rsidR="0030413E" w14:paraId="37DA259F" w14:textId="77777777" w:rsidTr="0030413E">
        <w:trPr>
          <w:trHeight w:hRule="exact" w:val="575"/>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1B2ACAE" w14:textId="77777777" w:rsidR="0030413E" w:rsidRDefault="0030413E" w:rsidP="0030413E">
            <w:pPr>
              <w:shd w:val="clear" w:color="auto" w:fill="FFFFFF"/>
              <w:tabs>
                <w:tab w:val="left" w:pos="1134"/>
                <w:tab w:val="left" w:pos="9356"/>
              </w:tabs>
              <w:spacing w:after="0"/>
              <w:jc w:val="both"/>
              <w:rPr>
                <w:sz w:val="24"/>
                <w:szCs w:val="24"/>
                <w:lang w:eastAsia="en-US"/>
              </w:rPr>
            </w:pPr>
            <w:r>
              <w:rPr>
                <w:sz w:val="24"/>
                <w:szCs w:val="24"/>
                <w:lang w:eastAsia="en-US"/>
              </w:rPr>
              <w:t>2.Кинжакова К.П.</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2E97665B" w14:textId="77777777" w:rsidR="0030413E" w:rsidRDefault="0030413E" w:rsidP="0030413E">
            <w:pPr>
              <w:widowControl w:val="0"/>
              <w:shd w:val="clear" w:color="auto" w:fill="FFFFFF"/>
              <w:tabs>
                <w:tab w:val="left" w:pos="1134"/>
                <w:tab w:val="left" w:pos="9356"/>
              </w:tabs>
              <w:autoSpaceDE w:val="0"/>
              <w:autoSpaceDN w:val="0"/>
              <w:adjustRightInd w:val="0"/>
              <w:spacing w:after="0"/>
              <w:jc w:val="both"/>
              <w:rPr>
                <w:bCs/>
                <w:sz w:val="24"/>
                <w:szCs w:val="24"/>
                <w:lang w:eastAsia="en-US"/>
              </w:rPr>
            </w:pPr>
            <w:r>
              <w:rPr>
                <w:sz w:val="24"/>
                <w:szCs w:val="24"/>
                <w:lang w:eastAsia="en-US"/>
              </w:rPr>
              <w:t>2. Зуева О.Д.</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013E6E0E" w14:textId="77777777" w:rsidR="0030413E" w:rsidRDefault="0030413E">
            <w:pPr>
              <w:widowControl w:val="0"/>
              <w:shd w:val="clear" w:color="auto" w:fill="FFFFFF"/>
              <w:tabs>
                <w:tab w:val="left" w:pos="1134"/>
                <w:tab w:val="left" w:pos="9356"/>
              </w:tabs>
              <w:autoSpaceDE w:val="0"/>
              <w:autoSpaceDN w:val="0"/>
              <w:adjustRightInd w:val="0"/>
              <w:spacing w:after="0"/>
              <w:jc w:val="both"/>
              <w:rPr>
                <w:bCs/>
                <w:sz w:val="24"/>
                <w:szCs w:val="24"/>
                <w:lang w:eastAsia="en-US"/>
              </w:rPr>
            </w:pPr>
            <w:r>
              <w:rPr>
                <w:bCs/>
                <w:sz w:val="24"/>
                <w:szCs w:val="24"/>
                <w:lang w:eastAsia="en-US"/>
              </w:rPr>
              <w:t>2.Власова Л.А.</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5310BD04" w14:textId="77777777" w:rsidR="0030413E" w:rsidRDefault="0030413E">
            <w:pPr>
              <w:shd w:val="clear" w:color="auto" w:fill="FFFFFF"/>
              <w:tabs>
                <w:tab w:val="left" w:pos="1134"/>
                <w:tab w:val="left" w:pos="9356"/>
              </w:tabs>
              <w:spacing w:after="0" w:line="276" w:lineRule="auto"/>
              <w:jc w:val="both"/>
              <w:rPr>
                <w:sz w:val="24"/>
                <w:szCs w:val="24"/>
                <w:lang w:eastAsia="en-US"/>
              </w:rPr>
            </w:pPr>
            <w:r>
              <w:rPr>
                <w:sz w:val="24"/>
                <w:szCs w:val="24"/>
                <w:lang w:eastAsia="en-US"/>
              </w:rPr>
              <w:t>2.Курамшина О.В.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4430298E"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06B70F7F"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2. Портнягина В.Н.</w:t>
            </w:r>
          </w:p>
        </w:tc>
      </w:tr>
      <w:tr w:rsidR="0030413E" w14:paraId="075F6484" w14:textId="77777777" w:rsidTr="0030413E">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46E21E3A" w14:textId="77777777" w:rsidR="0030413E" w:rsidRDefault="0030413E">
            <w:pPr>
              <w:shd w:val="clear" w:color="auto" w:fill="FFFFFF"/>
              <w:tabs>
                <w:tab w:val="left" w:pos="1134"/>
                <w:tab w:val="left" w:pos="9356"/>
              </w:tabs>
              <w:spacing w:after="0"/>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6BAE6C43" w14:textId="77777777" w:rsidR="0030413E" w:rsidRDefault="0030413E" w:rsidP="0030413E">
            <w:pPr>
              <w:shd w:val="clear" w:color="auto" w:fill="FFFFFF"/>
              <w:tabs>
                <w:tab w:val="left" w:pos="1134"/>
                <w:tab w:val="left" w:pos="9356"/>
              </w:tabs>
              <w:spacing w:after="0"/>
              <w:jc w:val="both"/>
              <w:rPr>
                <w:sz w:val="24"/>
                <w:szCs w:val="24"/>
                <w:lang w:eastAsia="en-US"/>
              </w:rPr>
            </w:pPr>
            <w:r>
              <w:rPr>
                <w:sz w:val="24"/>
                <w:szCs w:val="24"/>
                <w:lang w:eastAsia="en-US"/>
              </w:rPr>
              <w:t>3. Кинжакова К.П.</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1D7C3456" w14:textId="77777777" w:rsidR="0030413E" w:rsidRDefault="0030413E">
            <w:pPr>
              <w:widowControl w:val="0"/>
              <w:shd w:val="clear" w:color="auto" w:fill="FFFFFF"/>
              <w:tabs>
                <w:tab w:val="left" w:pos="1134"/>
                <w:tab w:val="left" w:pos="9356"/>
              </w:tabs>
              <w:autoSpaceDE w:val="0"/>
              <w:autoSpaceDN w:val="0"/>
              <w:adjustRightInd w:val="0"/>
              <w:spacing w:after="0"/>
              <w:jc w:val="both"/>
              <w:rPr>
                <w:bCs/>
                <w:sz w:val="24"/>
                <w:szCs w:val="24"/>
                <w:lang w:eastAsia="en-US"/>
              </w:rPr>
            </w:pPr>
            <w:r>
              <w:rPr>
                <w:bCs/>
                <w:sz w:val="24"/>
                <w:szCs w:val="24"/>
                <w:lang w:eastAsia="en-US"/>
              </w:rPr>
              <w:t>3.Гомбоева М.А.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40F09398"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85B0B94"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07D8130C" w14:textId="77777777" w:rsidR="0030413E" w:rsidRDefault="0030413E">
            <w:pPr>
              <w:rPr>
                <w:bCs/>
                <w:sz w:val="24"/>
                <w:szCs w:val="24"/>
                <w:lang w:eastAsia="en-US"/>
              </w:rPr>
            </w:pPr>
          </w:p>
        </w:tc>
      </w:tr>
      <w:tr w:rsidR="0030413E" w14:paraId="0CDB6516" w14:textId="77777777" w:rsidTr="0030413E">
        <w:trPr>
          <w:trHeight w:hRule="exact" w:val="698"/>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719FD56C" w14:textId="77777777" w:rsidR="0030413E" w:rsidRDefault="0030413E">
            <w:pPr>
              <w:spacing w:after="0" w:line="256" w:lineRule="auto"/>
              <w:rPr>
                <w:rFonts w:asciiTheme="minorHAnsi" w:eastAsiaTheme="minorHAnsi" w:hAnsiTheme="minorHAnsi" w:cstheme="minorBidi"/>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1BCB764A" w14:textId="77777777" w:rsidR="0030413E" w:rsidRDefault="0030413E" w:rsidP="0030413E">
            <w:pPr>
              <w:shd w:val="clear" w:color="auto" w:fill="FFFFFF"/>
              <w:tabs>
                <w:tab w:val="left" w:pos="1134"/>
                <w:tab w:val="left" w:pos="9356"/>
              </w:tabs>
              <w:spacing w:after="0"/>
              <w:jc w:val="both"/>
              <w:rPr>
                <w:sz w:val="24"/>
                <w:szCs w:val="24"/>
                <w:lang w:eastAsia="en-US"/>
              </w:rPr>
            </w:pPr>
            <w:r>
              <w:rPr>
                <w:sz w:val="24"/>
                <w:szCs w:val="24"/>
                <w:lang w:eastAsia="en-US"/>
              </w:rPr>
              <w:t>4. Мирина А.О.</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785B7A4"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4.Зуева О.Д.</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0FE308B7"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3D20ACE"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BF54EC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3A61C987"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57C1B32A"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3D03389C" w14:textId="77777777" w:rsidR="0030413E" w:rsidRDefault="0030413E" w:rsidP="0030413E">
            <w:pPr>
              <w:shd w:val="clear" w:color="auto" w:fill="FFFFFF"/>
              <w:tabs>
                <w:tab w:val="left" w:pos="1134"/>
                <w:tab w:val="left" w:pos="9356"/>
              </w:tabs>
              <w:spacing w:after="0"/>
              <w:jc w:val="both"/>
              <w:rPr>
                <w:sz w:val="24"/>
                <w:szCs w:val="24"/>
                <w:lang w:eastAsia="en-US"/>
              </w:rPr>
            </w:pPr>
            <w:r>
              <w:rPr>
                <w:sz w:val="24"/>
                <w:szCs w:val="24"/>
                <w:lang w:eastAsia="en-US"/>
              </w:rPr>
              <w:t>5. Николаева В.В.</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F9F9728"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5.Кинжакова К.П.</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6876B53E"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D13F1F4"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135DCBA"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1A167B1D" w14:textId="77777777" w:rsidTr="0030413E">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547D008E"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5A8B307C" w14:textId="77777777" w:rsidR="0030413E" w:rsidRDefault="0030413E" w:rsidP="0030413E">
            <w:pPr>
              <w:shd w:val="clear" w:color="auto" w:fill="FFFFFF"/>
              <w:tabs>
                <w:tab w:val="left" w:pos="1134"/>
                <w:tab w:val="left" w:pos="9356"/>
              </w:tabs>
              <w:spacing w:after="0"/>
              <w:jc w:val="both"/>
              <w:rPr>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28CFEA47"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6.Кононов Д.И.</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4B5B687B"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CC4037D"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6C68CDA"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6B2AB29F"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B7DBAEF"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517953E4" w14:textId="77777777" w:rsidR="0030413E" w:rsidRDefault="0030413E">
            <w:pPr>
              <w:rPr>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6942F6A"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7.Мирина А.О.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6DEBCA53"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9BDC3AC"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0085827"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109E1887"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0137186"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4F713F2" w14:textId="77777777" w:rsidR="0030413E" w:rsidRDefault="0030413E">
            <w:pPr>
              <w:pStyle w:val="afb"/>
              <w:shd w:val="clear" w:color="auto" w:fill="FFFFFF"/>
              <w:tabs>
                <w:tab w:val="left" w:pos="1134"/>
                <w:tab w:val="left" w:pos="9356"/>
              </w:tabs>
              <w:spacing w:after="0"/>
              <w:ind w:left="567"/>
              <w:jc w:val="both"/>
              <w:rPr>
                <w:rFonts w:ascii="Times New Roman" w:hAnsi="Times New Roman"/>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75C504D3"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8.Мишинская Е.С.</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225711A8"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4D2F61"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91F4B7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0D0290B2" w14:textId="77777777" w:rsidTr="0030413E">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C1FB64B"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7A122C5"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4BBF8E49"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9.Панфилов С.А.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0EC256E2"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08BDB7D"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0703DE0"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59828F88"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675B9BB"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D63163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D575F25"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10.Яковлева Т.Н.</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5BE9E642"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733475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543EA5B"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5001743A"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00C93285"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1A3D130"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449CF31C"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11.Яковлева С.Н.</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542741DA"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16296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3E3844"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21D06972"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2D4AD1C"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01F56C"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2A30F971" w14:textId="77777777" w:rsidR="0030413E" w:rsidRDefault="0030413E">
            <w:pPr>
              <w:shd w:val="clear" w:color="auto" w:fill="FFFFFF"/>
              <w:tabs>
                <w:tab w:val="left" w:pos="1134"/>
                <w:tab w:val="left" w:pos="9356"/>
              </w:tabs>
              <w:spacing w:after="0"/>
              <w:jc w:val="both"/>
              <w:rPr>
                <w:bCs/>
                <w:sz w:val="24"/>
                <w:szCs w:val="24"/>
                <w:lang w:eastAsia="en-US"/>
              </w:rPr>
            </w:pPr>
            <w:r>
              <w:rPr>
                <w:bCs/>
                <w:sz w:val="24"/>
                <w:szCs w:val="24"/>
                <w:lang w:eastAsia="en-US"/>
              </w:rPr>
              <w:t>12.Раева А.С.</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33DE2949"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CE2A910"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E7CB8F5"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3B274067"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5369F71B"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339A598"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75928970"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13.Кононов Д.И.</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11AF89FF"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64DBC4D"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F3DA67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30C278E1"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BDE72DA"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FE90151"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8E45E76"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14.Саввинова С.В.</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2C08AD22"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3E6CA24"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7E5AA49"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7F90DED5"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2FA418B8"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5552189"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DF464AD"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15.Гайдученко Н.Н.</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53C72DDE"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B378294"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B9934F1"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3DF7F271"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73C1970C"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4CCA95C"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1A8A0DF5" w14:textId="77777777" w:rsidR="0030413E" w:rsidRDefault="0030413E">
            <w:pPr>
              <w:shd w:val="clear" w:color="auto" w:fill="FFFFFF"/>
              <w:tabs>
                <w:tab w:val="left" w:pos="1134"/>
                <w:tab w:val="left" w:pos="9356"/>
              </w:tabs>
              <w:spacing w:after="0" w:line="276" w:lineRule="auto"/>
              <w:jc w:val="both"/>
              <w:rPr>
                <w:bCs/>
                <w:sz w:val="24"/>
                <w:szCs w:val="24"/>
                <w:lang w:eastAsia="en-US"/>
              </w:rPr>
            </w:pPr>
            <w:r>
              <w:rPr>
                <w:bCs/>
                <w:sz w:val="24"/>
                <w:szCs w:val="24"/>
                <w:lang w:eastAsia="en-US"/>
              </w:rPr>
              <w:t>16.ЯдрихинскаяВ.Д.</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3D463A2F"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A32F02B"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F348C52"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7C84C983"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C1CABEB"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2FC5288"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44F6DE22" w14:textId="77777777" w:rsidR="0030413E" w:rsidRDefault="0030413E" w:rsidP="0030413E">
            <w:pPr>
              <w:shd w:val="clear" w:color="auto" w:fill="FFFFFF"/>
              <w:tabs>
                <w:tab w:val="left" w:pos="1134"/>
                <w:tab w:val="left" w:pos="9356"/>
              </w:tabs>
              <w:spacing w:after="0"/>
              <w:jc w:val="both"/>
              <w:rPr>
                <w:bCs/>
                <w:sz w:val="24"/>
                <w:szCs w:val="24"/>
                <w:lang w:eastAsia="en-US"/>
              </w:rPr>
            </w:pPr>
            <w:r>
              <w:rPr>
                <w:bCs/>
                <w:sz w:val="24"/>
                <w:szCs w:val="24"/>
                <w:lang w:eastAsia="en-US"/>
              </w:rPr>
              <w:t xml:space="preserve"> </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4DB49711"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414436A"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86B03FD"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r w:rsidR="0030413E" w14:paraId="40421136" w14:textId="77777777" w:rsidTr="0030413E">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0D33A72C"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1A0EAC6"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55B72B6" w14:textId="77777777" w:rsidR="0030413E" w:rsidRDefault="0030413E" w:rsidP="0030413E">
            <w:pPr>
              <w:shd w:val="clear" w:color="auto" w:fill="FFFFFF"/>
              <w:tabs>
                <w:tab w:val="left" w:pos="1134"/>
                <w:tab w:val="left" w:pos="9356"/>
              </w:tabs>
              <w:spacing w:after="0"/>
              <w:jc w:val="both"/>
              <w:rPr>
                <w:bCs/>
                <w:sz w:val="24"/>
                <w:szCs w:val="24"/>
                <w:lang w:eastAsia="en-US"/>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004CA695" w14:textId="77777777" w:rsidR="0030413E" w:rsidRDefault="0030413E">
            <w:pPr>
              <w:shd w:val="clear" w:color="auto" w:fill="FFFFFF"/>
              <w:tabs>
                <w:tab w:val="left" w:pos="1134"/>
                <w:tab w:val="left" w:pos="9356"/>
              </w:tabs>
              <w:spacing w:after="0" w:line="276" w:lineRule="auto"/>
              <w:ind w:left="567" w:firstLine="54"/>
              <w:jc w:val="both"/>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79F5C47"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7A3C179" w14:textId="77777777" w:rsidR="0030413E" w:rsidRDefault="0030413E">
            <w:pPr>
              <w:shd w:val="clear" w:color="auto" w:fill="FFFFFF"/>
              <w:tabs>
                <w:tab w:val="left" w:pos="1134"/>
                <w:tab w:val="left" w:pos="9356"/>
              </w:tabs>
              <w:spacing w:after="0" w:line="276" w:lineRule="auto"/>
              <w:ind w:left="567" w:firstLine="54"/>
              <w:jc w:val="both"/>
              <w:rPr>
                <w:bCs/>
                <w:sz w:val="24"/>
                <w:szCs w:val="24"/>
                <w:lang w:eastAsia="en-US"/>
              </w:rPr>
            </w:pPr>
          </w:p>
        </w:tc>
      </w:tr>
    </w:tbl>
    <w:p w14:paraId="419B10E5" w14:textId="77777777" w:rsidR="00AD2C5C" w:rsidRDefault="00AD2C5C" w:rsidP="00AD2C5C">
      <w:pPr>
        <w:shd w:val="clear" w:color="auto" w:fill="FFFFFF"/>
        <w:tabs>
          <w:tab w:val="left" w:pos="1134"/>
          <w:tab w:val="left" w:pos="9356"/>
        </w:tabs>
        <w:spacing w:after="0" w:line="276" w:lineRule="auto"/>
        <w:ind w:left="567" w:firstLine="142"/>
        <w:jc w:val="both"/>
        <w:outlineLvl w:val="0"/>
        <w:rPr>
          <w:b/>
          <w:bCs/>
          <w:spacing w:val="-2"/>
          <w:sz w:val="24"/>
          <w:szCs w:val="24"/>
          <w:u w:val="single"/>
          <w:lang w:val="en-US"/>
        </w:rPr>
      </w:pPr>
    </w:p>
    <w:p w14:paraId="74E3F795" w14:textId="77777777" w:rsidR="00AD2C5C" w:rsidRDefault="00AD2C5C" w:rsidP="00AD2C5C">
      <w:pPr>
        <w:shd w:val="clear" w:color="auto" w:fill="FFFFFF"/>
        <w:tabs>
          <w:tab w:val="left" w:pos="1134"/>
          <w:tab w:val="left" w:pos="9356"/>
        </w:tabs>
        <w:spacing w:after="0" w:line="276" w:lineRule="auto"/>
        <w:ind w:left="567" w:firstLine="142"/>
        <w:jc w:val="both"/>
        <w:outlineLvl w:val="0"/>
        <w:rPr>
          <w:bCs/>
          <w:spacing w:val="-2"/>
          <w:sz w:val="24"/>
          <w:szCs w:val="24"/>
        </w:rPr>
      </w:pPr>
    </w:p>
    <w:p w14:paraId="689DF986" w14:textId="77777777" w:rsidR="00AD2C5C" w:rsidRDefault="00AD2C5C" w:rsidP="00AD2C5C">
      <w:pPr>
        <w:shd w:val="clear" w:color="auto" w:fill="FFFFFF"/>
        <w:tabs>
          <w:tab w:val="left" w:pos="1134"/>
          <w:tab w:val="left" w:pos="9356"/>
        </w:tabs>
        <w:spacing w:after="0" w:line="276" w:lineRule="auto"/>
        <w:ind w:left="567" w:firstLine="142"/>
        <w:jc w:val="both"/>
        <w:outlineLvl w:val="0"/>
        <w:rPr>
          <w:bCs/>
          <w:spacing w:val="-2"/>
          <w:sz w:val="24"/>
          <w:szCs w:val="24"/>
        </w:rPr>
      </w:pPr>
      <w:r>
        <w:rPr>
          <w:bCs/>
          <w:spacing w:val="-2"/>
          <w:sz w:val="24"/>
          <w:szCs w:val="24"/>
        </w:rPr>
        <w:t>Кроме того, среди достижений наших учителей есть ещё такие, как:</w:t>
      </w:r>
    </w:p>
    <w:p w14:paraId="0F7A8730"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Учитель-методист – 1</w:t>
      </w:r>
    </w:p>
    <w:p w14:paraId="6AA0F96D" w14:textId="77777777" w:rsidR="00AD2C5C" w:rsidRPr="0030413E" w:rsidRDefault="00AD2C5C" w:rsidP="0030413E">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Учитель-учителей - 2</w:t>
      </w:r>
    </w:p>
    <w:p w14:paraId="3C8DC541"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Отличник молодёжной политики РС(Я) – 2</w:t>
      </w:r>
    </w:p>
    <w:p w14:paraId="25D535B7"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Обладатель знака «Надежда Якутии» - 1</w:t>
      </w:r>
    </w:p>
    <w:p w14:paraId="7F7A84EB"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«Супер-Учитель» года – 1</w:t>
      </w:r>
    </w:p>
    <w:p w14:paraId="1A4A2A9A"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Учитель столицы – 2</w:t>
      </w:r>
    </w:p>
    <w:p w14:paraId="2A5119E8"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Обладатели гранта  «За верность профессии» - 2</w:t>
      </w:r>
    </w:p>
    <w:p w14:paraId="045BA975" w14:textId="77777777" w:rsidR="00AD2C5C" w:rsidRDefault="0030413E"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 xml:space="preserve"> </w:t>
      </w:r>
      <w:r w:rsidR="00AD2C5C">
        <w:rPr>
          <w:rFonts w:ascii="Times New Roman" w:hAnsi="Times New Roman"/>
          <w:sz w:val="24"/>
          <w:szCs w:val="24"/>
        </w:rPr>
        <w:t>«Учитель изящной словесности» - 1</w:t>
      </w:r>
    </w:p>
    <w:p w14:paraId="4B80AE9E"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Лауреат премии имени В.И. Кузьмина – 2</w:t>
      </w:r>
    </w:p>
    <w:p w14:paraId="22B7B752"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lastRenderedPageBreak/>
        <w:t>Лауреат премии имени Н.И. Ананьева – 2</w:t>
      </w:r>
    </w:p>
    <w:p w14:paraId="7D00890C" w14:textId="77777777" w:rsidR="00AD2C5C" w:rsidRDefault="00AD2C5C" w:rsidP="00AD2C5C">
      <w:pPr>
        <w:pStyle w:val="afb"/>
        <w:numPr>
          <w:ilvl w:val="0"/>
          <w:numId w:val="17"/>
        </w:numPr>
        <w:tabs>
          <w:tab w:val="left" w:pos="1134"/>
          <w:tab w:val="left" w:pos="9356"/>
        </w:tabs>
        <w:spacing w:after="0"/>
        <w:ind w:left="567"/>
        <w:jc w:val="both"/>
        <w:rPr>
          <w:rFonts w:ascii="Times New Roman" w:hAnsi="Times New Roman"/>
          <w:sz w:val="24"/>
          <w:szCs w:val="24"/>
        </w:rPr>
      </w:pPr>
      <w:r>
        <w:rPr>
          <w:rFonts w:ascii="Times New Roman" w:hAnsi="Times New Roman"/>
          <w:sz w:val="24"/>
          <w:szCs w:val="24"/>
        </w:rPr>
        <w:t>Обладатель знака отличия «Гражданская доблесть» - 1</w:t>
      </w:r>
    </w:p>
    <w:p w14:paraId="18967D69" w14:textId="77777777" w:rsidR="00AD2C5C" w:rsidRDefault="00AD2C5C" w:rsidP="00AD2C5C">
      <w:pPr>
        <w:tabs>
          <w:tab w:val="left" w:pos="1134"/>
          <w:tab w:val="left" w:pos="9356"/>
        </w:tabs>
        <w:spacing w:after="0" w:line="276" w:lineRule="auto"/>
        <w:ind w:left="567"/>
        <w:jc w:val="both"/>
        <w:rPr>
          <w:sz w:val="24"/>
          <w:szCs w:val="24"/>
        </w:rPr>
      </w:pPr>
    </w:p>
    <w:p w14:paraId="6055D5EC" w14:textId="77777777" w:rsidR="0030413E" w:rsidRDefault="0030413E" w:rsidP="00AD2C5C">
      <w:pPr>
        <w:tabs>
          <w:tab w:val="left" w:pos="1134"/>
        </w:tabs>
        <w:spacing w:after="0" w:line="276" w:lineRule="auto"/>
        <w:ind w:left="567"/>
        <w:jc w:val="center"/>
        <w:outlineLvl w:val="0"/>
        <w:rPr>
          <w:b/>
          <w:i/>
          <w:sz w:val="24"/>
          <w:szCs w:val="24"/>
        </w:rPr>
      </w:pPr>
    </w:p>
    <w:p w14:paraId="57FCA217" w14:textId="77777777" w:rsidR="0030413E" w:rsidRDefault="0030413E" w:rsidP="00AD2C5C">
      <w:pPr>
        <w:tabs>
          <w:tab w:val="left" w:pos="1134"/>
        </w:tabs>
        <w:spacing w:after="0" w:line="276" w:lineRule="auto"/>
        <w:ind w:left="567"/>
        <w:jc w:val="center"/>
        <w:outlineLvl w:val="0"/>
        <w:rPr>
          <w:b/>
          <w:i/>
          <w:sz w:val="24"/>
          <w:szCs w:val="24"/>
        </w:rPr>
      </w:pPr>
    </w:p>
    <w:p w14:paraId="11E320A7" w14:textId="77777777" w:rsidR="0030413E" w:rsidRPr="002C0CBE" w:rsidRDefault="0030413E" w:rsidP="00AD2C5C">
      <w:pPr>
        <w:tabs>
          <w:tab w:val="left" w:pos="1134"/>
        </w:tabs>
        <w:spacing w:after="0" w:line="276" w:lineRule="auto"/>
        <w:ind w:left="567"/>
        <w:jc w:val="center"/>
        <w:outlineLvl w:val="0"/>
        <w:rPr>
          <w:b/>
          <w:i/>
          <w:sz w:val="24"/>
          <w:szCs w:val="24"/>
        </w:rPr>
      </w:pPr>
    </w:p>
    <w:p w14:paraId="51686768" w14:textId="77777777" w:rsidR="00AD2C5C" w:rsidRPr="002C0CBE" w:rsidRDefault="00AD2C5C" w:rsidP="00AD2C5C">
      <w:pPr>
        <w:tabs>
          <w:tab w:val="left" w:pos="1134"/>
        </w:tabs>
        <w:spacing w:after="0" w:line="276" w:lineRule="auto"/>
        <w:ind w:left="567"/>
        <w:jc w:val="center"/>
        <w:outlineLvl w:val="0"/>
        <w:rPr>
          <w:b/>
          <w:i/>
          <w:sz w:val="24"/>
          <w:szCs w:val="24"/>
        </w:rPr>
      </w:pPr>
      <w:r w:rsidRPr="002C0CBE">
        <w:rPr>
          <w:b/>
          <w:i/>
          <w:sz w:val="24"/>
          <w:szCs w:val="24"/>
        </w:rPr>
        <w:t>ИНФОРМАЦИЯ ОБ ОБУЧАЮЩИХСЯ</w:t>
      </w:r>
    </w:p>
    <w:p w14:paraId="2D53D839" w14:textId="77777777" w:rsidR="00AD2C5C" w:rsidRDefault="00AD2C5C" w:rsidP="00AD2C5C">
      <w:pPr>
        <w:tabs>
          <w:tab w:val="left" w:pos="1134"/>
        </w:tabs>
        <w:spacing w:after="0" w:line="276" w:lineRule="auto"/>
        <w:jc w:val="both"/>
        <w:outlineLvl w:val="0"/>
        <w:rPr>
          <w:b/>
          <w:i/>
          <w:sz w:val="24"/>
          <w:szCs w:val="24"/>
        </w:rPr>
      </w:pPr>
    </w:p>
    <w:p w14:paraId="049ADB93" w14:textId="3488C10C" w:rsidR="00AD2C5C" w:rsidRDefault="00AD2C5C" w:rsidP="00AD2C5C">
      <w:pPr>
        <w:shd w:val="clear" w:color="auto" w:fill="FFFFFF"/>
        <w:tabs>
          <w:tab w:val="left" w:pos="1134"/>
          <w:tab w:val="left" w:pos="8789"/>
        </w:tabs>
        <w:spacing w:after="0" w:line="276" w:lineRule="auto"/>
        <w:ind w:left="567" w:firstLine="567"/>
        <w:jc w:val="both"/>
        <w:rPr>
          <w:bCs/>
          <w:sz w:val="24"/>
          <w:szCs w:val="24"/>
        </w:rPr>
      </w:pPr>
      <w:r>
        <w:rPr>
          <w:bCs/>
          <w:spacing w:val="-17"/>
          <w:sz w:val="24"/>
          <w:szCs w:val="24"/>
        </w:rPr>
        <w:t>В     МОБУ СОШ № 24 имени  С.И. Климакова на кон</w:t>
      </w:r>
      <w:r w:rsidR="005E25C7">
        <w:rPr>
          <w:bCs/>
          <w:spacing w:val="-17"/>
          <w:sz w:val="24"/>
          <w:szCs w:val="24"/>
        </w:rPr>
        <w:t>ец 2017/2018</w:t>
      </w:r>
      <w:r w:rsidR="00A74D90">
        <w:rPr>
          <w:bCs/>
          <w:spacing w:val="-17"/>
          <w:sz w:val="24"/>
          <w:szCs w:val="24"/>
        </w:rPr>
        <w:t xml:space="preserve"> учебного года  в 30</w:t>
      </w:r>
      <w:r>
        <w:rPr>
          <w:bCs/>
          <w:spacing w:val="-17"/>
          <w:sz w:val="24"/>
          <w:szCs w:val="24"/>
        </w:rPr>
        <w:t xml:space="preserve">  классах-комплектах  на  конец года обучался  </w:t>
      </w:r>
      <w:r w:rsidR="00A74D90">
        <w:rPr>
          <w:b/>
          <w:bCs/>
          <w:spacing w:val="-17"/>
          <w:sz w:val="24"/>
          <w:szCs w:val="24"/>
        </w:rPr>
        <w:t>1004</w:t>
      </w:r>
      <w:r>
        <w:rPr>
          <w:bCs/>
          <w:spacing w:val="-17"/>
          <w:sz w:val="24"/>
          <w:szCs w:val="24"/>
        </w:rPr>
        <w:t xml:space="preserve"> </w:t>
      </w:r>
      <w:r>
        <w:rPr>
          <w:b/>
          <w:sz w:val="24"/>
          <w:szCs w:val="24"/>
        </w:rPr>
        <w:t xml:space="preserve"> </w:t>
      </w:r>
      <w:r>
        <w:rPr>
          <w:b/>
          <w:bCs/>
          <w:sz w:val="24"/>
          <w:szCs w:val="24"/>
        </w:rPr>
        <w:t>обучающихся</w:t>
      </w:r>
      <w:r>
        <w:rPr>
          <w:bCs/>
          <w:sz w:val="24"/>
          <w:szCs w:val="24"/>
        </w:rPr>
        <w:t>. Из них:</w:t>
      </w:r>
    </w:p>
    <w:p w14:paraId="43E65A36" w14:textId="77777777" w:rsidR="00AD2C5C" w:rsidRDefault="00AD2C5C" w:rsidP="00AD2C5C">
      <w:pPr>
        <w:shd w:val="clear" w:color="auto" w:fill="FFFFFF"/>
        <w:tabs>
          <w:tab w:val="left" w:pos="1134"/>
          <w:tab w:val="left" w:pos="8789"/>
        </w:tabs>
        <w:spacing w:after="0" w:line="276" w:lineRule="auto"/>
        <w:ind w:left="567" w:firstLine="567"/>
        <w:jc w:val="both"/>
        <w:rPr>
          <w:sz w:val="24"/>
          <w:szCs w:val="24"/>
        </w:rPr>
      </w:pPr>
    </w:p>
    <w:p w14:paraId="771FB237" w14:textId="57DC4766"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14 классов-к</w:t>
      </w:r>
      <w:r w:rsidR="001F0A42">
        <w:rPr>
          <w:bCs/>
          <w:sz w:val="24"/>
          <w:szCs w:val="24"/>
        </w:rPr>
        <w:t>омплектов – начальная школа (493</w:t>
      </w:r>
      <w:r>
        <w:rPr>
          <w:bCs/>
          <w:sz w:val="24"/>
          <w:szCs w:val="24"/>
        </w:rPr>
        <w:t xml:space="preserve"> чел.)</w:t>
      </w:r>
    </w:p>
    <w:p w14:paraId="1604D7B4" w14:textId="1A560F9B"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12 классов-</w:t>
      </w:r>
      <w:r w:rsidR="001F0A42">
        <w:rPr>
          <w:bCs/>
          <w:sz w:val="24"/>
          <w:szCs w:val="24"/>
        </w:rPr>
        <w:t>комплектов – основная школа (425</w:t>
      </w:r>
      <w:r>
        <w:rPr>
          <w:bCs/>
          <w:sz w:val="24"/>
          <w:szCs w:val="24"/>
        </w:rPr>
        <w:t xml:space="preserve"> чел.)</w:t>
      </w:r>
    </w:p>
    <w:p w14:paraId="52D3C146" w14:textId="23FC15F6" w:rsidR="00AD2C5C" w:rsidRDefault="001F0A42" w:rsidP="00AD2C5C">
      <w:pPr>
        <w:shd w:val="clear" w:color="auto" w:fill="FFFFFF"/>
        <w:tabs>
          <w:tab w:val="left" w:pos="1134"/>
        </w:tabs>
        <w:spacing w:after="0" w:line="276" w:lineRule="auto"/>
        <w:ind w:left="567" w:firstLine="567"/>
        <w:jc w:val="both"/>
        <w:rPr>
          <w:bCs/>
          <w:sz w:val="24"/>
          <w:szCs w:val="24"/>
        </w:rPr>
      </w:pPr>
      <w:r>
        <w:rPr>
          <w:bCs/>
          <w:sz w:val="24"/>
          <w:szCs w:val="24"/>
        </w:rPr>
        <w:t xml:space="preserve"> 4</w:t>
      </w:r>
      <w:r w:rsidR="00AD2C5C">
        <w:rPr>
          <w:bCs/>
          <w:sz w:val="24"/>
          <w:szCs w:val="24"/>
        </w:rPr>
        <w:t xml:space="preserve"> класса</w:t>
      </w:r>
      <w:r>
        <w:rPr>
          <w:bCs/>
          <w:sz w:val="24"/>
          <w:szCs w:val="24"/>
        </w:rPr>
        <w:t>-комплекта   – старшая школа (86</w:t>
      </w:r>
      <w:r w:rsidR="00AD2C5C">
        <w:rPr>
          <w:bCs/>
          <w:sz w:val="24"/>
          <w:szCs w:val="24"/>
        </w:rPr>
        <w:t xml:space="preserve"> чел.)</w:t>
      </w:r>
    </w:p>
    <w:p w14:paraId="20AA6CB4" w14:textId="77777777" w:rsidR="00AD2C5C" w:rsidRDefault="00AD2C5C" w:rsidP="00AD2C5C">
      <w:pPr>
        <w:shd w:val="clear" w:color="auto" w:fill="FFFFFF"/>
        <w:tabs>
          <w:tab w:val="left" w:pos="1134"/>
        </w:tabs>
        <w:spacing w:after="0" w:line="276" w:lineRule="auto"/>
        <w:ind w:left="567" w:firstLine="567"/>
        <w:jc w:val="both"/>
        <w:rPr>
          <w:bCs/>
          <w:sz w:val="24"/>
          <w:szCs w:val="24"/>
        </w:rPr>
      </w:pPr>
    </w:p>
    <w:p w14:paraId="4518F9CD" w14:textId="77777777" w:rsidR="00AD2C5C" w:rsidRDefault="00AD2C5C" w:rsidP="00AD2C5C">
      <w:pPr>
        <w:tabs>
          <w:tab w:val="left" w:pos="1134"/>
        </w:tabs>
        <w:spacing w:after="0" w:line="276" w:lineRule="auto"/>
        <w:ind w:left="567" w:firstLine="540"/>
        <w:jc w:val="center"/>
        <w:outlineLvl w:val="0"/>
        <w:rPr>
          <w:b/>
          <w:i/>
          <w:sz w:val="24"/>
          <w:szCs w:val="24"/>
        </w:rPr>
      </w:pPr>
      <w:r>
        <w:rPr>
          <w:b/>
          <w:i/>
          <w:sz w:val="24"/>
          <w:szCs w:val="24"/>
        </w:rPr>
        <w:t>Количественный анализ учащихся за 5 лет</w:t>
      </w:r>
    </w:p>
    <w:p w14:paraId="6A340117" w14:textId="77777777" w:rsidR="00AD2C5C" w:rsidRDefault="00AD2C5C" w:rsidP="00AD2C5C">
      <w:pPr>
        <w:tabs>
          <w:tab w:val="left" w:pos="1134"/>
        </w:tabs>
        <w:spacing w:after="0" w:line="276" w:lineRule="auto"/>
        <w:ind w:left="567" w:firstLine="540"/>
        <w:jc w:val="both"/>
        <w:outlineLvl w:val="0"/>
        <w:rPr>
          <w:b/>
          <w:i/>
          <w:sz w:val="24"/>
          <w:szCs w:val="24"/>
        </w:rPr>
      </w:pPr>
    </w:p>
    <w:p w14:paraId="681AC477" w14:textId="77777777" w:rsidR="00AD2C5C" w:rsidRDefault="00AD2C5C" w:rsidP="00AD2C5C">
      <w:pPr>
        <w:tabs>
          <w:tab w:val="left" w:pos="1134"/>
        </w:tabs>
        <w:spacing w:after="0" w:line="276" w:lineRule="auto"/>
        <w:ind w:left="567" w:firstLine="540"/>
        <w:jc w:val="both"/>
        <w:rPr>
          <w:sz w:val="24"/>
          <w:szCs w:val="24"/>
        </w:rPr>
      </w:pPr>
      <w:r>
        <w:rPr>
          <w:b/>
          <w:sz w:val="24"/>
          <w:szCs w:val="24"/>
        </w:rPr>
        <w:t xml:space="preserve">                                                                                                                 </w:t>
      </w:r>
      <w:r>
        <w:rPr>
          <w:sz w:val="24"/>
          <w:szCs w:val="24"/>
        </w:rPr>
        <w:t>(начало года/конец года)</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10"/>
        <w:gridCol w:w="1810"/>
        <w:gridCol w:w="1810"/>
        <w:gridCol w:w="1810"/>
        <w:gridCol w:w="1810"/>
      </w:tblGrid>
      <w:tr w:rsidR="00A74D90" w14:paraId="73A05C97" w14:textId="77777777" w:rsidTr="00A74D90">
        <w:tc>
          <w:tcPr>
            <w:tcW w:w="1613" w:type="dxa"/>
            <w:tcBorders>
              <w:top w:val="single" w:sz="4" w:space="0" w:color="auto"/>
              <w:left w:val="single" w:sz="4" w:space="0" w:color="auto"/>
              <w:bottom w:val="single" w:sz="4" w:space="0" w:color="auto"/>
              <w:right w:val="single" w:sz="4" w:space="0" w:color="auto"/>
            </w:tcBorders>
            <w:hideMark/>
          </w:tcPr>
          <w:p w14:paraId="65F005C2" w14:textId="77777777" w:rsidR="00A74D90" w:rsidRDefault="00A74D90">
            <w:pPr>
              <w:tabs>
                <w:tab w:val="left" w:pos="1134"/>
              </w:tabs>
              <w:spacing w:after="0" w:line="276" w:lineRule="auto"/>
              <w:ind w:left="567"/>
              <w:jc w:val="both"/>
              <w:rPr>
                <w:b/>
                <w:sz w:val="24"/>
                <w:szCs w:val="24"/>
                <w:lang w:eastAsia="en-US"/>
              </w:rPr>
            </w:pPr>
            <w:r>
              <w:rPr>
                <w:b/>
                <w:sz w:val="24"/>
                <w:szCs w:val="24"/>
                <w:lang w:eastAsia="en-US"/>
              </w:rPr>
              <w:t>Классы</w:t>
            </w:r>
          </w:p>
        </w:tc>
        <w:tc>
          <w:tcPr>
            <w:tcW w:w="1810" w:type="dxa"/>
            <w:tcBorders>
              <w:top w:val="single" w:sz="4" w:space="0" w:color="auto"/>
              <w:left w:val="single" w:sz="4" w:space="0" w:color="auto"/>
              <w:bottom w:val="single" w:sz="4" w:space="0" w:color="auto"/>
              <w:right w:val="single" w:sz="4" w:space="0" w:color="auto"/>
            </w:tcBorders>
          </w:tcPr>
          <w:p w14:paraId="4419DF55" w14:textId="77777777" w:rsidR="00A74D90" w:rsidRDefault="00A74D90" w:rsidP="00A74D90">
            <w:pPr>
              <w:tabs>
                <w:tab w:val="left" w:pos="1134"/>
              </w:tabs>
              <w:spacing w:after="0" w:line="276" w:lineRule="auto"/>
              <w:ind w:left="567"/>
              <w:jc w:val="both"/>
              <w:rPr>
                <w:b/>
                <w:sz w:val="24"/>
                <w:szCs w:val="24"/>
                <w:lang w:eastAsia="en-US"/>
              </w:rPr>
            </w:pPr>
            <w:r>
              <w:rPr>
                <w:b/>
                <w:sz w:val="24"/>
                <w:szCs w:val="24"/>
                <w:lang w:eastAsia="en-US"/>
              </w:rPr>
              <w:t>2013/2014</w:t>
            </w:r>
          </w:p>
        </w:tc>
        <w:tc>
          <w:tcPr>
            <w:tcW w:w="1810" w:type="dxa"/>
            <w:tcBorders>
              <w:top w:val="single" w:sz="4" w:space="0" w:color="auto"/>
              <w:left w:val="single" w:sz="4" w:space="0" w:color="auto"/>
              <w:bottom w:val="single" w:sz="4" w:space="0" w:color="auto"/>
              <w:right w:val="single" w:sz="4" w:space="0" w:color="auto"/>
            </w:tcBorders>
          </w:tcPr>
          <w:p w14:paraId="2F99A363" w14:textId="77777777" w:rsidR="00A74D90" w:rsidRDefault="00A74D90" w:rsidP="00A74D90">
            <w:pPr>
              <w:tabs>
                <w:tab w:val="left" w:pos="1134"/>
              </w:tabs>
              <w:spacing w:after="0" w:line="276" w:lineRule="auto"/>
              <w:ind w:left="567"/>
              <w:jc w:val="both"/>
              <w:rPr>
                <w:b/>
                <w:sz w:val="24"/>
                <w:szCs w:val="24"/>
                <w:lang w:eastAsia="en-US"/>
              </w:rPr>
            </w:pPr>
            <w:r>
              <w:rPr>
                <w:b/>
                <w:sz w:val="24"/>
                <w:szCs w:val="24"/>
                <w:lang w:eastAsia="en-US"/>
              </w:rPr>
              <w:t>2014/2015</w:t>
            </w:r>
          </w:p>
        </w:tc>
        <w:tc>
          <w:tcPr>
            <w:tcW w:w="1810" w:type="dxa"/>
            <w:tcBorders>
              <w:top w:val="single" w:sz="4" w:space="0" w:color="auto"/>
              <w:left w:val="single" w:sz="4" w:space="0" w:color="auto"/>
              <w:bottom w:val="single" w:sz="4" w:space="0" w:color="auto"/>
              <w:right w:val="single" w:sz="4" w:space="0" w:color="auto"/>
            </w:tcBorders>
          </w:tcPr>
          <w:p w14:paraId="341DC8D5" w14:textId="77777777" w:rsidR="00A74D90" w:rsidRDefault="00A74D90" w:rsidP="00A74D90">
            <w:pPr>
              <w:tabs>
                <w:tab w:val="left" w:pos="1134"/>
              </w:tabs>
              <w:spacing w:after="0" w:line="276" w:lineRule="auto"/>
              <w:ind w:left="567"/>
              <w:jc w:val="both"/>
              <w:rPr>
                <w:b/>
                <w:sz w:val="24"/>
                <w:szCs w:val="24"/>
                <w:lang w:eastAsia="en-US"/>
              </w:rPr>
            </w:pPr>
            <w:r>
              <w:rPr>
                <w:b/>
                <w:sz w:val="24"/>
                <w:szCs w:val="24"/>
                <w:lang w:eastAsia="en-US"/>
              </w:rPr>
              <w:t>2015/2016</w:t>
            </w:r>
          </w:p>
        </w:tc>
        <w:tc>
          <w:tcPr>
            <w:tcW w:w="1810" w:type="dxa"/>
            <w:tcBorders>
              <w:top w:val="single" w:sz="4" w:space="0" w:color="auto"/>
              <w:left w:val="single" w:sz="4" w:space="0" w:color="auto"/>
              <w:bottom w:val="single" w:sz="4" w:space="0" w:color="auto"/>
              <w:right w:val="single" w:sz="4" w:space="0" w:color="auto"/>
            </w:tcBorders>
          </w:tcPr>
          <w:p w14:paraId="75AE723C" w14:textId="77777777" w:rsidR="00A74D90" w:rsidRDefault="00A74D90" w:rsidP="00A74D90">
            <w:pPr>
              <w:tabs>
                <w:tab w:val="left" w:pos="1134"/>
              </w:tabs>
              <w:spacing w:after="0" w:line="276" w:lineRule="auto"/>
              <w:ind w:left="567"/>
              <w:jc w:val="both"/>
              <w:rPr>
                <w:b/>
                <w:sz w:val="24"/>
                <w:szCs w:val="24"/>
                <w:lang w:eastAsia="en-US"/>
              </w:rPr>
            </w:pPr>
            <w:r>
              <w:rPr>
                <w:b/>
                <w:sz w:val="24"/>
                <w:szCs w:val="24"/>
                <w:lang w:eastAsia="en-US"/>
              </w:rPr>
              <w:t>2016/2017</w:t>
            </w:r>
          </w:p>
        </w:tc>
        <w:tc>
          <w:tcPr>
            <w:tcW w:w="1810" w:type="dxa"/>
            <w:tcBorders>
              <w:top w:val="single" w:sz="4" w:space="0" w:color="auto"/>
              <w:left w:val="single" w:sz="4" w:space="0" w:color="auto"/>
              <w:bottom w:val="single" w:sz="4" w:space="0" w:color="auto"/>
              <w:right w:val="single" w:sz="4" w:space="0" w:color="auto"/>
            </w:tcBorders>
          </w:tcPr>
          <w:p w14:paraId="4061665A" w14:textId="77777777" w:rsidR="00A74D90" w:rsidRDefault="00A74D90">
            <w:pPr>
              <w:tabs>
                <w:tab w:val="left" w:pos="1134"/>
              </w:tabs>
              <w:spacing w:after="0" w:line="276" w:lineRule="auto"/>
              <w:ind w:left="567"/>
              <w:jc w:val="both"/>
              <w:rPr>
                <w:b/>
                <w:sz w:val="24"/>
                <w:szCs w:val="24"/>
                <w:lang w:eastAsia="en-US"/>
              </w:rPr>
            </w:pPr>
            <w:r>
              <w:rPr>
                <w:b/>
                <w:sz w:val="24"/>
                <w:szCs w:val="24"/>
                <w:lang w:eastAsia="en-US"/>
              </w:rPr>
              <w:t>2017/2018</w:t>
            </w:r>
          </w:p>
        </w:tc>
      </w:tr>
      <w:tr w:rsidR="00A74D90" w14:paraId="762119CB" w14:textId="77777777" w:rsidTr="00A74D90">
        <w:tc>
          <w:tcPr>
            <w:tcW w:w="1613" w:type="dxa"/>
            <w:tcBorders>
              <w:top w:val="single" w:sz="4" w:space="0" w:color="auto"/>
              <w:left w:val="single" w:sz="4" w:space="0" w:color="auto"/>
              <w:bottom w:val="single" w:sz="4" w:space="0" w:color="auto"/>
              <w:right w:val="single" w:sz="4" w:space="0" w:color="auto"/>
            </w:tcBorders>
            <w:hideMark/>
          </w:tcPr>
          <w:p w14:paraId="6A0CFB26" w14:textId="77777777" w:rsidR="00A74D90" w:rsidRDefault="00A74D90">
            <w:pPr>
              <w:tabs>
                <w:tab w:val="left" w:pos="1134"/>
              </w:tabs>
              <w:spacing w:after="0" w:line="276" w:lineRule="auto"/>
              <w:jc w:val="both"/>
              <w:rPr>
                <w:b/>
                <w:sz w:val="24"/>
                <w:szCs w:val="24"/>
                <w:lang w:eastAsia="en-US"/>
              </w:rPr>
            </w:pPr>
            <w:r>
              <w:rPr>
                <w:b/>
                <w:sz w:val="24"/>
                <w:szCs w:val="24"/>
                <w:lang w:eastAsia="en-US"/>
              </w:rPr>
              <w:t>1-4</w:t>
            </w:r>
          </w:p>
        </w:tc>
        <w:tc>
          <w:tcPr>
            <w:tcW w:w="1810" w:type="dxa"/>
            <w:tcBorders>
              <w:top w:val="single" w:sz="4" w:space="0" w:color="auto"/>
              <w:left w:val="single" w:sz="4" w:space="0" w:color="auto"/>
              <w:bottom w:val="single" w:sz="4" w:space="0" w:color="auto"/>
              <w:right w:val="single" w:sz="4" w:space="0" w:color="auto"/>
            </w:tcBorders>
          </w:tcPr>
          <w:p w14:paraId="0F0BC909"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261/261</w:t>
            </w:r>
          </w:p>
        </w:tc>
        <w:tc>
          <w:tcPr>
            <w:tcW w:w="1810" w:type="dxa"/>
            <w:tcBorders>
              <w:top w:val="single" w:sz="4" w:space="0" w:color="auto"/>
              <w:left w:val="single" w:sz="4" w:space="0" w:color="auto"/>
              <w:bottom w:val="single" w:sz="4" w:space="0" w:color="auto"/>
              <w:right w:val="single" w:sz="4" w:space="0" w:color="auto"/>
            </w:tcBorders>
          </w:tcPr>
          <w:p w14:paraId="522C04C8"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355/352</w:t>
            </w:r>
          </w:p>
        </w:tc>
        <w:tc>
          <w:tcPr>
            <w:tcW w:w="1810" w:type="dxa"/>
            <w:tcBorders>
              <w:top w:val="single" w:sz="4" w:space="0" w:color="auto"/>
              <w:left w:val="single" w:sz="4" w:space="0" w:color="auto"/>
              <w:bottom w:val="single" w:sz="4" w:space="0" w:color="auto"/>
              <w:right w:val="single" w:sz="4" w:space="0" w:color="auto"/>
            </w:tcBorders>
          </w:tcPr>
          <w:p w14:paraId="7DC0546E"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429/424</w:t>
            </w:r>
          </w:p>
        </w:tc>
        <w:tc>
          <w:tcPr>
            <w:tcW w:w="1810" w:type="dxa"/>
            <w:tcBorders>
              <w:top w:val="single" w:sz="4" w:space="0" w:color="auto"/>
              <w:left w:val="single" w:sz="4" w:space="0" w:color="auto"/>
              <w:bottom w:val="single" w:sz="4" w:space="0" w:color="auto"/>
              <w:right w:val="single" w:sz="4" w:space="0" w:color="auto"/>
            </w:tcBorders>
          </w:tcPr>
          <w:p w14:paraId="5673EFC1" w14:textId="77777777" w:rsidR="00A74D90" w:rsidRPr="001F0A42" w:rsidRDefault="00A74D90" w:rsidP="00A74D90">
            <w:pPr>
              <w:tabs>
                <w:tab w:val="left" w:pos="1134"/>
              </w:tabs>
              <w:spacing w:after="0" w:line="276" w:lineRule="auto"/>
              <w:jc w:val="both"/>
              <w:rPr>
                <w:sz w:val="24"/>
                <w:szCs w:val="24"/>
                <w:lang w:eastAsia="en-US"/>
              </w:rPr>
            </w:pPr>
            <w:r w:rsidRPr="001F0A42">
              <w:rPr>
                <w:sz w:val="24"/>
                <w:szCs w:val="24"/>
                <w:lang w:eastAsia="en-US"/>
              </w:rPr>
              <w:t>490/487</w:t>
            </w:r>
          </w:p>
        </w:tc>
        <w:tc>
          <w:tcPr>
            <w:tcW w:w="1810" w:type="dxa"/>
            <w:tcBorders>
              <w:top w:val="single" w:sz="4" w:space="0" w:color="auto"/>
              <w:left w:val="single" w:sz="4" w:space="0" w:color="auto"/>
              <w:bottom w:val="single" w:sz="4" w:space="0" w:color="auto"/>
              <w:right w:val="single" w:sz="4" w:space="0" w:color="auto"/>
            </w:tcBorders>
          </w:tcPr>
          <w:p w14:paraId="38C19941" w14:textId="37F16E5F" w:rsidR="00A74D90" w:rsidRPr="001F0A42" w:rsidRDefault="001F0A42">
            <w:pPr>
              <w:tabs>
                <w:tab w:val="left" w:pos="1134"/>
              </w:tabs>
              <w:spacing w:after="0" w:line="276" w:lineRule="auto"/>
              <w:jc w:val="both"/>
              <w:rPr>
                <w:b/>
                <w:sz w:val="24"/>
                <w:szCs w:val="24"/>
                <w:lang w:eastAsia="en-US"/>
              </w:rPr>
            </w:pPr>
            <w:r w:rsidRPr="001F0A42">
              <w:rPr>
                <w:b/>
                <w:sz w:val="24"/>
                <w:szCs w:val="24"/>
                <w:lang w:eastAsia="en-US"/>
              </w:rPr>
              <w:t>495/493</w:t>
            </w:r>
          </w:p>
        </w:tc>
      </w:tr>
      <w:tr w:rsidR="00A74D90" w14:paraId="62288758" w14:textId="77777777" w:rsidTr="00A74D90">
        <w:tc>
          <w:tcPr>
            <w:tcW w:w="1613" w:type="dxa"/>
            <w:tcBorders>
              <w:top w:val="single" w:sz="4" w:space="0" w:color="auto"/>
              <w:left w:val="single" w:sz="4" w:space="0" w:color="auto"/>
              <w:bottom w:val="single" w:sz="4" w:space="0" w:color="auto"/>
              <w:right w:val="single" w:sz="4" w:space="0" w:color="auto"/>
            </w:tcBorders>
            <w:hideMark/>
          </w:tcPr>
          <w:p w14:paraId="6EE77003" w14:textId="77777777" w:rsidR="00A74D90" w:rsidRDefault="00A74D90">
            <w:pPr>
              <w:tabs>
                <w:tab w:val="left" w:pos="975"/>
                <w:tab w:val="left" w:pos="1134"/>
              </w:tabs>
              <w:spacing w:after="0" w:line="276" w:lineRule="auto"/>
              <w:jc w:val="both"/>
              <w:rPr>
                <w:b/>
                <w:sz w:val="24"/>
                <w:szCs w:val="24"/>
                <w:lang w:eastAsia="en-US"/>
              </w:rPr>
            </w:pPr>
            <w:r>
              <w:rPr>
                <w:b/>
                <w:sz w:val="24"/>
                <w:szCs w:val="24"/>
                <w:lang w:eastAsia="en-US"/>
              </w:rPr>
              <w:t>5-9</w:t>
            </w:r>
            <w:r>
              <w:rPr>
                <w:b/>
                <w:sz w:val="24"/>
                <w:szCs w:val="24"/>
                <w:lang w:eastAsia="en-US"/>
              </w:rPr>
              <w:tab/>
            </w:r>
          </w:p>
        </w:tc>
        <w:tc>
          <w:tcPr>
            <w:tcW w:w="1810" w:type="dxa"/>
            <w:tcBorders>
              <w:top w:val="single" w:sz="4" w:space="0" w:color="auto"/>
              <w:left w:val="single" w:sz="4" w:space="0" w:color="auto"/>
              <w:bottom w:val="single" w:sz="4" w:space="0" w:color="auto"/>
              <w:right w:val="single" w:sz="4" w:space="0" w:color="auto"/>
            </w:tcBorders>
          </w:tcPr>
          <w:p w14:paraId="3FC11941"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270/267</w:t>
            </w:r>
          </w:p>
        </w:tc>
        <w:tc>
          <w:tcPr>
            <w:tcW w:w="1810" w:type="dxa"/>
            <w:tcBorders>
              <w:top w:val="single" w:sz="4" w:space="0" w:color="auto"/>
              <w:left w:val="single" w:sz="4" w:space="0" w:color="auto"/>
              <w:bottom w:val="single" w:sz="4" w:space="0" w:color="auto"/>
              <w:right w:val="single" w:sz="4" w:space="0" w:color="auto"/>
            </w:tcBorders>
          </w:tcPr>
          <w:p w14:paraId="6DF29752"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317/322</w:t>
            </w:r>
          </w:p>
        </w:tc>
        <w:tc>
          <w:tcPr>
            <w:tcW w:w="1810" w:type="dxa"/>
            <w:tcBorders>
              <w:top w:val="single" w:sz="4" w:space="0" w:color="auto"/>
              <w:left w:val="single" w:sz="4" w:space="0" w:color="auto"/>
              <w:bottom w:val="single" w:sz="4" w:space="0" w:color="auto"/>
              <w:right w:val="single" w:sz="4" w:space="0" w:color="auto"/>
            </w:tcBorders>
          </w:tcPr>
          <w:p w14:paraId="0EA41449"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399/395</w:t>
            </w:r>
          </w:p>
        </w:tc>
        <w:tc>
          <w:tcPr>
            <w:tcW w:w="1810" w:type="dxa"/>
            <w:tcBorders>
              <w:top w:val="single" w:sz="4" w:space="0" w:color="auto"/>
              <w:left w:val="single" w:sz="4" w:space="0" w:color="auto"/>
              <w:bottom w:val="single" w:sz="4" w:space="0" w:color="auto"/>
              <w:right w:val="single" w:sz="4" w:space="0" w:color="auto"/>
            </w:tcBorders>
          </w:tcPr>
          <w:p w14:paraId="47AAF2C9" w14:textId="77777777" w:rsidR="00A74D90" w:rsidRPr="001F0A42" w:rsidRDefault="00A74D90" w:rsidP="00A74D90">
            <w:pPr>
              <w:tabs>
                <w:tab w:val="left" w:pos="1134"/>
              </w:tabs>
              <w:spacing w:after="0" w:line="276" w:lineRule="auto"/>
              <w:jc w:val="both"/>
              <w:rPr>
                <w:sz w:val="24"/>
                <w:szCs w:val="24"/>
                <w:lang w:eastAsia="en-US"/>
              </w:rPr>
            </w:pPr>
            <w:r w:rsidRPr="001F0A42">
              <w:rPr>
                <w:sz w:val="24"/>
                <w:szCs w:val="24"/>
                <w:lang w:eastAsia="en-US"/>
              </w:rPr>
              <w:t>417/410</w:t>
            </w:r>
          </w:p>
        </w:tc>
        <w:tc>
          <w:tcPr>
            <w:tcW w:w="1810" w:type="dxa"/>
            <w:tcBorders>
              <w:top w:val="single" w:sz="4" w:space="0" w:color="auto"/>
              <w:left w:val="single" w:sz="4" w:space="0" w:color="auto"/>
              <w:bottom w:val="single" w:sz="4" w:space="0" w:color="auto"/>
              <w:right w:val="single" w:sz="4" w:space="0" w:color="auto"/>
            </w:tcBorders>
          </w:tcPr>
          <w:p w14:paraId="0430E0B1" w14:textId="4EE51C92" w:rsidR="00A74D90" w:rsidRPr="001F0A42" w:rsidRDefault="001F0A42">
            <w:pPr>
              <w:tabs>
                <w:tab w:val="left" w:pos="1134"/>
              </w:tabs>
              <w:spacing w:after="0" w:line="276" w:lineRule="auto"/>
              <w:jc w:val="both"/>
              <w:rPr>
                <w:b/>
                <w:sz w:val="24"/>
                <w:szCs w:val="24"/>
                <w:lang w:eastAsia="en-US"/>
              </w:rPr>
            </w:pPr>
            <w:r w:rsidRPr="001F0A42">
              <w:rPr>
                <w:b/>
                <w:sz w:val="24"/>
                <w:szCs w:val="24"/>
                <w:lang w:eastAsia="en-US"/>
              </w:rPr>
              <w:t>428/425</w:t>
            </w:r>
          </w:p>
        </w:tc>
      </w:tr>
      <w:tr w:rsidR="00A74D90" w14:paraId="102908A6" w14:textId="77777777" w:rsidTr="00A74D90">
        <w:tc>
          <w:tcPr>
            <w:tcW w:w="1613" w:type="dxa"/>
            <w:tcBorders>
              <w:top w:val="single" w:sz="4" w:space="0" w:color="auto"/>
              <w:left w:val="single" w:sz="4" w:space="0" w:color="auto"/>
              <w:bottom w:val="single" w:sz="4" w:space="0" w:color="auto"/>
              <w:right w:val="single" w:sz="4" w:space="0" w:color="auto"/>
            </w:tcBorders>
            <w:hideMark/>
          </w:tcPr>
          <w:p w14:paraId="47DD18C7" w14:textId="77777777" w:rsidR="00A74D90" w:rsidRDefault="00A74D90">
            <w:pPr>
              <w:tabs>
                <w:tab w:val="left" w:pos="1134"/>
              </w:tabs>
              <w:spacing w:after="0" w:line="276" w:lineRule="auto"/>
              <w:jc w:val="both"/>
              <w:rPr>
                <w:b/>
                <w:sz w:val="24"/>
                <w:szCs w:val="24"/>
                <w:lang w:eastAsia="en-US"/>
              </w:rPr>
            </w:pPr>
            <w:r>
              <w:rPr>
                <w:b/>
                <w:sz w:val="24"/>
                <w:szCs w:val="24"/>
                <w:lang w:eastAsia="en-US"/>
              </w:rPr>
              <w:t>10-11</w:t>
            </w:r>
          </w:p>
        </w:tc>
        <w:tc>
          <w:tcPr>
            <w:tcW w:w="1810" w:type="dxa"/>
            <w:tcBorders>
              <w:top w:val="single" w:sz="4" w:space="0" w:color="auto"/>
              <w:left w:val="single" w:sz="4" w:space="0" w:color="auto"/>
              <w:bottom w:val="single" w:sz="4" w:space="0" w:color="auto"/>
              <w:right w:val="single" w:sz="4" w:space="0" w:color="auto"/>
            </w:tcBorders>
          </w:tcPr>
          <w:p w14:paraId="080C7405"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61/59</w:t>
            </w:r>
          </w:p>
        </w:tc>
        <w:tc>
          <w:tcPr>
            <w:tcW w:w="1810" w:type="dxa"/>
            <w:tcBorders>
              <w:top w:val="single" w:sz="4" w:space="0" w:color="auto"/>
              <w:left w:val="single" w:sz="4" w:space="0" w:color="auto"/>
              <w:bottom w:val="single" w:sz="4" w:space="0" w:color="auto"/>
              <w:right w:val="single" w:sz="4" w:space="0" w:color="auto"/>
            </w:tcBorders>
          </w:tcPr>
          <w:p w14:paraId="60CBA29B"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66/64</w:t>
            </w:r>
          </w:p>
        </w:tc>
        <w:tc>
          <w:tcPr>
            <w:tcW w:w="1810" w:type="dxa"/>
            <w:tcBorders>
              <w:top w:val="single" w:sz="4" w:space="0" w:color="auto"/>
              <w:left w:val="single" w:sz="4" w:space="0" w:color="auto"/>
              <w:bottom w:val="single" w:sz="4" w:space="0" w:color="auto"/>
              <w:right w:val="single" w:sz="4" w:space="0" w:color="auto"/>
            </w:tcBorders>
          </w:tcPr>
          <w:p w14:paraId="7F29F663"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67/66</w:t>
            </w:r>
          </w:p>
        </w:tc>
        <w:tc>
          <w:tcPr>
            <w:tcW w:w="1810" w:type="dxa"/>
            <w:tcBorders>
              <w:top w:val="single" w:sz="4" w:space="0" w:color="auto"/>
              <w:left w:val="single" w:sz="4" w:space="0" w:color="auto"/>
              <w:bottom w:val="single" w:sz="4" w:space="0" w:color="auto"/>
              <w:right w:val="single" w:sz="4" w:space="0" w:color="auto"/>
            </w:tcBorders>
          </w:tcPr>
          <w:p w14:paraId="07DE2B41" w14:textId="77777777" w:rsidR="00A74D90" w:rsidRPr="001F0A42" w:rsidRDefault="00A74D90" w:rsidP="00A74D90">
            <w:pPr>
              <w:tabs>
                <w:tab w:val="left" w:pos="1134"/>
              </w:tabs>
              <w:spacing w:after="0" w:line="276" w:lineRule="auto"/>
              <w:jc w:val="both"/>
              <w:rPr>
                <w:sz w:val="24"/>
                <w:szCs w:val="24"/>
                <w:lang w:eastAsia="en-US"/>
              </w:rPr>
            </w:pPr>
            <w:r w:rsidRPr="001F0A42">
              <w:rPr>
                <w:sz w:val="24"/>
                <w:szCs w:val="24"/>
                <w:lang w:eastAsia="en-US"/>
              </w:rPr>
              <w:t>73/74</w:t>
            </w:r>
          </w:p>
        </w:tc>
        <w:tc>
          <w:tcPr>
            <w:tcW w:w="1810" w:type="dxa"/>
            <w:tcBorders>
              <w:top w:val="single" w:sz="4" w:space="0" w:color="auto"/>
              <w:left w:val="single" w:sz="4" w:space="0" w:color="auto"/>
              <w:bottom w:val="single" w:sz="4" w:space="0" w:color="auto"/>
              <w:right w:val="single" w:sz="4" w:space="0" w:color="auto"/>
            </w:tcBorders>
          </w:tcPr>
          <w:p w14:paraId="712E16AE" w14:textId="4145F710" w:rsidR="00A74D90" w:rsidRPr="001F0A42" w:rsidRDefault="001F0A42">
            <w:pPr>
              <w:tabs>
                <w:tab w:val="left" w:pos="1134"/>
              </w:tabs>
              <w:spacing w:after="0" w:line="276" w:lineRule="auto"/>
              <w:jc w:val="both"/>
              <w:rPr>
                <w:b/>
                <w:sz w:val="24"/>
                <w:szCs w:val="24"/>
                <w:lang w:eastAsia="en-US"/>
              </w:rPr>
            </w:pPr>
            <w:r w:rsidRPr="001F0A42">
              <w:rPr>
                <w:b/>
                <w:sz w:val="24"/>
                <w:szCs w:val="24"/>
                <w:lang w:eastAsia="en-US"/>
              </w:rPr>
              <w:t xml:space="preserve">  90/86</w:t>
            </w:r>
          </w:p>
        </w:tc>
      </w:tr>
      <w:tr w:rsidR="00A74D90" w14:paraId="6F1EC5D7" w14:textId="77777777" w:rsidTr="00A74D90">
        <w:tc>
          <w:tcPr>
            <w:tcW w:w="1613" w:type="dxa"/>
            <w:tcBorders>
              <w:top w:val="single" w:sz="4" w:space="0" w:color="auto"/>
              <w:left w:val="single" w:sz="4" w:space="0" w:color="auto"/>
              <w:bottom w:val="single" w:sz="4" w:space="0" w:color="auto"/>
              <w:right w:val="single" w:sz="4" w:space="0" w:color="auto"/>
            </w:tcBorders>
            <w:hideMark/>
          </w:tcPr>
          <w:p w14:paraId="113D9077" w14:textId="77777777" w:rsidR="00A74D90" w:rsidRDefault="00A74D90">
            <w:pPr>
              <w:tabs>
                <w:tab w:val="left" w:pos="1134"/>
              </w:tabs>
              <w:spacing w:after="0" w:line="276" w:lineRule="auto"/>
              <w:jc w:val="both"/>
              <w:rPr>
                <w:b/>
                <w:sz w:val="24"/>
                <w:szCs w:val="24"/>
                <w:lang w:eastAsia="en-US"/>
              </w:rPr>
            </w:pPr>
            <w:r>
              <w:rPr>
                <w:b/>
                <w:sz w:val="24"/>
                <w:szCs w:val="24"/>
                <w:lang w:eastAsia="en-US"/>
              </w:rPr>
              <w:t xml:space="preserve">Всего </w:t>
            </w:r>
          </w:p>
        </w:tc>
        <w:tc>
          <w:tcPr>
            <w:tcW w:w="1810" w:type="dxa"/>
            <w:tcBorders>
              <w:top w:val="single" w:sz="4" w:space="0" w:color="auto"/>
              <w:left w:val="single" w:sz="4" w:space="0" w:color="auto"/>
              <w:bottom w:val="single" w:sz="4" w:space="0" w:color="auto"/>
              <w:right w:val="single" w:sz="4" w:space="0" w:color="auto"/>
            </w:tcBorders>
          </w:tcPr>
          <w:p w14:paraId="01DBD5A3"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592/587</w:t>
            </w:r>
          </w:p>
        </w:tc>
        <w:tc>
          <w:tcPr>
            <w:tcW w:w="1810" w:type="dxa"/>
            <w:tcBorders>
              <w:top w:val="single" w:sz="4" w:space="0" w:color="auto"/>
              <w:left w:val="single" w:sz="4" w:space="0" w:color="auto"/>
              <w:bottom w:val="single" w:sz="4" w:space="0" w:color="auto"/>
              <w:right w:val="single" w:sz="4" w:space="0" w:color="auto"/>
            </w:tcBorders>
          </w:tcPr>
          <w:p w14:paraId="699F8EBA"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738/738</w:t>
            </w:r>
          </w:p>
        </w:tc>
        <w:tc>
          <w:tcPr>
            <w:tcW w:w="1810" w:type="dxa"/>
            <w:tcBorders>
              <w:top w:val="single" w:sz="4" w:space="0" w:color="auto"/>
              <w:left w:val="single" w:sz="4" w:space="0" w:color="auto"/>
              <w:bottom w:val="single" w:sz="4" w:space="0" w:color="auto"/>
              <w:right w:val="single" w:sz="4" w:space="0" w:color="auto"/>
            </w:tcBorders>
          </w:tcPr>
          <w:p w14:paraId="29335E79" w14:textId="77777777" w:rsidR="00A74D90" w:rsidRDefault="00A74D90" w:rsidP="00A74D90">
            <w:pPr>
              <w:tabs>
                <w:tab w:val="left" w:pos="1134"/>
              </w:tabs>
              <w:spacing w:after="0" w:line="276" w:lineRule="auto"/>
              <w:jc w:val="both"/>
              <w:rPr>
                <w:sz w:val="24"/>
                <w:szCs w:val="24"/>
                <w:lang w:eastAsia="en-US"/>
              </w:rPr>
            </w:pPr>
            <w:r>
              <w:rPr>
                <w:sz w:val="24"/>
                <w:szCs w:val="24"/>
                <w:lang w:eastAsia="en-US"/>
              </w:rPr>
              <w:t>895/885</w:t>
            </w:r>
          </w:p>
        </w:tc>
        <w:tc>
          <w:tcPr>
            <w:tcW w:w="1810" w:type="dxa"/>
            <w:tcBorders>
              <w:top w:val="single" w:sz="4" w:space="0" w:color="auto"/>
              <w:left w:val="single" w:sz="4" w:space="0" w:color="auto"/>
              <w:bottom w:val="single" w:sz="4" w:space="0" w:color="auto"/>
              <w:right w:val="single" w:sz="4" w:space="0" w:color="auto"/>
            </w:tcBorders>
          </w:tcPr>
          <w:p w14:paraId="32BC1DD3" w14:textId="77777777" w:rsidR="00A74D90" w:rsidRPr="001F0A42" w:rsidRDefault="00A74D90" w:rsidP="00A74D90">
            <w:pPr>
              <w:tabs>
                <w:tab w:val="left" w:pos="1134"/>
              </w:tabs>
              <w:spacing w:after="0" w:line="276" w:lineRule="auto"/>
              <w:jc w:val="both"/>
              <w:rPr>
                <w:sz w:val="24"/>
                <w:szCs w:val="24"/>
                <w:lang w:eastAsia="en-US"/>
              </w:rPr>
            </w:pPr>
            <w:r w:rsidRPr="001F0A42">
              <w:rPr>
                <w:sz w:val="24"/>
                <w:szCs w:val="24"/>
                <w:lang w:eastAsia="en-US"/>
              </w:rPr>
              <w:t>980/971</w:t>
            </w:r>
          </w:p>
        </w:tc>
        <w:tc>
          <w:tcPr>
            <w:tcW w:w="1810" w:type="dxa"/>
            <w:tcBorders>
              <w:top w:val="single" w:sz="4" w:space="0" w:color="auto"/>
              <w:left w:val="single" w:sz="4" w:space="0" w:color="auto"/>
              <w:bottom w:val="single" w:sz="4" w:space="0" w:color="auto"/>
              <w:right w:val="single" w:sz="4" w:space="0" w:color="auto"/>
            </w:tcBorders>
          </w:tcPr>
          <w:p w14:paraId="75D107A2" w14:textId="27922AD0" w:rsidR="00A74D90" w:rsidRPr="001F0A42" w:rsidRDefault="001F0A42">
            <w:pPr>
              <w:tabs>
                <w:tab w:val="left" w:pos="1134"/>
              </w:tabs>
              <w:spacing w:after="0" w:line="276" w:lineRule="auto"/>
              <w:jc w:val="both"/>
              <w:rPr>
                <w:b/>
                <w:sz w:val="24"/>
                <w:szCs w:val="24"/>
                <w:lang w:eastAsia="en-US"/>
              </w:rPr>
            </w:pPr>
            <w:r w:rsidRPr="001F0A42">
              <w:rPr>
                <w:b/>
                <w:sz w:val="24"/>
                <w:szCs w:val="24"/>
                <w:lang w:eastAsia="en-US"/>
              </w:rPr>
              <w:t>1013/1004</w:t>
            </w:r>
          </w:p>
        </w:tc>
      </w:tr>
    </w:tbl>
    <w:p w14:paraId="0A98A9D7" w14:textId="1CF2BB1A" w:rsidR="00AD2C5C" w:rsidRDefault="00AD2C5C" w:rsidP="00AD2C5C">
      <w:pPr>
        <w:shd w:val="clear" w:color="auto" w:fill="FFFFFF"/>
        <w:tabs>
          <w:tab w:val="left" w:pos="1134"/>
        </w:tabs>
        <w:spacing w:after="0" w:line="276" w:lineRule="auto"/>
        <w:ind w:left="567"/>
        <w:jc w:val="center"/>
        <w:outlineLvl w:val="0"/>
        <w:rPr>
          <w:b/>
          <w:bCs/>
          <w:spacing w:val="-1"/>
          <w:sz w:val="24"/>
          <w:szCs w:val="24"/>
        </w:rPr>
      </w:pPr>
    </w:p>
    <w:p w14:paraId="2700A12C" w14:textId="77777777" w:rsidR="001F0A42" w:rsidRDefault="001F0A42" w:rsidP="00AD2C5C">
      <w:pPr>
        <w:shd w:val="clear" w:color="auto" w:fill="FFFFFF"/>
        <w:tabs>
          <w:tab w:val="left" w:pos="1134"/>
        </w:tabs>
        <w:spacing w:after="0" w:line="276" w:lineRule="auto"/>
        <w:ind w:left="567"/>
        <w:jc w:val="center"/>
        <w:outlineLvl w:val="0"/>
        <w:rPr>
          <w:b/>
          <w:bCs/>
          <w:spacing w:val="-1"/>
          <w:sz w:val="24"/>
          <w:szCs w:val="24"/>
        </w:rPr>
      </w:pPr>
    </w:p>
    <w:p w14:paraId="1DB863C4" w14:textId="55504D9E" w:rsidR="00AD2C5C" w:rsidRDefault="001F0A42" w:rsidP="00AD2C5C">
      <w:pPr>
        <w:shd w:val="clear" w:color="auto" w:fill="FFFFFF"/>
        <w:tabs>
          <w:tab w:val="left" w:pos="1134"/>
        </w:tabs>
        <w:spacing w:after="0" w:line="276" w:lineRule="auto"/>
        <w:ind w:left="567"/>
        <w:jc w:val="center"/>
        <w:outlineLvl w:val="0"/>
        <w:rPr>
          <w:b/>
          <w:bCs/>
          <w:spacing w:val="-1"/>
          <w:sz w:val="24"/>
          <w:szCs w:val="24"/>
        </w:rPr>
      </w:pPr>
      <w:r>
        <w:rPr>
          <w:b/>
          <w:bCs/>
          <w:noProof/>
          <w:spacing w:val="-1"/>
          <w:sz w:val="24"/>
          <w:szCs w:val="24"/>
        </w:rPr>
        <w:lastRenderedPageBreak/>
        <w:drawing>
          <wp:inline distT="0" distB="0" distL="0" distR="0" wp14:anchorId="04BE9898" wp14:editId="7BA155D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D814B1" w14:textId="77777777" w:rsidR="00AD2C5C" w:rsidRDefault="00AD2C5C" w:rsidP="00AD2C5C">
      <w:pPr>
        <w:shd w:val="clear" w:color="auto" w:fill="FFFFFF"/>
        <w:tabs>
          <w:tab w:val="left" w:pos="1134"/>
        </w:tabs>
        <w:spacing w:after="0" w:line="276" w:lineRule="auto"/>
        <w:ind w:left="567"/>
        <w:jc w:val="center"/>
        <w:outlineLvl w:val="0"/>
        <w:rPr>
          <w:b/>
          <w:bCs/>
          <w:spacing w:val="-1"/>
          <w:sz w:val="24"/>
          <w:szCs w:val="24"/>
        </w:rPr>
      </w:pPr>
    </w:p>
    <w:p w14:paraId="6219C7F2" w14:textId="0EF0CF6E" w:rsidR="00AD2C5C" w:rsidRDefault="00AD2C5C" w:rsidP="001F0A42">
      <w:pPr>
        <w:shd w:val="clear" w:color="auto" w:fill="FFFFFF"/>
        <w:tabs>
          <w:tab w:val="left" w:pos="1134"/>
        </w:tabs>
        <w:spacing w:after="0" w:line="276" w:lineRule="auto"/>
        <w:jc w:val="both"/>
        <w:outlineLvl w:val="0"/>
        <w:rPr>
          <w:b/>
          <w:bCs/>
          <w:spacing w:val="-1"/>
          <w:sz w:val="24"/>
          <w:szCs w:val="24"/>
        </w:rPr>
      </w:pPr>
    </w:p>
    <w:p w14:paraId="47526236" w14:textId="77777777" w:rsidR="001F0A42" w:rsidRDefault="001F0A42" w:rsidP="001F0A42">
      <w:pPr>
        <w:shd w:val="clear" w:color="auto" w:fill="FFFFFF"/>
        <w:tabs>
          <w:tab w:val="left" w:pos="1134"/>
        </w:tabs>
        <w:spacing w:after="0" w:line="276" w:lineRule="auto"/>
        <w:jc w:val="both"/>
        <w:outlineLvl w:val="0"/>
        <w:rPr>
          <w:b/>
          <w:bCs/>
          <w:spacing w:val="-1"/>
          <w:sz w:val="24"/>
          <w:szCs w:val="24"/>
        </w:rPr>
      </w:pPr>
    </w:p>
    <w:p w14:paraId="12186EAE" w14:textId="77777777" w:rsidR="00AD2C5C" w:rsidRDefault="00AD2C5C" w:rsidP="00AD2C5C">
      <w:pPr>
        <w:shd w:val="clear" w:color="auto" w:fill="FFFFFF"/>
        <w:tabs>
          <w:tab w:val="left" w:pos="1134"/>
        </w:tabs>
        <w:spacing w:after="0" w:line="276" w:lineRule="auto"/>
        <w:ind w:left="567" w:firstLine="540"/>
        <w:jc w:val="center"/>
        <w:outlineLvl w:val="0"/>
        <w:rPr>
          <w:b/>
          <w:bCs/>
          <w:spacing w:val="-1"/>
          <w:sz w:val="24"/>
          <w:szCs w:val="24"/>
        </w:rPr>
      </w:pPr>
    </w:p>
    <w:p w14:paraId="4E5AB292" w14:textId="77777777" w:rsidR="00AD2C5C" w:rsidRDefault="00AD2C5C" w:rsidP="00AD2C5C">
      <w:pPr>
        <w:shd w:val="clear" w:color="auto" w:fill="FFFFFF"/>
        <w:tabs>
          <w:tab w:val="left" w:pos="1134"/>
        </w:tabs>
        <w:spacing w:after="0" w:line="276" w:lineRule="auto"/>
        <w:ind w:left="567" w:firstLine="540"/>
        <w:jc w:val="center"/>
        <w:outlineLvl w:val="0"/>
        <w:rPr>
          <w:b/>
          <w:bCs/>
          <w:spacing w:val="-1"/>
          <w:sz w:val="24"/>
          <w:szCs w:val="24"/>
          <w:u w:val="single"/>
        </w:rPr>
      </w:pPr>
      <w:r>
        <w:rPr>
          <w:b/>
          <w:bCs/>
          <w:spacing w:val="-1"/>
          <w:sz w:val="24"/>
          <w:szCs w:val="24"/>
          <w:lang w:val="en-US"/>
        </w:rPr>
        <w:t>IV</w:t>
      </w:r>
      <w:r>
        <w:rPr>
          <w:b/>
          <w:bCs/>
          <w:spacing w:val="-1"/>
          <w:sz w:val="24"/>
          <w:szCs w:val="24"/>
        </w:rPr>
        <w:t xml:space="preserve">. </w:t>
      </w:r>
      <w:r>
        <w:rPr>
          <w:b/>
          <w:bCs/>
          <w:spacing w:val="-1"/>
          <w:sz w:val="24"/>
          <w:szCs w:val="24"/>
          <w:u w:val="single"/>
        </w:rPr>
        <w:t>Анализ методической работы школы</w:t>
      </w:r>
    </w:p>
    <w:p w14:paraId="08816F12" w14:textId="77777777" w:rsidR="00AD2C5C" w:rsidRDefault="00AD2C5C" w:rsidP="00AD2C5C">
      <w:pPr>
        <w:shd w:val="clear" w:color="auto" w:fill="FFFFFF"/>
        <w:tabs>
          <w:tab w:val="left" w:pos="1134"/>
        </w:tabs>
        <w:spacing w:after="0" w:line="276" w:lineRule="auto"/>
        <w:ind w:left="567" w:firstLine="540"/>
        <w:jc w:val="both"/>
        <w:outlineLvl w:val="0"/>
        <w:rPr>
          <w:b/>
          <w:bCs/>
          <w:spacing w:val="-1"/>
          <w:sz w:val="24"/>
          <w:szCs w:val="24"/>
          <w:u w:val="single"/>
        </w:rPr>
      </w:pPr>
    </w:p>
    <w:p w14:paraId="688ECBD2" w14:textId="77777777" w:rsidR="00AD2C5C" w:rsidRDefault="00AD2C5C" w:rsidP="00AD2C5C">
      <w:pPr>
        <w:pStyle w:val="af1"/>
        <w:numPr>
          <w:ilvl w:val="1"/>
          <w:numId w:val="4"/>
        </w:numPr>
        <w:tabs>
          <w:tab w:val="left" w:pos="1134"/>
        </w:tabs>
        <w:spacing w:after="0" w:line="276" w:lineRule="auto"/>
        <w:ind w:left="567"/>
        <w:rPr>
          <w:b/>
          <w:u w:val="single"/>
        </w:rPr>
      </w:pPr>
      <w:r>
        <w:rPr>
          <w:b/>
          <w:u w:val="single"/>
        </w:rPr>
        <w:t>Работа над методической темой школы.</w:t>
      </w:r>
    </w:p>
    <w:p w14:paraId="492E1FAA" w14:textId="77777777" w:rsidR="00AD2C5C" w:rsidRDefault="00AD2C5C" w:rsidP="00AD2C5C">
      <w:pPr>
        <w:pStyle w:val="a6"/>
        <w:tabs>
          <w:tab w:val="left" w:pos="1134"/>
        </w:tabs>
        <w:spacing w:before="0" w:beforeAutospacing="0" w:after="0" w:afterAutospacing="0" w:line="276" w:lineRule="auto"/>
        <w:ind w:left="567" w:firstLine="567"/>
        <w:jc w:val="both"/>
      </w:pPr>
      <w:r>
        <w:t xml:space="preserve">Модернизация современного отечественного образования предполагает не только обновление содержания образования, структурные и организационно-экономические изменения, но и совершенствование научно-методического обеспечения образовательного процесса. </w:t>
      </w:r>
    </w:p>
    <w:p w14:paraId="09819793" w14:textId="77777777" w:rsidR="00AD2C5C" w:rsidRDefault="00AD2C5C" w:rsidP="00AD2C5C">
      <w:pPr>
        <w:pStyle w:val="a6"/>
        <w:tabs>
          <w:tab w:val="left" w:pos="1134"/>
        </w:tabs>
        <w:spacing w:before="0" w:beforeAutospacing="0" w:after="0" w:afterAutospacing="0" w:line="276" w:lineRule="auto"/>
        <w:ind w:left="567" w:firstLine="567"/>
        <w:jc w:val="both"/>
      </w:pPr>
      <w:r>
        <w:rPr>
          <w:b/>
          <w:bCs/>
        </w:rPr>
        <w:t>Методическая работа</w:t>
      </w:r>
      <w:r>
        <w:t xml:space="preserve"> – главное направление работы школы, от которого зависит выработка стратегии и перспектива развития образовательного учреждения.</w:t>
      </w:r>
    </w:p>
    <w:p w14:paraId="4BA09B92" w14:textId="77777777" w:rsidR="00AD2C5C" w:rsidRDefault="00AD2C5C" w:rsidP="00AD2C5C">
      <w:pPr>
        <w:pStyle w:val="a6"/>
        <w:tabs>
          <w:tab w:val="left" w:pos="1134"/>
        </w:tabs>
        <w:spacing w:before="0" w:beforeAutospacing="0" w:after="0" w:afterAutospacing="0" w:line="276" w:lineRule="auto"/>
        <w:ind w:left="567" w:firstLine="567"/>
        <w:jc w:val="both"/>
      </w:pPr>
      <w:r>
        <w:rPr>
          <w:i/>
          <w:iCs/>
        </w:rPr>
        <w:t>Методическая работа школы</w:t>
      </w:r>
      <w:r>
        <w:t xml:space="preserve"> </w:t>
      </w:r>
    </w:p>
    <w:p w14:paraId="6B7D2094" w14:textId="77777777" w:rsidR="00AD2C5C" w:rsidRDefault="00AD2C5C" w:rsidP="00AD2C5C">
      <w:pPr>
        <w:numPr>
          <w:ilvl w:val="0"/>
          <w:numId w:val="18"/>
        </w:numPr>
        <w:tabs>
          <w:tab w:val="left" w:pos="1134"/>
        </w:tabs>
        <w:spacing w:after="0" w:line="276" w:lineRule="auto"/>
        <w:ind w:left="567" w:firstLine="567"/>
        <w:jc w:val="both"/>
        <w:rPr>
          <w:sz w:val="24"/>
          <w:szCs w:val="24"/>
        </w:rPr>
      </w:pPr>
      <w:r>
        <w:rPr>
          <w:sz w:val="24"/>
          <w:szCs w:val="24"/>
        </w:rPr>
        <w:t xml:space="preserve">отражает основные направления модернизации образования, достижения психолого-педагогической науки и передового педагогического опыта; </w:t>
      </w:r>
    </w:p>
    <w:p w14:paraId="3A57C73A" w14:textId="77777777" w:rsidR="00AD2C5C" w:rsidRDefault="00AD2C5C" w:rsidP="00AD2C5C">
      <w:pPr>
        <w:numPr>
          <w:ilvl w:val="0"/>
          <w:numId w:val="18"/>
        </w:numPr>
        <w:tabs>
          <w:tab w:val="left" w:pos="1134"/>
        </w:tabs>
        <w:spacing w:after="0" w:line="276" w:lineRule="auto"/>
        <w:ind w:left="567" w:firstLine="567"/>
        <w:jc w:val="both"/>
        <w:rPr>
          <w:sz w:val="24"/>
          <w:szCs w:val="24"/>
        </w:rPr>
      </w:pPr>
      <w:r>
        <w:rPr>
          <w:sz w:val="24"/>
          <w:szCs w:val="24"/>
        </w:rPr>
        <w:lastRenderedPageBreak/>
        <w:t xml:space="preserve">повышает научно-методический уровень учебно-воспитательной работы школы, внедряя достижения передового педагогического опыта в образовательном учреждении; </w:t>
      </w:r>
    </w:p>
    <w:p w14:paraId="5482C07B" w14:textId="77777777" w:rsidR="00AD2C5C" w:rsidRDefault="00AD2C5C" w:rsidP="00AD2C5C">
      <w:pPr>
        <w:numPr>
          <w:ilvl w:val="0"/>
          <w:numId w:val="18"/>
        </w:numPr>
        <w:tabs>
          <w:tab w:val="left" w:pos="1134"/>
        </w:tabs>
        <w:spacing w:after="0" w:line="276" w:lineRule="auto"/>
        <w:ind w:left="567" w:firstLine="567"/>
        <w:jc w:val="both"/>
        <w:rPr>
          <w:sz w:val="24"/>
          <w:szCs w:val="24"/>
        </w:rPr>
      </w:pPr>
      <w:r>
        <w:rPr>
          <w:sz w:val="24"/>
          <w:szCs w:val="24"/>
        </w:rPr>
        <w:t xml:space="preserve">стимулирует творческий поиск педагогического коллектива, приобщая учителей школы к научно-исследовательской, опытно-экспериментальной работе; </w:t>
      </w:r>
    </w:p>
    <w:p w14:paraId="371F024E" w14:textId="77777777" w:rsidR="00AD2C5C" w:rsidRDefault="00AD2C5C" w:rsidP="00AD2C5C">
      <w:pPr>
        <w:numPr>
          <w:ilvl w:val="0"/>
          <w:numId w:val="18"/>
        </w:numPr>
        <w:tabs>
          <w:tab w:val="left" w:pos="1134"/>
        </w:tabs>
        <w:spacing w:after="0" w:line="276" w:lineRule="auto"/>
        <w:ind w:left="567" w:firstLine="567"/>
        <w:jc w:val="both"/>
        <w:rPr>
          <w:sz w:val="24"/>
          <w:szCs w:val="24"/>
        </w:rPr>
      </w:pPr>
      <w:r>
        <w:rPr>
          <w:sz w:val="24"/>
          <w:szCs w:val="24"/>
        </w:rPr>
        <w:t xml:space="preserve">обобщает и транслирует в образовательную среду района, города, области передовой педагогический опыт коллектива школы. </w:t>
      </w:r>
    </w:p>
    <w:p w14:paraId="3BA83916" w14:textId="77777777" w:rsidR="00AD2C5C" w:rsidRDefault="00AD2C5C" w:rsidP="00AD2C5C">
      <w:pPr>
        <w:pStyle w:val="a6"/>
        <w:tabs>
          <w:tab w:val="left" w:pos="1134"/>
        </w:tabs>
        <w:spacing w:before="0" w:beforeAutospacing="0" w:after="0" w:afterAutospacing="0" w:line="276" w:lineRule="auto"/>
        <w:ind w:left="567" w:firstLine="567"/>
        <w:jc w:val="both"/>
        <w:rPr>
          <w:b/>
          <w:bCs/>
        </w:rPr>
      </w:pPr>
      <w:r>
        <w:t xml:space="preserve">Планирование методической работы в школе требует системного подхода, идеологической основой которого является единая </w:t>
      </w:r>
      <w:r>
        <w:rPr>
          <w:b/>
          <w:bCs/>
        </w:rPr>
        <w:t xml:space="preserve">методическая тема. </w:t>
      </w:r>
    </w:p>
    <w:p w14:paraId="3FA2D729" w14:textId="77777777" w:rsidR="00AD2C5C" w:rsidRDefault="00AD2C5C" w:rsidP="00AD2C5C">
      <w:pPr>
        <w:pStyle w:val="a6"/>
        <w:tabs>
          <w:tab w:val="left" w:pos="1134"/>
        </w:tabs>
        <w:spacing w:before="0" w:beforeAutospacing="0" w:after="0" w:afterAutospacing="0" w:line="276" w:lineRule="auto"/>
        <w:ind w:left="567" w:firstLine="567"/>
        <w:jc w:val="both"/>
      </w:pPr>
      <w:r>
        <w:rPr>
          <w:b/>
          <w:bCs/>
        </w:rPr>
        <w:t xml:space="preserve">Методическая тема </w:t>
      </w:r>
      <w:r>
        <w:t>была сформулирована в соответствии с программой развития МОБУ СОШ № 24 имени С.И. Климакова и соответствует основным направлениям модернизации образования, тенденциям развития современной науки, а главное, - отражает интересы, потребности педагогов и учащихся школы.  Методическая тема должна пронизывать все формы работы с кадрами в школе, включать индивидуальные методические темы учителей, ее разработка должна находить свое продолжение в самостоятельных занятиях учителей, в их самообразовании. Единая методическая должна быть актуальной, действительно важной для школы, определена с учетом ее достигнутого коллективом уровня деятельности и пожелания учителей.</w:t>
      </w:r>
    </w:p>
    <w:p w14:paraId="65251563" w14:textId="77777777" w:rsidR="00AD2C5C" w:rsidRDefault="00AD2C5C" w:rsidP="00AD2C5C">
      <w:pPr>
        <w:tabs>
          <w:tab w:val="left" w:pos="0"/>
          <w:tab w:val="left" w:pos="1134"/>
        </w:tabs>
        <w:ind w:left="567" w:firstLine="567"/>
        <w:contextualSpacing/>
        <w:jc w:val="both"/>
        <w:rPr>
          <w:b/>
          <w:i/>
          <w:sz w:val="24"/>
          <w:szCs w:val="24"/>
        </w:rPr>
      </w:pPr>
      <w:r>
        <w:rPr>
          <w:sz w:val="24"/>
          <w:szCs w:val="24"/>
        </w:rPr>
        <w:t xml:space="preserve">        Учитывая современные требования к школе, педагогический коллектив нашей школы  определил единую методическую тему на период работы с 2016-2017 учебного года по 2020-2021 учебный год:</w:t>
      </w:r>
      <w:r>
        <w:rPr>
          <w:b/>
          <w:sz w:val="24"/>
          <w:szCs w:val="24"/>
        </w:rPr>
        <w:t xml:space="preserve"> </w:t>
      </w:r>
      <w:r>
        <w:rPr>
          <w:b/>
          <w:i/>
          <w:sz w:val="24"/>
          <w:szCs w:val="24"/>
        </w:rPr>
        <w:t>«Системно-деятельностный подход с использованием школьной предметно-образовательной среды как механизм реализации ФГОС».</w:t>
      </w:r>
    </w:p>
    <w:p w14:paraId="5AB25A78" w14:textId="77777777" w:rsidR="00AD2C5C" w:rsidRDefault="00AD2C5C" w:rsidP="00AD2C5C">
      <w:pPr>
        <w:pStyle w:val="msonospacing0"/>
        <w:tabs>
          <w:tab w:val="left" w:pos="1134"/>
        </w:tabs>
        <w:spacing w:before="0" w:beforeAutospacing="0" w:after="0" w:afterAutospacing="0" w:line="276" w:lineRule="auto"/>
        <w:ind w:left="567" w:firstLine="540"/>
        <w:jc w:val="both"/>
        <w:rPr>
          <w:b/>
        </w:rPr>
      </w:pPr>
    </w:p>
    <w:p w14:paraId="1E4714C1" w14:textId="4879D137" w:rsidR="0038249F" w:rsidRPr="0038249F" w:rsidRDefault="00A74D90" w:rsidP="0038249F">
      <w:pPr>
        <w:tabs>
          <w:tab w:val="left" w:pos="0"/>
          <w:tab w:val="left" w:pos="1134"/>
        </w:tabs>
        <w:spacing w:line="276" w:lineRule="auto"/>
        <w:ind w:left="567" w:firstLine="567"/>
        <w:contextualSpacing/>
        <w:jc w:val="both"/>
        <w:rPr>
          <w:sz w:val="24"/>
          <w:szCs w:val="24"/>
        </w:rPr>
      </w:pPr>
      <w:r>
        <w:rPr>
          <w:sz w:val="24"/>
          <w:szCs w:val="24"/>
        </w:rPr>
        <w:t>2017/2018 учебный год явился втор</w:t>
      </w:r>
      <w:r w:rsidR="00AD2C5C">
        <w:rPr>
          <w:sz w:val="24"/>
          <w:szCs w:val="24"/>
        </w:rPr>
        <w:t>ым,</w:t>
      </w:r>
      <w:r w:rsidR="0038249F">
        <w:rPr>
          <w:b/>
          <w:sz w:val="24"/>
          <w:szCs w:val="24"/>
        </w:rPr>
        <w:t xml:space="preserve"> </w:t>
      </w:r>
      <w:r w:rsidR="00AD2C5C" w:rsidRPr="00A74D90">
        <w:rPr>
          <w:color w:val="FF0000"/>
          <w:sz w:val="24"/>
          <w:szCs w:val="24"/>
        </w:rPr>
        <w:t xml:space="preserve"> </w:t>
      </w:r>
      <w:r w:rsidR="00AD2C5C">
        <w:rPr>
          <w:sz w:val="24"/>
          <w:szCs w:val="24"/>
        </w:rPr>
        <w:t>этапом в реализаци</w:t>
      </w:r>
      <w:r w:rsidR="0038249F">
        <w:rPr>
          <w:sz w:val="24"/>
          <w:szCs w:val="24"/>
        </w:rPr>
        <w:t xml:space="preserve">и новой методической темы школы и посвящался </w:t>
      </w:r>
      <w:r w:rsidR="00781C2F">
        <w:rPr>
          <w:b/>
          <w:i/>
          <w:sz w:val="24"/>
          <w:szCs w:val="24"/>
        </w:rPr>
        <w:t xml:space="preserve">практическому </w:t>
      </w:r>
      <w:r w:rsidR="0038249F" w:rsidRPr="0038249F">
        <w:rPr>
          <w:b/>
          <w:i/>
          <w:sz w:val="24"/>
          <w:szCs w:val="24"/>
        </w:rPr>
        <w:t>исследованию</w:t>
      </w:r>
      <w:r w:rsidR="0038249F" w:rsidRPr="0038249F">
        <w:rPr>
          <w:sz w:val="24"/>
          <w:szCs w:val="24"/>
        </w:rPr>
        <w:t xml:space="preserve"> проблемы</w:t>
      </w:r>
      <w:r w:rsidR="0038249F">
        <w:rPr>
          <w:sz w:val="24"/>
          <w:szCs w:val="24"/>
        </w:rPr>
        <w:t>.</w:t>
      </w:r>
    </w:p>
    <w:p w14:paraId="27F3E41E" w14:textId="77777777" w:rsidR="0038249F" w:rsidRPr="0038249F" w:rsidRDefault="0038249F" w:rsidP="0038249F">
      <w:pPr>
        <w:tabs>
          <w:tab w:val="left" w:pos="0"/>
        </w:tabs>
        <w:ind w:firstLine="567"/>
        <w:jc w:val="both"/>
        <w:rPr>
          <w:sz w:val="24"/>
          <w:szCs w:val="24"/>
        </w:rPr>
      </w:pPr>
    </w:p>
    <w:p w14:paraId="205FBF84" w14:textId="5B2E83C4" w:rsidR="0038249F" w:rsidRDefault="0038249F" w:rsidP="0038249F">
      <w:pPr>
        <w:tabs>
          <w:tab w:val="left" w:pos="0"/>
        </w:tabs>
        <w:ind w:firstLine="567"/>
        <w:jc w:val="both"/>
        <w:rPr>
          <w:b/>
          <w:i/>
          <w:sz w:val="24"/>
          <w:szCs w:val="24"/>
        </w:rPr>
      </w:pPr>
      <w:r w:rsidRPr="0038249F">
        <w:rPr>
          <w:b/>
          <w:sz w:val="24"/>
          <w:szCs w:val="24"/>
        </w:rPr>
        <w:t>Задачи</w:t>
      </w:r>
      <w:r w:rsidR="00781C2F">
        <w:rPr>
          <w:b/>
          <w:sz w:val="24"/>
          <w:szCs w:val="24"/>
        </w:rPr>
        <w:t>, поставленные на 2017/2018</w:t>
      </w:r>
      <w:r>
        <w:rPr>
          <w:b/>
          <w:sz w:val="24"/>
          <w:szCs w:val="24"/>
        </w:rPr>
        <w:t xml:space="preserve"> учебный год</w:t>
      </w:r>
      <w:r w:rsidRPr="0038249F">
        <w:rPr>
          <w:b/>
          <w:i/>
          <w:sz w:val="24"/>
          <w:szCs w:val="24"/>
        </w:rPr>
        <w:t xml:space="preserve">: </w:t>
      </w:r>
    </w:p>
    <w:p w14:paraId="07EE9EAC" w14:textId="045BF430" w:rsidR="0038249F" w:rsidRPr="0038249F" w:rsidRDefault="0038249F" w:rsidP="0025215F">
      <w:pPr>
        <w:pStyle w:val="afb"/>
        <w:numPr>
          <w:ilvl w:val="0"/>
          <w:numId w:val="75"/>
        </w:numPr>
        <w:tabs>
          <w:tab w:val="left" w:pos="284"/>
        </w:tabs>
        <w:ind w:left="567" w:firstLine="567"/>
        <w:jc w:val="both"/>
        <w:rPr>
          <w:rFonts w:ascii="Times New Roman" w:hAnsi="Times New Roman"/>
          <w:sz w:val="24"/>
          <w:szCs w:val="24"/>
        </w:rPr>
      </w:pPr>
      <w:r>
        <w:rPr>
          <w:rFonts w:ascii="Times New Roman" w:hAnsi="Times New Roman"/>
          <w:sz w:val="24"/>
          <w:szCs w:val="24"/>
        </w:rPr>
        <w:t>Н</w:t>
      </w:r>
      <w:r w:rsidRPr="0038249F">
        <w:rPr>
          <w:rFonts w:ascii="Times New Roman" w:hAnsi="Times New Roman"/>
          <w:sz w:val="24"/>
          <w:szCs w:val="24"/>
        </w:rPr>
        <w:t xml:space="preserve">акопление теоретического </w:t>
      </w:r>
      <w:r w:rsidR="00781C2F">
        <w:rPr>
          <w:rFonts w:ascii="Times New Roman" w:hAnsi="Times New Roman"/>
          <w:sz w:val="24"/>
          <w:szCs w:val="24"/>
        </w:rPr>
        <w:t xml:space="preserve">и практического </w:t>
      </w:r>
      <w:r w:rsidRPr="0038249F">
        <w:rPr>
          <w:rFonts w:ascii="Times New Roman" w:hAnsi="Times New Roman"/>
          <w:sz w:val="24"/>
          <w:szCs w:val="24"/>
        </w:rPr>
        <w:t xml:space="preserve">материала по теме «Системно-деятельностный подход с использованием школьной предметно-образовательной  среды </w:t>
      </w:r>
      <w:r>
        <w:rPr>
          <w:rFonts w:ascii="Times New Roman" w:hAnsi="Times New Roman"/>
          <w:sz w:val="24"/>
          <w:szCs w:val="24"/>
        </w:rPr>
        <w:t>как механизм реализации ФГОС.</w:t>
      </w:r>
    </w:p>
    <w:p w14:paraId="6849D6F7" w14:textId="77777777" w:rsidR="0038249F" w:rsidRPr="0038249F" w:rsidRDefault="0038249F" w:rsidP="0025215F">
      <w:pPr>
        <w:pStyle w:val="afb"/>
        <w:numPr>
          <w:ilvl w:val="0"/>
          <w:numId w:val="74"/>
        </w:numPr>
        <w:tabs>
          <w:tab w:val="left" w:pos="284"/>
        </w:tabs>
        <w:spacing w:after="0"/>
        <w:ind w:left="567" w:firstLine="567"/>
        <w:jc w:val="both"/>
        <w:rPr>
          <w:rFonts w:ascii="Times New Roman" w:hAnsi="Times New Roman"/>
          <w:sz w:val="24"/>
          <w:szCs w:val="24"/>
        </w:rPr>
      </w:pPr>
      <w:r w:rsidRPr="0038249F">
        <w:rPr>
          <w:rFonts w:ascii="Times New Roman" w:hAnsi="Times New Roman"/>
          <w:sz w:val="24"/>
          <w:szCs w:val="24"/>
        </w:rPr>
        <w:t>Освоение базовой модели   системно-деятельностного подхода</w:t>
      </w:r>
      <w:r w:rsidRPr="0038249F">
        <w:rPr>
          <w:rFonts w:ascii="Times New Roman" w:hAnsi="Times New Roman"/>
          <w:i/>
          <w:sz w:val="24"/>
          <w:szCs w:val="24"/>
        </w:rPr>
        <w:t xml:space="preserve">  </w:t>
      </w:r>
      <w:r w:rsidRPr="0038249F">
        <w:rPr>
          <w:rFonts w:ascii="Times New Roman" w:hAnsi="Times New Roman"/>
          <w:sz w:val="24"/>
          <w:szCs w:val="24"/>
        </w:rPr>
        <w:t>на уроках и во внеурочной деятельности.</w:t>
      </w:r>
    </w:p>
    <w:p w14:paraId="73C8C18E" w14:textId="77777777" w:rsidR="0038249F" w:rsidRPr="0038249F" w:rsidRDefault="0038249F" w:rsidP="0025215F">
      <w:pPr>
        <w:pStyle w:val="afb"/>
        <w:numPr>
          <w:ilvl w:val="0"/>
          <w:numId w:val="74"/>
        </w:numPr>
        <w:tabs>
          <w:tab w:val="left" w:pos="284"/>
        </w:tabs>
        <w:spacing w:after="0"/>
        <w:ind w:left="567" w:firstLine="567"/>
        <w:jc w:val="both"/>
        <w:rPr>
          <w:rFonts w:ascii="Times New Roman" w:hAnsi="Times New Roman"/>
          <w:sz w:val="24"/>
          <w:szCs w:val="24"/>
        </w:rPr>
      </w:pPr>
      <w:r w:rsidRPr="0038249F">
        <w:rPr>
          <w:rFonts w:ascii="Times New Roman" w:hAnsi="Times New Roman"/>
          <w:sz w:val="24"/>
          <w:szCs w:val="24"/>
        </w:rPr>
        <w:t xml:space="preserve">Разработки проектов по использованию предметно-развивающей среды школьного здания и пришкольной территории. </w:t>
      </w:r>
    </w:p>
    <w:p w14:paraId="7407CCBD" w14:textId="498E10E5" w:rsidR="00AD2C5C" w:rsidRPr="0038249F" w:rsidRDefault="0038249F" w:rsidP="0025215F">
      <w:pPr>
        <w:pStyle w:val="afb"/>
        <w:numPr>
          <w:ilvl w:val="0"/>
          <w:numId w:val="74"/>
        </w:numPr>
        <w:tabs>
          <w:tab w:val="left" w:pos="284"/>
        </w:tabs>
        <w:spacing w:after="0"/>
        <w:ind w:left="567" w:firstLine="567"/>
        <w:jc w:val="both"/>
        <w:rPr>
          <w:rFonts w:ascii="Times New Roman" w:hAnsi="Times New Roman"/>
          <w:sz w:val="24"/>
          <w:szCs w:val="24"/>
        </w:rPr>
      </w:pPr>
      <w:r w:rsidRPr="0038249F">
        <w:rPr>
          <w:rFonts w:ascii="Times New Roman" w:hAnsi="Times New Roman"/>
          <w:sz w:val="24"/>
          <w:szCs w:val="24"/>
        </w:rPr>
        <w:t>Изучение коллективом теории  на заседаниях МО, методического совета, педсовета</w:t>
      </w:r>
      <w:r>
        <w:rPr>
          <w:rFonts w:ascii="Times New Roman" w:hAnsi="Times New Roman"/>
          <w:sz w:val="24"/>
          <w:szCs w:val="24"/>
        </w:rPr>
        <w:t>х, в работе по самообразованию.</w:t>
      </w:r>
    </w:p>
    <w:p w14:paraId="6A465F20" w14:textId="77777777" w:rsidR="00AD2C5C" w:rsidRDefault="00AD2C5C" w:rsidP="00AD2C5C">
      <w:pPr>
        <w:tabs>
          <w:tab w:val="left" w:pos="0"/>
          <w:tab w:val="left" w:pos="1134"/>
        </w:tabs>
        <w:spacing w:line="276" w:lineRule="auto"/>
        <w:ind w:left="567" w:firstLine="567"/>
        <w:jc w:val="both"/>
        <w:rPr>
          <w:sz w:val="24"/>
          <w:szCs w:val="24"/>
        </w:rPr>
      </w:pPr>
      <w:r>
        <w:rPr>
          <w:b/>
          <w:i/>
          <w:sz w:val="24"/>
          <w:szCs w:val="24"/>
        </w:rPr>
        <w:t xml:space="preserve"> </w:t>
      </w:r>
      <w:r>
        <w:rPr>
          <w:sz w:val="24"/>
          <w:szCs w:val="24"/>
        </w:rPr>
        <w:t xml:space="preserve">    В методический совет школы входят заместители директора по учебно-воспитательной  работе: </w:t>
      </w:r>
      <w:r w:rsidR="00A74D90">
        <w:rPr>
          <w:sz w:val="24"/>
          <w:szCs w:val="24"/>
        </w:rPr>
        <w:t xml:space="preserve"> </w:t>
      </w:r>
      <w:r>
        <w:rPr>
          <w:sz w:val="24"/>
          <w:szCs w:val="24"/>
        </w:rPr>
        <w:t xml:space="preserve">Зуева О.Д., Мирина А.О., </w:t>
      </w:r>
      <w:r w:rsidR="00A74D90">
        <w:rPr>
          <w:sz w:val="24"/>
          <w:szCs w:val="24"/>
        </w:rPr>
        <w:t xml:space="preserve">Ядрихинская В.Д.,  </w:t>
      </w:r>
      <w:r>
        <w:rPr>
          <w:sz w:val="24"/>
          <w:szCs w:val="24"/>
        </w:rPr>
        <w:t xml:space="preserve">руководитель МО начальных классов – Мишинская Е.С., руководитель МО  гуманитарного цикла предметов – Портнягина В.Н.,  руководитель МО учителей ЕНЦ предметов  </w:t>
      </w:r>
      <w:r w:rsidR="00A74D90">
        <w:rPr>
          <w:sz w:val="24"/>
          <w:szCs w:val="24"/>
        </w:rPr>
        <w:t>Васильева М.А.,</w:t>
      </w:r>
      <w:r>
        <w:rPr>
          <w:sz w:val="24"/>
          <w:szCs w:val="24"/>
        </w:rPr>
        <w:t xml:space="preserve"> замдиректора по ВР, руководитель МО классных руководителей – </w:t>
      </w:r>
      <w:r w:rsidR="00A74D90">
        <w:rPr>
          <w:sz w:val="24"/>
          <w:szCs w:val="24"/>
        </w:rPr>
        <w:t>Квашина С.Ю.,</w:t>
      </w:r>
      <w:r>
        <w:rPr>
          <w:sz w:val="24"/>
          <w:szCs w:val="24"/>
        </w:rPr>
        <w:t xml:space="preserve"> социальный педагог школы – Яковлева Т.Н., педагог-психолог – Попов А.В.</w:t>
      </w:r>
    </w:p>
    <w:p w14:paraId="02F3EC1D" w14:textId="2281EDB7" w:rsidR="00C225A6" w:rsidRPr="00C225A6" w:rsidRDefault="00C225A6" w:rsidP="00C225A6">
      <w:pPr>
        <w:pStyle w:val="Default"/>
        <w:spacing w:line="276" w:lineRule="auto"/>
        <w:ind w:left="709" w:firstLine="567"/>
        <w:jc w:val="both"/>
      </w:pPr>
      <w:r>
        <w:lastRenderedPageBreak/>
        <w:t>Уже не</w:t>
      </w:r>
      <w:r w:rsidR="00781C2F">
        <w:t xml:space="preserve"> </w:t>
      </w:r>
      <w:r>
        <w:t xml:space="preserve">первый год школа работает в  условиях введения новых ФГОС. </w:t>
      </w:r>
      <w:r w:rsidRPr="00C225A6">
        <w:t xml:space="preserve">Принципиальным отличием этих стандартов является усиление их ориентации на результаты образования как системообразующий компонент конструкции стандартов.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 </w:t>
      </w:r>
    </w:p>
    <w:p w14:paraId="52CD3B62" w14:textId="03331EB0" w:rsidR="00C225A6" w:rsidRPr="00C225A6" w:rsidRDefault="00C225A6" w:rsidP="00C225A6">
      <w:pPr>
        <w:pStyle w:val="Default"/>
        <w:spacing w:line="276" w:lineRule="auto"/>
        <w:ind w:left="709" w:firstLine="567"/>
        <w:jc w:val="both"/>
      </w:pPr>
      <w:r w:rsidRPr="00C225A6">
        <w:t xml:space="preserve">В основу Стандарта положен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r>
        <w:t xml:space="preserve">Первый год работы над теоретическим изучением темы показал, что </w:t>
      </w:r>
      <w:r w:rsidRPr="00C225A6">
        <w:rPr>
          <w:bCs/>
        </w:rPr>
        <w:t>системно-деятельностный подход как концептуальная основа ФГОС общего образования обеспечивает:</w:t>
      </w:r>
    </w:p>
    <w:p w14:paraId="266BF273" w14:textId="77777777" w:rsidR="00C225A6" w:rsidRPr="00C225A6" w:rsidRDefault="00C225A6" w:rsidP="0025215F">
      <w:pPr>
        <w:pStyle w:val="Default"/>
        <w:numPr>
          <w:ilvl w:val="0"/>
          <w:numId w:val="77"/>
        </w:numPr>
        <w:spacing w:line="276" w:lineRule="auto"/>
        <w:ind w:left="709" w:firstLine="567"/>
        <w:jc w:val="both"/>
      </w:pPr>
      <w:r w:rsidRPr="00C225A6">
        <w:t xml:space="preserve">формирование готовности личности к саморазвитию и непрерывному образованию; </w:t>
      </w:r>
    </w:p>
    <w:p w14:paraId="1640E312" w14:textId="77777777" w:rsidR="00C225A6" w:rsidRPr="00C225A6" w:rsidRDefault="00C225A6" w:rsidP="0025215F">
      <w:pPr>
        <w:pStyle w:val="Default"/>
        <w:numPr>
          <w:ilvl w:val="0"/>
          <w:numId w:val="77"/>
        </w:numPr>
        <w:spacing w:line="276" w:lineRule="auto"/>
        <w:ind w:left="709" w:firstLine="567"/>
        <w:jc w:val="both"/>
      </w:pPr>
      <w:r w:rsidRPr="00C225A6">
        <w:t xml:space="preserve">проектирование и конструирование социальной среды развития обучающихся в системе образования; </w:t>
      </w:r>
    </w:p>
    <w:p w14:paraId="5253F358" w14:textId="77777777" w:rsidR="00C225A6" w:rsidRPr="00C225A6" w:rsidRDefault="00C225A6" w:rsidP="0025215F">
      <w:pPr>
        <w:pStyle w:val="Default"/>
        <w:numPr>
          <w:ilvl w:val="0"/>
          <w:numId w:val="77"/>
        </w:numPr>
        <w:spacing w:line="276" w:lineRule="auto"/>
        <w:ind w:left="709" w:firstLine="567"/>
        <w:jc w:val="both"/>
      </w:pPr>
      <w:r w:rsidRPr="00C225A6">
        <w:t xml:space="preserve">активную учебно-познавательную деятельность обучающихся; </w:t>
      </w:r>
    </w:p>
    <w:p w14:paraId="79AB4D95" w14:textId="77777777" w:rsidR="00C225A6" w:rsidRPr="00C225A6" w:rsidRDefault="00C225A6" w:rsidP="0025215F">
      <w:pPr>
        <w:pStyle w:val="Default"/>
        <w:numPr>
          <w:ilvl w:val="0"/>
          <w:numId w:val="77"/>
        </w:numPr>
        <w:spacing w:line="276" w:lineRule="auto"/>
        <w:ind w:left="709" w:firstLine="567"/>
        <w:jc w:val="both"/>
      </w:pPr>
      <w:r w:rsidRPr="00C225A6">
        <w:t xml:space="preserve">построение образовательного процесса с учётом индивидуальных возрастных, </w:t>
      </w:r>
    </w:p>
    <w:p w14:paraId="3BCC4C6F" w14:textId="77777777" w:rsidR="00C225A6" w:rsidRPr="00C225A6" w:rsidRDefault="00C225A6" w:rsidP="0025215F">
      <w:pPr>
        <w:pStyle w:val="Default"/>
        <w:numPr>
          <w:ilvl w:val="0"/>
          <w:numId w:val="77"/>
        </w:numPr>
        <w:spacing w:line="276" w:lineRule="auto"/>
        <w:ind w:left="709" w:firstLine="567"/>
        <w:jc w:val="both"/>
      </w:pPr>
      <w:r w:rsidRPr="00C225A6">
        <w:t xml:space="preserve">психологических и физиологических особенностей обучающихся. </w:t>
      </w:r>
    </w:p>
    <w:p w14:paraId="1D56CDB8" w14:textId="5B2CE7BB" w:rsidR="00C225A6" w:rsidRPr="00C225A6" w:rsidRDefault="00C225A6" w:rsidP="00C225A6">
      <w:pPr>
        <w:widowControl w:val="0"/>
        <w:spacing w:after="0" w:line="276" w:lineRule="auto"/>
        <w:jc w:val="both"/>
        <w:rPr>
          <w:b/>
          <w:bCs/>
          <w:sz w:val="24"/>
          <w:szCs w:val="24"/>
        </w:rPr>
      </w:pPr>
    </w:p>
    <w:p w14:paraId="261EDBDE" w14:textId="77777777" w:rsidR="00C225A6" w:rsidRPr="00C225A6" w:rsidRDefault="00C225A6" w:rsidP="00C225A6">
      <w:pPr>
        <w:widowControl w:val="0"/>
        <w:spacing w:after="0" w:line="276" w:lineRule="auto"/>
        <w:ind w:left="709" w:firstLine="567"/>
        <w:jc w:val="both"/>
        <w:rPr>
          <w:sz w:val="24"/>
          <w:szCs w:val="24"/>
        </w:rPr>
      </w:pPr>
      <w:r w:rsidRPr="00C225A6">
        <w:rPr>
          <w:b/>
          <w:bCs/>
          <w:sz w:val="24"/>
          <w:szCs w:val="24"/>
        </w:rPr>
        <w:t xml:space="preserve">Системно-деятельностный подход - </w:t>
      </w:r>
      <w:r w:rsidRPr="00C225A6">
        <w:rPr>
          <w:sz w:val="24"/>
          <w:szCs w:val="24"/>
        </w:rPr>
        <w:t>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r w:rsidRPr="00C225A6">
        <w:rPr>
          <w:bCs/>
          <w:sz w:val="24"/>
          <w:szCs w:val="24"/>
        </w:rPr>
        <w:t xml:space="preserve"> </w:t>
      </w:r>
      <w:r w:rsidRPr="00C225A6">
        <w:rPr>
          <w:sz w:val="24"/>
          <w:szCs w:val="24"/>
        </w:rPr>
        <w:t xml:space="preserve">Ключевыми моментами деятельностного подхода является постепенный уход от информационного репродуктивного знания к знанию действия. </w:t>
      </w:r>
    </w:p>
    <w:p w14:paraId="08E5AD31" w14:textId="63D6BBCC" w:rsidR="00C225A6" w:rsidRPr="00C225A6" w:rsidRDefault="00C225A6" w:rsidP="00C225A6">
      <w:pPr>
        <w:widowControl w:val="0"/>
        <w:spacing w:after="0" w:line="276" w:lineRule="auto"/>
        <w:ind w:left="709" w:firstLine="567"/>
        <w:jc w:val="both"/>
        <w:rPr>
          <w:bCs/>
          <w:sz w:val="24"/>
          <w:szCs w:val="24"/>
        </w:rPr>
      </w:pPr>
      <w:r w:rsidRPr="00C225A6">
        <w:rPr>
          <w:bCs/>
          <w:sz w:val="24"/>
          <w:szCs w:val="24"/>
        </w:rPr>
        <w:t>Таким образом, Стандарты нового поколения смещают акценты в образовании на активную деятельность учащихся.  В процессе деятельности учащийся осваивает универсальные учебные действия (УУД), развивается как личность.  (Основные виды УУД – коммуникативные, познавательные, р</w:t>
      </w:r>
      <w:r>
        <w:rPr>
          <w:bCs/>
          <w:sz w:val="24"/>
          <w:szCs w:val="24"/>
        </w:rPr>
        <w:t>егулятивные, личностные</w:t>
      </w:r>
      <w:r w:rsidRPr="00C225A6">
        <w:rPr>
          <w:bCs/>
          <w:sz w:val="24"/>
          <w:szCs w:val="24"/>
        </w:rPr>
        <w:t>.</w:t>
      </w:r>
    </w:p>
    <w:p w14:paraId="6E31E699" w14:textId="77777777" w:rsidR="00C225A6" w:rsidRPr="00C225A6" w:rsidRDefault="00C225A6" w:rsidP="00C225A6">
      <w:pPr>
        <w:widowControl w:val="0"/>
        <w:spacing w:after="0" w:line="276" w:lineRule="auto"/>
        <w:ind w:left="709" w:firstLine="567"/>
        <w:jc w:val="both"/>
        <w:rPr>
          <w:bCs/>
          <w:sz w:val="24"/>
          <w:szCs w:val="24"/>
        </w:rPr>
      </w:pPr>
    </w:p>
    <w:p w14:paraId="0B686576" w14:textId="77777777" w:rsidR="00C225A6" w:rsidRPr="00C225A6" w:rsidRDefault="00C225A6" w:rsidP="00C225A6">
      <w:pPr>
        <w:widowControl w:val="0"/>
        <w:spacing w:after="0" w:line="276" w:lineRule="auto"/>
        <w:ind w:left="709" w:firstLine="567"/>
        <w:jc w:val="both"/>
        <w:rPr>
          <w:sz w:val="24"/>
          <w:szCs w:val="24"/>
        </w:rPr>
      </w:pPr>
      <w:r w:rsidRPr="00C225A6">
        <w:rPr>
          <w:bCs/>
          <w:sz w:val="24"/>
          <w:szCs w:val="24"/>
        </w:rPr>
        <w:t>Задача учителя – организовать урок таким образом, чтобы включить детей в деятельность. Перед учителем встает вопрос: Какими средствами реализовать системно-деятельностный подход. Обратимся к теории данного подхода.</w:t>
      </w:r>
    </w:p>
    <w:p w14:paraId="3F09064E" w14:textId="77777777" w:rsidR="00C225A6" w:rsidRPr="00C225A6" w:rsidRDefault="00C225A6" w:rsidP="00C225A6">
      <w:pPr>
        <w:pStyle w:val="Default"/>
        <w:spacing w:line="276" w:lineRule="auto"/>
        <w:ind w:left="709" w:firstLine="567"/>
        <w:jc w:val="both"/>
      </w:pPr>
    </w:p>
    <w:p w14:paraId="5843BF24" w14:textId="77777777" w:rsidR="00C225A6" w:rsidRPr="00C225A6" w:rsidRDefault="00C225A6" w:rsidP="00C225A6">
      <w:pPr>
        <w:widowControl w:val="0"/>
        <w:spacing w:line="276" w:lineRule="auto"/>
        <w:ind w:left="709" w:firstLine="567"/>
        <w:jc w:val="both"/>
        <w:rPr>
          <w:b/>
          <w:sz w:val="24"/>
          <w:szCs w:val="24"/>
        </w:rPr>
      </w:pPr>
      <w:r w:rsidRPr="00C225A6">
        <w:rPr>
          <w:sz w:val="24"/>
          <w:szCs w:val="24"/>
        </w:rPr>
        <w:t xml:space="preserve">Любая образовательная система имеет свои корни, свой психолого-педагогический фундамент, свою научную школу. Системно-деятельностный подход ориентируется на отечественную советско-российскую психолого-педагогическую науку и уходит корнями в культурно-историческую теорию известного отечественного психолога Льва Семеновича Выготского. Его ученики и последователи – Алексей Николаевич Леонтьев, Петр Яковлевич Гальперин, Даниил Борисович Эльконин, Василий Васильевич  Давыдов, Александр Григорьевич Асмолов и другие известные ученые, методисты – в течение полувека смогли разработать эту основу, на которой может строиться современная российская школа. </w:t>
      </w:r>
    </w:p>
    <w:p w14:paraId="3A08BBFE" w14:textId="77777777" w:rsidR="00C225A6" w:rsidRPr="00C225A6" w:rsidRDefault="00C225A6" w:rsidP="00C225A6">
      <w:pPr>
        <w:spacing w:after="0" w:line="276" w:lineRule="auto"/>
        <w:ind w:left="709" w:firstLine="567"/>
        <w:jc w:val="both"/>
        <w:rPr>
          <w:noProof/>
          <w:sz w:val="24"/>
          <w:szCs w:val="24"/>
        </w:rPr>
      </w:pPr>
      <w:r w:rsidRPr="00C225A6">
        <w:rPr>
          <w:sz w:val="24"/>
          <w:szCs w:val="24"/>
        </w:rPr>
        <w:lastRenderedPageBreak/>
        <w:t>Ключевое место  в системно-деятельностном подходе занимает категория "деятельности", а деятельность сама рассматривается как своего рода система, нацеленная на результат. Современные ученые выделяют следующие взаимосвязанные между собой  структурные элементы деятельности как системы:</w:t>
      </w:r>
      <w:r w:rsidRPr="00C225A6">
        <w:rPr>
          <w:noProof/>
          <w:sz w:val="24"/>
          <w:szCs w:val="24"/>
        </w:rPr>
        <w:t xml:space="preserve"> </w:t>
      </w:r>
    </w:p>
    <w:p w14:paraId="7C20D909" w14:textId="1BB83EC5" w:rsidR="00C225A6" w:rsidRPr="00C225A6" w:rsidRDefault="00C225A6" w:rsidP="00C225A6">
      <w:pPr>
        <w:spacing w:after="0" w:line="276" w:lineRule="auto"/>
        <w:ind w:left="709" w:firstLine="567"/>
        <w:jc w:val="both"/>
        <w:rPr>
          <w:noProof/>
          <w:sz w:val="24"/>
          <w:szCs w:val="24"/>
        </w:rPr>
      </w:pPr>
    </w:p>
    <w:p w14:paraId="13331F57" w14:textId="15534B07" w:rsidR="00C225A6" w:rsidRPr="00C225A6" w:rsidRDefault="003422D4" w:rsidP="00C225A6">
      <w:pPr>
        <w:spacing w:after="0" w:line="276" w:lineRule="auto"/>
        <w:ind w:left="709" w:firstLine="567"/>
        <w:jc w:val="both"/>
        <w:rPr>
          <w:noProof/>
          <w:sz w:val="24"/>
          <w:szCs w:val="24"/>
        </w:rPr>
      </w:pPr>
      <w:r w:rsidRPr="00C225A6">
        <w:rPr>
          <w:noProof/>
          <w:sz w:val="24"/>
          <w:szCs w:val="24"/>
        </w:rPr>
        <mc:AlternateContent>
          <mc:Choice Requires="wps">
            <w:drawing>
              <wp:anchor distT="0" distB="0" distL="114300" distR="114300" simplePos="0" relativeHeight="251650560" behindDoc="0" locked="0" layoutInCell="1" allowOverlap="1" wp14:anchorId="5A97F396" wp14:editId="4F155333">
                <wp:simplePos x="0" y="0"/>
                <wp:positionH relativeFrom="column">
                  <wp:posOffset>984885</wp:posOffset>
                </wp:positionH>
                <wp:positionV relativeFrom="paragraph">
                  <wp:posOffset>14605</wp:posOffset>
                </wp:positionV>
                <wp:extent cx="847725" cy="609600"/>
                <wp:effectExtent l="0" t="0" r="28575" b="1905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09600"/>
                        </a:xfrm>
                        <a:prstGeom prst="flowChartProcess">
                          <a:avLst/>
                        </a:prstGeom>
                        <a:solidFill>
                          <a:srgbClr val="FFFFFF"/>
                        </a:solidFill>
                        <a:ln w="9525">
                          <a:solidFill>
                            <a:srgbClr val="000000"/>
                          </a:solidFill>
                          <a:miter lim="800000"/>
                          <a:headEnd/>
                          <a:tailEnd/>
                        </a:ln>
                      </wps:spPr>
                      <wps:txbx>
                        <w:txbxContent>
                          <w:p w14:paraId="2CC37C00" w14:textId="77777777" w:rsidR="009A4E12" w:rsidRPr="009A12CB" w:rsidRDefault="009A4E12" w:rsidP="00C225A6">
                            <w:pPr>
                              <w:ind w:left="284"/>
                            </w:pPr>
                            <w:r w:rsidRPr="009A12CB">
                              <w:t>Мотивация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F396" id="_x0000_t109" coordsize="21600,21600" o:spt="109" path="m,l,21600r21600,l21600,xe">
                <v:stroke joinstyle="miter"/>
                <v:path gradientshapeok="t" o:connecttype="rect"/>
              </v:shapetype>
              <v:shape id="Блок-схема: процесс 16" o:spid="_x0000_s1026" type="#_x0000_t109" style="position:absolute;left:0;text-align:left;margin-left:77.55pt;margin-top:1.15pt;width:66.7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">
                <v:textbox>
                  <w:txbxContent>
                    <w:p w14:paraId="2CC37C00" w14:textId="77777777" w:rsidR="009A4E12" w:rsidRPr="009A12CB" w:rsidRDefault="009A4E12" w:rsidP="00C225A6">
                      <w:pPr>
                        <w:ind w:left="284"/>
                      </w:pPr>
                      <w:r w:rsidRPr="009A12CB">
                        <w:t>Мотивация</w:t>
                      </w:r>
                    </w:p>
                  </w:txbxContent>
                </v:textbox>
              </v:shape>
            </w:pict>
          </mc:Fallback>
        </mc:AlternateContent>
      </w:r>
      <w:r w:rsidRPr="00C225A6">
        <w:rPr>
          <w:noProof/>
          <w:sz w:val="24"/>
          <w:szCs w:val="24"/>
        </w:rPr>
        <mc:AlternateContent>
          <mc:Choice Requires="wps">
            <w:drawing>
              <wp:anchor distT="0" distB="0" distL="114300" distR="114300" simplePos="0" relativeHeight="251651584" behindDoc="0" locked="0" layoutInCell="1" allowOverlap="1" wp14:anchorId="29FFEF9C" wp14:editId="2C0996A6">
                <wp:simplePos x="0" y="0"/>
                <wp:positionH relativeFrom="column">
                  <wp:posOffset>2194560</wp:posOffset>
                </wp:positionH>
                <wp:positionV relativeFrom="paragraph">
                  <wp:posOffset>14605</wp:posOffset>
                </wp:positionV>
                <wp:extent cx="952500" cy="609600"/>
                <wp:effectExtent l="0" t="0" r="19050" b="1905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09600"/>
                        </a:xfrm>
                        <a:prstGeom prst="flowChartProcess">
                          <a:avLst/>
                        </a:prstGeom>
                        <a:solidFill>
                          <a:srgbClr val="FFFFFF"/>
                        </a:solidFill>
                        <a:ln w="9525">
                          <a:solidFill>
                            <a:srgbClr val="000000"/>
                          </a:solidFill>
                          <a:miter lim="800000"/>
                          <a:headEnd/>
                          <a:tailEnd/>
                        </a:ln>
                      </wps:spPr>
                      <wps:txbx>
                        <w:txbxContent>
                          <w:p w14:paraId="51AF901D" w14:textId="77777777" w:rsidR="009A4E12" w:rsidRPr="009A12CB" w:rsidRDefault="009A4E12" w:rsidP="00C225A6">
                            <w:r w:rsidRPr="009A12CB">
                              <w:t>Пробное 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EF9C" id="Блок-схема: процесс 17" o:spid="_x0000_s1027" type="#_x0000_t109" style="position:absolute;left:0;text-align:left;margin-left:172.8pt;margin-top:1.15pt;width:7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">
                <v:textbox>
                  <w:txbxContent>
                    <w:p w14:paraId="51AF901D" w14:textId="77777777" w:rsidR="009A4E12" w:rsidRPr="009A12CB" w:rsidRDefault="009A4E12" w:rsidP="00C225A6">
                      <w:r w:rsidRPr="009A12CB">
                        <w:t>Пробное действие</w:t>
                      </w:r>
                    </w:p>
                  </w:txbxContent>
                </v:textbox>
              </v:shape>
            </w:pict>
          </mc:Fallback>
        </mc:AlternateContent>
      </w:r>
      <w:r w:rsidRPr="00C225A6">
        <w:rPr>
          <w:noProof/>
          <w:sz w:val="24"/>
          <w:szCs w:val="24"/>
        </w:rPr>
        <mc:AlternateContent>
          <mc:Choice Requires="wps">
            <w:drawing>
              <wp:anchor distT="0" distB="0" distL="114300" distR="114300" simplePos="0" relativeHeight="251652608" behindDoc="0" locked="0" layoutInCell="1" allowOverlap="1" wp14:anchorId="12689903" wp14:editId="71C53BBC">
                <wp:simplePos x="0" y="0"/>
                <wp:positionH relativeFrom="column">
                  <wp:posOffset>3319145</wp:posOffset>
                </wp:positionH>
                <wp:positionV relativeFrom="paragraph">
                  <wp:posOffset>15875</wp:posOffset>
                </wp:positionV>
                <wp:extent cx="914400" cy="609600"/>
                <wp:effectExtent l="6350" t="6350" r="12700" b="1270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4E423263" w14:textId="77777777" w:rsidR="009A4E12" w:rsidRPr="009A12CB" w:rsidRDefault="009A4E12" w:rsidP="00C225A6">
                            <w:r w:rsidRPr="009A12CB">
                              <w:t>Затруднение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9903" id="Блок-схема: процесс 14" o:spid="_x0000_s1028" type="#_x0000_t109" style="position:absolute;left:0;text-align:left;margin-left:261.35pt;margin-top:1.25pt;width:1in;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">
                <v:textbox>
                  <w:txbxContent>
                    <w:p w14:paraId="4E423263" w14:textId="77777777" w:rsidR="009A4E12" w:rsidRPr="009A12CB" w:rsidRDefault="009A4E12" w:rsidP="00C225A6">
                      <w:r w:rsidRPr="009A12CB">
                        <w:t>Затруднение</w:t>
                      </w:r>
                    </w:p>
                  </w:txbxContent>
                </v:textbox>
              </v:shape>
            </w:pict>
          </mc:Fallback>
        </mc:AlternateContent>
      </w:r>
      <w:r w:rsidRPr="00C225A6">
        <w:rPr>
          <w:noProof/>
          <w:sz w:val="24"/>
          <w:szCs w:val="24"/>
        </w:rPr>
        <mc:AlternateContent>
          <mc:Choice Requires="wps">
            <w:drawing>
              <wp:anchor distT="0" distB="0" distL="114300" distR="114300" simplePos="0" relativeHeight="251653632" behindDoc="0" locked="0" layoutInCell="1" allowOverlap="1" wp14:anchorId="0863F5FA" wp14:editId="07F363D5">
                <wp:simplePos x="0" y="0"/>
                <wp:positionH relativeFrom="column">
                  <wp:posOffset>5547360</wp:posOffset>
                </wp:positionH>
                <wp:positionV relativeFrom="paragraph">
                  <wp:posOffset>207010</wp:posOffset>
                </wp:positionV>
                <wp:extent cx="381000" cy="45719"/>
                <wp:effectExtent l="0" t="38100" r="38100" b="882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881B6" id="_x0000_t32" coordsize="21600,21600" o:spt="32" o:oned="t" path="m,l21600,21600e" filled="f">
                <v:path arrowok="t" fillok="f" o:connecttype="none"/>
                <o:lock v:ext="edit" shapetype="t"/>
              </v:shapetype>
              <v:shape id="Прямая со стрелкой 10" o:spid="_x0000_s1026" type="#_x0000_t32" style="position:absolute;margin-left:436.8pt;margin-top:16.3pt;width:3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">
                <v:stroke endarrow="block"/>
              </v:shape>
            </w:pict>
          </mc:Fallback>
        </mc:AlternateContent>
      </w:r>
      <w:r w:rsidRPr="00C225A6">
        <w:rPr>
          <w:noProof/>
          <w:sz w:val="24"/>
          <w:szCs w:val="24"/>
        </w:rPr>
        <mc:AlternateContent>
          <mc:Choice Requires="wps">
            <w:drawing>
              <wp:anchor distT="0" distB="0" distL="114300" distR="114300" simplePos="0" relativeHeight="251654656" behindDoc="0" locked="0" layoutInCell="1" allowOverlap="1" wp14:anchorId="37887101" wp14:editId="73C70B25">
                <wp:simplePos x="0" y="0"/>
                <wp:positionH relativeFrom="column">
                  <wp:posOffset>5948045</wp:posOffset>
                </wp:positionH>
                <wp:positionV relativeFrom="paragraph">
                  <wp:posOffset>15875</wp:posOffset>
                </wp:positionV>
                <wp:extent cx="914400" cy="609600"/>
                <wp:effectExtent l="6350" t="6350" r="12700" b="1270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03703F48" w14:textId="5984A03F" w:rsidR="009A4E12" w:rsidRPr="009A12CB" w:rsidRDefault="009A4E12" w:rsidP="00C225A6">
                            <w:pPr>
                              <w:rPr>
                                <w:sz w:val="18"/>
                                <w:szCs w:val="18"/>
                              </w:rPr>
                            </w:pPr>
                            <w:r>
                              <w:rPr>
                                <w:sz w:val="18"/>
                                <w:szCs w:val="18"/>
                              </w:rPr>
                              <w:t>С</w:t>
                            </w:r>
                            <w:r w:rsidRPr="009A12CB">
                              <w:rPr>
                                <w:sz w:val="18"/>
                                <w:szCs w:val="18"/>
                              </w:rPr>
                              <w:t>амоконтроль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7101" id="Блок-схема: процесс 11" o:spid="_x0000_s1029" type="#_x0000_t109" style="position:absolute;left:0;text-align:left;margin-left:468.35pt;margin-top:1.25pt;width:1in;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">
                <v:textbox>
                  <w:txbxContent>
                    <w:p w14:paraId="03703F48" w14:textId="5984A03F" w:rsidR="009A4E12" w:rsidRPr="009A12CB" w:rsidRDefault="009A4E12" w:rsidP="00C225A6">
                      <w:pPr>
                        <w:rPr>
                          <w:sz w:val="18"/>
                          <w:szCs w:val="18"/>
                        </w:rPr>
                      </w:pPr>
                      <w:r>
                        <w:rPr>
                          <w:sz w:val="18"/>
                          <w:szCs w:val="18"/>
                        </w:rPr>
                        <w:t>С</w:t>
                      </w:r>
                      <w:r w:rsidRPr="009A12CB">
                        <w:rPr>
                          <w:sz w:val="18"/>
                          <w:szCs w:val="18"/>
                        </w:rPr>
                        <w:t>амоконтроль</w:t>
                      </w:r>
                    </w:p>
                  </w:txbxContent>
                </v:textbox>
              </v:shape>
            </w:pict>
          </mc:Fallback>
        </mc:AlternateContent>
      </w:r>
      <w:r w:rsidR="00C225A6" w:rsidRPr="00C225A6">
        <w:rPr>
          <w:noProof/>
          <w:sz w:val="24"/>
          <w:szCs w:val="24"/>
        </w:rPr>
        <mc:AlternateContent>
          <mc:Choice Requires="wps">
            <w:drawing>
              <wp:anchor distT="0" distB="0" distL="114300" distR="114300" simplePos="0" relativeHeight="251655680" behindDoc="0" locked="0" layoutInCell="1" allowOverlap="1" wp14:anchorId="51C2C18F" wp14:editId="253BE1D6">
                <wp:simplePos x="0" y="0"/>
                <wp:positionH relativeFrom="column">
                  <wp:posOffset>4547870</wp:posOffset>
                </wp:positionH>
                <wp:positionV relativeFrom="paragraph">
                  <wp:posOffset>15875</wp:posOffset>
                </wp:positionV>
                <wp:extent cx="914400" cy="609600"/>
                <wp:effectExtent l="6350" t="6350" r="12700" b="1270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301FF99C" w14:textId="77777777" w:rsidR="009A4E12" w:rsidRPr="009A12CB" w:rsidRDefault="009A4E12" w:rsidP="00C225A6">
                            <w:r w:rsidRPr="009A12CB">
                              <w:t>Реализация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C18F" id="Блок-схема: процесс 12" o:spid="_x0000_s1030" type="#_x0000_t109" style="position:absolute;left:0;text-align:left;margin-left:358.1pt;margin-top:1.25pt;width:1in;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">
                <v:textbox>
                  <w:txbxContent>
                    <w:p w14:paraId="301FF99C" w14:textId="77777777" w:rsidR="009A4E12" w:rsidRPr="009A12CB" w:rsidRDefault="009A4E12" w:rsidP="00C225A6">
                      <w:r w:rsidRPr="009A12CB">
                        <w:t>Реализация проекта</w:t>
                      </w:r>
                    </w:p>
                  </w:txbxContent>
                </v:textbox>
              </v:shape>
            </w:pict>
          </mc:Fallback>
        </mc:AlternateContent>
      </w:r>
      <w:r w:rsidR="00C225A6" w:rsidRPr="00C225A6">
        <w:rPr>
          <w:noProof/>
          <w:sz w:val="24"/>
          <w:szCs w:val="24"/>
        </w:rPr>
        <mc:AlternateContent>
          <mc:Choice Requires="wps">
            <w:drawing>
              <wp:anchor distT="0" distB="0" distL="114300" distR="114300" simplePos="0" relativeHeight="251656704" behindDoc="0" locked="0" layoutInCell="1" allowOverlap="1" wp14:anchorId="1BBFD94C" wp14:editId="37C6E70E">
                <wp:simplePos x="0" y="0"/>
                <wp:positionH relativeFrom="column">
                  <wp:posOffset>7443470</wp:posOffset>
                </wp:positionH>
                <wp:positionV relativeFrom="paragraph">
                  <wp:posOffset>15875</wp:posOffset>
                </wp:positionV>
                <wp:extent cx="914400" cy="609600"/>
                <wp:effectExtent l="6350" t="6350" r="12700" b="1270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0C87F264" w14:textId="77777777" w:rsidR="009A4E12" w:rsidRPr="009A12CB" w:rsidRDefault="009A4E12" w:rsidP="00C225A6">
                            <w:r w:rsidRPr="009A12CB">
                              <w:t>Самооценка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D94C" id="Блок-схема: процесс 18" o:spid="_x0000_s1031" type="#_x0000_t109" style="position:absolute;left:0;text-align:left;margin-left:586.1pt;margin-top:1.25pt;width:1in;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">
                <v:textbox>
                  <w:txbxContent>
                    <w:p w14:paraId="0C87F264" w14:textId="77777777" w:rsidR="009A4E12" w:rsidRPr="009A12CB" w:rsidRDefault="009A4E12" w:rsidP="00C225A6">
                      <w:r w:rsidRPr="009A12CB">
                        <w:t>Самооценка</w:t>
                      </w:r>
                    </w:p>
                  </w:txbxContent>
                </v:textbox>
              </v:shape>
            </w:pict>
          </mc:Fallback>
        </mc:AlternateContent>
      </w:r>
    </w:p>
    <w:p w14:paraId="2B4603D4" w14:textId="585D7B62" w:rsidR="00C225A6" w:rsidRPr="00C225A6" w:rsidRDefault="003422D4" w:rsidP="00C225A6">
      <w:pPr>
        <w:spacing w:after="0" w:line="276" w:lineRule="auto"/>
        <w:ind w:left="709" w:firstLine="567"/>
        <w:jc w:val="both"/>
        <w:rPr>
          <w:noProof/>
          <w:sz w:val="24"/>
          <w:szCs w:val="24"/>
        </w:rPr>
      </w:pPr>
      <w:r w:rsidRPr="00C225A6">
        <w:rPr>
          <w:noProof/>
          <w:sz w:val="24"/>
          <w:szCs w:val="24"/>
        </w:rPr>
        <mc:AlternateContent>
          <mc:Choice Requires="wps">
            <w:drawing>
              <wp:anchor distT="0" distB="0" distL="114300" distR="114300" simplePos="0" relativeHeight="251657728" behindDoc="0" locked="0" layoutInCell="1" allowOverlap="1" wp14:anchorId="7DE4FED4" wp14:editId="7856A4CF">
                <wp:simplePos x="0" y="0"/>
                <wp:positionH relativeFrom="column">
                  <wp:posOffset>1908810</wp:posOffset>
                </wp:positionH>
                <wp:positionV relativeFrom="paragraph">
                  <wp:posOffset>12700</wp:posOffset>
                </wp:positionV>
                <wp:extent cx="285750" cy="104775"/>
                <wp:effectExtent l="0" t="0" r="7620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C836A" id="Прямая со стрелкой 6" o:spid="_x0000_s1026" type="#_x0000_t32" style="position:absolute;margin-left:150.3pt;margin-top:1pt;width:2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">
                <v:stroke endarrow="block"/>
              </v:shape>
            </w:pict>
          </mc:Fallback>
        </mc:AlternateContent>
      </w:r>
      <w:r w:rsidRPr="00C225A6">
        <w:rPr>
          <w:noProof/>
          <w:sz w:val="24"/>
          <w:szCs w:val="24"/>
        </w:rPr>
        <mc:AlternateContent>
          <mc:Choice Requires="wps">
            <w:drawing>
              <wp:anchor distT="0" distB="0" distL="114300" distR="114300" simplePos="0" relativeHeight="251658752" behindDoc="0" locked="0" layoutInCell="1" allowOverlap="1" wp14:anchorId="1EAA1499" wp14:editId="1230DEDC">
                <wp:simplePos x="0" y="0"/>
                <wp:positionH relativeFrom="column">
                  <wp:posOffset>3128010</wp:posOffset>
                </wp:positionH>
                <wp:positionV relativeFrom="paragraph">
                  <wp:posOffset>12700</wp:posOffset>
                </wp:positionV>
                <wp:extent cx="209550" cy="104775"/>
                <wp:effectExtent l="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E3F8A" id="Прямая со стрелкой 8" o:spid="_x0000_s1026" type="#_x0000_t32" style="position:absolute;margin-left:246.3pt;margin-top:1pt;width:16.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">
                <v:stroke endarrow="block"/>
              </v:shape>
            </w:pict>
          </mc:Fallback>
        </mc:AlternateContent>
      </w:r>
      <w:r w:rsidRPr="00C225A6">
        <w:rPr>
          <w:noProof/>
          <w:sz w:val="24"/>
          <w:szCs w:val="24"/>
        </w:rPr>
        <mc:AlternateContent>
          <mc:Choice Requires="wps">
            <w:drawing>
              <wp:anchor distT="0" distB="0" distL="114300" distR="114300" simplePos="0" relativeHeight="251659776" behindDoc="0" locked="0" layoutInCell="1" allowOverlap="1" wp14:anchorId="7DE03DA6" wp14:editId="4F7E2577">
                <wp:simplePos x="0" y="0"/>
                <wp:positionH relativeFrom="column">
                  <wp:posOffset>4280535</wp:posOffset>
                </wp:positionH>
                <wp:positionV relativeFrom="paragraph">
                  <wp:posOffset>12700</wp:posOffset>
                </wp:positionV>
                <wp:extent cx="276225" cy="83185"/>
                <wp:effectExtent l="0" t="0" r="66675" b="692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2846F" id="Прямая со стрелкой 9" o:spid="_x0000_s1026" type="#_x0000_t32" style="position:absolute;margin-left:337.05pt;margin-top:1pt;width:21.75pt;height: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">
                <v:stroke endarrow="block"/>
              </v:shape>
            </w:pict>
          </mc:Fallback>
        </mc:AlternateContent>
      </w:r>
      <w:r w:rsidRPr="00C225A6">
        <w:rPr>
          <w:noProof/>
          <w:sz w:val="24"/>
          <w:szCs w:val="24"/>
        </w:rPr>
        <mc:AlternateContent>
          <mc:Choice Requires="wps">
            <w:drawing>
              <wp:anchor distT="0" distB="0" distL="114300" distR="114300" simplePos="0" relativeHeight="251660800" behindDoc="0" locked="0" layoutInCell="1" allowOverlap="1" wp14:anchorId="551115A2" wp14:editId="79D75947">
                <wp:simplePos x="0" y="0"/>
                <wp:positionH relativeFrom="column">
                  <wp:posOffset>7023735</wp:posOffset>
                </wp:positionH>
                <wp:positionV relativeFrom="paragraph">
                  <wp:posOffset>50800</wp:posOffset>
                </wp:positionV>
                <wp:extent cx="342900" cy="45719"/>
                <wp:effectExtent l="0" t="38100" r="38100" b="882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A6CA3" id="Прямая со стрелкой 5" o:spid="_x0000_s1026" type="#_x0000_t32" style="position:absolute;margin-left:553.05pt;margin-top:4pt;width:2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">
                <v:stroke endarrow="block"/>
              </v:shape>
            </w:pict>
          </mc:Fallback>
        </mc:AlternateContent>
      </w:r>
    </w:p>
    <w:p w14:paraId="380DB0D6" w14:textId="77777777" w:rsidR="00C225A6" w:rsidRPr="00C225A6" w:rsidRDefault="00C225A6" w:rsidP="00C225A6">
      <w:pPr>
        <w:spacing w:after="0" w:line="276" w:lineRule="auto"/>
        <w:ind w:left="709" w:firstLine="567"/>
        <w:jc w:val="both"/>
        <w:rPr>
          <w:noProof/>
          <w:sz w:val="24"/>
          <w:szCs w:val="24"/>
        </w:rPr>
      </w:pPr>
    </w:p>
    <w:p w14:paraId="0045CCE6" w14:textId="77777777" w:rsidR="00C225A6" w:rsidRPr="00C225A6" w:rsidRDefault="00C225A6" w:rsidP="00C225A6">
      <w:pPr>
        <w:spacing w:after="0" w:line="276" w:lineRule="auto"/>
        <w:ind w:left="709" w:firstLine="567"/>
        <w:jc w:val="both"/>
        <w:rPr>
          <w:noProof/>
          <w:sz w:val="24"/>
          <w:szCs w:val="24"/>
        </w:rPr>
      </w:pPr>
    </w:p>
    <w:p w14:paraId="10D24E27" w14:textId="77777777" w:rsidR="00C225A6" w:rsidRPr="00C225A6" w:rsidRDefault="00C225A6" w:rsidP="00C225A6">
      <w:pPr>
        <w:spacing w:after="0" w:line="276" w:lineRule="auto"/>
        <w:ind w:left="709" w:firstLine="567"/>
        <w:jc w:val="both"/>
        <w:rPr>
          <w:sz w:val="24"/>
          <w:szCs w:val="24"/>
        </w:rPr>
      </w:pPr>
      <w:r w:rsidRPr="00C225A6">
        <w:rPr>
          <w:bCs/>
          <w:sz w:val="24"/>
          <w:szCs w:val="24"/>
        </w:rPr>
        <w:t xml:space="preserve">При организации </w:t>
      </w:r>
      <w:r w:rsidRPr="00C225A6">
        <w:rPr>
          <w:bCs/>
          <w:i/>
          <w:iCs/>
          <w:sz w:val="24"/>
          <w:szCs w:val="24"/>
        </w:rPr>
        <w:t>деятельности</w:t>
      </w:r>
      <w:r w:rsidRPr="00C225A6">
        <w:rPr>
          <w:i/>
          <w:iCs/>
          <w:sz w:val="24"/>
          <w:szCs w:val="24"/>
        </w:rPr>
        <w:t xml:space="preserve"> </w:t>
      </w:r>
      <w:r w:rsidRPr="00C225A6">
        <w:rPr>
          <w:sz w:val="24"/>
          <w:szCs w:val="24"/>
        </w:rPr>
        <w:t>надо учитывать психолого-возрастные и индивидуальные особенности развития личности ребенка и присущие этим особенностям формы деятельности.</w:t>
      </w:r>
    </w:p>
    <w:p w14:paraId="5C789422" w14:textId="3771F8A7" w:rsidR="00C225A6" w:rsidRPr="00C225A6" w:rsidRDefault="00C225A6" w:rsidP="003422D4">
      <w:pPr>
        <w:spacing w:after="0" w:line="276" w:lineRule="auto"/>
        <w:jc w:val="both"/>
        <w:rPr>
          <w:sz w:val="24"/>
          <w:szCs w:val="24"/>
          <w:u w:val="single"/>
        </w:rPr>
      </w:pPr>
    </w:p>
    <w:p w14:paraId="18D7D151"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Реализация деятельностного подхода в практическом преподавании возможна при любой из действующих программ и обеспечивается следующей </w:t>
      </w:r>
      <w:r w:rsidRPr="00C225A6">
        <w:rPr>
          <w:rFonts w:ascii="Times New Roman" w:hAnsi="Times New Roman"/>
          <w:b/>
          <w:bCs/>
          <w:sz w:val="24"/>
          <w:szCs w:val="24"/>
        </w:rPr>
        <w:t>системой дидактических принципов:</w:t>
      </w:r>
      <w:r w:rsidRPr="00C225A6">
        <w:rPr>
          <w:rFonts w:ascii="Times New Roman" w:hAnsi="Times New Roman"/>
          <w:sz w:val="24"/>
          <w:szCs w:val="24"/>
        </w:rPr>
        <w:t xml:space="preserve"> </w:t>
      </w:r>
    </w:p>
    <w:p w14:paraId="2A85D8A9"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1) Принцип </w:t>
      </w:r>
      <w:r w:rsidRPr="00C225A6">
        <w:rPr>
          <w:rFonts w:ascii="Times New Roman" w:hAnsi="Times New Roman"/>
          <w:b/>
          <w:sz w:val="24"/>
          <w:szCs w:val="24"/>
        </w:rPr>
        <w:t>деятельности</w:t>
      </w:r>
      <w:r w:rsidRPr="00C225A6">
        <w:rPr>
          <w:rFonts w:ascii="Times New Roman" w:hAnsi="Times New Roman"/>
          <w:sz w:val="24"/>
          <w:szCs w:val="24"/>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14:paraId="6BD582C4"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2) Принцип </w:t>
      </w:r>
      <w:r w:rsidRPr="00C225A6">
        <w:rPr>
          <w:rFonts w:ascii="Times New Roman" w:hAnsi="Times New Roman"/>
          <w:b/>
          <w:bCs/>
          <w:i/>
          <w:iCs/>
          <w:sz w:val="24"/>
          <w:szCs w:val="24"/>
        </w:rPr>
        <w:t>непрерывности</w:t>
      </w:r>
      <w:r w:rsidRPr="00C225A6">
        <w:rPr>
          <w:rFonts w:ascii="Times New Roman" w:hAnsi="Times New Roman"/>
          <w:sz w:val="24"/>
          <w:szCs w:val="24"/>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14:paraId="79067BF5"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3) Принцип </w:t>
      </w:r>
      <w:r w:rsidRPr="00C225A6">
        <w:rPr>
          <w:rFonts w:ascii="Times New Roman" w:hAnsi="Times New Roman"/>
          <w:b/>
          <w:bCs/>
          <w:i/>
          <w:iCs/>
          <w:sz w:val="24"/>
          <w:szCs w:val="24"/>
        </w:rPr>
        <w:t>целостности</w:t>
      </w:r>
      <w:r w:rsidRPr="00C225A6">
        <w:rPr>
          <w:rFonts w:ascii="Times New Roman" w:hAnsi="Times New Roman"/>
          <w:sz w:val="24"/>
          <w:szCs w:val="24"/>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14:paraId="08CE4F6F"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4) Принцип </w:t>
      </w:r>
      <w:r w:rsidRPr="00C225A6">
        <w:rPr>
          <w:rFonts w:ascii="Times New Roman" w:hAnsi="Times New Roman"/>
          <w:b/>
          <w:bCs/>
          <w:i/>
          <w:iCs/>
          <w:sz w:val="24"/>
          <w:szCs w:val="24"/>
        </w:rPr>
        <w:t>минимакса</w:t>
      </w:r>
      <w:r w:rsidRPr="00C225A6">
        <w:rPr>
          <w:rFonts w:ascii="Times New Roman" w:hAnsi="Times New Roman"/>
          <w:sz w:val="24"/>
          <w:szCs w:val="24"/>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14:paraId="6DC9F850"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5) Принцип </w:t>
      </w:r>
      <w:r w:rsidRPr="00C225A6">
        <w:rPr>
          <w:rFonts w:ascii="Times New Roman" w:hAnsi="Times New Roman"/>
          <w:b/>
          <w:bCs/>
          <w:i/>
          <w:iCs/>
          <w:sz w:val="24"/>
          <w:szCs w:val="24"/>
        </w:rPr>
        <w:t>психологической комфортности</w:t>
      </w:r>
      <w:r w:rsidRPr="00C225A6">
        <w:rPr>
          <w:rFonts w:ascii="Times New Roman" w:hAnsi="Times New Roman"/>
          <w:sz w:val="24"/>
          <w:szCs w:val="24"/>
        </w:rPr>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14:paraId="78480E98"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6) Принцип </w:t>
      </w:r>
      <w:r w:rsidRPr="00C225A6">
        <w:rPr>
          <w:rFonts w:ascii="Times New Roman" w:hAnsi="Times New Roman"/>
          <w:b/>
          <w:bCs/>
          <w:i/>
          <w:iCs/>
          <w:sz w:val="24"/>
          <w:szCs w:val="24"/>
        </w:rPr>
        <w:t>вариативности</w:t>
      </w:r>
      <w:r w:rsidRPr="00C225A6">
        <w:rPr>
          <w:rFonts w:ascii="Times New Roman" w:hAnsi="Times New Roman"/>
          <w:sz w:val="24"/>
          <w:szCs w:val="24"/>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14:paraId="7F64CF08"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7) Принцип </w:t>
      </w:r>
      <w:r w:rsidRPr="00C225A6">
        <w:rPr>
          <w:rFonts w:ascii="Times New Roman" w:hAnsi="Times New Roman"/>
          <w:b/>
          <w:bCs/>
          <w:i/>
          <w:iCs/>
          <w:sz w:val="24"/>
          <w:szCs w:val="24"/>
        </w:rPr>
        <w:t>творчества</w:t>
      </w:r>
      <w:r w:rsidRPr="00C225A6">
        <w:rPr>
          <w:rFonts w:ascii="Times New Roman" w:hAnsi="Times New Roman"/>
          <w:sz w:val="24"/>
          <w:szCs w:val="24"/>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14:paraId="596762CF" w14:textId="77777777" w:rsidR="00C225A6" w:rsidRPr="00C225A6" w:rsidRDefault="00C225A6" w:rsidP="00C225A6">
      <w:pPr>
        <w:pStyle w:val="afa"/>
        <w:spacing w:line="276" w:lineRule="auto"/>
        <w:ind w:left="709" w:firstLine="567"/>
        <w:jc w:val="both"/>
        <w:rPr>
          <w:rFonts w:ascii="Times New Roman" w:hAnsi="Times New Roman"/>
          <w:b/>
          <w:bCs/>
          <w:sz w:val="24"/>
          <w:szCs w:val="24"/>
        </w:rPr>
      </w:pPr>
    </w:p>
    <w:p w14:paraId="6E46979B" w14:textId="3B7486E2" w:rsidR="00C225A6" w:rsidRPr="00C225A6" w:rsidRDefault="00C225A6" w:rsidP="00C225A6">
      <w:pPr>
        <w:spacing w:after="0" w:line="276" w:lineRule="auto"/>
        <w:ind w:left="709" w:firstLine="567"/>
        <w:jc w:val="both"/>
        <w:rPr>
          <w:sz w:val="24"/>
          <w:szCs w:val="24"/>
        </w:rPr>
      </w:pPr>
      <w:r w:rsidRPr="00C225A6">
        <w:rPr>
          <w:sz w:val="24"/>
          <w:szCs w:val="24"/>
        </w:rPr>
        <w:lastRenderedPageBreak/>
        <w:t>Сравним урок в режиме дея</w:t>
      </w:r>
      <w:r w:rsidRPr="00C225A6">
        <w:rPr>
          <w:noProof/>
          <w:sz w:val="24"/>
          <w:szCs w:val="24"/>
        </w:rPr>
        <mc:AlternateContent>
          <mc:Choice Requires="wps">
            <w:drawing>
              <wp:anchor distT="36576" distB="36576" distL="36576" distR="36576" simplePos="0" relativeHeight="251661824" behindDoc="0" locked="0" layoutInCell="1" allowOverlap="1" wp14:anchorId="0B77C331" wp14:editId="747EB1B6">
                <wp:simplePos x="0" y="0"/>
                <wp:positionH relativeFrom="column">
                  <wp:posOffset>3821430</wp:posOffset>
                </wp:positionH>
                <wp:positionV relativeFrom="paragraph">
                  <wp:posOffset>1254125</wp:posOffset>
                </wp:positionV>
                <wp:extent cx="6526530" cy="4693920"/>
                <wp:effectExtent l="3810" t="444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26530" cy="4693920"/>
                        </a:xfrm>
                        <a:prstGeom prst="rect">
                          <a:avLst/>
                        </a:prstGeom>
                        <a:no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no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B521" id="Прямоугольник 4" o:spid="_x0000_s1026" style="position:absolute;margin-left:300.9pt;margin-top:98.75pt;width:513.9pt;height:369.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" filled="f" stroked="f">
                <o:lock v:ext="edit" shapetype="t"/>
                <v:textbox inset="0,0,0,0"/>
              </v:rect>
            </w:pict>
          </mc:Fallback>
        </mc:AlternateContent>
      </w:r>
      <w:r w:rsidRPr="00C225A6">
        <w:rPr>
          <w:sz w:val="24"/>
          <w:szCs w:val="24"/>
        </w:rPr>
        <w:t>тельностного подхода с традиционным уроком  по ряду элементов:</w:t>
      </w:r>
    </w:p>
    <w:p w14:paraId="2533118B" w14:textId="77777777" w:rsidR="00C225A6" w:rsidRPr="00C225A6" w:rsidRDefault="00C225A6" w:rsidP="00C225A6">
      <w:pPr>
        <w:spacing w:after="0" w:line="276" w:lineRule="auto"/>
        <w:ind w:left="709" w:firstLine="567"/>
        <w:jc w:val="both"/>
        <w:rPr>
          <w:sz w:val="24"/>
          <w:szCs w:val="24"/>
        </w:rPr>
      </w:pPr>
    </w:p>
    <w:tbl>
      <w:tblPr>
        <w:tblW w:w="4745" w:type="pct"/>
        <w:tblInd w:w="392" w:type="dxa"/>
        <w:tblLayout w:type="fixed"/>
        <w:tblCellMar>
          <w:left w:w="0" w:type="dxa"/>
          <w:right w:w="0" w:type="dxa"/>
        </w:tblCellMar>
        <w:tblLook w:val="04A0" w:firstRow="1" w:lastRow="0" w:firstColumn="1" w:lastColumn="0" w:noHBand="0" w:noVBand="1"/>
      </w:tblPr>
      <w:tblGrid>
        <w:gridCol w:w="3189"/>
        <w:gridCol w:w="4825"/>
        <w:gridCol w:w="6679"/>
      </w:tblGrid>
      <w:tr w:rsidR="00C225A6" w:rsidRPr="00C225A6" w14:paraId="4392E7FB" w14:textId="77777777" w:rsidTr="003422D4">
        <w:trPr>
          <w:trHeight w:val="85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34BB44" w14:textId="77777777" w:rsidR="00C225A6" w:rsidRPr="00C225A6" w:rsidRDefault="00C225A6" w:rsidP="00C225A6">
            <w:pPr>
              <w:widowControl w:val="0"/>
              <w:spacing w:after="0" w:line="276" w:lineRule="auto"/>
              <w:ind w:left="709" w:firstLine="567"/>
              <w:jc w:val="both"/>
              <w:rPr>
                <w:b/>
                <w:bCs/>
                <w:color w:val="000000"/>
                <w:kern w:val="28"/>
                <w:sz w:val="24"/>
                <w:szCs w:val="24"/>
              </w:rPr>
            </w:pPr>
            <w:r w:rsidRPr="00C225A6">
              <w:rPr>
                <w:b/>
                <w:bCs/>
                <w:sz w:val="24"/>
                <w:szCs w:val="24"/>
              </w:rPr>
              <w:t xml:space="preserve">Элементы </w:t>
            </w:r>
          </w:p>
          <w:p w14:paraId="0900FB45" w14:textId="77777777" w:rsidR="00C225A6" w:rsidRPr="00C225A6" w:rsidRDefault="00C225A6" w:rsidP="00C225A6">
            <w:pPr>
              <w:widowControl w:val="0"/>
              <w:spacing w:after="0" w:line="276" w:lineRule="auto"/>
              <w:ind w:left="709" w:firstLine="567"/>
              <w:jc w:val="both"/>
              <w:rPr>
                <w:b/>
                <w:bCs/>
                <w:color w:val="000000"/>
                <w:kern w:val="28"/>
                <w:sz w:val="24"/>
                <w:szCs w:val="24"/>
              </w:rPr>
            </w:pPr>
            <w:r w:rsidRPr="00C225A6">
              <w:rPr>
                <w:b/>
                <w:bCs/>
                <w:sz w:val="24"/>
                <w:szCs w:val="24"/>
              </w:rPr>
              <w:t>сравнения</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B43833"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b/>
                <w:bCs/>
                <w:sz w:val="24"/>
                <w:szCs w:val="24"/>
              </w:rPr>
              <w:t>Традиционный урок</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DC9D7E"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b/>
                <w:bCs/>
                <w:sz w:val="24"/>
                <w:szCs w:val="24"/>
              </w:rPr>
              <w:t>Урок в режиме деятельностного подхода</w:t>
            </w:r>
          </w:p>
        </w:tc>
      </w:tr>
      <w:tr w:rsidR="00C225A6" w:rsidRPr="00C225A6" w14:paraId="2E4123FC" w14:textId="77777777" w:rsidTr="003422D4">
        <w:trPr>
          <w:trHeight w:val="604"/>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DA4FBD"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Формулирование  темы урока</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1F168"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сообщает учащимся</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07046A"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Формулируют сами учащиеся</w:t>
            </w:r>
          </w:p>
        </w:tc>
      </w:tr>
      <w:tr w:rsidR="00C225A6" w:rsidRPr="00C225A6" w14:paraId="67F5C679" w14:textId="77777777" w:rsidTr="003422D4">
        <w:trPr>
          <w:trHeight w:val="604"/>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0E4D58"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Постановка целей и задач</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B9F7CC"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формулирует и сообщает учащимся, чему должны научиться</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6403E3"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Формулируют сами учащиеся, определив границы знания и незнания</w:t>
            </w:r>
          </w:p>
        </w:tc>
      </w:tr>
      <w:tr w:rsidR="00C225A6" w:rsidRPr="00C225A6" w14:paraId="67E627C1" w14:textId="77777777" w:rsidTr="003422D4">
        <w:trPr>
          <w:trHeight w:val="71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CBF3D6"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Планирование</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563773"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сообщает учащимся, какую работу они должны выполнить, чтобы достичь цели</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9A2765"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Планирование учащимися способов достижения намеченной цели</w:t>
            </w:r>
          </w:p>
        </w:tc>
      </w:tr>
      <w:tr w:rsidR="00C225A6" w:rsidRPr="00C225A6" w14:paraId="1604D2D7" w14:textId="77777777" w:rsidTr="003422D4">
        <w:trPr>
          <w:trHeight w:val="94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8FFDB2"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Практическая деятельность учащихся</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043C54"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Под руководством учителя учащиеся выполняют ряд практических задач (чаще применяется фронтальная форма организации деятельности)</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8B31DE"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Учащиеся осуществляют учебные действия по намеченному плану (применяются групповая и  индивидуальная форма организации деятельности)</w:t>
            </w:r>
          </w:p>
        </w:tc>
      </w:tr>
      <w:tr w:rsidR="00C225A6" w:rsidRPr="00C225A6" w14:paraId="76831259" w14:textId="77777777" w:rsidTr="003422D4">
        <w:trPr>
          <w:trHeight w:val="71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936A1"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Осуществление контроля</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1A4FE"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осуществляет контроль за выполнением учащимися практической работы</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36A55"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Учащиеся осуществляют контроль (применяются формы самоконтроля, взаимоконтроля по предложенному талону)</w:t>
            </w:r>
          </w:p>
        </w:tc>
      </w:tr>
      <w:tr w:rsidR="00C225A6" w:rsidRPr="00C225A6" w14:paraId="0E2C6C72" w14:textId="77777777" w:rsidTr="003422D4">
        <w:trPr>
          <w:trHeight w:val="71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3C783"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Осуществление коррекции</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E9A4B7"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в ходе выполнения и по итогам выполненной работы учащимися осуществляет коррекцию</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60B5D4"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Учащиеся формулируют затруднения и осуществляют коррекцию самостоятельно</w:t>
            </w:r>
          </w:p>
        </w:tc>
      </w:tr>
      <w:tr w:rsidR="00C225A6" w:rsidRPr="00C225A6" w14:paraId="5AD953AF" w14:textId="77777777" w:rsidTr="003422D4">
        <w:trPr>
          <w:trHeight w:val="94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491094"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 xml:space="preserve">Оценивание </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0DDC53"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оценивает работу на уроке</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CA3ED6"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Учащиеся участвуют в  оценке деятельности по её результатам (самооценивание, оценивание результатов деятельности товарищей)</w:t>
            </w:r>
          </w:p>
        </w:tc>
      </w:tr>
      <w:tr w:rsidR="00C225A6" w:rsidRPr="00C225A6" w14:paraId="68FD5030" w14:textId="77777777" w:rsidTr="003422D4">
        <w:trPr>
          <w:trHeight w:val="604"/>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6C4666"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Итог урока</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5B17C"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выясняет у учащихся, что они запомнили</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06DA9B"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Проводится рефлексия</w:t>
            </w:r>
          </w:p>
        </w:tc>
      </w:tr>
      <w:tr w:rsidR="00C225A6" w:rsidRPr="00C225A6" w14:paraId="2190E95F" w14:textId="77777777" w:rsidTr="003422D4">
        <w:trPr>
          <w:trHeight w:val="72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FA2038"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lastRenderedPageBreak/>
              <w:t>Домашнее задание</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B2FBEF"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Учитель объявляет и комментирует (чаще – задание одно для всех)</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77AF68" w14:textId="77777777" w:rsidR="00C225A6" w:rsidRPr="00C225A6" w:rsidRDefault="00C225A6" w:rsidP="00C225A6">
            <w:pPr>
              <w:widowControl w:val="0"/>
              <w:spacing w:after="0" w:line="276" w:lineRule="auto"/>
              <w:ind w:left="709" w:firstLine="567"/>
              <w:jc w:val="both"/>
              <w:rPr>
                <w:color w:val="000000"/>
                <w:kern w:val="28"/>
                <w:sz w:val="24"/>
                <w:szCs w:val="24"/>
              </w:rPr>
            </w:pPr>
            <w:r w:rsidRPr="00C225A6">
              <w:rPr>
                <w:sz w:val="24"/>
                <w:szCs w:val="24"/>
              </w:rPr>
              <w:t>Учащиеся могут выбирать задание из предложенных учителем с учётом индивидуальных возможностей</w:t>
            </w:r>
          </w:p>
        </w:tc>
      </w:tr>
    </w:tbl>
    <w:p w14:paraId="4F55AB04" w14:textId="77777777" w:rsidR="00C225A6" w:rsidRPr="00C225A6" w:rsidRDefault="00C225A6" w:rsidP="00C225A6">
      <w:pPr>
        <w:spacing w:before="100" w:beforeAutospacing="1" w:after="100" w:afterAutospacing="1" w:line="276" w:lineRule="auto"/>
        <w:ind w:left="709" w:firstLine="567"/>
        <w:jc w:val="both"/>
        <w:rPr>
          <w:sz w:val="24"/>
          <w:szCs w:val="24"/>
        </w:rPr>
      </w:pPr>
      <w:r w:rsidRPr="00C225A6">
        <w:rPr>
          <w:sz w:val="24"/>
          <w:szCs w:val="24"/>
        </w:rPr>
        <w:t>Характер обучения  становится поисковым: освоение нового происходит на основе решения учебной задачи (проблемы) с помощью преобразования способов действий, конструирования новых, помимо предложенных учителем.</w:t>
      </w:r>
    </w:p>
    <w:p w14:paraId="248E9990" w14:textId="77777777" w:rsidR="00C225A6" w:rsidRPr="00C225A6" w:rsidRDefault="00C225A6" w:rsidP="00C225A6">
      <w:pPr>
        <w:spacing w:before="100" w:beforeAutospacing="1" w:after="100" w:afterAutospacing="1" w:line="276" w:lineRule="auto"/>
        <w:ind w:left="709" w:firstLine="567"/>
        <w:jc w:val="both"/>
        <w:rPr>
          <w:sz w:val="24"/>
          <w:szCs w:val="24"/>
        </w:rPr>
      </w:pPr>
      <w:r w:rsidRPr="00C225A6">
        <w:rPr>
          <w:sz w:val="24"/>
          <w:szCs w:val="24"/>
        </w:rPr>
        <w:t xml:space="preserve">Очевидно, что переход на новые образовательные стандарты предполагает совершенствование урока.  </w:t>
      </w:r>
    </w:p>
    <w:p w14:paraId="0DA5EC60" w14:textId="77777777" w:rsidR="00C225A6" w:rsidRPr="00C225A6" w:rsidRDefault="00C225A6" w:rsidP="00C225A6">
      <w:pPr>
        <w:spacing w:before="100" w:beforeAutospacing="1" w:after="100" w:afterAutospacing="1" w:line="276" w:lineRule="auto"/>
        <w:ind w:left="709" w:firstLine="567"/>
        <w:jc w:val="both"/>
        <w:rPr>
          <w:sz w:val="24"/>
          <w:szCs w:val="24"/>
        </w:rPr>
      </w:pPr>
      <w:r w:rsidRPr="00C225A6">
        <w:rPr>
          <w:bCs/>
          <w:sz w:val="24"/>
          <w:szCs w:val="24"/>
        </w:rPr>
        <w:t>С помощью каких технологий реализовать деятельностный подход на уроке?</w:t>
      </w:r>
      <w:r w:rsidRPr="00C225A6">
        <w:rPr>
          <w:sz w:val="24"/>
          <w:szCs w:val="24"/>
        </w:rPr>
        <w:t xml:space="preserve"> </w:t>
      </w:r>
    </w:p>
    <w:p w14:paraId="3169E828" w14:textId="77777777" w:rsidR="00C225A6" w:rsidRPr="00C225A6" w:rsidRDefault="00C225A6" w:rsidP="00C225A6">
      <w:pPr>
        <w:spacing w:after="0" w:line="276" w:lineRule="auto"/>
        <w:ind w:left="709" w:firstLine="567"/>
        <w:jc w:val="both"/>
        <w:rPr>
          <w:b/>
          <w:bCs/>
          <w:sz w:val="24"/>
          <w:szCs w:val="24"/>
        </w:rPr>
      </w:pPr>
      <w:r w:rsidRPr="00C225A6">
        <w:rPr>
          <w:sz w:val="24"/>
          <w:szCs w:val="24"/>
        </w:rPr>
        <w:t xml:space="preserve">Механизмом реализации </w:t>
      </w:r>
      <w:r w:rsidRPr="00C225A6">
        <w:rPr>
          <w:bCs/>
          <w:sz w:val="24"/>
          <w:szCs w:val="24"/>
        </w:rPr>
        <w:t>системно – деятельностного подхода</w:t>
      </w:r>
      <w:r w:rsidRPr="00C225A6">
        <w:rPr>
          <w:sz w:val="24"/>
          <w:szCs w:val="24"/>
        </w:rPr>
        <w:t xml:space="preserve"> является такие </w:t>
      </w:r>
      <w:r w:rsidRPr="00C225A6">
        <w:rPr>
          <w:b/>
          <w:bCs/>
          <w:sz w:val="24"/>
          <w:szCs w:val="24"/>
        </w:rPr>
        <w:t>технологии, как:</w:t>
      </w:r>
    </w:p>
    <w:p w14:paraId="46FC12BC" w14:textId="77777777" w:rsidR="00C225A6" w:rsidRPr="00C225A6" w:rsidRDefault="00C225A6" w:rsidP="0025215F">
      <w:pPr>
        <w:numPr>
          <w:ilvl w:val="0"/>
          <w:numId w:val="80"/>
        </w:numPr>
        <w:spacing w:before="100" w:beforeAutospacing="1" w:after="100" w:afterAutospacing="1" w:line="276" w:lineRule="auto"/>
        <w:ind w:left="709" w:firstLine="567"/>
        <w:jc w:val="both"/>
        <w:rPr>
          <w:sz w:val="24"/>
          <w:szCs w:val="24"/>
        </w:rPr>
      </w:pPr>
      <w:r w:rsidRPr="00C225A6">
        <w:rPr>
          <w:sz w:val="24"/>
          <w:szCs w:val="24"/>
        </w:rPr>
        <w:t>Информационные и коммуникативные технологии.</w:t>
      </w:r>
    </w:p>
    <w:p w14:paraId="4F6785B8" w14:textId="77777777" w:rsidR="00C225A6" w:rsidRPr="00C225A6" w:rsidRDefault="00C225A6" w:rsidP="0025215F">
      <w:pPr>
        <w:numPr>
          <w:ilvl w:val="0"/>
          <w:numId w:val="80"/>
        </w:numPr>
        <w:spacing w:before="100" w:beforeAutospacing="1" w:after="100" w:afterAutospacing="1" w:line="276" w:lineRule="auto"/>
        <w:ind w:left="709" w:firstLine="567"/>
        <w:jc w:val="both"/>
        <w:rPr>
          <w:sz w:val="24"/>
          <w:szCs w:val="24"/>
        </w:rPr>
      </w:pPr>
      <w:r w:rsidRPr="00C225A6">
        <w:rPr>
          <w:sz w:val="24"/>
          <w:szCs w:val="24"/>
        </w:rPr>
        <w:t>Технология, основанная на создании учебной ситуации.</w:t>
      </w:r>
    </w:p>
    <w:p w14:paraId="5181D25D" w14:textId="77777777" w:rsidR="00C225A6" w:rsidRPr="00C225A6" w:rsidRDefault="00C225A6" w:rsidP="0025215F">
      <w:pPr>
        <w:numPr>
          <w:ilvl w:val="0"/>
          <w:numId w:val="80"/>
        </w:numPr>
        <w:spacing w:before="100" w:beforeAutospacing="1" w:after="100" w:afterAutospacing="1" w:line="276" w:lineRule="auto"/>
        <w:ind w:left="709" w:firstLine="567"/>
        <w:jc w:val="both"/>
        <w:rPr>
          <w:sz w:val="24"/>
          <w:szCs w:val="24"/>
        </w:rPr>
      </w:pPr>
      <w:r w:rsidRPr="00C225A6">
        <w:rPr>
          <w:sz w:val="24"/>
          <w:szCs w:val="24"/>
        </w:rPr>
        <w:t>Технология, основанная на реализации проектной деятельности.</w:t>
      </w:r>
    </w:p>
    <w:p w14:paraId="7C70108C" w14:textId="77777777" w:rsidR="00C225A6" w:rsidRPr="00C225A6" w:rsidRDefault="00C225A6" w:rsidP="0025215F">
      <w:pPr>
        <w:numPr>
          <w:ilvl w:val="0"/>
          <w:numId w:val="80"/>
        </w:numPr>
        <w:spacing w:before="100" w:beforeAutospacing="1" w:after="100" w:afterAutospacing="1" w:line="276" w:lineRule="auto"/>
        <w:ind w:left="709" w:firstLine="567"/>
        <w:jc w:val="both"/>
        <w:rPr>
          <w:sz w:val="24"/>
          <w:szCs w:val="24"/>
        </w:rPr>
      </w:pPr>
      <w:r w:rsidRPr="00C225A6">
        <w:rPr>
          <w:sz w:val="24"/>
          <w:szCs w:val="24"/>
        </w:rPr>
        <w:t>Технология, основанная на уровневой дифференциации.</w:t>
      </w:r>
    </w:p>
    <w:p w14:paraId="7237D819" w14:textId="77777777" w:rsidR="00C225A6" w:rsidRPr="00C225A6" w:rsidRDefault="00C225A6" w:rsidP="0025215F">
      <w:pPr>
        <w:numPr>
          <w:ilvl w:val="0"/>
          <w:numId w:val="80"/>
        </w:numPr>
        <w:spacing w:before="100" w:beforeAutospacing="1" w:after="100" w:afterAutospacing="1" w:line="276" w:lineRule="auto"/>
        <w:ind w:left="709" w:firstLine="567"/>
        <w:jc w:val="both"/>
        <w:rPr>
          <w:sz w:val="24"/>
          <w:szCs w:val="24"/>
        </w:rPr>
      </w:pPr>
      <w:r w:rsidRPr="00C225A6">
        <w:rPr>
          <w:sz w:val="24"/>
          <w:szCs w:val="24"/>
        </w:rPr>
        <w:t xml:space="preserve">Технология деятельностного метода. </w:t>
      </w:r>
    </w:p>
    <w:p w14:paraId="636A200E" w14:textId="77777777" w:rsidR="00C225A6" w:rsidRPr="00C225A6" w:rsidRDefault="00C225A6" w:rsidP="00C225A6">
      <w:pPr>
        <w:spacing w:before="100" w:beforeAutospacing="1" w:after="100" w:afterAutospacing="1" w:line="276" w:lineRule="auto"/>
        <w:ind w:left="709" w:firstLine="567"/>
        <w:jc w:val="both"/>
        <w:rPr>
          <w:bCs/>
          <w:sz w:val="24"/>
          <w:szCs w:val="24"/>
        </w:rPr>
      </w:pPr>
      <w:r w:rsidRPr="00C225A6">
        <w:rPr>
          <w:b/>
          <w:bCs/>
          <w:sz w:val="24"/>
          <w:szCs w:val="24"/>
        </w:rPr>
        <w:t xml:space="preserve">Деятельностный метод - </w:t>
      </w:r>
      <w:r w:rsidRPr="00C225A6">
        <w:rPr>
          <w:bCs/>
          <w:sz w:val="24"/>
          <w:szCs w:val="24"/>
        </w:rPr>
        <w:t xml:space="preserve">метод, при котором </w:t>
      </w:r>
      <w:r w:rsidRPr="00C225A6">
        <w:rPr>
          <w:sz w:val="24"/>
          <w:szCs w:val="24"/>
        </w:rPr>
        <w:t>ребёнок не получает знания в готовом виде, а добывает их сам в процессе собственной учебно-познавательной деятельности.</w:t>
      </w:r>
    </w:p>
    <w:p w14:paraId="795CA55B" w14:textId="77777777" w:rsidR="00C225A6" w:rsidRPr="00C225A6" w:rsidRDefault="00C225A6" w:rsidP="00C225A6">
      <w:pPr>
        <w:pStyle w:val="af1"/>
        <w:spacing w:after="0" w:line="276" w:lineRule="auto"/>
        <w:ind w:left="709" w:firstLine="567"/>
        <w:rPr>
          <w:b/>
          <w:color w:val="000000"/>
        </w:rPr>
      </w:pPr>
      <w:r w:rsidRPr="00C225A6">
        <w:rPr>
          <w:b/>
          <w:color w:val="000000"/>
        </w:rPr>
        <w:t xml:space="preserve">Технология </w:t>
      </w:r>
      <w:r w:rsidRPr="00C225A6">
        <w:rPr>
          <w:b/>
          <w:bCs/>
        </w:rPr>
        <w:t xml:space="preserve">деятельностного метода </w:t>
      </w:r>
      <w:r w:rsidRPr="00C225A6">
        <w:rPr>
          <w:b/>
          <w:color w:val="000000"/>
        </w:rPr>
        <w:t xml:space="preserve">предполагает следующую </w:t>
      </w:r>
    </w:p>
    <w:p w14:paraId="72407FF4" w14:textId="77777777" w:rsidR="00C225A6" w:rsidRPr="00C225A6" w:rsidRDefault="00C225A6" w:rsidP="00C225A6">
      <w:pPr>
        <w:pStyle w:val="af1"/>
        <w:spacing w:after="0" w:line="276" w:lineRule="auto"/>
        <w:ind w:left="709" w:firstLine="567"/>
        <w:rPr>
          <w:b/>
          <w:color w:val="000000"/>
        </w:rPr>
      </w:pPr>
      <w:r w:rsidRPr="00C225A6">
        <w:rPr>
          <w:b/>
          <w:color w:val="000000"/>
        </w:rPr>
        <w:t>последовательность шагов на уроке:</w:t>
      </w:r>
    </w:p>
    <w:p w14:paraId="2F79A30F" w14:textId="77777777" w:rsidR="00C225A6" w:rsidRPr="00C225A6" w:rsidRDefault="00C225A6" w:rsidP="00C225A6">
      <w:pPr>
        <w:pStyle w:val="af1"/>
        <w:spacing w:after="0" w:line="276" w:lineRule="auto"/>
        <w:ind w:left="709" w:firstLine="567"/>
        <w:rPr>
          <w:b/>
          <w:color w:val="000000"/>
        </w:rPr>
      </w:pPr>
    </w:p>
    <w:tbl>
      <w:tblPr>
        <w:tblStyle w:val="aff3"/>
        <w:tblW w:w="0" w:type="auto"/>
        <w:tblInd w:w="1242" w:type="dxa"/>
        <w:tblLook w:val="04A0" w:firstRow="1" w:lastRow="0" w:firstColumn="1" w:lastColumn="0" w:noHBand="0" w:noVBand="1"/>
      </w:tblPr>
      <w:tblGrid>
        <w:gridCol w:w="1045"/>
        <w:gridCol w:w="2864"/>
        <w:gridCol w:w="7134"/>
      </w:tblGrid>
      <w:tr w:rsidR="00C225A6" w:rsidRPr="00C225A6" w14:paraId="379BE797" w14:textId="77777777" w:rsidTr="003422D4">
        <w:tc>
          <w:tcPr>
            <w:tcW w:w="1045" w:type="dxa"/>
          </w:tcPr>
          <w:p w14:paraId="6871542F" w14:textId="77777777" w:rsidR="00C225A6" w:rsidRPr="00C225A6" w:rsidRDefault="00C225A6" w:rsidP="00C225A6">
            <w:pPr>
              <w:pStyle w:val="af1"/>
              <w:spacing w:line="276" w:lineRule="auto"/>
              <w:ind w:left="709" w:firstLine="567"/>
              <w:rPr>
                <w:b/>
                <w:color w:val="000000"/>
              </w:rPr>
            </w:pPr>
          </w:p>
        </w:tc>
        <w:tc>
          <w:tcPr>
            <w:tcW w:w="2864" w:type="dxa"/>
          </w:tcPr>
          <w:p w14:paraId="5EB771D4" w14:textId="77777777" w:rsidR="00C225A6" w:rsidRPr="00C225A6" w:rsidRDefault="00C225A6" w:rsidP="003422D4">
            <w:pPr>
              <w:pStyle w:val="af1"/>
              <w:spacing w:line="276" w:lineRule="auto"/>
              <w:ind w:left="709"/>
              <w:rPr>
                <w:b/>
                <w:color w:val="000000"/>
              </w:rPr>
            </w:pPr>
            <w:r w:rsidRPr="00C225A6">
              <w:rPr>
                <w:b/>
                <w:color w:val="000000"/>
              </w:rPr>
              <w:t>Этапы урока</w:t>
            </w:r>
          </w:p>
        </w:tc>
        <w:tc>
          <w:tcPr>
            <w:tcW w:w="7134" w:type="dxa"/>
          </w:tcPr>
          <w:p w14:paraId="3E96BB4A" w14:textId="77777777" w:rsidR="00C225A6" w:rsidRPr="00C225A6" w:rsidRDefault="00C225A6" w:rsidP="00C225A6">
            <w:pPr>
              <w:pStyle w:val="af1"/>
              <w:spacing w:line="276" w:lineRule="auto"/>
              <w:ind w:left="709" w:firstLine="567"/>
              <w:rPr>
                <w:b/>
                <w:color w:val="000000"/>
              </w:rPr>
            </w:pPr>
            <w:r w:rsidRPr="00C225A6">
              <w:rPr>
                <w:b/>
                <w:color w:val="000000"/>
              </w:rPr>
              <w:t>Организующая роль учителя</w:t>
            </w:r>
          </w:p>
        </w:tc>
      </w:tr>
      <w:tr w:rsidR="00C225A6" w:rsidRPr="00C225A6" w14:paraId="21377939" w14:textId="77777777" w:rsidTr="003422D4">
        <w:tc>
          <w:tcPr>
            <w:tcW w:w="1045" w:type="dxa"/>
          </w:tcPr>
          <w:p w14:paraId="7310604C" w14:textId="77777777" w:rsidR="00C225A6" w:rsidRPr="00C225A6" w:rsidRDefault="00C225A6" w:rsidP="00C225A6">
            <w:pPr>
              <w:pStyle w:val="af1"/>
              <w:spacing w:line="276" w:lineRule="auto"/>
              <w:ind w:left="709" w:firstLine="567"/>
              <w:rPr>
                <w:color w:val="000000"/>
              </w:rPr>
            </w:pPr>
            <w:r w:rsidRPr="00C225A6">
              <w:rPr>
                <w:color w:val="000000"/>
              </w:rPr>
              <w:t>1</w:t>
            </w:r>
          </w:p>
        </w:tc>
        <w:tc>
          <w:tcPr>
            <w:tcW w:w="2864" w:type="dxa"/>
          </w:tcPr>
          <w:p w14:paraId="564B38A5" w14:textId="77777777" w:rsidR="00C225A6" w:rsidRPr="00C225A6" w:rsidRDefault="00C225A6" w:rsidP="003422D4">
            <w:pPr>
              <w:pStyle w:val="af1"/>
              <w:spacing w:line="276" w:lineRule="auto"/>
              <w:rPr>
                <w:color w:val="000000"/>
              </w:rPr>
            </w:pPr>
            <w:r w:rsidRPr="00C225A6">
              <w:rPr>
                <w:rStyle w:val="aff5"/>
                <w:rFonts w:eastAsiaTheme="majorEastAsia"/>
                <w:color w:val="000000"/>
              </w:rPr>
              <w:t>Мотивация к учебной деятельности</w:t>
            </w:r>
          </w:p>
        </w:tc>
        <w:tc>
          <w:tcPr>
            <w:tcW w:w="7134" w:type="dxa"/>
          </w:tcPr>
          <w:p w14:paraId="1EC907A8" w14:textId="77777777" w:rsidR="00C225A6" w:rsidRPr="00C225A6" w:rsidRDefault="00C225A6" w:rsidP="003422D4">
            <w:pPr>
              <w:pStyle w:val="af1"/>
              <w:spacing w:line="276" w:lineRule="auto"/>
              <w:rPr>
                <w:color w:val="000000"/>
              </w:rPr>
            </w:pPr>
            <w:r w:rsidRPr="00C225A6">
              <w:rPr>
                <w:color w:val="000000"/>
              </w:rPr>
              <w:t>Создают условия для возникновения у ученика внутренней потребности включения в деятельность («хочу») и выделения содержательной области («могу»).</w:t>
            </w:r>
          </w:p>
        </w:tc>
      </w:tr>
      <w:tr w:rsidR="00C225A6" w:rsidRPr="00C225A6" w14:paraId="290E565C" w14:textId="77777777" w:rsidTr="003422D4">
        <w:tc>
          <w:tcPr>
            <w:tcW w:w="1045" w:type="dxa"/>
          </w:tcPr>
          <w:p w14:paraId="6832343B" w14:textId="77777777" w:rsidR="00C225A6" w:rsidRPr="00C225A6" w:rsidRDefault="00C225A6" w:rsidP="00C225A6">
            <w:pPr>
              <w:pStyle w:val="af1"/>
              <w:spacing w:line="276" w:lineRule="auto"/>
              <w:ind w:left="709" w:firstLine="567"/>
              <w:rPr>
                <w:color w:val="000000"/>
              </w:rPr>
            </w:pPr>
            <w:r w:rsidRPr="00C225A6">
              <w:rPr>
                <w:color w:val="000000"/>
              </w:rPr>
              <w:t>2</w:t>
            </w:r>
          </w:p>
        </w:tc>
        <w:tc>
          <w:tcPr>
            <w:tcW w:w="2864" w:type="dxa"/>
          </w:tcPr>
          <w:p w14:paraId="690AA1EF" w14:textId="77777777" w:rsidR="00C225A6" w:rsidRPr="00C225A6" w:rsidRDefault="00C225A6" w:rsidP="003422D4">
            <w:pPr>
              <w:pStyle w:val="af1"/>
              <w:spacing w:line="276" w:lineRule="auto"/>
              <w:rPr>
                <w:color w:val="000000"/>
              </w:rPr>
            </w:pPr>
            <w:r w:rsidRPr="00C225A6">
              <w:rPr>
                <w:rStyle w:val="aff5"/>
                <w:rFonts w:eastAsiaTheme="majorEastAsia"/>
                <w:color w:val="000000"/>
              </w:rPr>
              <w:t xml:space="preserve">Актуализация знаний и фиксация </w:t>
            </w:r>
            <w:r w:rsidRPr="00C225A6">
              <w:rPr>
                <w:rStyle w:val="aff5"/>
                <w:rFonts w:eastAsiaTheme="majorEastAsia"/>
                <w:color w:val="000000"/>
              </w:rPr>
              <w:lastRenderedPageBreak/>
              <w:t>индивидуального затруднения в пробном действии.</w:t>
            </w:r>
          </w:p>
        </w:tc>
        <w:tc>
          <w:tcPr>
            <w:tcW w:w="7134" w:type="dxa"/>
          </w:tcPr>
          <w:p w14:paraId="57F33A3F" w14:textId="77777777" w:rsidR="00C225A6" w:rsidRPr="00C225A6" w:rsidRDefault="00C225A6" w:rsidP="003422D4">
            <w:pPr>
              <w:pStyle w:val="af1"/>
              <w:spacing w:line="276" w:lineRule="auto"/>
              <w:rPr>
                <w:color w:val="000000"/>
              </w:rPr>
            </w:pPr>
            <w:r w:rsidRPr="00C225A6">
              <w:rPr>
                <w:color w:val="000000"/>
              </w:rPr>
              <w:lastRenderedPageBreak/>
              <w:t xml:space="preserve">Организует подготовку учащихся к самостоятельному выполнению пробного учебного действия: 1) актуализацию </w:t>
            </w:r>
            <w:r w:rsidRPr="00C225A6">
              <w:rPr>
                <w:color w:val="000000"/>
              </w:rPr>
              <w:lastRenderedPageBreak/>
              <w:t>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tc>
      </w:tr>
      <w:tr w:rsidR="00C225A6" w:rsidRPr="00C225A6" w14:paraId="1D355630" w14:textId="77777777" w:rsidTr="003422D4">
        <w:tc>
          <w:tcPr>
            <w:tcW w:w="1045" w:type="dxa"/>
          </w:tcPr>
          <w:p w14:paraId="2613C83D" w14:textId="77777777" w:rsidR="00C225A6" w:rsidRPr="00C225A6" w:rsidRDefault="00C225A6" w:rsidP="00C225A6">
            <w:pPr>
              <w:pStyle w:val="af1"/>
              <w:spacing w:line="276" w:lineRule="auto"/>
              <w:ind w:left="709" w:firstLine="567"/>
              <w:rPr>
                <w:color w:val="000000"/>
              </w:rPr>
            </w:pPr>
            <w:r w:rsidRPr="00C225A6">
              <w:rPr>
                <w:color w:val="000000"/>
              </w:rPr>
              <w:lastRenderedPageBreak/>
              <w:t>3</w:t>
            </w:r>
          </w:p>
        </w:tc>
        <w:tc>
          <w:tcPr>
            <w:tcW w:w="2864" w:type="dxa"/>
          </w:tcPr>
          <w:p w14:paraId="5FF58434" w14:textId="77777777" w:rsidR="00C225A6" w:rsidRPr="00C225A6" w:rsidRDefault="00C225A6" w:rsidP="003422D4">
            <w:pPr>
              <w:pStyle w:val="af1"/>
              <w:spacing w:line="276" w:lineRule="auto"/>
              <w:rPr>
                <w:color w:val="000000"/>
              </w:rPr>
            </w:pPr>
            <w:r w:rsidRPr="00C225A6">
              <w:rPr>
                <w:rStyle w:val="aff5"/>
                <w:rFonts w:eastAsiaTheme="majorEastAsia"/>
                <w:color w:val="000000"/>
              </w:rPr>
              <w:t>Выявление места и причины затруднения</w:t>
            </w:r>
          </w:p>
        </w:tc>
        <w:tc>
          <w:tcPr>
            <w:tcW w:w="7134" w:type="dxa"/>
          </w:tcPr>
          <w:p w14:paraId="68DDB9FF" w14:textId="77777777" w:rsidR="00C225A6" w:rsidRPr="00C225A6" w:rsidRDefault="00C225A6" w:rsidP="003422D4">
            <w:pPr>
              <w:pStyle w:val="af1"/>
              <w:spacing w:line="276" w:lineRule="auto"/>
              <w:rPr>
                <w:color w:val="000000"/>
              </w:rPr>
            </w:pPr>
            <w:r w:rsidRPr="00C225A6">
              <w:rPr>
                <w:color w:val="000000"/>
              </w:rPr>
              <w:t>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каких конкретно знаний, умений не хватает для решения исходной задачи такого класса или типа.</w:t>
            </w:r>
          </w:p>
        </w:tc>
      </w:tr>
      <w:tr w:rsidR="00C225A6" w:rsidRPr="00C225A6" w14:paraId="0A21B897" w14:textId="77777777" w:rsidTr="003422D4">
        <w:tc>
          <w:tcPr>
            <w:tcW w:w="1045" w:type="dxa"/>
          </w:tcPr>
          <w:p w14:paraId="22382E28" w14:textId="77777777" w:rsidR="00C225A6" w:rsidRPr="00C225A6" w:rsidRDefault="00C225A6" w:rsidP="00C225A6">
            <w:pPr>
              <w:pStyle w:val="af1"/>
              <w:spacing w:line="276" w:lineRule="auto"/>
              <w:ind w:left="709" w:firstLine="567"/>
              <w:rPr>
                <w:color w:val="000000"/>
              </w:rPr>
            </w:pPr>
            <w:r w:rsidRPr="00C225A6">
              <w:rPr>
                <w:color w:val="000000"/>
              </w:rPr>
              <w:t>4</w:t>
            </w:r>
          </w:p>
        </w:tc>
        <w:tc>
          <w:tcPr>
            <w:tcW w:w="2864" w:type="dxa"/>
          </w:tcPr>
          <w:p w14:paraId="604F6947" w14:textId="77777777" w:rsidR="00C225A6" w:rsidRPr="00C225A6" w:rsidRDefault="00C225A6" w:rsidP="003422D4">
            <w:pPr>
              <w:pStyle w:val="af1"/>
              <w:spacing w:line="276" w:lineRule="auto"/>
              <w:rPr>
                <w:color w:val="000000"/>
              </w:rPr>
            </w:pPr>
            <w:r w:rsidRPr="00C225A6">
              <w:rPr>
                <w:rStyle w:val="aff5"/>
                <w:rFonts w:eastAsiaTheme="majorEastAsia"/>
                <w:color w:val="000000"/>
              </w:rPr>
              <w:t>Построение проекта выхода из затруднения</w:t>
            </w:r>
          </w:p>
        </w:tc>
        <w:tc>
          <w:tcPr>
            <w:tcW w:w="7134" w:type="dxa"/>
          </w:tcPr>
          <w:p w14:paraId="6186C433" w14:textId="77777777" w:rsidR="00C225A6" w:rsidRPr="00C225A6" w:rsidRDefault="00C225A6" w:rsidP="003422D4">
            <w:pPr>
              <w:pStyle w:val="af1"/>
              <w:spacing w:line="276" w:lineRule="auto"/>
              <w:rPr>
                <w:color w:val="000000"/>
              </w:rPr>
            </w:pPr>
            <w:r w:rsidRPr="00C225A6">
              <w:rPr>
                <w:color w:val="000000"/>
              </w:rPr>
              <w:t xml:space="preserve">Организует процесс открытия нового знания, где учащиеся в коммуникативной форме обдумывают проект будущих учебных действий: ставят цель, строят план достижения цели, выбирают метод разрешения проблемной ситуации. </w:t>
            </w:r>
          </w:p>
        </w:tc>
      </w:tr>
      <w:tr w:rsidR="00C225A6" w:rsidRPr="00C225A6" w14:paraId="65809311" w14:textId="77777777" w:rsidTr="003422D4">
        <w:tc>
          <w:tcPr>
            <w:tcW w:w="1045" w:type="dxa"/>
          </w:tcPr>
          <w:p w14:paraId="4AB32716" w14:textId="77777777" w:rsidR="00C225A6" w:rsidRPr="00C225A6" w:rsidRDefault="00C225A6" w:rsidP="00C225A6">
            <w:pPr>
              <w:pStyle w:val="af1"/>
              <w:spacing w:line="276" w:lineRule="auto"/>
              <w:ind w:left="709" w:firstLine="567"/>
              <w:rPr>
                <w:color w:val="000000"/>
              </w:rPr>
            </w:pPr>
            <w:r w:rsidRPr="00C225A6">
              <w:rPr>
                <w:color w:val="000000"/>
              </w:rPr>
              <w:t>5</w:t>
            </w:r>
          </w:p>
        </w:tc>
        <w:tc>
          <w:tcPr>
            <w:tcW w:w="2864" w:type="dxa"/>
          </w:tcPr>
          <w:p w14:paraId="55EF539A" w14:textId="77777777" w:rsidR="00C225A6" w:rsidRPr="00C225A6" w:rsidRDefault="00C225A6" w:rsidP="003422D4">
            <w:pPr>
              <w:pStyle w:val="af1"/>
              <w:spacing w:line="276" w:lineRule="auto"/>
              <w:rPr>
                <w:color w:val="000000"/>
              </w:rPr>
            </w:pPr>
            <w:r w:rsidRPr="00C225A6">
              <w:rPr>
                <w:rStyle w:val="aff5"/>
                <w:rFonts w:eastAsiaTheme="majorEastAsia"/>
                <w:color w:val="000000"/>
              </w:rPr>
              <w:t>Реализация построенного проекта</w:t>
            </w:r>
          </w:p>
        </w:tc>
        <w:tc>
          <w:tcPr>
            <w:tcW w:w="7134" w:type="dxa"/>
          </w:tcPr>
          <w:p w14:paraId="59672844" w14:textId="77777777" w:rsidR="00C225A6" w:rsidRPr="00C225A6" w:rsidRDefault="00C225A6" w:rsidP="003422D4">
            <w:pPr>
              <w:pStyle w:val="af1"/>
              <w:spacing w:line="276" w:lineRule="auto"/>
              <w:rPr>
                <w:color w:val="000000"/>
              </w:rPr>
            </w:pPr>
            <w:r w:rsidRPr="00C225A6">
              <w:rPr>
                <w:color w:val="000000"/>
              </w:rPr>
              <w:t>Организует: обсуждение различных вариантов, предложенных учащимися;  выбор оптимального варианта, который фиксируется вербально и знаково. Уточняет характер нового знания.</w:t>
            </w:r>
          </w:p>
        </w:tc>
      </w:tr>
      <w:tr w:rsidR="00C225A6" w:rsidRPr="00C225A6" w14:paraId="0687C2C4" w14:textId="77777777" w:rsidTr="003422D4">
        <w:tc>
          <w:tcPr>
            <w:tcW w:w="1045" w:type="dxa"/>
          </w:tcPr>
          <w:p w14:paraId="1096CF44" w14:textId="77777777" w:rsidR="00C225A6" w:rsidRPr="00C225A6" w:rsidRDefault="00C225A6" w:rsidP="00C225A6">
            <w:pPr>
              <w:pStyle w:val="af1"/>
              <w:spacing w:line="276" w:lineRule="auto"/>
              <w:ind w:left="709" w:firstLine="567"/>
              <w:rPr>
                <w:color w:val="000000"/>
              </w:rPr>
            </w:pPr>
            <w:r w:rsidRPr="00C225A6">
              <w:rPr>
                <w:color w:val="000000"/>
              </w:rPr>
              <w:t>6</w:t>
            </w:r>
          </w:p>
        </w:tc>
        <w:tc>
          <w:tcPr>
            <w:tcW w:w="2864" w:type="dxa"/>
          </w:tcPr>
          <w:p w14:paraId="049A2040" w14:textId="77777777" w:rsidR="00C225A6" w:rsidRPr="00C225A6" w:rsidRDefault="00C225A6" w:rsidP="003422D4">
            <w:pPr>
              <w:pStyle w:val="af1"/>
              <w:spacing w:line="276" w:lineRule="auto"/>
              <w:rPr>
                <w:color w:val="000000"/>
              </w:rPr>
            </w:pPr>
            <w:r w:rsidRPr="00C225A6">
              <w:rPr>
                <w:rStyle w:val="aff5"/>
                <w:rFonts w:eastAsiaTheme="majorEastAsia"/>
                <w:color w:val="000000"/>
              </w:rPr>
              <w:t>Первичное закрепление с проговариванием во внешней речи</w:t>
            </w:r>
          </w:p>
        </w:tc>
        <w:tc>
          <w:tcPr>
            <w:tcW w:w="7134" w:type="dxa"/>
          </w:tcPr>
          <w:p w14:paraId="27D3E1BC" w14:textId="77777777" w:rsidR="00C225A6" w:rsidRPr="00C225A6" w:rsidRDefault="00C225A6" w:rsidP="003422D4">
            <w:pPr>
              <w:pStyle w:val="af1"/>
              <w:spacing w:line="276" w:lineRule="auto"/>
              <w:rPr>
                <w:color w:val="000000"/>
              </w:rPr>
            </w:pPr>
            <w:r w:rsidRPr="00C225A6">
              <w:rPr>
                <w:color w:val="000000"/>
              </w:rPr>
              <w:t>Организует усвоение учениками нового способа действий при решении типовых задач с их проговариванием (фронтально, в парах или группах).</w:t>
            </w:r>
          </w:p>
        </w:tc>
      </w:tr>
      <w:tr w:rsidR="00C225A6" w:rsidRPr="00C225A6" w14:paraId="31697E6E" w14:textId="77777777" w:rsidTr="003422D4">
        <w:tc>
          <w:tcPr>
            <w:tcW w:w="1045" w:type="dxa"/>
          </w:tcPr>
          <w:p w14:paraId="21478809" w14:textId="77777777" w:rsidR="00C225A6" w:rsidRPr="00C225A6" w:rsidRDefault="00C225A6" w:rsidP="00C225A6">
            <w:pPr>
              <w:pStyle w:val="af1"/>
              <w:spacing w:line="276" w:lineRule="auto"/>
              <w:ind w:left="709" w:firstLine="567"/>
              <w:rPr>
                <w:color w:val="000000"/>
              </w:rPr>
            </w:pPr>
            <w:r w:rsidRPr="00C225A6">
              <w:rPr>
                <w:color w:val="000000"/>
              </w:rPr>
              <w:t>7</w:t>
            </w:r>
          </w:p>
        </w:tc>
        <w:tc>
          <w:tcPr>
            <w:tcW w:w="2864" w:type="dxa"/>
          </w:tcPr>
          <w:p w14:paraId="503A88E6" w14:textId="77777777" w:rsidR="00C225A6" w:rsidRPr="00C225A6" w:rsidRDefault="00C225A6" w:rsidP="003422D4">
            <w:pPr>
              <w:pStyle w:val="af1"/>
              <w:spacing w:line="276" w:lineRule="auto"/>
              <w:rPr>
                <w:color w:val="000000"/>
              </w:rPr>
            </w:pPr>
            <w:r w:rsidRPr="00C225A6">
              <w:rPr>
                <w:rStyle w:val="aff5"/>
                <w:rFonts w:eastAsiaTheme="majorEastAsia"/>
                <w:color w:val="000000"/>
              </w:rPr>
              <w:t>Самостоятельная работа с самопроверкой по эталону</w:t>
            </w:r>
          </w:p>
        </w:tc>
        <w:tc>
          <w:tcPr>
            <w:tcW w:w="7134" w:type="dxa"/>
          </w:tcPr>
          <w:p w14:paraId="70A2D244" w14:textId="77777777" w:rsidR="00C225A6" w:rsidRPr="00C225A6" w:rsidRDefault="00C225A6" w:rsidP="003422D4">
            <w:pPr>
              <w:pStyle w:val="af1"/>
              <w:spacing w:line="276" w:lineRule="auto"/>
              <w:rPr>
                <w:color w:val="000000"/>
              </w:rPr>
            </w:pPr>
            <w:r w:rsidRPr="00C225A6">
              <w:rPr>
                <w:color w:val="000000"/>
              </w:rPr>
              <w:t xml:space="preserve">Организует самостоятельное выполнение учащимися задания на новый способ действия и самопроверку на основе сопоставления с эталоном. Создает, по возможности, для каждого ученика ситуацию успеха. </w:t>
            </w:r>
          </w:p>
        </w:tc>
      </w:tr>
      <w:tr w:rsidR="00C225A6" w:rsidRPr="00C225A6" w14:paraId="370528EE" w14:textId="77777777" w:rsidTr="003422D4">
        <w:tc>
          <w:tcPr>
            <w:tcW w:w="1045" w:type="dxa"/>
          </w:tcPr>
          <w:p w14:paraId="37240207" w14:textId="77777777" w:rsidR="00C225A6" w:rsidRPr="00C225A6" w:rsidRDefault="00C225A6" w:rsidP="00C225A6">
            <w:pPr>
              <w:pStyle w:val="af1"/>
              <w:spacing w:line="276" w:lineRule="auto"/>
              <w:ind w:left="709" w:firstLine="567"/>
              <w:rPr>
                <w:color w:val="000000"/>
              </w:rPr>
            </w:pPr>
            <w:r w:rsidRPr="00C225A6">
              <w:rPr>
                <w:color w:val="000000"/>
              </w:rPr>
              <w:t>8</w:t>
            </w:r>
          </w:p>
        </w:tc>
        <w:tc>
          <w:tcPr>
            <w:tcW w:w="2864" w:type="dxa"/>
          </w:tcPr>
          <w:p w14:paraId="7B6E85A1" w14:textId="77777777" w:rsidR="00C225A6" w:rsidRPr="00C225A6" w:rsidRDefault="00C225A6" w:rsidP="003422D4">
            <w:pPr>
              <w:pStyle w:val="af1"/>
              <w:spacing w:line="276" w:lineRule="auto"/>
              <w:rPr>
                <w:color w:val="000000"/>
              </w:rPr>
            </w:pPr>
            <w:r w:rsidRPr="00C225A6">
              <w:rPr>
                <w:rStyle w:val="aff5"/>
                <w:rFonts w:eastAsiaTheme="majorEastAsia"/>
                <w:color w:val="000000"/>
              </w:rPr>
              <w:t>Включение в систему знаний и повторение</w:t>
            </w:r>
          </w:p>
        </w:tc>
        <w:tc>
          <w:tcPr>
            <w:tcW w:w="7134" w:type="dxa"/>
          </w:tcPr>
          <w:p w14:paraId="5A096F71" w14:textId="77777777" w:rsidR="00C225A6" w:rsidRPr="00C225A6" w:rsidRDefault="00C225A6" w:rsidP="003422D4">
            <w:pPr>
              <w:pStyle w:val="af1"/>
              <w:spacing w:line="276" w:lineRule="auto"/>
              <w:rPr>
                <w:color w:val="000000"/>
              </w:rPr>
            </w:pPr>
            <w:r w:rsidRPr="00C225A6">
              <w:rPr>
                <w:color w:val="000000"/>
              </w:rPr>
              <w:t>Организует выявление границ применения нового знания, повторение учебного содержания, необходимого для обеспечения содержательной непрерывности.</w:t>
            </w:r>
          </w:p>
        </w:tc>
      </w:tr>
      <w:tr w:rsidR="00C225A6" w:rsidRPr="00C225A6" w14:paraId="698B320B" w14:textId="77777777" w:rsidTr="003422D4">
        <w:tc>
          <w:tcPr>
            <w:tcW w:w="1045" w:type="dxa"/>
          </w:tcPr>
          <w:p w14:paraId="5BFFF4FF" w14:textId="77777777" w:rsidR="00C225A6" w:rsidRPr="00C225A6" w:rsidRDefault="00C225A6" w:rsidP="00C225A6">
            <w:pPr>
              <w:pStyle w:val="af1"/>
              <w:spacing w:line="276" w:lineRule="auto"/>
              <w:ind w:left="709" w:firstLine="567"/>
              <w:rPr>
                <w:color w:val="000000"/>
              </w:rPr>
            </w:pPr>
            <w:r w:rsidRPr="00C225A6">
              <w:rPr>
                <w:color w:val="000000"/>
              </w:rPr>
              <w:t>9</w:t>
            </w:r>
          </w:p>
        </w:tc>
        <w:tc>
          <w:tcPr>
            <w:tcW w:w="2864" w:type="dxa"/>
          </w:tcPr>
          <w:p w14:paraId="0566BFDE" w14:textId="77777777" w:rsidR="00C225A6" w:rsidRPr="00C225A6" w:rsidRDefault="00C225A6" w:rsidP="003422D4">
            <w:pPr>
              <w:pStyle w:val="af1"/>
              <w:spacing w:line="276" w:lineRule="auto"/>
              <w:rPr>
                <w:color w:val="000000"/>
              </w:rPr>
            </w:pPr>
            <w:r w:rsidRPr="00C225A6">
              <w:rPr>
                <w:rStyle w:val="aff5"/>
                <w:rFonts w:eastAsiaTheme="majorEastAsia"/>
                <w:color w:val="000000"/>
              </w:rPr>
              <w:t>Рефлексия учебной деятельности</w:t>
            </w:r>
            <w:r w:rsidRPr="00C225A6">
              <w:rPr>
                <w:color w:val="000000"/>
              </w:rPr>
              <w:t>.</w:t>
            </w:r>
          </w:p>
        </w:tc>
        <w:tc>
          <w:tcPr>
            <w:tcW w:w="7134" w:type="dxa"/>
          </w:tcPr>
          <w:p w14:paraId="51DB6A55" w14:textId="77777777" w:rsidR="00C225A6" w:rsidRPr="00C225A6" w:rsidRDefault="00C225A6" w:rsidP="003422D4">
            <w:pPr>
              <w:pStyle w:val="af1"/>
              <w:spacing w:line="276" w:lineRule="auto"/>
              <w:rPr>
                <w:color w:val="000000"/>
              </w:rPr>
            </w:pPr>
            <w:r w:rsidRPr="00C225A6">
              <w:rPr>
                <w:color w:val="000000"/>
              </w:rPr>
              <w:t xml:space="preserve">Организует оценивание учащимися собственной деятельности, фиксирование неразрешённых затруднений на уроке как направления будущей учебной деятельности, обсуждение и запись домашнего задания. </w:t>
            </w:r>
          </w:p>
        </w:tc>
      </w:tr>
    </w:tbl>
    <w:p w14:paraId="1C0BB0CE" w14:textId="77777777" w:rsidR="00C225A6" w:rsidRPr="00C225A6" w:rsidRDefault="00C225A6" w:rsidP="00C225A6">
      <w:pPr>
        <w:pStyle w:val="af1"/>
        <w:spacing w:after="0" w:line="276" w:lineRule="auto"/>
        <w:ind w:left="709" w:firstLine="567"/>
        <w:rPr>
          <w:color w:val="000000"/>
        </w:rPr>
      </w:pPr>
    </w:p>
    <w:p w14:paraId="078A9C64"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 xml:space="preserve">В условиях применения деятельностного метода отношение школьников к миру всё чаще не укладывается в привычную схему «знаю - не знаю», «умею - не умею» и сменяется параметрами  </w:t>
      </w:r>
      <w:r w:rsidRPr="00C225A6">
        <w:rPr>
          <w:rFonts w:ascii="Times New Roman" w:hAnsi="Times New Roman"/>
          <w:b/>
          <w:i/>
          <w:sz w:val="24"/>
          <w:szCs w:val="24"/>
        </w:rPr>
        <w:t>«ищу и нахожу», «думаю и узнаю», «пробую и делаю</w:t>
      </w:r>
      <w:r w:rsidRPr="00C225A6">
        <w:rPr>
          <w:rFonts w:ascii="Times New Roman" w:hAnsi="Times New Roman"/>
          <w:sz w:val="24"/>
          <w:szCs w:val="24"/>
        </w:rPr>
        <w:t xml:space="preserve">». </w:t>
      </w:r>
    </w:p>
    <w:p w14:paraId="6B9E5BBA" w14:textId="77777777" w:rsidR="00C225A6" w:rsidRPr="00C225A6" w:rsidRDefault="00C225A6" w:rsidP="00C225A6">
      <w:pPr>
        <w:pStyle w:val="afa"/>
        <w:spacing w:line="276" w:lineRule="auto"/>
        <w:ind w:left="709" w:firstLine="567"/>
        <w:jc w:val="both"/>
        <w:rPr>
          <w:rFonts w:ascii="Times New Roman" w:hAnsi="Times New Roman"/>
          <w:sz w:val="24"/>
          <w:szCs w:val="24"/>
        </w:rPr>
      </w:pPr>
    </w:p>
    <w:p w14:paraId="3531DFA3"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 И н</w:t>
      </w:r>
      <w:r w:rsidRPr="00C225A6">
        <w:rPr>
          <w:rFonts w:ascii="Times New Roman" w:hAnsi="Times New Roman"/>
          <w:bCs/>
          <w:sz w:val="24"/>
          <w:szCs w:val="24"/>
        </w:rPr>
        <w:t>аиболее актуальными становятся педагогические технологии, основными чертами которых выступают:</w:t>
      </w:r>
    </w:p>
    <w:p w14:paraId="555D4DCD"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процессуально-целевая ориентация;</w:t>
      </w:r>
    </w:p>
    <w:p w14:paraId="777E864A"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относительная целостность;</w:t>
      </w:r>
    </w:p>
    <w:p w14:paraId="4BF2B666"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ориентация учащихся на самостоятельное освоение нового опыта, развитие своих познавательных возможностей;</w:t>
      </w:r>
    </w:p>
    <w:p w14:paraId="394C4816"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представление процесса обучения как творческого поиска решения познавательных задач;</w:t>
      </w:r>
    </w:p>
    <w:p w14:paraId="3E765673"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познавательная рефлексия;</w:t>
      </w:r>
    </w:p>
    <w:p w14:paraId="5CDF472D"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активная позиция учащегося в процессе обучения (самостоятельный выбор вариантов решения, принятие решений, оценочная деятельность);</w:t>
      </w:r>
    </w:p>
    <w:p w14:paraId="7CBA7B89" w14:textId="77777777" w:rsidR="00C225A6" w:rsidRPr="00C225A6" w:rsidRDefault="00C225A6" w:rsidP="0025215F">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позиция педагога как «партнёра по учебному исследованию»; измеряемость и воспроизводимость результатов.</w:t>
      </w:r>
    </w:p>
    <w:p w14:paraId="19223015" w14:textId="77777777" w:rsidR="00C225A6" w:rsidRPr="00C225A6" w:rsidRDefault="00C225A6" w:rsidP="00C225A6">
      <w:pPr>
        <w:spacing w:after="0" w:line="276" w:lineRule="auto"/>
        <w:ind w:left="709" w:firstLine="567"/>
        <w:jc w:val="both"/>
        <w:rPr>
          <w:sz w:val="24"/>
          <w:szCs w:val="24"/>
        </w:rPr>
      </w:pPr>
      <w:r w:rsidRPr="00C225A6">
        <w:rPr>
          <w:sz w:val="24"/>
          <w:szCs w:val="24"/>
        </w:rPr>
        <w:t xml:space="preserve">Это такие технологии, как </w:t>
      </w:r>
    </w:p>
    <w:p w14:paraId="4F9B4C1A" w14:textId="1CE4B663" w:rsidR="00C225A6" w:rsidRDefault="00C225A6" w:rsidP="0025215F">
      <w:pPr>
        <w:pStyle w:val="afb"/>
        <w:numPr>
          <w:ilvl w:val="0"/>
          <w:numId w:val="81"/>
        </w:numPr>
        <w:spacing w:after="0"/>
        <w:ind w:left="709" w:firstLine="567"/>
        <w:jc w:val="both"/>
        <w:rPr>
          <w:rFonts w:ascii="Times New Roman" w:hAnsi="Times New Roman"/>
          <w:sz w:val="24"/>
          <w:szCs w:val="24"/>
        </w:rPr>
      </w:pPr>
      <w:r w:rsidRPr="00C225A6">
        <w:rPr>
          <w:rFonts w:ascii="Times New Roman" w:hAnsi="Times New Roman"/>
          <w:sz w:val="24"/>
          <w:szCs w:val="24"/>
        </w:rPr>
        <w:t>Проблемно-диалогическ</w:t>
      </w:r>
      <w:r w:rsidR="003422D4">
        <w:rPr>
          <w:rFonts w:ascii="Times New Roman" w:hAnsi="Times New Roman"/>
          <w:sz w:val="24"/>
          <w:szCs w:val="24"/>
        </w:rPr>
        <w:t>ая технология</w:t>
      </w:r>
    </w:p>
    <w:p w14:paraId="13C35D4F" w14:textId="45CEB125" w:rsidR="00C225A6" w:rsidRPr="003422D4" w:rsidRDefault="00C225A6" w:rsidP="0025215F">
      <w:pPr>
        <w:pStyle w:val="afb"/>
        <w:numPr>
          <w:ilvl w:val="0"/>
          <w:numId w:val="81"/>
        </w:numPr>
        <w:spacing w:after="0"/>
        <w:ind w:left="709" w:firstLine="567"/>
        <w:jc w:val="both"/>
        <w:rPr>
          <w:rFonts w:ascii="Times New Roman" w:hAnsi="Times New Roman"/>
          <w:sz w:val="24"/>
          <w:szCs w:val="24"/>
        </w:rPr>
      </w:pPr>
      <w:r w:rsidRPr="003422D4">
        <w:rPr>
          <w:rFonts w:ascii="Times New Roman" w:hAnsi="Times New Roman"/>
          <w:sz w:val="24"/>
          <w:szCs w:val="24"/>
        </w:rPr>
        <w:t>Основным средством развивающих технологий становятс</w:t>
      </w:r>
      <w:r w:rsidR="003422D4" w:rsidRPr="003422D4">
        <w:rPr>
          <w:sz w:val="24"/>
          <w:szCs w:val="24"/>
        </w:rPr>
        <w:t xml:space="preserve">я продуктивные задания. </w:t>
      </w:r>
    </w:p>
    <w:p w14:paraId="48DF6DB3"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sz w:val="24"/>
          <w:szCs w:val="24"/>
        </w:rPr>
        <w:t>Технология развития критического мышления</w:t>
      </w:r>
    </w:p>
    <w:p w14:paraId="3E80493D"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Кейс-технология</w:t>
      </w:r>
      <w:r w:rsidRPr="00C225A6">
        <w:rPr>
          <w:rFonts w:ascii="Times New Roman" w:hAnsi="Times New Roman"/>
          <w:sz w:val="24"/>
          <w:szCs w:val="24"/>
        </w:rPr>
        <w:t xml:space="preserve"> </w:t>
      </w:r>
    </w:p>
    <w:p w14:paraId="5A868180"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sz w:val="24"/>
          <w:szCs w:val="24"/>
        </w:rPr>
        <w:t>Исследовательская технология обучения</w:t>
      </w:r>
    </w:p>
    <w:p w14:paraId="7522EB41"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Информационная технология</w:t>
      </w:r>
    </w:p>
    <w:p w14:paraId="57A8220F"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Адаптированная система обучения (АСО) – работа в группах и в парах</w:t>
      </w:r>
    </w:p>
    <w:p w14:paraId="682F869E"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Проблемно-развивающая технология</w:t>
      </w:r>
    </w:p>
    <w:p w14:paraId="024C4E31"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Рейтинговая технология</w:t>
      </w:r>
    </w:p>
    <w:p w14:paraId="44606BC4"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Технология модульного обучения</w:t>
      </w:r>
    </w:p>
    <w:p w14:paraId="4213205D"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Технология коллективного способа обучения (авторская)</w:t>
      </w:r>
    </w:p>
    <w:p w14:paraId="72CD5850"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Здоровье-сберегающая технология</w:t>
      </w:r>
    </w:p>
    <w:p w14:paraId="4AC1EEAC" w14:textId="77777777" w:rsidR="00C225A6" w:rsidRPr="00C225A6"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Личностно-ориентированная технология</w:t>
      </w:r>
    </w:p>
    <w:p w14:paraId="0CEE0ED6" w14:textId="77777777" w:rsidR="00C225A6" w:rsidRPr="003422D4" w:rsidRDefault="00C225A6" w:rsidP="0025215F">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3422D4">
        <w:rPr>
          <w:rFonts w:ascii="Times New Roman" w:hAnsi="Times New Roman"/>
          <w:bCs/>
          <w:sz w:val="24"/>
          <w:szCs w:val="24"/>
        </w:rPr>
        <w:lastRenderedPageBreak/>
        <w:t>Технологии игрового обучения</w:t>
      </w:r>
    </w:p>
    <w:p w14:paraId="23BBCCC2" w14:textId="77777777" w:rsidR="00C225A6" w:rsidRPr="00C225A6" w:rsidRDefault="00C225A6" w:rsidP="00C225A6">
      <w:pPr>
        <w:autoSpaceDE w:val="0"/>
        <w:autoSpaceDN w:val="0"/>
        <w:adjustRightInd w:val="0"/>
        <w:spacing w:after="0" w:line="276" w:lineRule="auto"/>
        <w:ind w:left="709" w:firstLine="567"/>
        <w:jc w:val="both"/>
        <w:rPr>
          <w:b/>
          <w:sz w:val="24"/>
          <w:szCs w:val="24"/>
        </w:rPr>
      </w:pPr>
    </w:p>
    <w:p w14:paraId="76AAFDF9" w14:textId="77777777" w:rsidR="00C225A6" w:rsidRPr="00C225A6" w:rsidRDefault="00C225A6" w:rsidP="00C225A6">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ab/>
        <w:t xml:space="preserve">В отличие от традиционного обучения, где дидактические игры выполняют вспомогательную роль (иллюстрации, стимулирование интереса, эмоционально-привлекательный фон), </w:t>
      </w:r>
      <w:r w:rsidRPr="00C225A6">
        <w:rPr>
          <w:rFonts w:ascii="Times New Roman" w:hAnsi="Times New Roman"/>
          <w:b/>
          <w:sz w:val="24"/>
          <w:szCs w:val="24"/>
        </w:rPr>
        <w:t>в развивающем обучении учебная игра</w:t>
      </w:r>
      <w:r w:rsidRPr="00C225A6">
        <w:rPr>
          <w:rFonts w:ascii="Times New Roman" w:hAnsi="Times New Roman"/>
          <w:sz w:val="24"/>
          <w:szCs w:val="24"/>
        </w:rPr>
        <w:t xml:space="preserve"> моделирует процесс исследования реальной или имитационной проблемной ситуации, самостоятельного принятия решения в соответствии с правилами игры, а также  оценочную деятельность при анализе принятых решений и достигнутых результатов (в том числе учебных).</w:t>
      </w:r>
    </w:p>
    <w:p w14:paraId="18DE2EF3" w14:textId="77777777" w:rsidR="00C225A6" w:rsidRPr="00C225A6" w:rsidRDefault="00C225A6" w:rsidP="00C225A6">
      <w:pPr>
        <w:pStyle w:val="aff"/>
        <w:spacing w:before="75" w:after="75" w:line="276" w:lineRule="auto"/>
        <w:ind w:left="709" w:firstLine="567"/>
        <w:jc w:val="both"/>
        <w:rPr>
          <w:b/>
        </w:rPr>
      </w:pPr>
    </w:p>
    <w:p w14:paraId="1EBBCC90" w14:textId="40C4F8F1" w:rsidR="00C225A6" w:rsidRPr="00C225A6" w:rsidRDefault="003422D4" w:rsidP="00C225A6">
      <w:pPr>
        <w:pStyle w:val="aff"/>
        <w:spacing w:before="75" w:after="75" w:line="276" w:lineRule="auto"/>
        <w:ind w:left="709" w:firstLine="567"/>
        <w:jc w:val="both"/>
        <w:rPr>
          <w:b/>
        </w:rPr>
      </w:pPr>
      <w:r>
        <w:rPr>
          <w:b/>
        </w:rPr>
        <w:t>К концу учебного года были подведены следующие итоги:</w:t>
      </w:r>
    </w:p>
    <w:p w14:paraId="25A37134"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Позиция учителя</w:t>
      </w:r>
      <w:r w:rsidRPr="00C225A6">
        <w:rPr>
          <w:rFonts w:ascii="Times New Roman" w:hAnsi="Times New Roman"/>
          <w:sz w:val="24"/>
          <w:szCs w:val="24"/>
        </w:rPr>
        <w:t>: к классу не с ответом, а с вопросом.</w:t>
      </w:r>
    </w:p>
    <w:p w14:paraId="0A3A96E9"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Позиция ученика</w:t>
      </w:r>
      <w:r w:rsidRPr="00C225A6">
        <w:rPr>
          <w:rFonts w:ascii="Times New Roman" w:hAnsi="Times New Roman"/>
          <w:sz w:val="24"/>
          <w:szCs w:val="24"/>
        </w:rPr>
        <w:t>: за познание мира.</w:t>
      </w:r>
    </w:p>
    <w:p w14:paraId="04BC12E8"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 xml:space="preserve">Учебная задача </w:t>
      </w:r>
      <w:r w:rsidRPr="00C225A6">
        <w:rPr>
          <w:rFonts w:ascii="Times New Roman" w:hAnsi="Times New Roman"/>
          <w:sz w:val="24"/>
          <w:szCs w:val="24"/>
        </w:rPr>
        <w:t>– задача, решая которую ребёнок выполняет цели учителя.</w:t>
      </w:r>
    </w:p>
    <w:p w14:paraId="3E2E12D7"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Учебная деятельность</w:t>
      </w:r>
      <w:r w:rsidRPr="00C225A6">
        <w:rPr>
          <w:rFonts w:ascii="Times New Roman" w:hAnsi="Times New Roman"/>
          <w:sz w:val="24"/>
          <w:szCs w:val="24"/>
        </w:rPr>
        <w:t xml:space="preserve"> – управляемый учебный процесс.</w:t>
      </w:r>
    </w:p>
    <w:p w14:paraId="0895A3AA"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 xml:space="preserve">Учебное действие </w:t>
      </w:r>
      <w:r w:rsidRPr="00C225A6">
        <w:rPr>
          <w:rFonts w:ascii="Times New Roman" w:hAnsi="Times New Roman"/>
          <w:sz w:val="24"/>
          <w:szCs w:val="24"/>
        </w:rPr>
        <w:t>– действие по созданию образа.</w:t>
      </w:r>
    </w:p>
    <w:p w14:paraId="6FB47743"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Образ</w:t>
      </w:r>
      <w:r w:rsidRPr="00C225A6">
        <w:rPr>
          <w:rFonts w:ascii="Times New Roman" w:hAnsi="Times New Roman"/>
          <w:sz w:val="24"/>
          <w:szCs w:val="24"/>
        </w:rPr>
        <w:t xml:space="preserve"> – слово, рисунок, схема, план.</w:t>
      </w:r>
    </w:p>
    <w:p w14:paraId="7950429E" w14:textId="77777777" w:rsidR="00C225A6" w:rsidRP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 xml:space="preserve">Оценочное действие </w:t>
      </w:r>
      <w:r w:rsidRPr="00C225A6">
        <w:rPr>
          <w:rFonts w:ascii="Times New Roman" w:hAnsi="Times New Roman"/>
          <w:sz w:val="24"/>
          <w:szCs w:val="24"/>
        </w:rPr>
        <w:t>– я умею! У меня получится!</w:t>
      </w:r>
    </w:p>
    <w:p w14:paraId="17189C37" w14:textId="5F8F038D" w:rsidR="00C225A6" w:rsidRDefault="00C225A6" w:rsidP="0025215F">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Эмоционально-ценностная оценка</w:t>
      </w:r>
      <w:r w:rsidRPr="00C225A6">
        <w:rPr>
          <w:rFonts w:ascii="Times New Roman" w:hAnsi="Times New Roman"/>
          <w:sz w:val="24"/>
          <w:szCs w:val="24"/>
        </w:rPr>
        <w:t xml:space="preserve"> – формирование мировоззрения.</w:t>
      </w:r>
    </w:p>
    <w:p w14:paraId="0C881570" w14:textId="77777777" w:rsidR="003422D4" w:rsidRPr="00C225A6" w:rsidRDefault="003422D4" w:rsidP="003422D4">
      <w:pPr>
        <w:pStyle w:val="afa"/>
        <w:widowControl/>
        <w:tabs>
          <w:tab w:val="clear" w:pos="709"/>
        </w:tabs>
        <w:suppressAutoHyphens w:val="0"/>
        <w:spacing w:line="276" w:lineRule="auto"/>
        <w:ind w:left="1276"/>
        <w:jc w:val="both"/>
        <w:rPr>
          <w:rFonts w:ascii="Times New Roman" w:hAnsi="Times New Roman"/>
          <w:sz w:val="24"/>
          <w:szCs w:val="24"/>
        </w:rPr>
      </w:pPr>
    </w:p>
    <w:p w14:paraId="262DA45A" w14:textId="77777777" w:rsidR="00C225A6" w:rsidRPr="00C225A6" w:rsidRDefault="00C225A6" w:rsidP="00101CFD">
      <w:pPr>
        <w:pStyle w:val="afa"/>
        <w:widowControl/>
        <w:suppressAutoHyphens w:val="0"/>
        <w:spacing w:line="276" w:lineRule="auto"/>
        <w:ind w:left="1276"/>
        <w:jc w:val="both"/>
        <w:rPr>
          <w:rFonts w:ascii="Times New Roman" w:hAnsi="Times New Roman"/>
          <w:sz w:val="24"/>
          <w:szCs w:val="24"/>
        </w:rPr>
      </w:pPr>
      <w:r w:rsidRPr="00C225A6">
        <w:rPr>
          <w:rFonts w:ascii="Times New Roman" w:hAnsi="Times New Roman"/>
          <w:i/>
          <w:iCs/>
          <w:sz w:val="24"/>
          <w:szCs w:val="24"/>
          <w:u w:val="single"/>
        </w:rPr>
        <w:t xml:space="preserve">Задача школы – не дать объём знаний, а научить учиться. </w:t>
      </w:r>
    </w:p>
    <w:p w14:paraId="6C3D4A6A" w14:textId="77777777" w:rsidR="00AD2C5C" w:rsidRDefault="00AD2C5C" w:rsidP="00AD2C5C">
      <w:pPr>
        <w:pStyle w:val="msonospacing0"/>
        <w:tabs>
          <w:tab w:val="left" w:pos="1134"/>
        </w:tabs>
        <w:spacing w:before="0" w:beforeAutospacing="0" w:after="0" w:afterAutospacing="0" w:line="276" w:lineRule="auto"/>
        <w:ind w:left="567" w:firstLine="540"/>
        <w:jc w:val="both"/>
        <w:rPr>
          <w:b/>
        </w:rPr>
      </w:pPr>
    </w:p>
    <w:p w14:paraId="065CB893" w14:textId="5869E013" w:rsidR="00AD2C5C" w:rsidRDefault="00AD2C5C" w:rsidP="00AD2C5C">
      <w:pPr>
        <w:pStyle w:val="msonospacing0"/>
        <w:tabs>
          <w:tab w:val="left" w:pos="1134"/>
        </w:tabs>
        <w:spacing w:before="0" w:beforeAutospacing="0" w:after="0" w:afterAutospacing="0" w:line="276" w:lineRule="auto"/>
        <w:ind w:left="567" w:firstLine="540"/>
        <w:jc w:val="center"/>
        <w:rPr>
          <w:b/>
          <w:u w:val="single"/>
        </w:rPr>
      </w:pPr>
    </w:p>
    <w:p w14:paraId="70C6270B" w14:textId="3A9671E8"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389C9A0A" w14:textId="1CC7E8F8"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3C412D5D" w14:textId="488377D0"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769849FD" w14:textId="32417149"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13A3BB1D" w14:textId="7BF44DED"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665E6E16" w14:textId="1DE8DB8E"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093BA830" w14:textId="0550ABC9"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02DAF386" w14:textId="67B489BF"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14155F1F" w14:textId="77777777" w:rsidR="008A5C65" w:rsidRDefault="008A5C65" w:rsidP="00AD2C5C">
      <w:pPr>
        <w:pStyle w:val="msonospacing0"/>
        <w:tabs>
          <w:tab w:val="left" w:pos="1134"/>
        </w:tabs>
        <w:spacing w:before="0" w:beforeAutospacing="0" w:after="0" w:afterAutospacing="0" w:line="276" w:lineRule="auto"/>
        <w:ind w:left="567" w:firstLine="540"/>
        <w:jc w:val="center"/>
        <w:rPr>
          <w:b/>
          <w:u w:val="single"/>
        </w:rPr>
      </w:pPr>
    </w:p>
    <w:p w14:paraId="2E21A0D1" w14:textId="77777777" w:rsidR="00AD2C5C" w:rsidRDefault="00AD2C5C" w:rsidP="00AD2C5C">
      <w:pPr>
        <w:pStyle w:val="msonospacing0"/>
        <w:tabs>
          <w:tab w:val="left" w:pos="1134"/>
        </w:tabs>
        <w:spacing w:before="0" w:beforeAutospacing="0" w:after="0" w:afterAutospacing="0" w:line="276" w:lineRule="auto"/>
        <w:ind w:left="567" w:firstLine="540"/>
        <w:jc w:val="center"/>
        <w:rPr>
          <w:b/>
          <w:u w:val="single"/>
        </w:rPr>
      </w:pPr>
    </w:p>
    <w:p w14:paraId="5B233B5B" w14:textId="406CAB78" w:rsidR="00AD2C5C" w:rsidRPr="003422D4" w:rsidRDefault="00AD1872" w:rsidP="00AD2C5C">
      <w:pPr>
        <w:pStyle w:val="msonospacing0"/>
        <w:tabs>
          <w:tab w:val="left" w:pos="1134"/>
        </w:tabs>
        <w:spacing w:before="0" w:beforeAutospacing="0" w:after="0" w:afterAutospacing="0" w:line="276" w:lineRule="auto"/>
        <w:ind w:left="567" w:firstLine="540"/>
        <w:jc w:val="center"/>
        <w:rPr>
          <w:b/>
          <w:u w:val="single"/>
        </w:rPr>
      </w:pPr>
      <w:r>
        <w:rPr>
          <w:b/>
          <w:u w:val="single"/>
        </w:rPr>
        <w:lastRenderedPageBreak/>
        <w:t>Учебный план школы на 2017/2018</w:t>
      </w:r>
      <w:r w:rsidR="00AD2C5C" w:rsidRPr="003422D4">
        <w:rPr>
          <w:b/>
          <w:u w:val="single"/>
        </w:rPr>
        <w:t xml:space="preserve"> учебный год</w:t>
      </w:r>
    </w:p>
    <w:p w14:paraId="71A8EC32" w14:textId="77777777" w:rsidR="00AD2C5C" w:rsidRPr="00A74D90" w:rsidRDefault="00AD2C5C" w:rsidP="00AD2C5C">
      <w:pPr>
        <w:tabs>
          <w:tab w:val="left" w:pos="1134"/>
        </w:tabs>
        <w:spacing w:after="0" w:line="276" w:lineRule="auto"/>
        <w:ind w:left="567"/>
        <w:jc w:val="both"/>
        <w:rPr>
          <w:b/>
          <w:color w:val="FF0000"/>
          <w:sz w:val="24"/>
          <w:szCs w:val="24"/>
          <w:u w:val="single"/>
        </w:rPr>
      </w:pPr>
    </w:p>
    <w:p w14:paraId="787A27B5" w14:textId="77777777" w:rsidR="00AD2C5C" w:rsidRDefault="00AD2C5C" w:rsidP="00AD2C5C">
      <w:pPr>
        <w:widowControl w:val="0"/>
        <w:tabs>
          <w:tab w:val="num" w:pos="0"/>
          <w:tab w:val="left" w:pos="1134"/>
        </w:tabs>
        <w:spacing w:after="0" w:line="360" w:lineRule="auto"/>
        <w:ind w:left="567"/>
        <w:jc w:val="center"/>
        <w:rPr>
          <w:b/>
          <w:sz w:val="24"/>
          <w:szCs w:val="24"/>
        </w:rPr>
      </w:pPr>
    </w:p>
    <w:p w14:paraId="2E8C8554" w14:textId="77777777" w:rsidR="00E14A4B" w:rsidRPr="00190171" w:rsidRDefault="00E14A4B" w:rsidP="008A5C65">
      <w:pPr>
        <w:pStyle w:val="af1"/>
        <w:tabs>
          <w:tab w:val="num" w:pos="0"/>
        </w:tabs>
        <w:spacing w:after="0" w:line="240" w:lineRule="auto"/>
        <w:jc w:val="center"/>
        <w:rPr>
          <w:sz w:val="28"/>
          <w:szCs w:val="28"/>
        </w:rPr>
      </w:pPr>
      <w:r w:rsidRPr="00190171">
        <w:rPr>
          <w:sz w:val="28"/>
          <w:szCs w:val="28"/>
        </w:rPr>
        <w:t>Пояснительная записка</w:t>
      </w:r>
    </w:p>
    <w:p w14:paraId="5FE3C373" w14:textId="23FB01EC" w:rsidR="00E14A4B" w:rsidRDefault="00E14A4B" w:rsidP="008A5C65">
      <w:pPr>
        <w:pStyle w:val="af1"/>
        <w:tabs>
          <w:tab w:val="num" w:pos="0"/>
        </w:tabs>
        <w:spacing w:after="0" w:line="240" w:lineRule="auto"/>
        <w:jc w:val="center"/>
      </w:pPr>
      <w:r>
        <w:t>к учебному плану МОБУ СОШ №24 имени С.И. Климакова</w:t>
      </w:r>
    </w:p>
    <w:p w14:paraId="3FCE0E1C" w14:textId="77777777" w:rsidR="00E14A4B" w:rsidRPr="00C33C12" w:rsidRDefault="00E14A4B" w:rsidP="008A5C65">
      <w:pPr>
        <w:pStyle w:val="af1"/>
        <w:tabs>
          <w:tab w:val="num" w:pos="0"/>
        </w:tabs>
        <w:spacing w:after="0" w:line="240" w:lineRule="auto"/>
        <w:jc w:val="center"/>
      </w:pPr>
      <w:r>
        <w:t>на 2017-2018</w:t>
      </w:r>
      <w:r w:rsidRPr="00C33C12">
        <w:t xml:space="preserve"> учебный год</w:t>
      </w:r>
    </w:p>
    <w:p w14:paraId="5F002143" w14:textId="77777777" w:rsidR="00E14A4B" w:rsidRPr="00C33C12" w:rsidRDefault="00E14A4B" w:rsidP="00E14A4B">
      <w:pPr>
        <w:pStyle w:val="af1"/>
        <w:tabs>
          <w:tab w:val="num" w:pos="0"/>
        </w:tabs>
        <w:spacing w:line="360" w:lineRule="auto"/>
      </w:pPr>
    </w:p>
    <w:p w14:paraId="2308E00F" w14:textId="77777777" w:rsidR="00E14A4B" w:rsidRPr="00C33C12" w:rsidRDefault="00E14A4B" w:rsidP="00E14A4B">
      <w:pPr>
        <w:pStyle w:val="af1"/>
        <w:spacing w:line="360" w:lineRule="auto"/>
        <w:rPr>
          <w:b/>
        </w:rPr>
      </w:pPr>
      <w:r w:rsidRPr="00C33C12">
        <w:rPr>
          <w:b/>
        </w:rPr>
        <w:t xml:space="preserve">Учебный план разработан с учетом нормативно-правовых документов: </w:t>
      </w:r>
    </w:p>
    <w:p w14:paraId="26885553"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Федеральным законом от 29.12.2012 № 273-ФЗ «Об образовании в Российской Федерации»;</w:t>
      </w:r>
    </w:p>
    <w:p w14:paraId="573E1BA1"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Федеральный базисный учебный план (утвержден приказом Минобразования России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w:t>
      </w:r>
      <w:r w:rsidRPr="008A5C65">
        <w:rPr>
          <w:i/>
          <w:sz w:val="24"/>
          <w:szCs w:val="24"/>
        </w:rPr>
        <w:t xml:space="preserve"> изменениями</w:t>
      </w:r>
      <w:r w:rsidRPr="008A5C65">
        <w:rPr>
          <w:sz w:val="24"/>
          <w:szCs w:val="24"/>
        </w:rPr>
        <w:t xml:space="preserve"> (утверждены приказами Минобнауки России от 20.08.2008 г. № 241, 30.08.2010 г. № 889, 03.06.2011 г. № 1994, 01.02.2012 г. № 74);</w:t>
      </w:r>
    </w:p>
    <w:p w14:paraId="04B6DE76"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14:paraId="768108B7" w14:textId="77777777" w:rsidR="00E14A4B" w:rsidRPr="008A5C65" w:rsidRDefault="00E14A4B" w:rsidP="008A5C65">
      <w:pPr>
        <w:pStyle w:val="af1"/>
        <w:widowControl w:val="0"/>
        <w:numPr>
          <w:ilvl w:val="0"/>
          <w:numId w:val="19"/>
        </w:numPr>
        <w:spacing w:after="0" w:line="276" w:lineRule="auto"/>
        <w:ind w:left="0" w:firstLine="567"/>
      </w:pPr>
      <w:r w:rsidRPr="008A5C65">
        <w:t xml:space="preserve">Письмо Министерства образования и науки Российской Федерации от 4 марта 2010 г. № 03-413 «О реализации элективных курсов предпрофильной подготовки и профильного обучения». </w:t>
      </w:r>
    </w:p>
    <w:p w14:paraId="4F3848FE" w14:textId="77777777" w:rsidR="00E14A4B" w:rsidRPr="008A5C65" w:rsidRDefault="00E14A4B" w:rsidP="008A5C65">
      <w:pPr>
        <w:pStyle w:val="af1"/>
        <w:widowControl w:val="0"/>
        <w:numPr>
          <w:ilvl w:val="0"/>
          <w:numId w:val="19"/>
        </w:numPr>
        <w:spacing w:after="0" w:line="276" w:lineRule="auto"/>
        <w:ind w:left="0" w:firstLine="567"/>
      </w:pPr>
      <w:r w:rsidRPr="008A5C65">
        <w:t xml:space="preserve">Письмо Министерства образования и науки Российской Федерации от 4 марта 2010 г. № 03-41 «О методических рекомендациях по вопросам организации профильного обучения». </w:t>
      </w:r>
    </w:p>
    <w:p w14:paraId="3D55237F" w14:textId="77777777" w:rsidR="00E14A4B" w:rsidRPr="008A5C65" w:rsidRDefault="00E14A4B" w:rsidP="008A5C65">
      <w:pPr>
        <w:pStyle w:val="af1"/>
        <w:widowControl w:val="0"/>
        <w:numPr>
          <w:ilvl w:val="0"/>
          <w:numId w:val="19"/>
        </w:numPr>
        <w:spacing w:after="0" w:line="276" w:lineRule="auto"/>
        <w:ind w:left="0" w:firstLine="567"/>
      </w:pPr>
      <w:r w:rsidRPr="008A5C65">
        <w:t xml:space="preserve">Письмо Министерства образования и науки РФ от 27.04.2007г. № 03 898 «О методических рекомендациях по курсу «Основы безопасности жизнедеятельности»»; </w:t>
      </w:r>
    </w:p>
    <w:p w14:paraId="063F9635"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Базисный учебный план РС(Я), 2005 года, который утвержден Постановлением правительства РС(Я) от 30 июня 2005 года № 373</w:t>
      </w:r>
    </w:p>
    <w:p w14:paraId="50722547"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МО РС(Я) от 25.08.2011 г. № 01- 16/2516 «О работе образовательных учреждений РС(Я), реализующих программы общего образования по БУП РС(Я) 2005 г. в 2011-12 уч.г.»;</w:t>
      </w:r>
    </w:p>
    <w:p w14:paraId="460CED35"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МО РС(Я) от 26 мая 2011 года № 01-16/ 1559 «О введении федерального государственного образовательного стандарта общего образования в 2011- 2012 году»</w:t>
      </w:r>
    </w:p>
    <w:p w14:paraId="78F4F0FA"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МО РФ от 06.10.2009 г. № 373 «Об утверждении и введении в действие федерального образовательного стандарта начального общего образования»;</w:t>
      </w:r>
    </w:p>
    <w:p w14:paraId="67CDA825"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от 26.11.2010 г. № 1241 «О внесении изменений в ФГОС НОО, утвержденный приказом МО РФ от 06.10.2009 г. № 373»;</w:t>
      </w:r>
    </w:p>
    <w:p w14:paraId="57B8810F"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lastRenderedPageBreak/>
        <w:t>Приказ МО РС(Я) от 25.08.2011 г. № 01- 16/2516 «О работе образовательных учреждений РС(Я), реализующих программы общего образования по БУП РС(Я) 2005 г. в 2011-12 уч.г.»;</w:t>
      </w:r>
    </w:p>
    <w:p w14:paraId="5C3C12AF"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МО РС(Я) от 26 мая 2011 года № 01-16/1559 «О введении федерального государственного образовательного стандарта общего образования в 2011- 2012 году»</w:t>
      </w:r>
    </w:p>
    <w:p w14:paraId="07A5B58B"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МО РФ от 06.10.2009 г. № 373 «Об утверждении и введении в действие федерального образовательного стандарта начального общего образования»;</w:t>
      </w:r>
    </w:p>
    <w:p w14:paraId="7B325389"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Приказ от 26.11.2010 г. № 1241 «О внесении изменений в ФГОС НОО, утвержденный приказом МО РФ от 06.10.2009 г. № 373»;</w:t>
      </w:r>
    </w:p>
    <w:p w14:paraId="54BB97E5" w14:textId="77777777" w:rsidR="00E14A4B" w:rsidRPr="008A5C65" w:rsidRDefault="00E14A4B" w:rsidP="008A5C65">
      <w:pPr>
        <w:numPr>
          <w:ilvl w:val="0"/>
          <w:numId w:val="19"/>
        </w:numPr>
        <w:spacing w:after="0" w:line="276" w:lineRule="auto"/>
        <w:ind w:left="0" w:firstLine="567"/>
        <w:jc w:val="both"/>
        <w:rPr>
          <w:sz w:val="24"/>
          <w:szCs w:val="24"/>
        </w:rPr>
      </w:pPr>
      <w:r w:rsidRPr="008A5C65">
        <w:rPr>
          <w:sz w:val="24"/>
          <w:szCs w:val="24"/>
        </w:rPr>
        <w:t>Устав МОБУ СОШ № 24 имени С.И. Климакова</w:t>
      </w:r>
    </w:p>
    <w:p w14:paraId="3BBF0009" w14:textId="77777777" w:rsidR="00E14A4B" w:rsidRPr="008A5C65" w:rsidRDefault="00E14A4B" w:rsidP="008A5C65">
      <w:pPr>
        <w:pStyle w:val="af1"/>
        <w:tabs>
          <w:tab w:val="num" w:pos="0"/>
        </w:tabs>
        <w:spacing w:after="0" w:line="276" w:lineRule="auto"/>
        <w:rPr>
          <w:b/>
        </w:rPr>
      </w:pPr>
    </w:p>
    <w:p w14:paraId="29713CED" w14:textId="77777777" w:rsidR="00E14A4B" w:rsidRPr="008A5C65" w:rsidRDefault="00E14A4B" w:rsidP="008A5C65">
      <w:pPr>
        <w:pStyle w:val="af1"/>
        <w:tabs>
          <w:tab w:val="num" w:pos="0"/>
        </w:tabs>
        <w:spacing w:after="0" w:line="276" w:lineRule="auto"/>
        <w:ind w:firstLine="567"/>
        <w:rPr>
          <w:b/>
        </w:rPr>
      </w:pPr>
      <w:r w:rsidRPr="008A5C65">
        <w:rPr>
          <w:b/>
        </w:rPr>
        <w:t>Учебный план школы является нормативным правовым актом, устанавливающим перечень учебных предметов и объем учебного времени, отводимого на усвоение образовательных программ по ступеням общего образования.</w:t>
      </w:r>
    </w:p>
    <w:p w14:paraId="783B19E6" w14:textId="77777777" w:rsidR="00E14A4B" w:rsidRPr="008A5C65" w:rsidRDefault="00E14A4B" w:rsidP="008A5C65">
      <w:pPr>
        <w:pStyle w:val="a6"/>
        <w:spacing w:before="0" w:beforeAutospacing="0" w:after="0" w:afterAutospacing="0" w:line="276" w:lineRule="auto"/>
        <w:ind w:firstLine="567"/>
        <w:jc w:val="both"/>
      </w:pPr>
      <w:r w:rsidRPr="008A5C65">
        <w:t xml:space="preserve">Школа работает в режиме пятидневной (для 1-9 классов) и шестидневной (10- 11 классы) учебной недели. Обучение учащихся ведется по федеральным и региональным учебным программам. Всего класс-комплектов – 30. </w:t>
      </w:r>
    </w:p>
    <w:p w14:paraId="0E5D898A" w14:textId="77777777" w:rsidR="00E14A4B" w:rsidRPr="008A5C65" w:rsidRDefault="00E14A4B" w:rsidP="008A5C65">
      <w:pPr>
        <w:pStyle w:val="a6"/>
        <w:spacing w:before="0" w:beforeAutospacing="0" w:after="0" w:afterAutospacing="0" w:line="276" w:lineRule="auto"/>
        <w:ind w:firstLine="567"/>
        <w:jc w:val="both"/>
      </w:pPr>
      <w:r w:rsidRPr="008A5C65">
        <w:t xml:space="preserve">Данный режим работы учебного заведения обеспечивает выполнение базового компонента и использование школьного компонента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учащихся. </w:t>
      </w:r>
    </w:p>
    <w:p w14:paraId="357225B6" w14:textId="77777777" w:rsidR="00E14A4B" w:rsidRPr="008A5C65" w:rsidRDefault="00E14A4B" w:rsidP="008A5C65">
      <w:pPr>
        <w:pStyle w:val="a6"/>
        <w:spacing w:before="0" w:beforeAutospacing="0" w:after="0" w:afterAutospacing="0" w:line="276" w:lineRule="auto"/>
        <w:jc w:val="both"/>
        <w:rPr>
          <w:b/>
        </w:rPr>
      </w:pPr>
      <w:r w:rsidRPr="008A5C65">
        <w:t xml:space="preserve">         В структуру учебного плана МОБУ СОШ № 24 имени С.И. Климакова» входят: </w:t>
      </w:r>
    </w:p>
    <w:p w14:paraId="771D81E5" w14:textId="77777777" w:rsidR="00E14A4B" w:rsidRPr="008A5C65" w:rsidRDefault="00E14A4B" w:rsidP="008A5C65">
      <w:pPr>
        <w:pStyle w:val="af1"/>
        <w:tabs>
          <w:tab w:val="num" w:pos="0"/>
        </w:tabs>
        <w:spacing w:after="0" w:line="276" w:lineRule="auto"/>
        <w:ind w:firstLine="709"/>
      </w:pPr>
      <w:r w:rsidRPr="008A5C65">
        <w:t xml:space="preserve">1) федеральный компонент (инвариантная часть), в котором обозначены образовательные области,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 </w:t>
      </w:r>
    </w:p>
    <w:p w14:paraId="420D12AC" w14:textId="77777777" w:rsidR="00E14A4B" w:rsidRPr="008A5C65" w:rsidRDefault="00E14A4B" w:rsidP="008A5C65">
      <w:pPr>
        <w:pStyle w:val="af1"/>
        <w:tabs>
          <w:tab w:val="num" w:pos="0"/>
        </w:tabs>
        <w:spacing w:after="0" w:line="276" w:lineRule="auto"/>
        <w:ind w:firstLine="709"/>
      </w:pPr>
      <w:r w:rsidRPr="008A5C65">
        <w:t xml:space="preserve">2) региональный компонент (вариативная часть), отвечающий целям региональной образовательной политики; </w:t>
      </w:r>
    </w:p>
    <w:p w14:paraId="0A921A4B" w14:textId="77777777" w:rsidR="00E14A4B" w:rsidRPr="008A5C65" w:rsidRDefault="00E14A4B" w:rsidP="008A5C65">
      <w:pPr>
        <w:pStyle w:val="af1"/>
        <w:tabs>
          <w:tab w:val="num" w:pos="0"/>
        </w:tabs>
        <w:spacing w:after="0" w:line="276" w:lineRule="auto"/>
        <w:ind w:firstLine="709"/>
      </w:pPr>
      <w:r w:rsidRPr="008A5C65">
        <w:t>3) школьный компонент, обеспечивающий переход на предпрофильное и профильное обучение школьников, индивидуальный характер развития школьников в соответствии с   их потребностями, склонностями и интересами, учитывающий запросы родителей, обучающихся, направленный на организацию проектной деятельности обучающихся.</w:t>
      </w:r>
    </w:p>
    <w:p w14:paraId="22075F81" w14:textId="77777777" w:rsidR="00E14A4B" w:rsidRPr="008A5C65" w:rsidRDefault="00E14A4B" w:rsidP="008A5C65">
      <w:pPr>
        <w:pStyle w:val="af1"/>
        <w:tabs>
          <w:tab w:val="num" w:pos="0"/>
        </w:tabs>
        <w:spacing w:after="0" w:line="276" w:lineRule="auto"/>
      </w:pPr>
      <w:r w:rsidRPr="008A5C65">
        <w:t xml:space="preserve">          В структуре учебного плана выделяются: </w:t>
      </w:r>
    </w:p>
    <w:p w14:paraId="0FE78A71" w14:textId="77777777" w:rsidR="00E14A4B" w:rsidRPr="008A5C65" w:rsidRDefault="00E14A4B" w:rsidP="008A5C65">
      <w:pPr>
        <w:pStyle w:val="af1"/>
        <w:tabs>
          <w:tab w:val="num" w:pos="0"/>
        </w:tabs>
        <w:spacing w:after="0" w:line="276" w:lineRule="auto"/>
        <w:ind w:firstLine="567"/>
      </w:pPr>
      <w:r w:rsidRPr="008A5C65">
        <w:t xml:space="preserve">1) пояснительная записка к учебному плану начальной школы; </w:t>
      </w:r>
    </w:p>
    <w:p w14:paraId="40B6DBD4" w14:textId="77777777" w:rsidR="00E14A4B" w:rsidRPr="008A5C65" w:rsidRDefault="00E14A4B" w:rsidP="008A5C65">
      <w:pPr>
        <w:spacing w:after="0" w:line="276" w:lineRule="auto"/>
        <w:ind w:firstLine="567"/>
        <w:jc w:val="both"/>
        <w:rPr>
          <w:sz w:val="24"/>
          <w:szCs w:val="24"/>
        </w:rPr>
      </w:pPr>
      <w:r w:rsidRPr="008A5C65">
        <w:rPr>
          <w:sz w:val="24"/>
          <w:szCs w:val="24"/>
        </w:rPr>
        <w:t>2) пояснительная записка к учебному плану основной школы;</w:t>
      </w:r>
    </w:p>
    <w:p w14:paraId="421C387F" w14:textId="77777777" w:rsidR="00E14A4B" w:rsidRPr="008A5C65" w:rsidRDefault="00E14A4B" w:rsidP="008A5C65">
      <w:pPr>
        <w:spacing w:after="0" w:line="276" w:lineRule="auto"/>
        <w:ind w:firstLine="567"/>
        <w:jc w:val="both"/>
        <w:rPr>
          <w:sz w:val="24"/>
          <w:szCs w:val="24"/>
        </w:rPr>
      </w:pPr>
      <w:r w:rsidRPr="008A5C65">
        <w:rPr>
          <w:sz w:val="24"/>
          <w:szCs w:val="24"/>
        </w:rPr>
        <w:t>3) пояснительная записка к учебному плану для 5-7 классов, реализующих ФГОС ООО</w:t>
      </w:r>
    </w:p>
    <w:p w14:paraId="4FB029DE" w14:textId="77777777" w:rsidR="00E14A4B" w:rsidRPr="008A5C65" w:rsidRDefault="00E14A4B" w:rsidP="008A5C65">
      <w:pPr>
        <w:pStyle w:val="af1"/>
        <w:tabs>
          <w:tab w:val="num" w:pos="0"/>
        </w:tabs>
        <w:spacing w:after="0" w:line="276" w:lineRule="auto"/>
        <w:ind w:firstLine="567"/>
      </w:pPr>
      <w:r w:rsidRPr="008A5C65">
        <w:t>4) пояснительная записка к учебному плану средней (полной) школы.</w:t>
      </w:r>
    </w:p>
    <w:p w14:paraId="3442F94C" w14:textId="77777777" w:rsidR="00E14A4B" w:rsidRPr="008A5C65" w:rsidRDefault="00E14A4B" w:rsidP="008A5C65">
      <w:pPr>
        <w:spacing w:after="0" w:line="276" w:lineRule="auto"/>
        <w:rPr>
          <w:bCs/>
          <w:sz w:val="24"/>
          <w:szCs w:val="24"/>
        </w:rPr>
      </w:pPr>
      <w:r w:rsidRPr="008A5C65">
        <w:rPr>
          <w:sz w:val="24"/>
          <w:szCs w:val="24"/>
        </w:rPr>
        <w:t>5) пояснительная записка к учебному плану</w:t>
      </w:r>
      <w:r w:rsidRPr="008A5C65">
        <w:rPr>
          <w:bCs/>
          <w:sz w:val="24"/>
          <w:szCs w:val="24"/>
        </w:rPr>
        <w:t xml:space="preserve"> для обучающихся на дому (по рекомендации ВКК )</w:t>
      </w:r>
    </w:p>
    <w:p w14:paraId="0862B5AD" w14:textId="77777777" w:rsidR="00E14A4B" w:rsidRPr="008A5C65" w:rsidRDefault="00E14A4B" w:rsidP="008A5C65">
      <w:pPr>
        <w:spacing w:after="0" w:line="276" w:lineRule="auto"/>
        <w:jc w:val="center"/>
        <w:rPr>
          <w:bCs/>
          <w:sz w:val="24"/>
          <w:szCs w:val="24"/>
        </w:rPr>
      </w:pPr>
    </w:p>
    <w:p w14:paraId="4DE051E3" w14:textId="77777777" w:rsidR="00E14A4B" w:rsidRPr="008A5C65" w:rsidRDefault="00E14A4B" w:rsidP="008A5C65">
      <w:pPr>
        <w:pStyle w:val="af1"/>
        <w:tabs>
          <w:tab w:val="num" w:pos="0"/>
        </w:tabs>
        <w:spacing w:after="0" w:line="276" w:lineRule="auto"/>
      </w:pPr>
    </w:p>
    <w:p w14:paraId="31B25977" w14:textId="77777777" w:rsidR="00E14A4B" w:rsidRPr="008A5C65" w:rsidRDefault="00E14A4B" w:rsidP="008A5C65">
      <w:pPr>
        <w:pStyle w:val="af1"/>
        <w:tabs>
          <w:tab w:val="num" w:pos="0"/>
        </w:tabs>
        <w:spacing w:after="0" w:line="276" w:lineRule="auto"/>
      </w:pPr>
      <w:r w:rsidRPr="008A5C65">
        <w:t xml:space="preserve">         Реализуя Концепцию профильного обучения на старшей ступени общего образования, утвержденной Приказом Минобразования России № 2783 от 18.07.2002г., в 2015-2016 учебном году в школе будет организовано профильное обучение: филологический профиль и авиационно-технический профиль.</w:t>
      </w:r>
    </w:p>
    <w:p w14:paraId="221F0891" w14:textId="77777777" w:rsidR="00E14A4B" w:rsidRPr="008A5C65" w:rsidRDefault="00E14A4B" w:rsidP="008A5C65">
      <w:pPr>
        <w:pStyle w:val="af1"/>
        <w:tabs>
          <w:tab w:val="num" w:pos="0"/>
        </w:tabs>
        <w:spacing w:after="0" w:line="276" w:lineRule="auto"/>
      </w:pPr>
      <w:r w:rsidRPr="008A5C65">
        <w:t xml:space="preserve">        При составлении учебного плана МОБУ СОШ № 24 имени С.И. Климакова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учитывающие возрастные особенности обучающихся. </w:t>
      </w:r>
      <w:r w:rsidRPr="008A5C65">
        <w:cr/>
        <w:t xml:space="preserve">          Учебным планом предусмотрено обеспечение государственных гарантий доступности и равных возможностей получения общего образования; усиление содержания образования практической деятельности школьников путём частичного выделения специального времени на формирование информационной культуры обучающихся; повышение удельного веса и качества занятий физической культуры; организация предпрофильной подготовки обучающихся и профильного обучения. </w:t>
      </w:r>
    </w:p>
    <w:p w14:paraId="1B987074" w14:textId="77777777" w:rsidR="00E14A4B" w:rsidRPr="008A5C65" w:rsidRDefault="00E14A4B" w:rsidP="008A5C65">
      <w:pPr>
        <w:pStyle w:val="af1"/>
        <w:tabs>
          <w:tab w:val="num" w:pos="0"/>
        </w:tabs>
        <w:spacing w:after="0" w:line="276" w:lineRule="auto"/>
      </w:pPr>
      <w:r w:rsidRPr="008A5C65">
        <w:t xml:space="preserve">        Учебный план составлен с целью реализации образовательных программ начального общего образования, основного общего образования, среднего (полного) общего образования. Выполнение учебного плана обеспечено учебниками и программно-методической литературой согласно Федеральному перечню на 2016-2017учебный год.   </w:t>
      </w:r>
    </w:p>
    <w:p w14:paraId="421EDA72" w14:textId="77777777" w:rsidR="00E14A4B" w:rsidRPr="008A5C65" w:rsidRDefault="00E14A4B" w:rsidP="008A5C65">
      <w:pPr>
        <w:pStyle w:val="af1"/>
        <w:tabs>
          <w:tab w:val="num" w:pos="0"/>
        </w:tabs>
        <w:spacing w:after="0" w:line="276" w:lineRule="auto"/>
      </w:pPr>
    </w:p>
    <w:p w14:paraId="34AF2C1E" w14:textId="77777777" w:rsidR="00E14A4B" w:rsidRPr="008A5C65" w:rsidRDefault="00E14A4B" w:rsidP="008A5C65">
      <w:pPr>
        <w:pStyle w:val="af1"/>
        <w:tabs>
          <w:tab w:val="num" w:pos="0"/>
        </w:tabs>
        <w:spacing w:after="0" w:line="276" w:lineRule="auto"/>
      </w:pPr>
      <w:r w:rsidRPr="008A5C65">
        <w:t xml:space="preserve">         Учебный план для 1-11 классов разработан на основании Федерального базисного учебного плана, утвержденного приказом № 1312 от 9 марта 2004г. Министерства Образования РФ и Пояснительной записки к нему.</w:t>
      </w:r>
    </w:p>
    <w:p w14:paraId="3F3C5989" w14:textId="77777777" w:rsidR="00E14A4B" w:rsidRPr="008A5C65" w:rsidRDefault="00E14A4B" w:rsidP="008A5C65">
      <w:pPr>
        <w:pStyle w:val="af1"/>
        <w:tabs>
          <w:tab w:val="num" w:pos="0"/>
        </w:tabs>
        <w:spacing w:after="0" w:line="276" w:lineRule="auto"/>
      </w:pPr>
      <w:r w:rsidRPr="008A5C65">
        <w:t xml:space="preserve"> </w:t>
      </w:r>
    </w:p>
    <w:p w14:paraId="0943A00F" w14:textId="77777777" w:rsidR="00E14A4B" w:rsidRPr="00AD1872" w:rsidRDefault="00E14A4B" w:rsidP="008A5C65">
      <w:pPr>
        <w:spacing w:after="0" w:line="276" w:lineRule="auto"/>
        <w:jc w:val="both"/>
        <w:rPr>
          <w:b/>
          <w:sz w:val="24"/>
          <w:szCs w:val="24"/>
        </w:rPr>
      </w:pPr>
      <w:r w:rsidRPr="00AD1872">
        <w:rPr>
          <w:b/>
          <w:sz w:val="24"/>
          <w:szCs w:val="24"/>
        </w:rPr>
        <w:t>Деление на группы</w:t>
      </w:r>
    </w:p>
    <w:p w14:paraId="02601746" w14:textId="77777777" w:rsidR="00E14A4B" w:rsidRPr="00AD1872" w:rsidRDefault="00E14A4B" w:rsidP="008A5C65">
      <w:pPr>
        <w:spacing w:after="0" w:line="276" w:lineRule="auto"/>
        <w:jc w:val="both"/>
        <w:rPr>
          <w:sz w:val="24"/>
          <w:szCs w:val="24"/>
        </w:rPr>
      </w:pPr>
      <w:r w:rsidRPr="00AD1872">
        <w:rPr>
          <w:sz w:val="24"/>
          <w:szCs w:val="24"/>
        </w:rPr>
        <w:t xml:space="preserve">          Классы делятся на 2 группы при наполняемости 25 и более человек по предметам: иностранный язык (2-11 классы), информатика и ИКТ (7-11 классы), пользователь ЭВМ в 10-11кл., русский язык в классах с родным (якутским) языком обучения (2г,3г,4г).</w:t>
      </w:r>
    </w:p>
    <w:p w14:paraId="3B699845" w14:textId="77777777" w:rsidR="00E14A4B" w:rsidRPr="00AD1872" w:rsidRDefault="00E14A4B" w:rsidP="008A5C65">
      <w:pPr>
        <w:spacing w:after="0" w:line="276" w:lineRule="auto"/>
        <w:jc w:val="both"/>
        <w:rPr>
          <w:sz w:val="24"/>
          <w:szCs w:val="24"/>
        </w:rPr>
      </w:pPr>
      <w:r w:rsidRPr="00AD1872">
        <w:rPr>
          <w:sz w:val="24"/>
          <w:szCs w:val="24"/>
        </w:rPr>
        <w:t xml:space="preserve">         Классы делятся на 2 группы вне зависимости от наполняемости при изучении технологии в 5-8 классах.</w:t>
      </w:r>
    </w:p>
    <w:p w14:paraId="5D035F9D" w14:textId="77777777" w:rsidR="00E14A4B" w:rsidRPr="00AD1872" w:rsidRDefault="00E14A4B" w:rsidP="008A5C65">
      <w:pPr>
        <w:spacing w:after="0" w:line="276" w:lineRule="auto"/>
        <w:jc w:val="both"/>
        <w:rPr>
          <w:sz w:val="24"/>
          <w:szCs w:val="24"/>
        </w:rPr>
      </w:pPr>
    </w:p>
    <w:p w14:paraId="657804FE" w14:textId="77777777" w:rsidR="00E14A4B" w:rsidRPr="00AD1872" w:rsidRDefault="00E14A4B" w:rsidP="008A5C65">
      <w:pPr>
        <w:spacing w:after="0" w:line="276" w:lineRule="auto"/>
        <w:jc w:val="both"/>
        <w:rPr>
          <w:sz w:val="24"/>
          <w:szCs w:val="24"/>
        </w:rPr>
      </w:pPr>
      <w:r w:rsidRPr="00AD1872">
        <w:rPr>
          <w:b/>
          <w:i/>
          <w:sz w:val="24"/>
          <w:szCs w:val="24"/>
        </w:rPr>
        <w:t>1.</w:t>
      </w:r>
      <w:r w:rsidRPr="00AD1872">
        <w:rPr>
          <w:b/>
          <w:i/>
          <w:sz w:val="24"/>
          <w:szCs w:val="24"/>
        </w:rPr>
        <w:tab/>
        <w:t>Продолжительность учебного года в МОБУ СОШ № 24 имени С.И. Климакова</w:t>
      </w:r>
    </w:p>
    <w:p w14:paraId="486460E2" w14:textId="77777777" w:rsidR="00E14A4B" w:rsidRPr="00AD1872" w:rsidRDefault="00E14A4B" w:rsidP="008A5C65">
      <w:pPr>
        <w:tabs>
          <w:tab w:val="left" w:pos="2520"/>
        </w:tabs>
        <w:spacing w:after="0" w:line="276" w:lineRule="auto"/>
        <w:jc w:val="both"/>
        <w:rPr>
          <w:sz w:val="24"/>
          <w:szCs w:val="24"/>
        </w:rPr>
      </w:pPr>
      <w:r w:rsidRPr="00AD1872">
        <w:rPr>
          <w:sz w:val="24"/>
          <w:szCs w:val="24"/>
        </w:rPr>
        <w:t>Начало учебного года: 1 сентября</w:t>
      </w:r>
    </w:p>
    <w:p w14:paraId="4DE5AB6C" w14:textId="77777777" w:rsidR="00E14A4B" w:rsidRPr="00AD1872" w:rsidRDefault="00E14A4B" w:rsidP="008A5C65">
      <w:pPr>
        <w:tabs>
          <w:tab w:val="left" w:pos="2520"/>
        </w:tabs>
        <w:spacing w:after="0" w:line="276" w:lineRule="auto"/>
        <w:jc w:val="both"/>
        <w:rPr>
          <w:sz w:val="24"/>
          <w:szCs w:val="24"/>
        </w:rPr>
      </w:pPr>
      <w:r w:rsidRPr="00AD1872">
        <w:rPr>
          <w:sz w:val="24"/>
          <w:szCs w:val="24"/>
        </w:rPr>
        <w:t>Продолжительность учебного года составляет:</w:t>
      </w:r>
    </w:p>
    <w:p w14:paraId="7EEE2898" w14:textId="77777777" w:rsidR="00E14A4B" w:rsidRPr="00AD1872" w:rsidRDefault="00E14A4B" w:rsidP="008A5C65">
      <w:pPr>
        <w:tabs>
          <w:tab w:val="left" w:pos="2520"/>
        </w:tabs>
        <w:spacing w:after="0" w:line="276" w:lineRule="auto"/>
        <w:jc w:val="both"/>
        <w:rPr>
          <w:b/>
          <w:i/>
          <w:sz w:val="24"/>
          <w:szCs w:val="24"/>
        </w:rPr>
      </w:pPr>
      <w:r w:rsidRPr="00AD1872">
        <w:rPr>
          <w:sz w:val="24"/>
          <w:szCs w:val="24"/>
        </w:rPr>
        <w:t>5-8, 10 классы - не менее 34 недель; 9 и 11 классы не менее 34 недель, без учета итоговой аттестации (согласно Уставу МОБУ СОШ № 24 имени С.И. Климакова)</w:t>
      </w:r>
    </w:p>
    <w:p w14:paraId="119851AC" w14:textId="77777777" w:rsidR="00E14A4B" w:rsidRPr="00AD1872" w:rsidRDefault="00E14A4B" w:rsidP="008A5C65">
      <w:pPr>
        <w:tabs>
          <w:tab w:val="left" w:pos="720"/>
        </w:tabs>
        <w:spacing w:after="0" w:line="276" w:lineRule="auto"/>
        <w:jc w:val="both"/>
        <w:rPr>
          <w:b/>
          <w:i/>
          <w:sz w:val="24"/>
          <w:szCs w:val="24"/>
          <w:highlight w:val="yellow"/>
        </w:rPr>
      </w:pPr>
    </w:p>
    <w:p w14:paraId="1B81F01B" w14:textId="77777777" w:rsidR="00E14A4B" w:rsidRPr="00AD1872" w:rsidRDefault="00E14A4B" w:rsidP="00E14A4B">
      <w:pPr>
        <w:tabs>
          <w:tab w:val="left" w:pos="720"/>
        </w:tabs>
        <w:spacing w:line="360" w:lineRule="auto"/>
        <w:jc w:val="both"/>
        <w:rPr>
          <w:b/>
          <w:i/>
          <w:sz w:val="24"/>
          <w:szCs w:val="24"/>
        </w:rPr>
      </w:pPr>
      <w:r w:rsidRPr="00AD1872">
        <w:rPr>
          <w:b/>
          <w:i/>
          <w:sz w:val="24"/>
          <w:szCs w:val="24"/>
        </w:rPr>
        <w:t xml:space="preserve">2. </w:t>
      </w:r>
      <w:r w:rsidRPr="00AD1872">
        <w:rPr>
          <w:b/>
          <w:i/>
          <w:sz w:val="24"/>
          <w:szCs w:val="24"/>
        </w:rPr>
        <w:tab/>
        <w:t>Количество классов- комплектов в каждой параллели:</w:t>
      </w:r>
    </w:p>
    <w:p w14:paraId="62E4ED42" w14:textId="77777777" w:rsidR="00E14A4B" w:rsidRPr="00AD1872" w:rsidRDefault="00E14A4B" w:rsidP="00E14A4B">
      <w:pPr>
        <w:tabs>
          <w:tab w:val="left" w:pos="2520"/>
        </w:tabs>
        <w:spacing w:line="360" w:lineRule="auto"/>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49"/>
        <w:gridCol w:w="750"/>
        <w:gridCol w:w="749"/>
        <w:gridCol w:w="749"/>
        <w:gridCol w:w="750"/>
        <w:gridCol w:w="750"/>
        <w:gridCol w:w="750"/>
        <w:gridCol w:w="750"/>
        <w:gridCol w:w="750"/>
        <w:gridCol w:w="762"/>
        <w:gridCol w:w="762"/>
      </w:tblGrid>
      <w:tr w:rsidR="00E14A4B" w:rsidRPr="00AD1872" w14:paraId="1CA4FC97" w14:textId="77777777" w:rsidTr="008A5C65">
        <w:tc>
          <w:tcPr>
            <w:tcW w:w="4644" w:type="dxa"/>
            <w:shd w:val="clear" w:color="auto" w:fill="auto"/>
          </w:tcPr>
          <w:p w14:paraId="036EF8B0" w14:textId="77777777" w:rsidR="00E14A4B" w:rsidRPr="00AD1872" w:rsidRDefault="00E14A4B" w:rsidP="00E14A4B">
            <w:pPr>
              <w:tabs>
                <w:tab w:val="left" w:pos="2520"/>
              </w:tabs>
              <w:spacing w:line="360" w:lineRule="auto"/>
              <w:jc w:val="both"/>
              <w:rPr>
                <w:sz w:val="24"/>
                <w:szCs w:val="24"/>
              </w:rPr>
            </w:pPr>
            <w:r w:rsidRPr="00AD1872">
              <w:rPr>
                <w:sz w:val="24"/>
                <w:szCs w:val="24"/>
              </w:rPr>
              <w:t>Параллель</w:t>
            </w:r>
          </w:p>
        </w:tc>
        <w:tc>
          <w:tcPr>
            <w:tcW w:w="749" w:type="dxa"/>
            <w:shd w:val="clear" w:color="auto" w:fill="auto"/>
          </w:tcPr>
          <w:p w14:paraId="53472724" w14:textId="77777777" w:rsidR="00E14A4B" w:rsidRPr="00AD1872" w:rsidRDefault="00E14A4B" w:rsidP="00E14A4B">
            <w:pPr>
              <w:tabs>
                <w:tab w:val="left" w:pos="2520"/>
              </w:tabs>
              <w:spacing w:line="360" w:lineRule="auto"/>
              <w:jc w:val="both"/>
              <w:rPr>
                <w:sz w:val="24"/>
                <w:szCs w:val="24"/>
              </w:rPr>
            </w:pPr>
            <w:r w:rsidRPr="00AD1872">
              <w:rPr>
                <w:sz w:val="24"/>
                <w:szCs w:val="24"/>
              </w:rPr>
              <w:t>1</w:t>
            </w:r>
          </w:p>
        </w:tc>
        <w:tc>
          <w:tcPr>
            <w:tcW w:w="750" w:type="dxa"/>
            <w:shd w:val="clear" w:color="auto" w:fill="auto"/>
          </w:tcPr>
          <w:p w14:paraId="6BB57A8D" w14:textId="77777777" w:rsidR="00E14A4B" w:rsidRPr="00AD1872" w:rsidRDefault="00E14A4B" w:rsidP="00E14A4B">
            <w:pPr>
              <w:tabs>
                <w:tab w:val="left" w:pos="2520"/>
              </w:tabs>
              <w:spacing w:line="360" w:lineRule="auto"/>
              <w:jc w:val="both"/>
              <w:rPr>
                <w:sz w:val="24"/>
                <w:szCs w:val="24"/>
              </w:rPr>
            </w:pPr>
            <w:r w:rsidRPr="00AD1872">
              <w:rPr>
                <w:sz w:val="24"/>
                <w:szCs w:val="24"/>
              </w:rPr>
              <w:t>2</w:t>
            </w:r>
          </w:p>
        </w:tc>
        <w:tc>
          <w:tcPr>
            <w:tcW w:w="749" w:type="dxa"/>
            <w:shd w:val="clear" w:color="auto" w:fill="auto"/>
          </w:tcPr>
          <w:p w14:paraId="2C2B5156" w14:textId="77777777" w:rsidR="00E14A4B" w:rsidRPr="00AD1872" w:rsidRDefault="00E14A4B" w:rsidP="00E14A4B">
            <w:pPr>
              <w:tabs>
                <w:tab w:val="left" w:pos="2520"/>
              </w:tabs>
              <w:spacing w:line="360" w:lineRule="auto"/>
              <w:jc w:val="both"/>
              <w:rPr>
                <w:sz w:val="24"/>
                <w:szCs w:val="24"/>
              </w:rPr>
            </w:pPr>
            <w:r w:rsidRPr="00AD1872">
              <w:rPr>
                <w:sz w:val="24"/>
                <w:szCs w:val="24"/>
              </w:rPr>
              <w:t>3</w:t>
            </w:r>
          </w:p>
        </w:tc>
        <w:tc>
          <w:tcPr>
            <w:tcW w:w="749" w:type="dxa"/>
            <w:shd w:val="clear" w:color="auto" w:fill="auto"/>
          </w:tcPr>
          <w:p w14:paraId="14DC091E" w14:textId="77777777" w:rsidR="00E14A4B" w:rsidRPr="00AD1872" w:rsidRDefault="00E14A4B" w:rsidP="00E14A4B">
            <w:pPr>
              <w:tabs>
                <w:tab w:val="left" w:pos="2520"/>
              </w:tabs>
              <w:spacing w:line="360" w:lineRule="auto"/>
              <w:jc w:val="both"/>
              <w:rPr>
                <w:sz w:val="24"/>
                <w:szCs w:val="24"/>
              </w:rPr>
            </w:pPr>
            <w:r w:rsidRPr="00AD1872">
              <w:rPr>
                <w:sz w:val="24"/>
                <w:szCs w:val="24"/>
              </w:rPr>
              <w:t>4</w:t>
            </w:r>
          </w:p>
        </w:tc>
        <w:tc>
          <w:tcPr>
            <w:tcW w:w="750" w:type="dxa"/>
            <w:shd w:val="clear" w:color="auto" w:fill="auto"/>
          </w:tcPr>
          <w:p w14:paraId="58567234" w14:textId="77777777" w:rsidR="00E14A4B" w:rsidRPr="00AD1872" w:rsidRDefault="00E14A4B" w:rsidP="00E14A4B">
            <w:pPr>
              <w:tabs>
                <w:tab w:val="left" w:pos="2520"/>
              </w:tabs>
              <w:spacing w:line="360" w:lineRule="auto"/>
              <w:jc w:val="both"/>
              <w:rPr>
                <w:sz w:val="24"/>
                <w:szCs w:val="24"/>
              </w:rPr>
            </w:pPr>
            <w:r w:rsidRPr="00AD1872">
              <w:rPr>
                <w:sz w:val="24"/>
                <w:szCs w:val="24"/>
              </w:rPr>
              <w:t>5</w:t>
            </w:r>
          </w:p>
        </w:tc>
        <w:tc>
          <w:tcPr>
            <w:tcW w:w="750" w:type="dxa"/>
            <w:shd w:val="clear" w:color="auto" w:fill="auto"/>
          </w:tcPr>
          <w:p w14:paraId="07681879" w14:textId="77777777" w:rsidR="00E14A4B" w:rsidRPr="00AD1872" w:rsidRDefault="00E14A4B" w:rsidP="00E14A4B">
            <w:pPr>
              <w:tabs>
                <w:tab w:val="left" w:pos="2520"/>
              </w:tabs>
              <w:spacing w:line="360" w:lineRule="auto"/>
              <w:jc w:val="both"/>
              <w:rPr>
                <w:sz w:val="24"/>
                <w:szCs w:val="24"/>
              </w:rPr>
            </w:pPr>
            <w:r w:rsidRPr="00AD1872">
              <w:rPr>
                <w:sz w:val="24"/>
                <w:szCs w:val="24"/>
              </w:rPr>
              <w:t>6</w:t>
            </w:r>
          </w:p>
        </w:tc>
        <w:tc>
          <w:tcPr>
            <w:tcW w:w="750" w:type="dxa"/>
            <w:shd w:val="clear" w:color="auto" w:fill="auto"/>
          </w:tcPr>
          <w:p w14:paraId="3F7F9CCB" w14:textId="77777777" w:rsidR="00E14A4B" w:rsidRPr="00AD1872" w:rsidRDefault="00E14A4B" w:rsidP="00E14A4B">
            <w:pPr>
              <w:tabs>
                <w:tab w:val="left" w:pos="2520"/>
              </w:tabs>
              <w:spacing w:line="360" w:lineRule="auto"/>
              <w:jc w:val="both"/>
              <w:rPr>
                <w:sz w:val="24"/>
                <w:szCs w:val="24"/>
              </w:rPr>
            </w:pPr>
            <w:r w:rsidRPr="00AD1872">
              <w:rPr>
                <w:sz w:val="24"/>
                <w:szCs w:val="24"/>
              </w:rPr>
              <w:t>7</w:t>
            </w:r>
          </w:p>
        </w:tc>
        <w:tc>
          <w:tcPr>
            <w:tcW w:w="750" w:type="dxa"/>
            <w:shd w:val="clear" w:color="auto" w:fill="auto"/>
          </w:tcPr>
          <w:p w14:paraId="1DAEF27D" w14:textId="77777777" w:rsidR="00E14A4B" w:rsidRPr="00AD1872" w:rsidRDefault="00E14A4B" w:rsidP="00E14A4B">
            <w:pPr>
              <w:tabs>
                <w:tab w:val="left" w:pos="2520"/>
              </w:tabs>
              <w:spacing w:line="360" w:lineRule="auto"/>
              <w:jc w:val="both"/>
              <w:rPr>
                <w:sz w:val="24"/>
                <w:szCs w:val="24"/>
              </w:rPr>
            </w:pPr>
            <w:r w:rsidRPr="00AD1872">
              <w:rPr>
                <w:sz w:val="24"/>
                <w:szCs w:val="24"/>
              </w:rPr>
              <w:t>8</w:t>
            </w:r>
          </w:p>
        </w:tc>
        <w:tc>
          <w:tcPr>
            <w:tcW w:w="750" w:type="dxa"/>
            <w:shd w:val="clear" w:color="auto" w:fill="auto"/>
          </w:tcPr>
          <w:p w14:paraId="5B99579C" w14:textId="77777777" w:rsidR="00E14A4B" w:rsidRPr="00AD1872" w:rsidRDefault="00E14A4B" w:rsidP="00E14A4B">
            <w:pPr>
              <w:tabs>
                <w:tab w:val="left" w:pos="2520"/>
              </w:tabs>
              <w:spacing w:line="360" w:lineRule="auto"/>
              <w:jc w:val="both"/>
              <w:rPr>
                <w:sz w:val="24"/>
                <w:szCs w:val="24"/>
              </w:rPr>
            </w:pPr>
            <w:r w:rsidRPr="00AD1872">
              <w:rPr>
                <w:sz w:val="24"/>
                <w:szCs w:val="24"/>
              </w:rPr>
              <w:t>9</w:t>
            </w:r>
          </w:p>
        </w:tc>
        <w:tc>
          <w:tcPr>
            <w:tcW w:w="762" w:type="dxa"/>
            <w:shd w:val="clear" w:color="auto" w:fill="auto"/>
          </w:tcPr>
          <w:p w14:paraId="24C2F056" w14:textId="77777777" w:rsidR="00E14A4B" w:rsidRPr="00AD1872" w:rsidRDefault="00E14A4B" w:rsidP="00E14A4B">
            <w:pPr>
              <w:tabs>
                <w:tab w:val="left" w:pos="2520"/>
              </w:tabs>
              <w:spacing w:line="360" w:lineRule="auto"/>
              <w:jc w:val="both"/>
              <w:rPr>
                <w:sz w:val="24"/>
                <w:szCs w:val="24"/>
              </w:rPr>
            </w:pPr>
            <w:r w:rsidRPr="00AD1872">
              <w:rPr>
                <w:sz w:val="24"/>
                <w:szCs w:val="24"/>
              </w:rPr>
              <w:t>10</w:t>
            </w:r>
          </w:p>
        </w:tc>
        <w:tc>
          <w:tcPr>
            <w:tcW w:w="762" w:type="dxa"/>
            <w:shd w:val="clear" w:color="auto" w:fill="auto"/>
          </w:tcPr>
          <w:p w14:paraId="658AE5F6" w14:textId="77777777" w:rsidR="00E14A4B" w:rsidRPr="00AD1872" w:rsidRDefault="00E14A4B" w:rsidP="00E14A4B">
            <w:pPr>
              <w:tabs>
                <w:tab w:val="left" w:pos="2520"/>
              </w:tabs>
              <w:spacing w:line="360" w:lineRule="auto"/>
              <w:jc w:val="both"/>
              <w:rPr>
                <w:sz w:val="24"/>
                <w:szCs w:val="24"/>
              </w:rPr>
            </w:pPr>
            <w:r w:rsidRPr="00AD1872">
              <w:rPr>
                <w:sz w:val="24"/>
                <w:szCs w:val="24"/>
              </w:rPr>
              <w:t>11</w:t>
            </w:r>
          </w:p>
        </w:tc>
      </w:tr>
      <w:tr w:rsidR="00E14A4B" w:rsidRPr="00AD1872" w14:paraId="3ED7EA73" w14:textId="77777777" w:rsidTr="008A5C65">
        <w:tc>
          <w:tcPr>
            <w:tcW w:w="4644" w:type="dxa"/>
            <w:shd w:val="clear" w:color="auto" w:fill="auto"/>
          </w:tcPr>
          <w:p w14:paraId="007AE7C1" w14:textId="1A80CEB5" w:rsidR="00E14A4B" w:rsidRPr="00AD1872" w:rsidRDefault="008A5C65" w:rsidP="00E14A4B">
            <w:pPr>
              <w:tabs>
                <w:tab w:val="left" w:pos="2520"/>
              </w:tabs>
              <w:spacing w:line="360" w:lineRule="auto"/>
              <w:jc w:val="both"/>
              <w:rPr>
                <w:sz w:val="24"/>
                <w:szCs w:val="24"/>
              </w:rPr>
            </w:pPr>
            <w:r>
              <w:rPr>
                <w:sz w:val="24"/>
                <w:szCs w:val="24"/>
              </w:rPr>
              <w:t>Количество классов</w:t>
            </w:r>
          </w:p>
        </w:tc>
        <w:tc>
          <w:tcPr>
            <w:tcW w:w="749" w:type="dxa"/>
            <w:shd w:val="clear" w:color="auto" w:fill="auto"/>
          </w:tcPr>
          <w:p w14:paraId="061981C0" w14:textId="77777777" w:rsidR="00E14A4B" w:rsidRPr="00AD1872" w:rsidRDefault="00E14A4B" w:rsidP="00E14A4B">
            <w:pPr>
              <w:rPr>
                <w:sz w:val="24"/>
                <w:szCs w:val="24"/>
              </w:rPr>
            </w:pPr>
            <w:r w:rsidRPr="00AD1872">
              <w:rPr>
                <w:sz w:val="24"/>
                <w:szCs w:val="24"/>
              </w:rPr>
              <w:t>2</w:t>
            </w:r>
          </w:p>
        </w:tc>
        <w:tc>
          <w:tcPr>
            <w:tcW w:w="750" w:type="dxa"/>
            <w:shd w:val="clear" w:color="auto" w:fill="auto"/>
          </w:tcPr>
          <w:p w14:paraId="1B9363CB" w14:textId="77777777" w:rsidR="00E14A4B" w:rsidRPr="00AD1872" w:rsidRDefault="00E14A4B" w:rsidP="00E14A4B">
            <w:pPr>
              <w:rPr>
                <w:sz w:val="24"/>
                <w:szCs w:val="24"/>
              </w:rPr>
            </w:pPr>
            <w:r w:rsidRPr="00AD1872">
              <w:rPr>
                <w:sz w:val="24"/>
                <w:szCs w:val="24"/>
              </w:rPr>
              <w:t>4</w:t>
            </w:r>
          </w:p>
        </w:tc>
        <w:tc>
          <w:tcPr>
            <w:tcW w:w="749" w:type="dxa"/>
            <w:shd w:val="clear" w:color="auto" w:fill="auto"/>
          </w:tcPr>
          <w:p w14:paraId="006814D6" w14:textId="77777777" w:rsidR="00E14A4B" w:rsidRPr="00AD1872" w:rsidRDefault="00E14A4B" w:rsidP="00E14A4B">
            <w:pPr>
              <w:tabs>
                <w:tab w:val="left" w:pos="2520"/>
              </w:tabs>
              <w:spacing w:line="360" w:lineRule="auto"/>
              <w:jc w:val="both"/>
              <w:rPr>
                <w:sz w:val="24"/>
                <w:szCs w:val="24"/>
              </w:rPr>
            </w:pPr>
            <w:r w:rsidRPr="00AD1872">
              <w:rPr>
                <w:sz w:val="24"/>
                <w:szCs w:val="24"/>
              </w:rPr>
              <w:t>4</w:t>
            </w:r>
          </w:p>
        </w:tc>
        <w:tc>
          <w:tcPr>
            <w:tcW w:w="749" w:type="dxa"/>
            <w:shd w:val="clear" w:color="auto" w:fill="auto"/>
          </w:tcPr>
          <w:p w14:paraId="33F3FEC4" w14:textId="77777777" w:rsidR="00E14A4B" w:rsidRPr="00AD1872" w:rsidRDefault="00E14A4B" w:rsidP="00E14A4B">
            <w:pPr>
              <w:tabs>
                <w:tab w:val="left" w:pos="2520"/>
              </w:tabs>
              <w:spacing w:line="360" w:lineRule="auto"/>
              <w:jc w:val="both"/>
              <w:rPr>
                <w:sz w:val="24"/>
                <w:szCs w:val="24"/>
              </w:rPr>
            </w:pPr>
            <w:r w:rsidRPr="00AD1872">
              <w:rPr>
                <w:sz w:val="24"/>
                <w:szCs w:val="24"/>
              </w:rPr>
              <w:t>4</w:t>
            </w:r>
          </w:p>
        </w:tc>
        <w:tc>
          <w:tcPr>
            <w:tcW w:w="750" w:type="dxa"/>
            <w:shd w:val="clear" w:color="auto" w:fill="auto"/>
          </w:tcPr>
          <w:p w14:paraId="32817D0F" w14:textId="77777777" w:rsidR="00E14A4B" w:rsidRPr="00AD1872" w:rsidRDefault="00E14A4B" w:rsidP="00E14A4B">
            <w:pPr>
              <w:tabs>
                <w:tab w:val="left" w:pos="2520"/>
              </w:tabs>
              <w:spacing w:line="360" w:lineRule="auto"/>
              <w:jc w:val="both"/>
              <w:rPr>
                <w:sz w:val="24"/>
                <w:szCs w:val="24"/>
              </w:rPr>
            </w:pPr>
            <w:r w:rsidRPr="00AD1872">
              <w:rPr>
                <w:sz w:val="24"/>
                <w:szCs w:val="24"/>
              </w:rPr>
              <w:t>2</w:t>
            </w:r>
          </w:p>
        </w:tc>
        <w:tc>
          <w:tcPr>
            <w:tcW w:w="750" w:type="dxa"/>
            <w:shd w:val="clear" w:color="auto" w:fill="auto"/>
          </w:tcPr>
          <w:p w14:paraId="2CA77C7C" w14:textId="77777777" w:rsidR="00E14A4B" w:rsidRPr="00AD1872" w:rsidRDefault="00E14A4B" w:rsidP="00E14A4B">
            <w:pPr>
              <w:tabs>
                <w:tab w:val="left" w:pos="2520"/>
              </w:tabs>
              <w:spacing w:line="360" w:lineRule="auto"/>
              <w:jc w:val="both"/>
              <w:rPr>
                <w:sz w:val="24"/>
                <w:szCs w:val="24"/>
              </w:rPr>
            </w:pPr>
            <w:r w:rsidRPr="00AD1872">
              <w:rPr>
                <w:sz w:val="24"/>
                <w:szCs w:val="24"/>
              </w:rPr>
              <w:t>2</w:t>
            </w:r>
          </w:p>
        </w:tc>
        <w:tc>
          <w:tcPr>
            <w:tcW w:w="750" w:type="dxa"/>
            <w:shd w:val="clear" w:color="auto" w:fill="auto"/>
          </w:tcPr>
          <w:p w14:paraId="305F5C94" w14:textId="77777777" w:rsidR="00E14A4B" w:rsidRPr="00AD1872" w:rsidRDefault="00E14A4B" w:rsidP="00E14A4B">
            <w:pPr>
              <w:tabs>
                <w:tab w:val="left" w:pos="2520"/>
              </w:tabs>
              <w:spacing w:line="360" w:lineRule="auto"/>
              <w:jc w:val="both"/>
              <w:rPr>
                <w:sz w:val="24"/>
                <w:szCs w:val="24"/>
              </w:rPr>
            </w:pPr>
            <w:r w:rsidRPr="00AD1872">
              <w:rPr>
                <w:sz w:val="24"/>
                <w:szCs w:val="24"/>
              </w:rPr>
              <w:t>3</w:t>
            </w:r>
          </w:p>
        </w:tc>
        <w:tc>
          <w:tcPr>
            <w:tcW w:w="750" w:type="dxa"/>
            <w:shd w:val="clear" w:color="auto" w:fill="auto"/>
          </w:tcPr>
          <w:p w14:paraId="556F6C73" w14:textId="77777777" w:rsidR="00E14A4B" w:rsidRPr="00AD1872" w:rsidRDefault="00E14A4B" w:rsidP="00E14A4B">
            <w:pPr>
              <w:tabs>
                <w:tab w:val="left" w:pos="2520"/>
              </w:tabs>
              <w:spacing w:line="360" w:lineRule="auto"/>
              <w:jc w:val="both"/>
              <w:rPr>
                <w:sz w:val="24"/>
                <w:szCs w:val="24"/>
              </w:rPr>
            </w:pPr>
            <w:r w:rsidRPr="00AD1872">
              <w:rPr>
                <w:sz w:val="24"/>
                <w:szCs w:val="24"/>
              </w:rPr>
              <w:t>3</w:t>
            </w:r>
          </w:p>
        </w:tc>
        <w:tc>
          <w:tcPr>
            <w:tcW w:w="750" w:type="dxa"/>
            <w:shd w:val="clear" w:color="auto" w:fill="auto"/>
          </w:tcPr>
          <w:p w14:paraId="2EA04F55" w14:textId="77777777" w:rsidR="00E14A4B" w:rsidRPr="00AD1872" w:rsidRDefault="00E14A4B" w:rsidP="00E14A4B">
            <w:pPr>
              <w:tabs>
                <w:tab w:val="left" w:pos="2520"/>
              </w:tabs>
              <w:spacing w:line="360" w:lineRule="auto"/>
              <w:jc w:val="both"/>
              <w:rPr>
                <w:sz w:val="24"/>
                <w:szCs w:val="24"/>
              </w:rPr>
            </w:pPr>
            <w:r w:rsidRPr="00AD1872">
              <w:rPr>
                <w:sz w:val="24"/>
                <w:szCs w:val="24"/>
              </w:rPr>
              <w:t>2</w:t>
            </w:r>
          </w:p>
        </w:tc>
        <w:tc>
          <w:tcPr>
            <w:tcW w:w="762" w:type="dxa"/>
            <w:shd w:val="clear" w:color="auto" w:fill="auto"/>
          </w:tcPr>
          <w:p w14:paraId="5710400D" w14:textId="77777777" w:rsidR="00E14A4B" w:rsidRPr="00AD1872" w:rsidRDefault="00E14A4B" w:rsidP="00E14A4B">
            <w:pPr>
              <w:tabs>
                <w:tab w:val="left" w:pos="2520"/>
              </w:tabs>
              <w:spacing w:line="360" w:lineRule="auto"/>
              <w:jc w:val="both"/>
              <w:rPr>
                <w:sz w:val="24"/>
                <w:szCs w:val="24"/>
              </w:rPr>
            </w:pPr>
            <w:r w:rsidRPr="00AD1872">
              <w:rPr>
                <w:sz w:val="24"/>
                <w:szCs w:val="24"/>
              </w:rPr>
              <w:t>2</w:t>
            </w:r>
          </w:p>
        </w:tc>
        <w:tc>
          <w:tcPr>
            <w:tcW w:w="762" w:type="dxa"/>
            <w:shd w:val="clear" w:color="auto" w:fill="auto"/>
          </w:tcPr>
          <w:p w14:paraId="25761A33" w14:textId="77777777" w:rsidR="00E14A4B" w:rsidRPr="00AD1872" w:rsidRDefault="00E14A4B" w:rsidP="00E14A4B">
            <w:pPr>
              <w:tabs>
                <w:tab w:val="left" w:pos="2520"/>
              </w:tabs>
              <w:spacing w:line="360" w:lineRule="auto"/>
              <w:jc w:val="both"/>
              <w:rPr>
                <w:sz w:val="24"/>
                <w:szCs w:val="24"/>
              </w:rPr>
            </w:pPr>
            <w:r w:rsidRPr="00AD1872">
              <w:rPr>
                <w:sz w:val="24"/>
                <w:szCs w:val="24"/>
              </w:rPr>
              <w:t>2</w:t>
            </w:r>
          </w:p>
        </w:tc>
      </w:tr>
    </w:tbl>
    <w:p w14:paraId="3E3CFF51" w14:textId="6E3BA1A2" w:rsidR="00E14A4B" w:rsidRPr="00AD1872" w:rsidRDefault="00E14A4B" w:rsidP="00E14A4B">
      <w:pPr>
        <w:spacing w:line="360" w:lineRule="auto"/>
        <w:jc w:val="both"/>
        <w:rPr>
          <w:b/>
          <w:sz w:val="24"/>
          <w:szCs w:val="24"/>
        </w:rPr>
      </w:pPr>
    </w:p>
    <w:p w14:paraId="451B9D91" w14:textId="77777777" w:rsidR="00E14A4B" w:rsidRPr="008A5C65" w:rsidRDefault="00E14A4B" w:rsidP="008A5C65">
      <w:pPr>
        <w:spacing w:after="0" w:line="276" w:lineRule="auto"/>
        <w:jc w:val="both"/>
        <w:rPr>
          <w:b/>
          <w:sz w:val="24"/>
          <w:szCs w:val="24"/>
        </w:rPr>
      </w:pPr>
      <w:r w:rsidRPr="00AD1872">
        <w:rPr>
          <w:b/>
          <w:sz w:val="24"/>
          <w:szCs w:val="24"/>
        </w:rPr>
        <w:t>3</w:t>
      </w:r>
      <w:r w:rsidRPr="008A5C65">
        <w:rPr>
          <w:b/>
          <w:sz w:val="24"/>
          <w:szCs w:val="24"/>
        </w:rPr>
        <w:t xml:space="preserve">. </w:t>
      </w:r>
      <w:r w:rsidRPr="008A5C65">
        <w:rPr>
          <w:b/>
          <w:sz w:val="24"/>
          <w:szCs w:val="24"/>
        </w:rPr>
        <w:tab/>
        <w:t>Регламентирование образовательного процесса на неделю:</w:t>
      </w:r>
    </w:p>
    <w:p w14:paraId="4F78A708" w14:textId="77777777" w:rsidR="00E14A4B" w:rsidRPr="008A5C65" w:rsidRDefault="00E14A4B" w:rsidP="008A5C65">
      <w:pPr>
        <w:spacing w:after="0" w:line="276" w:lineRule="auto"/>
        <w:jc w:val="both"/>
        <w:rPr>
          <w:sz w:val="24"/>
          <w:szCs w:val="24"/>
        </w:rPr>
      </w:pPr>
    </w:p>
    <w:p w14:paraId="62ACB233" w14:textId="77777777" w:rsidR="00E14A4B" w:rsidRPr="008A5C65" w:rsidRDefault="00E14A4B" w:rsidP="008A5C65">
      <w:pPr>
        <w:tabs>
          <w:tab w:val="left" w:pos="2520"/>
        </w:tabs>
        <w:spacing w:after="0" w:line="276" w:lineRule="auto"/>
        <w:jc w:val="both"/>
        <w:rPr>
          <w:sz w:val="24"/>
          <w:szCs w:val="24"/>
        </w:rPr>
      </w:pPr>
      <w:r w:rsidRPr="008A5C65">
        <w:rPr>
          <w:sz w:val="24"/>
          <w:szCs w:val="24"/>
        </w:rPr>
        <w:t>5-9 классы по 5 - дневной рабочей неделе.</w:t>
      </w:r>
    </w:p>
    <w:p w14:paraId="163D35A2" w14:textId="77777777" w:rsidR="00E14A4B" w:rsidRPr="008A5C65" w:rsidRDefault="00E14A4B" w:rsidP="008A5C65">
      <w:pPr>
        <w:tabs>
          <w:tab w:val="left" w:pos="2520"/>
        </w:tabs>
        <w:spacing w:after="0" w:line="276" w:lineRule="auto"/>
        <w:jc w:val="both"/>
        <w:rPr>
          <w:sz w:val="24"/>
          <w:szCs w:val="24"/>
        </w:rPr>
      </w:pPr>
      <w:r w:rsidRPr="008A5C65">
        <w:rPr>
          <w:sz w:val="24"/>
          <w:szCs w:val="24"/>
        </w:rPr>
        <w:t>10-11 классы по 6 - дневной рабочей неделе.</w:t>
      </w:r>
    </w:p>
    <w:p w14:paraId="2577DB54" w14:textId="670FF905" w:rsidR="00E14A4B" w:rsidRPr="008A5C65" w:rsidRDefault="00E14A4B" w:rsidP="008A5C65">
      <w:pPr>
        <w:spacing w:after="0" w:line="276" w:lineRule="auto"/>
        <w:jc w:val="both"/>
        <w:rPr>
          <w:b/>
          <w:sz w:val="24"/>
          <w:szCs w:val="24"/>
        </w:rPr>
      </w:pPr>
      <w:r w:rsidRPr="008A5C65">
        <w:rPr>
          <w:b/>
          <w:sz w:val="24"/>
          <w:szCs w:val="24"/>
        </w:rPr>
        <w:t xml:space="preserve">  </w:t>
      </w:r>
    </w:p>
    <w:p w14:paraId="0225E954" w14:textId="77777777" w:rsidR="00E14A4B" w:rsidRPr="008A5C65" w:rsidRDefault="00E14A4B" w:rsidP="008A5C65">
      <w:pPr>
        <w:spacing w:after="0" w:line="276" w:lineRule="auto"/>
        <w:jc w:val="both"/>
        <w:rPr>
          <w:b/>
          <w:sz w:val="24"/>
          <w:szCs w:val="24"/>
        </w:rPr>
      </w:pPr>
      <w:r w:rsidRPr="008A5C65">
        <w:rPr>
          <w:b/>
          <w:sz w:val="24"/>
          <w:szCs w:val="24"/>
        </w:rPr>
        <w:t xml:space="preserve">4. </w:t>
      </w:r>
      <w:r w:rsidRPr="008A5C65">
        <w:rPr>
          <w:b/>
          <w:sz w:val="24"/>
          <w:szCs w:val="24"/>
        </w:rPr>
        <w:tab/>
        <w:t>Регламентирование образовательного процесса:</w:t>
      </w:r>
    </w:p>
    <w:p w14:paraId="0374FDC2" w14:textId="77777777" w:rsidR="00E14A4B" w:rsidRPr="008A5C65" w:rsidRDefault="00E14A4B" w:rsidP="008A5C65">
      <w:pPr>
        <w:tabs>
          <w:tab w:val="left" w:pos="2520"/>
        </w:tabs>
        <w:spacing w:after="0" w:line="276" w:lineRule="auto"/>
        <w:jc w:val="both"/>
        <w:rPr>
          <w:i/>
          <w:sz w:val="24"/>
          <w:szCs w:val="24"/>
        </w:rPr>
      </w:pPr>
    </w:p>
    <w:p w14:paraId="3A379E79"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Сменность:</w:t>
      </w:r>
    </w:p>
    <w:p w14:paraId="02C74BC3" w14:textId="77777777" w:rsidR="00E14A4B" w:rsidRPr="008A5C65" w:rsidRDefault="00E14A4B" w:rsidP="008A5C65">
      <w:pPr>
        <w:tabs>
          <w:tab w:val="left" w:pos="2520"/>
        </w:tabs>
        <w:spacing w:after="0" w:line="276" w:lineRule="auto"/>
        <w:jc w:val="both"/>
        <w:rPr>
          <w:sz w:val="24"/>
          <w:szCs w:val="24"/>
        </w:rPr>
      </w:pPr>
      <w:r w:rsidRPr="008A5C65">
        <w:rPr>
          <w:sz w:val="24"/>
          <w:szCs w:val="24"/>
        </w:rPr>
        <w:t xml:space="preserve">        Обучение в муниципальном общеобразовательном учреждении «Средняя общеобразовательная школа № 24 имени С.И. Климакова» проводится в 2 смены.</w:t>
      </w:r>
    </w:p>
    <w:p w14:paraId="32B22ACB" w14:textId="77777777" w:rsidR="00E14A4B" w:rsidRPr="008A5C65" w:rsidRDefault="00E14A4B" w:rsidP="008A5C65">
      <w:pPr>
        <w:tabs>
          <w:tab w:val="left" w:pos="2520"/>
        </w:tabs>
        <w:spacing w:after="0" w:line="276" w:lineRule="auto"/>
        <w:jc w:val="both"/>
        <w:rPr>
          <w:sz w:val="24"/>
          <w:szCs w:val="24"/>
        </w:rPr>
      </w:pPr>
    </w:p>
    <w:p w14:paraId="78207501"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Распределение параллелей классов по сменам:</w:t>
      </w:r>
    </w:p>
    <w:p w14:paraId="10358E3E" w14:textId="77777777" w:rsidR="00E14A4B" w:rsidRPr="008A5C65" w:rsidRDefault="00E14A4B" w:rsidP="008A5C65">
      <w:pPr>
        <w:tabs>
          <w:tab w:val="left" w:pos="2520"/>
        </w:tabs>
        <w:spacing w:after="0" w:line="276" w:lineRule="auto"/>
        <w:jc w:val="both"/>
        <w:rPr>
          <w:color w:val="FF0000"/>
          <w:sz w:val="24"/>
          <w:szCs w:val="24"/>
        </w:rPr>
      </w:pPr>
      <w:r w:rsidRPr="008A5C65">
        <w:rPr>
          <w:sz w:val="24"/>
          <w:szCs w:val="24"/>
        </w:rPr>
        <w:t>1 смена:</w:t>
      </w:r>
      <w:r w:rsidRPr="008A5C65">
        <w:rPr>
          <w:color w:val="FF0000"/>
          <w:sz w:val="24"/>
          <w:szCs w:val="24"/>
        </w:rPr>
        <w:t xml:space="preserve"> </w:t>
      </w:r>
      <w:r w:rsidRPr="008A5C65">
        <w:rPr>
          <w:sz w:val="24"/>
          <w:szCs w:val="24"/>
        </w:rPr>
        <w:t>1аб, 2г, 4абвг,</w:t>
      </w:r>
      <w:r w:rsidRPr="008A5C65">
        <w:rPr>
          <w:color w:val="FF0000"/>
          <w:sz w:val="24"/>
          <w:szCs w:val="24"/>
        </w:rPr>
        <w:t xml:space="preserve"> </w:t>
      </w:r>
      <w:r w:rsidRPr="008A5C65">
        <w:rPr>
          <w:sz w:val="24"/>
          <w:szCs w:val="24"/>
        </w:rPr>
        <w:t>5аб, 9аб, 10аб, 11аб классы</w:t>
      </w:r>
    </w:p>
    <w:p w14:paraId="719EA322" w14:textId="77777777" w:rsidR="00E14A4B" w:rsidRPr="008A5C65" w:rsidRDefault="00E14A4B" w:rsidP="008A5C65">
      <w:pPr>
        <w:tabs>
          <w:tab w:val="left" w:pos="2520"/>
        </w:tabs>
        <w:spacing w:after="0" w:line="276" w:lineRule="auto"/>
        <w:jc w:val="both"/>
        <w:rPr>
          <w:color w:val="FF0000"/>
          <w:sz w:val="24"/>
          <w:szCs w:val="24"/>
        </w:rPr>
      </w:pPr>
      <w:r w:rsidRPr="008A5C65">
        <w:rPr>
          <w:sz w:val="24"/>
          <w:szCs w:val="24"/>
        </w:rPr>
        <w:t>2 смена:</w:t>
      </w:r>
      <w:r w:rsidRPr="008A5C65">
        <w:rPr>
          <w:color w:val="FF0000"/>
          <w:sz w:val="24"/>
          <w:szCs w:val="24"/>
        </w:rPr>
        <w:t xml:space="preserve"> </w:t>
      </w:r>
      <w:r w:rsidRPr="008A5C65">
        <w:rPr>
          <w:sz w:val="24"/>
          <w:szCs w:val="24"/>
        </w:rPr>
        <w:t>2абв,3абвг,</w:t>
      </w:r>
      <w:r w:rsidRPr="008A5C65">
        <w:rPr>
          <w:color w:val="FF0000"/>
          <w:sz w:val="24"/>
          <w:szCs w:val="24"/>
        </w:rPr>
        <w:t xml:space="preserve"> </w:t>
      </w:r>
      <w:r w:rsidRPr="008A5C65">
        <w:rPr>
          <w:sz w:val="24"/>
          <w:szCs w:val="24"/>
        </w:rPr>
        <w:t>6аб, 7абв, 8абв классы</w:t>
      </w:r>
    </w:p>
    <w:p w14:paraId="0E2A4ECB" w14:textId="321534CA" w:rsidR="00E14A4B" w:rsidRPr="008A5C65" w:rsidRDefault="00E14A4B" w:rsidP="008A5C65">
      <w:pPr>
        <w:tabs>
          <w:tab w:val="left" w:pos="2520"/>
        </w:tabs>
        <w:spacing w:after="0" w:line="276" w:lineRule="auto"/>
        <w:jc w:val="both"/>
        <w:rPr>
          <w:b/>
          <w:i/>
          <w:sz w:val="24"/>
          <w:szCs w:val="24"/>
        </w:rPr>
      </w:pPr>
    </w:p>
    <w:p w14:paraId="081D68A3"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 xml:space="preserve">Режим учебных занятий:           </w:t>
      </w:r>
    </w:p>
    <w:p w14:paraId="6B43F31A" w14:textId="77777777" w:rsidR="00E14A4B" w:rsidRPr="008A5C65" w:rsidRDefault="00E14A4B" w:rsidP="008A5C65">
      <w:pPr>
        <w:tabs>
          <w:tab w:val="left" w:pos="2520"/>
        </w:tabs>
        <w:spacing w:after="0" w:line="276" w:lineRule="auto"/>
        <w:jc w:val="both"/>
        <w:rPr>
          <w:i/>
          <w:sz w:val="24"/>
          <w:szCs w:val="24"/>
        </w:rPr>
      </w:pPr>
    </w:p>
    <w:p w14:paraId="28D22E00" w14:textId="77777777" w:rsidR="00E14A4B" w:rsidRPr="008A5C65" w:rsidRDefault="00E14A4B" w:rsidP="008A5C65">
      <w:pPr>
        <w:tabs>
          <w:tab w:val="left" w:pos="2520"/>
        </w:tabs>
        <w:spacing w:after="0" w:line="276" w:lineRule="auto"/>
        <w:jc w:val="both"/>
        <w:rPr>
          <w:i/>
          <w:sz w:val="24"/>
          <w:szCs w:val="24"/>
        </w:rPr>
      </w:pPr>
      <w:r w:rsidRPr="008A5C65">
        <w:rPr>
          <w:i/>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93"/>
        <w:gridCol w:w="2268"/>
        <w:gridCol w:w="2552"/>
        <w:gridCol w:w="2693"/>
      </w:tblGrid>
      <w:tr w:rsidR="00E14A4B" w:rsidRPr="008A5C65" w14:paraId="33E21307" w14:textId="77777777" w:rsidTr="008A5C65">
        <w:tc>
          <w:tcPr>
            <w:tcW w:w="3119" w:type="dxa"/>
            <w:shd w:val="clear" w:color="auto" w:fill="auto"/>
          </w:tcPr>
          <w:p w14:paraId="223B6BBA" w14:textId="77777777" w:rsidR="00E14A4B" w:rsidRPr="008A5C65" w:rsidRDefault="00E14A4B" w:rsidP="008A5C65">
            <w:pPr>
              <w:tabs>
                <w:tab w:val="left" w:pos="2520"/>
              </w:tabs>
              <w:spacing w:after="0" w:line="276" w:lineRule="auto"/>
              <w:jc w:val="both"/>
              <w:rPr>
                <w:b/>
                <w:i/>
                <w:sz w:val="24"/>
                <w:szCs w:val="24"/>
              </w:rPr>
            </w:pPr>
          </w:p>
        </w:tc>
        <w:tc>
          <w:tcPr>
            <w:tcW w:w="2693" w:type="dxa"/>
            <w:shd w:val="clear" w:color="auto" w:fill="auto"/>
          </w:tcPr>
          <w:p w14:paraId="5CA07B1C"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1 смена</w:t>
            </w:r>
          </w:p>
        </w:tc>
        <w:tc>
          <w:tcPr>
            <w:tcW w:w="2268" w:type="dxa"/>
            <w:shd w:val="clear" w:color="auto" w:fill="auto"/>
          </w:tcPr>
          <w:p w14:paraId="139FD863"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Продолжи-</w:t>
            </w:r>
          </w:p>
          <w:p w14:paraId="763D0110"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тельность</w:t>
            </w:r>
          </w:p>
          <w:p w14:paraId="1D5EBE5F"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 xml:space="preserve">перемен </w:t>
            </w:r>
          </w:p>
        </w:tc>
        <w:tc>
          <w:tcPr>
            <w:tcW w:w="2552" w:type="dxa"/>
            <w:shd w:val="clear" w:color="auto" w:fill="auto"/>
          </w:tcPr>
          <w:p w14:paraId="56BA0A38"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2 смена</w:t>
            </w:r>
          </w:p>
        </w:tc>
        <w:tc>
          <w:tcPr>
            <w:tcW w:w="2693" w:type="dxa"/>
            <w:shd w:val="clear" w:color="auto" w:fill="auto"/>
          </w:tcPr>
          <w:p w14:paraId="3A26D9AA"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Продолжи-</w:t>
            </w:r>
          </w:p>
          <w:p w14:paraId="7F7927FE"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тельность</w:t>
            </w:r>
          </w:p>
          <w:p w14:paraId="66004849"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перемен</w:t>
            </w:r>
          </w:p>
        </w:tc>
      </w:tr>
      <w:tr w:rsidR="00E14A4B" w:rsidRPr="008A5C65" w14:paraId="6962B301" w14:textId="77777777" w:rsidTr="008A5C65">
        <w:tc>
          <w:tcPr>
            <w:tcW w:w="3119" w:type="dxa"/>
            <w:shd w:val="clear" w:color="auto" w:fill="auto"/>
          </w:tcPr>
          <w:p w14:paraId="0300CCB6"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1 урок</w:t>
            </w:r>
          </w:p>
        </w:tc>
        <w:tc>
          <w:tcPr>
            <w:tcW w:w="2693" w:type="dxa"/>
            <w:shd w:val="clear" w:color="auto" w:fill="auto"/>
          </w:tcPr>
          <w:p w14:paraId="50BA1B70" w14:textId="77777777" w:rsidR="00E14A4B" w:rsidRPr="008A5C65" w:rsidRDefault="00E14A4B" w:rsidP="008A5C65">
            <w:pPr>
              <w:tabs>
                <w:tab w:val="left" w:pos="2520"/>
              </w:tabs>
              <w:spacing w:after="0" w:line="276" w:lineRule="auto"/>
              <w:jc w:val="both"/>
              <w:rPr>
                <w:sz w:val="24"/>
                <w:szCs w:val="24"/>
              </w:rPr>
            </w:pPr>
            <w:r w:rsidRPr="008A5C65">
              <w:rPr>
                <w:sz w:val="24"/>
                <w:szCs w:val="24"/>
              </w:rPr>
              <w:t>8.00-8.45</w:t>
            </w:r>
          </w:p>
        </w:tc>
        <w:tc>
          <w:tcPr>
            <w:tcW w:w="2268" w:type="dxa"/>
            <w:shd w:val="clear" w:color="auto" w:fill="auto"/>
          </w:tcPr>
          <w:p w14:paraId="0EBB6FCF"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47BD13B1" w14:textId="77777777" w:rsidR="00E14A4B" w:rsidRPr="008A5C65" w:rsidRDefault="00E14A4B" w:rsidP="008A5C65">
            <w:pPr>
              <w:tabs>
                <w:tab w:val="left" w:pos="2520"/>
              </w:tabs>
              <w:spacing w:after="0" w:line="276" w:lineRule="auto"/>
              <w:jc w:val="both"/>
              <w:rPr>
                <w:sz w:val="24"/>
                <w:szCs w:val="24"/>
              </w:rPr>
            </w:pPr>
            <w:r w:rsidRPr="008A5C65">
              <w:rPr>
                <w:sz w:val="24"/>
                <w:szCs w:val="24"/>
              </w:rPr>
              <w:t>14.00-14.45</w:t>
            </w:r>
          </w:p>
        </w:tc>
        <w:tc>
          <w:tcPr>
            <w:tcW w:w="2693" w:type="dxa"/>
            <w:shd w:val="clear" w:color="auto" w:fill="auto"/>
          </w:tcPr>
          <w:p w14:paraId="3BA94FAF" w14:textId="77777777" w:rsidR="00E14A4B" w:rsidRPr="008A5C65" w:rsidRDefault="00E14A4B" w:rsidP="008A5C65">
            <w:pPr>
              <w:tabs>
                <w:tab w:val="left" w:pos="2520"/>
              </w:tabs>
              <w:spacing w:after="0" w:line="276" w:lineRule="auto"/>
              <w:jc w:val="both"/>
              <w:rPr>
                <w:sz w:val="24"/>
                <w:szCs w:val="24"/>
              </w:rPr>
            </w:pPr>
          </w:p>
        </w:tc>
      </w:tr>
      <w:tr w:rsidR="00E14A4B" w:rsidRPr="008A5C65" w14:paraId="3EC22098" w14:textId="77777777" w:rsidTr="008A5C65">
        <w:tc>
          <w:tcPr>
            <w:tcW w:w="3119" w:type="dxa"/>
            <w:shd w:val="clear" w:color="auto" w:fill="auto"/>
          </w:tcPr>
          <w:p w14:paraId="0A7A23AE"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1 перемена</w:t>
            </w:r>
          </w:p>
        </w:tc>
        <w:tc>
          <w:tcPr>
            <w:tcW w:w="2693" w:type="dxa"/>
            <w:shd w:val="clear" w:color="auto" w:fill="auto"/>
          </w:tcPr>
          <w:p w14:paraId="0AB7766C" w14:textId="77777777" w:rsidR="00E14A4B" w:rsidRPr="008A5C65" w:rsidRDefault="00E14A4B" w:rsidP="008A5C65">
            <w:pPr>
              <w:tabs>
                <w:tab w:val="left" w:pos="2520"/>
              </w:tabs>
              <w:spacing w:after="0" w:line="276" w:lineRule="auto"/>
              <w:jc w:val="both"/>
              <w:rPr>
                <w:sz w:val="24"/>
                <w:szCs w:val="24"/>
              </w:rPr>
            </w:pPr>
            <w:r w:rsidRPr="008A5C65">
              <w:rPr>
                <w:sz w:val="24"/>
                <w:szCs w:val="24"/>
              </w:rPr>
              <w:t>8.45-8.55</w:t>
            </w:r>
          </w:p>
        </w:tc>
        <w:tc>
          <w:tcPr>
            <w:tcW w:w="2268" w:type="dxa"/>
            <w:shd w:val="clear" w:color="auto" w:fill="auto"/>
          </w:tcPr>
          <w:p w14:paraId="3B46C728"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c>
          <w:tcPr>
            <w:tcW w:w="2552" w:type="dxa"/>
            <w:shd w:val="clear" w:color="auto" w:fill="auto"/>
          </w:tcPr>
          <w:p w14:paraId="25530CAB" w14:textId="77777777" w:rsidR="00E14A4B" w:rsidRPr="008A5C65" w:rsidRDefault="00E14A4B" w:rsidP="008A5C65">
            <w:pPr>
              <w:tabs>
                <w:tab w:val="left" w:pos="2520"/>
              </w:tabs>
              <w:spacing w:after="0" w:line="276" w:lineRule="auto"/>
              <w:jc w:val="both"/>
              <w:rPr>
                <w:sz w:val="24"/>
                <w:szCs w:val="24"/>
              </w:rPr>
            </w:pPr>
            <w:r w:rsidRPr="008A5C65">
              <w:rPr>
                <w:sz w:val="24"/>
                <w:szCs w:val="24"/>
              </w:rPr>
              <w:t>14.45-14.55</w:t>
            </w:r>
          </w:p>
        </w:tc>
        <w:tc>
          <w:tcPr>
            <w:tcW w:w="2693" w:type="dxa"/>
            <w:shd w:val="clear" w:color="auto" w:fill="auto"/>
          </w:tcPr>
          <w:p w14:paraId="7E19CC5E"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r>
      <w:tr w:rsidR="00E14A4B" w:rsidRPr="008A5C65" w14:paraId="150BB43E" w14:textId="77777777" w:rsidTr="008A5C65">
        <w:tc>
          <w:tcPr>
            <w:tcW w:w="3119" w:type="dxa"/>
            <w:shd w:val="clear" w:color="auto" w:fill="auto"/>
          </w:tcPr>
          <w:p w14:paraId="3869372B"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lastRenderedPageBreak/>
              <w:t>2 урок</w:t>
            </w:r>
          </w:p>
        </w:tc>
        <w:tc>
          <w:tcPr>
            <w:tcW w:w="2693" w:type="dxa"/>
            <w:shd w:val="clear" w:color="auto" w:fill="auto"/>
          </w:tcPr>
          <w:p w14:paraId="37763F31" w14:textId="77777777" w:rsidR="00E14A4B" w:rsidRPr="008A5C65" w:rsidRDefault="00E14A4B" w:rsidP="008A5C65">
            <w:pPr>
              <w:tabs>
                <w:tab w:val="left" w:pos="2520"/>
              </w:tabs>
              <w:spacing w:after="0" w:line="276" w:lineRule="auto"/>
              <w:jc w:val="both"/>
              <w:rPr>
                <w:sz w:val="24"/>
                <w:szCs w:val="24"/>
              </w:rPr>
            </w:pPr>
            <w:r w:rsidRPr="008A5C65">
              <w:rPr>
                <w:sz w:val="24"/>
                <w:szCs w:val="24"/>
              </w:rPr>
              <w:t>8.55- 9.40</w:t>
            </w:r>
          </w:p>
        </w:tc>
        <w:tc>
          <w:tcPr>
            <w:tcW w:w="2268" w:type="dxa"/>
            <w:shd w:val="clear" w:color="auto" w:fill="auto"/>
          </w:tcPr>
          <w:p w14:paraId="4E631B15"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4B12DE21" w14:textId="77777777" w:rsidR="00E14A4B" w:rsidRPr="008A5C65" w:rsidRDefault="00E14A4B" w:rsidP="008A5C65">
            <w:pPr>
              <w:tabs>
                <w:tab w:val="left" w:pos="2520"/>
              </w:tabs>
              <w:spacing w:after="0" w:line="276" w:lineRule="auto"/>
              <w:jc w:val="both"/>
              <w:rPr>
                <w:sz w:val="24"/>
                <w:szCs w:val="24"/>
              </w:rPr>
            </w:pPr>
            <w:r w:rsidRPr="008A5C65">
              <w:rPr>
                <w:sz w:val="24"/>
                <w:szCs w:val="24"/>
              </w:rPr>
              <w:t>14.55- 15.40</w:t>
            </w:r>
          </w:p>
        </w:tc>
        <w:tc>
          <w:tcPr>
            <w:tcW w:w="2693" w:type="dxa"/>
            <w:shd w:val="clear" w:color="auto" w:fill="auto"/>
          </w:tcPr>
          <w:p w14:paraId="2DE0683D" w14:textId="77777777" w:rsidR="00E14A4B" w:rsidRPr="008A5C65" w:rsidRDefault="00E14A4B" w:rsidP="008A5C65">
            <w:pPr>
              <w:tabs>
                <w:tab w:val="left" w:pos="2520"/>
              </w:tabs>
              <w:spacing w:after="0" w:line="276" w:lineRule="auto"/>
              <w:jc w:val="both"/>
              <w:rPr>
                <w:sz w:val="24"/>
                <w:szCs w:val="24"/>
              </w:rPr>
            </w:pPr>
          </w:p>
        </w:tc>
      </w:tr>
      <w:tr w:rsidR="00E14A4B" w:rsidRPr="008A5C65" w14:paraId="36A379A4" w14:textId="77777777" w:rsidTr="008A5C65">
        <w:tc>
          <w:tcPr>
            <w:tcW w:w="3119" w:type="dxa"/>
            <w:shd w:val="clear" w:color="auto" w:fill="auto"/>
          </w:tcPr>
          <w:p w14:paraId="7D0E7E52"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2 перемена</w:t>
            </w:r>
          </w:p>
        </w:tc>
        <w:tc>
          <w:tcPr>
            <w:tcW w:w="2693" w:type="dxa"/>
            <w:shd w:val="clear" w:color="auto" w:fill="auto"/>
          </w:tcPr>
          <w:p w14:paraId="3010FACA" w14:textId="77777777" w:rsidR="00E14A4B" w:rsidRPr="008A5C65" w:rsidRDefault="00E14A4B" w:rsidP="008A5C65">
            <w:pPr>
              <w:tabs>
                <w:tab w:val="left" w:pos="2520"/>
              </w:tabs>
              <w:spacing w:after="0" w:line="276" w:lineRule="auto"/>
              <w:jc w:val="both"/>
              <w:rPr>
                <w:sz w:val="24"/>
                <w:szCs w:val="24"/>
              </w:rPr>
            </w:pPr>
            <w:r w:rsidRPr="008A5C65">
              <w:rPr>
                <w:sz w:val="24"/>
                <w:szCs w:val="24"/>
              </w:rPr>
              <w:t>9.40-10.00</w:t>
            </w:r>
          </w:p>
        </w:tc>
        <w:tc>
          <w:tcPr>
            <w:tcW w:w="2268" w:type="dxa"/>
            <w:shd w:val="clear" w:color="auto" w:fill="auto"/>
          </w:tcPr>
          <w:p w14:paraId="1671D98C" w14:textId="77777777" w:rsidR="00E14A4B" w:rsidRPr="008A5C65" w:rsidRDefault="00E14A4B" w:rsidP="008A5C65">
            <w:pPr>
              <w:tabs>
                <w:tab w:val="left" w:pos="2520"/>
              </w:tabs>
              <w:spacing w:after="0" w:line="276" w:lineRule="auto"/>
              <w:jc w:val="both"/>
              <w:rPr>
                <w:sz w:val="24"/>
                <w:szCs w:val="24"/>
              </w:rPr>
            </w:pPr>
            <w:r w:rsidRPr="008A5C65">
              <w:rPr>
                <w:sz w:val="24"/>
                <w:szCs w:val="24"/>
              </w:rPr>
              <w:t>20 минут</w:t>
            </w:r>
          </w:p>
        </w:tc>
        <w:tc>
          <w:tcPr>
            <w:tcW w:w="2552" w:type="dxa"/>
            <w:shd w:val="clear" w:color="auto" w:fill="auto"/>
          </w:tcPr>
          <w:p w14:paraId="28B3923F" w14:textId="77777777" w:rsidR="00E14A4B" w:rsidRPr="008A5C65" w:rsidRDefault="00E14A4B" w:rsidP="008A5C65">
            <w:pPr>
              <w:tabs>
                <w:tab w:val="left" w:pos="2520"/>
              </w:tabs>
              <w:spacing w:after="0" w:line="276" w:lineRule="auto"/>
              <w:jc w:val="both"/>
              <w:rPr>
                <w:sz w:val="24"/>
                <w:szCs w:val="24"/>
              </w:rPr>
            </w:pPr>
            <w:r w:rsidRPr="008A5C65">
              <w:rPr>
                <w:sz w:val="24"/>
                <w:szCs w:val="24"/>
              </w:rPr>
              <w:t>15.40- 16.00</w:t>
            </w:r>
          </w:p>
        </w:tc>
        <w:tc>
          <w:tcPr>
            <w:tcW w:w="2693" w:type="dxa"/>
            <w:shd w:val="clear" w:color="auto" w:fill="auto"/>
          </w:tcPr>
          <w:p w14:paraId="0BFE522F" w14:textId="77777777" w:rsidR="00E14A4B" w:rsidRPr="008A5C65" w:rsidRDefault="00E14A4B" w:rsidP="008A5C65">
            <w:pPr>
              <w:tabs>
                <w:tab w:val="left" w:pos="2520"/>
              </w:tabs>
              <w:spacing w:after="0" w:line="276" w:lineRule="auto"/>
              <w:jc w:val="both"/>
              <w:rPr>
                <w:sz w:val="24"/>
                <w:szCs w:val="24"/>
              </w:rPr>
            </w:pPr>
            <w:r w:rsidRPr="008A5C65">
              <w:rPr>
                <w:sz w:val="24"/>
                <w:szCs w:val="24"/>
              </w:rPr>
              <w:t>20 минут</w:t>
            </w:r>
          </w:p>
        </w:tc>
      </w:tr>
      <w:tr w:rsidR="00E14A4B" w:rsidRPr="008A5C65" w14:paraId="00DD8F5B" w14:textId="77777777" w:rsidTr="008A5C65">
        <w:tc>
          <w:tcPr>
            <w:tcW w:w="3119" w:type="dxa"/>
            <w:shd w:val="clear" w:color="auto" w:fill="auto"/>
          </w:tcPr>
          <w:p w14:paraId="387E54A2"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3 урок</w:t>
            </w:r>
          </w:p>
        </w:tc>
        <w:tc>
          <w:tcPr>
            <w:tcW w:w="2693" w:type="dxa"/>
            <w:shd w:val="clear" w:color="auto" w:fill="auto"/>
          </w:tcPr>
          <w:p w14:paraId="61818C56" w14:textId="77777777" w:rsidR="00E14A4B" w:rsidRPr="008A5C65" w:rsidRDefault="00E14A4B" w:rsidP="008A5C65">
            <w:pPr>
              <w:tabs>
                <w:tab w:val="left" w:pos="2520"/>
              </w:tabs>
              <w:spacing w:after="0" w:line="276" w:lineRule="auto"/>
              <w:jc w:val="both"/>
              <w:rPr>
                <w:sz w:val="24"/>
                <w:szCs w:val="24"/>
              </w:rPr>
            </w:pPr>
            <w:r w:rsidRPr="008A5C65">
              <w:rPr>
                <w:sz w:val="24"/>
                <w:szCs w:val="24"/>
              </w:rPr>
              <w:t>10.00- 10.45</w:t>
            </w:r>
          </w:p>
        </w:tc>
        <w:tc>
          <w:tcPr>
            <w:tcW w:w="2268" w:type="dxa"/>
            <w:shd w:val="clear" w:color="auto" w:fill="auto"/>
          </w:tcPr>
          <w:p w14:paraId="41F1B601"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70E01A61" w14:textId="77777777" w:rsidR="00E14A4B" w:rsidRPr="008A5C65" w:rsidRDefault="00E14A4B" w:rsidP="008A5C65">
            <w:pPr>
              <w:tabs>
                <w:tab w:val="left" w:pos="2520"/>
              </w:tabs>
              <w:spacing w:after="0" w:line="276" w:lineRule="auto"/>
              <w:jc w:val="both"/>
              <w:rPr>
                <w:sz w:val="24"/>
                <w:szCs w:val="24"/>
              </w:rPr>
            </w:pPr>
            <w:r w:rsidRPr="008A5C65">
              <w:rPr>
                <w:sz w:val="24"/>
                <w:szCs w:val="24"/>
              </w:rPr>
              <w:t>16.00- 16.45</w:t>
            </w:r>
          </w:p>
        </w:tc>
        <w:tc>
          <w:tcPr>
            <w:tcW w:w="2693" w:type="dxa"/>
            <w:shd w:val="clear" w:color="auto" w:fill="auto"/>
          </w:tcPr>
          <w:p w14:paraId="6060E928" w14:textId="77777777" w:rsidR="00E14A4B" w:rsidRPr="008A5C65" w:rsidRDefault="00E14A4B" w:rsidP="008A5C65">
            <w:pPr>
              <w:tabs>
                <w:tab w:val="left" w:pos="2520"/>
              </w:tabs>
              <w:spacing w:after="0" w:line="276" w:lineRule="auto"/>
              <w:jc w:val="both"/>
              <w:rPr>
                <w:sz w:val="24"/>
                <w:szCs w:val="24"/>
              </w:rPr>
            </w:pPr>
          </w:p>
        </w:tc>
      </w:tr>
      <w:tr w:rsidR="00E14A4B" w:rsidRPr="008A5C65" w14:paraId="69BC8AB0" w14:textId="77777777" w:rsidTr="008A5C65">
        <w:tc>
          <w:tcPr>
            <w:tcW w:w="3119" w:type="dxa"/>
            <w:shd w:val="clear" w:color="auto" w:fill="auto"/>
          </w:tcPr>
          <w:p w14:paraId="4ED15825"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3 перемена</w:t>
            </w:r>
          </w:p>
        </w:tc>
        <w:tc>
          <w:tcPr>
            <w:tcW w:w="2693" w:type="dxa"/>
            <w:shd w:val="clear" w:color="auto" w:fill="auto"/>
          </w:tcPr>
          <w:p w14:paraId="502F6539" w14:textId="77777777" w:rsidR="00E14A4B" w:rsidRPr="008A5C65" w:rsidRDefault="00E14A4B" w:rsidP="008A5C65">
            <w:pPr>
              <w:tabs>
                <w:tab w:val="left" w:pos="2520"/>
              </w:tabs>
              <w:spacing w:after="0" w:line="276" w:lineRule="auto"/>
              <w:jc w:val="both"/>
              <w:rPr>
                <w:sz w:val="24"/>
                <w:szCs w:val="24"/>
              </w:rPr>
            </w:pPr>
            <w:r w:rsidRPr="008A5C65">
              <w:rPr>
                <w:sz w:val="24"/>
                <w:szCs w:val="24"/>
              </w:rPr>
              <w:t>10.45- 11.05</w:t>
            </w:r>
          </w:p>
        </w:tc>
        <w:tc>
          <w:tcPr>
            <w:tcW w:w="2268" w:type="dxa"/>
            <w:shd w:val="clear" w:color="auto" w:fill="auto"/>
          </w:tcPr>
          <w:p w14:paraId="454B2295" w14:textId="77777777" w:rsidR="00E14A4B" w:rsidRPr="008A5C65" w:rsidRDefault="00E14A4B" w:rsidP="008A5C65">
            <w:pPr>
              <w:tabs>
                <w:tab w:val="left" w:pos="2520"/>
              </w:tabs>
              <w:spacing w:after="0" w:line="276" w:lineRule="auto"/>
              <w:jc w:val="both"/>
              <w:rPr>
                <w:sz w:val="24"/>
                <w:szCs w:val="24"/>
              </w:rPr>
            </w:pPr>
            <w:r w:rsidRPr="008A5C65">
              <w:rPr>
                <w:sz w:val="24"/>
                <w:szCs w:val="24"/>
              </w:rPr>
              <w:t>20 минут</w:t>
            </w:r>
          </w:p>
        </w:tc>
        <w:tc>
          <w:tcPr>
            <w:tcW w:w="2552" w:type="dxa"/>
            <w:shd w:val="clear" w:color="auto" w:fill="auto"/>
          </w:tcPr>
          <w:p w14:paraId="6E7A9707" w14:textId="77777777" w:rsidR="00E14A4B" w:rsidRPr="008A5C65" w:rsidRDefault="00E14A4B" w:rsidP="008A5C65">
            <w:pPr>
              <w:tabs>
                <w:tab w:val="left" w:pos="2520"/>
              </w:tabs>
              <w:spacing w:after="0" w:line="276" w:lineRule="auto"/>
              <w:jc w:val="both"/>
              <w:rPr>
                <w:sz w:val="24"/>
                <w:szCs w:val="24"/>
              </w:rPr>
            </w:pPr>
            <w:r w:rsidRPr="008A5C65">
              <w:rPr>
                <w:sz w:val="24"/>
                <w:szCs w:val="24"/>
              </w:rPr>
              <w:t>16.45- 17.05</w:t>
            </w:r>
          </w:p>
        </w:tc>
        <w:tc>
          <w:tcPr>
            <w:tcW w:w="2693" w:type="dxa"/>
            <w:shd w:val="clear" w:color="auto" w:fill="auto"/>
          </w:tcPr>
          <w:p w14:paraId="7000CCC5" w14:textId="77777777" w:rsidR="00E14A4B" w:rsidRPr="008A5C65" w:rsidRDefault="00E14A4B" w:rsidP="008A5C65">
            <w:pPr>
              <w:tabs>
                <w:tab w:val="left" w:pos="2520"/>
              </w:tabs>
              <w:spacing w:after="0" w:line="276" w:lineRule="auto"/>
              <w:jc w:val="both"/>
              <w:rPr>
                <w:sz w:val="24"/>
                <w:szCs w:val="24"/>
              </w:rPr>
            </w:pPr>
            <w:r w:rsidRPr="008A5C65">
              <w:rPr>
                <w:sz w:val="24"/>
                <w:szCs w:val="24"/>
              </w:rPr>
              <w:t>20 минут</w:t>
            </w:r>
          </w:p>
        </w:tc>
      </w:tr>
      <w:tr w:rsidR="00E14A4B" w:rsidRPr="008A5C65" w14:paraId="42191505" w14:textId="77777777" w:rsidTr="008A5C65">
        <w:tc>
          <w:tcPr>
            <w:tcW w:w="3119" w:type="dxa"/>
            <w:shd w:val="clear" w:color="auto" w:fill="auto"/>
          </w:tcPr>
          <w:p w14:paraId="01217C26"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4 урок</w:t>
            </w:r>
          </w:p>
        </w:tc>
        <w:tc>
          <w:tcPr>
            <w:tcW w:w="2693" w:type="dxa"/>
            <w:shd w:val="clear" w:color="auto" w:fill="auto"/>
          </w:tcPr>
          <w:p w14:paraId="7CA47B18" w14:textId="77777777" w:rsidR="00E14A4B" w:rsidRPr="008A5C65" w:rsidRDefault="00E14A4B" w:rsidP="008A5C65">
            <w:pPr>
              <w:tabs>
                <w:tab w:val="left" w:pos="2520"/>
              </w:tabs>
              <w:spacing w:after="0" w:line="276" w:lineRule="auto"/>
              <w:jc w:val="both"/>
              <w:rPr>
                <w:sz w:val="24"/>
                <w:szCs w:val="24"/>
              </w:rPr>
            </w:pPr>
            <w:r w:rsidRPr="008A5C65">
              <w:rPr>
                <w:sz w:val="24"/>
                <w:szCs w:val="24"/>
              </w:rPr>
              <w:t>11.05- 11.50</w:t>
            </w:r>
          </w:p>
        </w:tc>
        <w:tc>
          <w:tcPr>
            <w:tcW w:w="2268" w:type="dxa"/>
            <w:shd w:val="clear" w:color="auto" w:fill="auto"/>
          </w:tcPr>
          <w:p w14:paraId="4D1337E3"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7553E1B1" w14:textId="77777777" w:rsidR="00E14A4B" w:rsidRPr="008A5C65" w:rsidRDefault="00E14A4B" w:rsidP="008A5C65">
            <w:pPr>
              <w:tabs>
                <w:tab w:val="left" w:pos="2520"/>
              </w:tabs>
              <w:spacing w:after="0" w:line="276" w:lineRule="auto"/>
              <w:jc w:val="both"/>
              <w:rPr>
                <w:sz w:val="24"/>
                <w:szCs w:val="24"/>
              </w:rPr>
            </w:pPr>
            <w:r w:rsidRPr="008A5C65">
              <w:rPr>
                <w:sz w:val="24"/>
                <w:szCs w:val="24"/>
              </w:rPr>
              <w:t>17.05- 17.50</w:t>
            </w:r>
          </w:p>
        </w:tc>
        <w:tc>
          <w:tcPr>
            <w:tcW w:w="2693" w:type="dxa"/>
            <w:shd w:val="clear" w:color="auto" w:fill="auto"/>
          </w:tcPr>
          <w:p w14:paraId="2E064886" w14:textId="77777777" w:rsidR="00E14A4B" w:rsidRPr="008A5C65" w:rsidRDefault="00E14A4B" w:rsidP="008A5C65">
            <w:pPr>
              <w:tabs>
                <w:tab w:val="left" w:pos="2520"/>
              </w:tabs>
              <w:spacing w:after="0" w:line="276" w:lineRule="auto"/>
              <w:jc w:val="both"/>
              <w:rPr>
                <w:sz w:val="24"/>
                <w:szCs w:val="24"/>
              </w:rPr>
            </w:pPr>
          </w:p>
        </w:tc>
      </w:tr>
      <w:tr w:rsidR="00E14A4B" w:rsidRPr="008A5C65" w14:paraId="140C4826" w14:textId="77777777" w:rsidTr="008A5C65">
        <w:tc>
          <w:tcPr>
            <w:tcW w:w="3119" w:type="dxa"/>
            <w:shd w:val="clear" w:color="auto" w:fill="auto"/>
          </w:tcPr>
          <w:p w14:paraId="57484093"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4 перемена</w:t>
            </w:r>
          </w:p>
        </w:tc>
        <w:tc>
          <w:tcPr>
            <w:tcW w:w="2693" w:type="dxa"/>
            <w:shd w:val="clear" w:color="auto" w:fill="auto"/>
          </w:tcPr>
          <w:p w14:paraId="09E2267D" w14:textId="77777777" w:rsidR="00E14A4B" w:rsidRPr="008A5C65" w:rsidRDefault="00E14A4B" w:rsidP="008A5C65">
            <w:pPr>
              <w:tabs>
                <w:tab w:val="left" w:pos="2520"/>
              </w:tabs>
              <w:spacing w:after="0" w:line="276" w:lineRule="auto"/>
              <w:jc w:val="both"/>
              <w:rPr>
                <w:sz w:val="24"/>
                <w:szCs w:val="24"/>
              </w:rPr>
            </w:pPr>
            <w:r w:rsidRPr="008A5C65">
              <w:rPr>
                <w:sz w:val="24"/>
                <w:szCs w:val="24"/>
              </w:rPr>
              <w:t>11.50- 12.00</w:t>
            </w:r>
          </w:p>
        </w:tc>
        <w:tc>
          <w:tcPr>
            <w:tcW w:w="2268" w:type="dxa"/>
            <w:shd w:val="clear" w:color="auto" w:fill="auto"/>
          </w:tcPr>
          <w:p w14:paraId="43EB5024"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c>
          <w:tcPr>
            <w:tcW w:w="2552" w:type="dxa"/>
            <w:shd w:val="clear" w:color="auto" w:fill="auto"/>
          </w:tcPr>
          <w:p w14:paraId="356E60E7" w14:textId="77777777" w:rsidR="00E14A4B" w:rsidRPr="008A5C65" w:rsidRDefault="00E14A4B" w:rsidP="008A5C65">
            <w:pPr>
              <w:tabs>
                <w:tab w:val="left" w:pos="2520"/>
              </w:tabs>
              <w:spacing w:after="0" w:line="276" w:lineRule="auto"/>
              <w:jc w:val="both"/>
              <w:rPr>
                <w:sz w:val="24"/>
                <w:szCs w:val="24"/>
              </w:rPr>
            </w:pPr>
            <w:r w:rsidRPr="008A5C65">
              <w:rPr>
                <w:sz w:val="24"/>
                <w:szCs w:val="24"/>
              </w:rPr>
              <w:t>17.50- 18.00</w:t>
            </w:r>
          </w:p>
        </w:tc>
        <w:tc>
          <w:tcPr>
            <w:tcW w:w="2693" w:type="dxa"/>
            <w:shd w:val="clear" w:color="auto" w:fill="auto"/>
          </w:tcPr>
          <w:p w14:paraId="66884001"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r>
      <w:tr w:rsidR="00E14A4B" w:rsidRPr="008A5C65" w14:paraId="56CB1DB2" w14:textId="77777777" w:rsidTr="008A5C65">
        <w:tc>
          <w:tcPr>
            <w:tcW w:w="3119" w:type="dxa"/>
            <w:shd w:val="clear" w:color="auto" w:fill="auto"/>
          </w:tcPr>
          <w:p w14:paraId="36388EDB"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5 урок</w:t>
            </w:r>
          </w:p>
        </w:tc>
        <w:tc>
          <w:tcPr>
            <w:tcW w:w="2693" w:type="dxa"/>
            <w:shd w:val="clear" w:color="auto" w:fill="auto"/>
          </w:tcPr>
          <w:p w14:paraId="32CD321D" w14:textId="77777777" w:rsidR="00E14A4B" w:rsidRPr="008A5C65" w:rsidRDefault="00E14A4B" w:rsidP="008A5C65">
            <w:pPr>
              <w:tabs>
                <w:tab w:val="left" w:pos="2520"/>
              </w:tabs>
              <w:spacing w:after="0" w:line="276" w:lineRule="auto"/>
              <w:jc w:val="both"/>
              <w:rPr>
                <w:sz w:val="24"/>
                <w:szCs w:val="24"/>
              </w:rPr>
            </w:pPr>
            <w:r w:rsidRPr="008A5C65">
              <w:rPr>
                <w:sz w:val="24"/>
                <w:szCs w:val="24"/>
              </w:rPr>
              <w:t>12.00- 12.45</w:t>
            </w:r>
          </w:p>
        </w:tc>
        <w:tc>
          <w:tcPr>
            <w:tcW w:w="2268" w:type="dxa"/>
            <w:shd w:val="clear" w:color="auto" w:fill="auto"/>
          </w:tcPr>
          <w:p w14:paraId="0508521D"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2B42D244" w14:textId="77777777" w:rsidR="00E14A4B" w:rsidRPr="008A5C65" w:rsidRDefault="00E14A4B" w:rsidP="008A5C65">
            <w:pPr>
              <w:tabs>
                <w:tab w:val="left" w:pos="2520"/>
              </w:tabs>
              <w:spacing w:after="0" w:line="276" w:lineRule="auto"/>
              <w:jc w:val="both"/>
              <w:rPr>
                <w:sz w:val="24"/>
                <w:szCs w:val="24"/>
              </w:rPr>
            </w:pPr>
            <w:r w:rsidRPr="008A5C65">
              <w:rPr>
                <w:sz w:val="24"/>
                <w:szCs w:val="24"/>
              </w:rPr>
              <w:t>18.00- 18.45</w:t>
            </w:r>
          </w:p>
        </w:tc>
        <w:tc>
          <w:tcPr>
            <w:tcW w:w="2693" w:type="dxa"/>
            <w:shd w:val="clear" w:color="auto" w:fill="auto"/>
          </w:tcPr>
          <w:p w14:paraId="3D89493A" w14:textId="77777777" w:rsidR="00E14A4B" w:rsidRPr="008A5C65" w:rsidRDefault="00E14A4B" w:rsidP="008A5C65">
            <w:pPr>
              <w:tabs>
                <w:tab w:val="left" w:pos="2520"/>
              </w:tabs>
              <w:spacing w:after="0" w:line="276" w:lineRule="auto"/>
              <w:jc w:val="both"/>
              <w:rPr>
                <w:sz w:val="24"/>
                <w:szCs w:val="24"/>
              </w:rPr>
            </w:pPr>
          </w:p>
        </w:tc>
      </w:tr>
      <w:tr w:rsidR="00E14A4B" w:rsidRPr="008A5C65" w14:paraId="098C026C" w14:textId="77777777" w:rsidTr="008A5C65">
        <w:tc>
          <w:tcPr>
            <w:tcW w:w="3119" w:type="dxa"/>
            <w:shd w:val="clear" w:color="auto" w:fill="auto"/>
          </w:tcPr>
          <w:p w14:paraId="493F1785"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5 перемена</w:t>
            </w:r>
          </w:p>
        </w:tc>
        <w:tc>
          <w:tcPr>
            <w:tcW w:w="2693" w:type="dxa"/>
            <w:shd w:val="clear" w:color="auto" w:fill="auto"/>
          </w:tcPr>
          <w:p w14:paraId="14762BB3" w14:textId="77777777" w:rsidR="00E14A4B" w:rsidRPr="008A5C65" w:rsidRDefault="00E14A4B" w:rsidP="008A5C65">
            <w:pPr>
              <w:tabs>
                <w:tab w:val="left" w:pos="2520"/>
              </w:tabs>
              <w:spacing w:after="0" w:line="276" w:lineRule="auto"/>
              <w:jc w:val="both"/>
              <w:rPr>
                <w:sz w:val="24"/>
                <w:szCs w:val="24"/>
              </w:rPr>
            </w:pPr>
            <w:r w:rsidRPr="008A5C65">
              <w:rPr>
                <w:sz w:val="24"/>
                <w:szCs w:val="24"/>
              </w:rPr>
              <w:t>12.45- 12.55</w:t>
            </w:r>
          </w:p>
        </w:tc>
        <w:tc>
          <w:tcPr>
            <w:tcW w:w="2268" w:type="dxa"/>
            <w:shd w:val="clear" w:color="auto" w:fill="auto"/>
          </w:tcPr>
          <w:p w14:paraId="14773877"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c>
          <w:tcPr>
            <w:tcW w:w="2552" w:type="dxa"/>
            <w:shd w:val="clear" w:color="auto" w:fill="auto"/>
          </w:tcPr>
          <w:p w14:paraId="3CBDD6D1" w14:textId="77777777" w:rsidR="00E14A4B" w:rsidRPr="008A5C65" w:rsidRDefault="00E14A4B" w:rsidP="008A5C65">
            <w:pPr>
              <w:tabs>
                <w:tab w:val="left" w:pos="2520"/>
              </w:tabs>
              <w:spacing w:after="0" w:line="276" w:lineRule="auto"/>
              <w:jc w:val="both"/>
              <w:rPr>
                <w:sz w:val="24"/>
                <w:szCs w:val="24"/>
              </w:rPr>
            </w:pPr>
            <w:r w:rsidRPr="008A5C65">
              <w:rPr>
                <w:sz w:val="24"/>
                <w:szCs w:val="24"/>
              </w:rPr>
              <w:t>18.45- 18.55</w:t>
            </w:r>
          </w:p>
        </w:tc>
        <w:tc>
          <w:tcPr>
            <w:tcW w:w="2693" w:type="dxa"/>
            <w:shd w:val="clear" w:color="auto" w:fill="auto"/>
          </w:tcPr>
          <w:p w14:paraId="59E6E27F"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r>
      <w:tr w:rsidR="00E14A4B" w:rsidRPr="008A5C65" w14:paraId="511450F1" w14:textId="77777777" w:rsidTr="008A5C65">
        <w:tc>
          <w:tcPr>
            <w:tcW w:w="3119" w:type="dxa"/>
            <w:shd w:val="clear" w:color="auto" w:fill="auto"/>
          </w:tcPr>
          <w:p w14:paraId="5B45AC5E"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6 урок</w:t>
            </w:r>
          </w:p>
        </w:tc>
        <w:tc>
          <w:tcPr>
            <w:tcW w:w="2693" w:type="dxa"/>
            <w:shd w:val="clear" w:color="auto" w:fill="auto"/>
          </w:tcPr>
          <w:p w14:paraId="1AF288C3" w14:textId="77777777" w:rsidR="00E14A4B" w:rsidRPr="008A5C65" w:rsidRDefault="00E14A4B" w:rsidP="008A5C65">
            <w:pPr>
              <w:tabs>
                <w:tab w:val="left" w:pos="2520"/>
              </w:tabs>
              <w:spacing w:after="0" w:line="276" w:lineRule="auto"/>
              <w:jc w:val="both"/>
              <w:rPr>
                <w:sz w:val="24"/>
                <w:szCs w:val="24"/>
              </w:rPr>
            </w:pPr>
            <w:r w:rsidRPr="008A5C65">
              <w:rPr>
                <w:sz w:val="24"/>
                <w:szCs w:val="24"/>
              </w:rPr>
              <w:t>12.55 - 13.40</w:t>
            </w:r>
          </w:p>
        </w:tc>
        <w:tc>
          <w:tcPr>
            <w:tcW w:w="2268" w:type="dxa"/>
            <w:shd w:val="clear" w:color="auto" w:fill="auto"/>
          </w:tcPr>
          <w:p w14:paraId="657568EB"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6446F588" w14:textId="77777777" w:rsidR="00E14A4B" w:rsidRPr="008A5C65" w:rsidRDefault="00E14A4B" w:rsidP="008A5C65">
            <w:pPr>
              <w:tabs>
                <w:tab w:val="left" w:pos="2520"/>
              </w:tabs>
              <w:spacing w:after="0" w:line="276" w:lineRule="auto"/>
              <w:jc w:val="both"/>
              <w:rPr>
                <w:sz w:val="24"/>
                <w:szCs w:val="24"/>
              </w:rPr>
            </w:pPr>
            <w:r w:rsidRPr="008A5C65">
              <w:rPr>
                <w:sz w:val="24"/>
                <w:szCs w:val="24"/>
              </w:rPr>
              <w:t>18.55- 19.40</w:t>
            </w:r>
          </w:p>
        </w:tc>
        <w:tc>
          <w:tcPr>
            <w:tcW w:w="2693" w:type="dxa"/>
            <w:shd w:val="clear" w:color="auto" w:fill="auto"/>
          </w:tcPr>
          <w:p w14:paraId="11464D68" w14:textId="77777777" w:rsidR="00E14A4B" w:rsidRPr="008A5C65" w:rsidRDefault="00E14A4B" w:rsidP="008A5C65">
            <w:pPr>
              <w:tabs>
                <w:tab w:val="left" w:pos="2520"/>
              </w:tabs>
              <w:spacing w:after="0" w:line="276" w:lineRule="auto"/>
              <w:jc w:val="both"/>
              <w:rPr>
                <w:sz w:val="24"/>
                <w:szCs w:val="24"/>
              </w:rPr>
            </w:pPr>
          </w:p>
        </w:tc>
      </w:tr>
      <w:tr w:rsidR="00E14A4B" w:rsidRPr="008A5C65" w14:paraId="4CD31ED6" w14:textId="77777777" w:rsidTr="008A5C65">
        <w:tc>
          <w:tcPr>
            <w:tcW w:w="3119" w:type="dxa"/>
            <w:shd w:val="clear" w:color="auto" w:fill="auto"/>
          </w:tcPr>
          <w:p w14:paraId="1372164E"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6 перемена</w:t>
            </w:r>
          </w:p>
        </w:tc>
        <w:tc>
          <w:tcPr>
            <w:tcW w:w="2693" w:type="dxa"/>
            <w:shd w:val="clear" w:color="auto" w:fill="auto"/>
          </w:tcPr>
          <w:p w14:paraId="1ACE5F44" w14:textId="77777777" w:rsidR="00E14A4B" w:rsidRPr="008A5C65" w:rsidRDefault="00E14A4B" w:rsidP="008A5C65">
            <w:pPr>
              <w:tabs>
                <w:tab w:val="left" w:pos="2520"/>
              </w:tabs>
              <w:spacing w:after="0" w:line="276" w:lineRule="auto"/>
              <w:jc w:val="both"/>
              <w:rPr>
                <w:sz w:val="24"/>
                <w:szCs w:val="24"/>
              </w:rPr>
            </w:pPr>
            <w:r w:rsidRPr="008A5C65">
              <w:rPr>
                <w:sz w:val="24"/>
                <w:szCs w:val="24"/>
              </w:rPr>
              <w:t>13.40-13.50</w:t>
            </w:r>
          </w:p>
        </w:tc>
        <w:tc>
          <w:tcPr>
            <w:tcW w:w="2268" w:type="dxa"/>
            <w:shd w:val="clear" w:color="auto" w:fill="auto"/>
          </w:tcPr>
          <w:p w14:paraId="7A297EA1" w14:textId="77777777" w:rsidR="00E14A4B" w:rsidRPr="008A5C65" w:rsidRDefault="00E14A4B" w:rsidP="008A5C65">
            <w:pPr>
              <w:tabs>
                <w:tab w:val="left" w:pos="2520"/>
              </w:tabs>
              <w:spacing w:after="0" w:line="276" w:lineRule="auto"/>
              <w:jc w:val="both"/>
              <w:rPr>
                <w:sz w:val="24"/>
                <w:szCs w:val="24"/>
              </w:rPr>
            </w:pPr>
            <w:r w:rsidRPr="008A5C65">
              <w:rPr>
                <w:sz w:val="24"/>
                <w:szCs w:val="24"/>
              </w:rPr>
              <w:t>10 минут</w:t>
            </w:r>
          </w:p>
        </w:tc>
        <w:tc>
          <w:tcPr>
            <w:tcW w:w="2552" w:type="dxa"/>
            <w:shd w:val="clear" w:color="auto" w:fill="auto"/>
          </w:tcPr>
          <w:p w14:paraId="24EBD8E8" w14:textId="77777777" w:rsidR="00E14A4B" w:rsidRPr="008A5C65" w:rsidRDefault="00E14A4B" w:rsidP="008A5C65">
            <w:pPr>
              <w:tabs>
                <w:tab w:val="left" w:pos="2520"/>
              </w:tabs>
              <w:spacing w:after="0" w:line="276" w:lineRule="auto"/>
              <w:jc w:val="both"/>
              <w:rPr>
                <w:sz w:val="24"/>
                <w:szCs w:val="24"/>
              </w:rPr>
            </w:pPr>
          </w:p>
        </w:tc>
        <w:tc>
          <w:tcPr>
            <w:tcW w:w="2693" w:type="dxa"/>
            <w:shd w:val="clear" w:color="auto" w:fill="auto"/>
          </w:tcPr>
          <w:p w14:paraId="06ECFDD9" w14:textId="77777777" w:rsidR="00E14A4B" w:rsidRPr="008A5C65" w:rsidRDefault="00E14A4B" w:rsidP="008A5C65">
            <w:pPr>
              <w:tabs>
                <w:tab w:val="left" w:pos="2520"/>
              </w:tabs>
              <w:spacing w:after="0" w:line="276" w:lineRule="auto"/>
              <w:jc w:val="both"/>
              <w:rPr>
                <w:sz w:val="24"/>
                <w:szCs w:val="24"/>
              </w:rPr>
            </w:pPr>
          </w:p>
        </w:tc>
      </w:tr>
      <w:tr w:rsidR="00E14A4B" w:rsidRPr="008A5C65" w14:paraId="1BDFB3DE" w14:textId="77777777" w:rsidTr="008A5C65">
        <w:tc>
          <w:tcPr>
            <w:tcW w:w="3119" w:type="dxa"/>
            <w:shd w:val="clear" w:color="auto" w:fill="auto"/>
          </w:tcPr>
          <w:p w14:paraId="5A52C9A3" w14:textId="77777777" w:rsidR="00E14A4B" w:rsidRPr="008A5C65" w:rsidRDefault="00E14A4B" w:rsidP="008A5C65">
            <w:pPr>
              <w:tabs>
                <w:tab w:val="left" w:pos="2520"/>
              </w:tabs>
              <w:spacing w:after="0" w:line="276" w:lineRule="auto"/>
              <w:jc w:val="both"/>
              <w:rPr>
                <w:b/>
                <w:i/>
                <w:sz w:val="24"/>
                <w:szCs w:val="24"/>
              </w:rPr>
            </w:pPr>
            <w:r w:rsidRPr="008A5C65">
              <w:rPr>
                <w:b/>
                <w:i/>
                <w:sz w:val="24"/>
                <w:szCs w:val="24"/>
              </w:rPr>
              <w:t>7 урок</w:t>
            </w:r>
          </w:p>
        </w:tc>
        <w:tc>
          <w:tcPr>
            <w:tcW w:w="2693" w:type="dxa"/>
            <w:shd w:val="clear" w:color="auto" w:fill="auto"/>
          </w:tcPr>
          <w:p w14:paraId="350E6083" w14:textId="77777777" w:rsidR="00E14A4B" w:rsidRPr="008A5C65" w:rsidRDefault="00E14A4B" w:rsidP="008A5C65">
            <w:pPr>
              <w:tabs>
                <w:tab w:val="left" w:pos="2520"/>
              </w:tabs>
              <w:spacing w:after="0" w:line="276" w:lineRule="auto"/>
              <w:jc w:val="both"/>
              <w:rPr>
                <w:sz w:val="24"/>
                <w:szCs w:val="24"/>
              </w:rPr>
            </w:pPr>
            <w:r w:rsidRPr="008A5C65">
              <w:rPr>
                <w:sz w:val="24"/>
                <w:szCs w:val="24"/>
              </w:rPr>
              <w:t>13.50-14.35</w:t>
            </w:r>
          </w:p>
        </w:tc>
        <w:tc>
          <w:tcPr>
            <w:tcW w:w="2268" w:type="dxa"/>
            <w:shd w:val="clear" w:color="auto" w:fill="auto"/>
          </w:tcPr>
          <w:p w14:paraId="03994375" w14:textId="77777777" w:rsidR="00E14A4B" w:rsidRPr="008A5C65" w:rsidRDefault="00E14A4B" w:rsidP="008A5C65">
            <w:pPr>
              <w:tabs>
                <w:tab w:val="left" w:pos="2520"/>
              </w:tabs>
              <w:spacing w:after="0" w:line="276" w:lineRule="auto"/>
              <w:jc w:val="both"/>
              <w:rPr>
                <w:sz w:val="24"/>
                <w:szCs w:val="24"/>
              </w:rPr>
            </w:pPr>
          </w:p>
        </w:tc>
        <w:tc>
          <w:tcPr>
            <w:tcW w:w="2552" w:type="dxa"/>
            <w:shd w:val="clear" w:color="auto" w:fill="auto"/>
          </w:tcPr>
          <w:p w14:paraId="29BD8605" w14:textId="77777777" w:rsidR="00E14A4B" w:rsidRPr="008A5C65" w:rsidRDefault="00E14A4B" w:rsidP="008A5C65">
            <w:pPr>
              <w:tabs>
                <w:tab w:val="left" w:pos="2520"/>
              </w:tabs>
              <w:spacing w:after="0" w:line="276" w:lineRule="auto"/>
              <w:jc w:val="both"/>
              <w:rPr>
                <w:sz w:val="24"/>
                <w:szCs w:val="24"/>
              </w:rPr>
            </w:pPr>
          </w:p>
        </w:tc>
        <w:tc>
          <w:tcPr>
            <w:tcW w:w="2693" w:type="dxa"/>
            <w:shd w:val="clear" w:color="auto" w:fill="auto"/>
          </w:tcPr>
          <w:p w14:paraId="66CB2F3A" w14:textId="77777777" w:rsidR="00E14A4B" w:rsidRPr="008A5C65" w:rsidRDefault="00E14A4B" w:rsidP="008A5C65">
            <w:pPr>
              <w:tabs>
                <w:tab w:val="left" w:pos="2520"/>
              </w:tabs>
              <w:spacing w:after="0" w:line="276" w:lineRule="auto"/>
              <w:jc w:val="both"/>
              <w:rPr>
                <w:sz w:val="24"/>
                <w:szCs w:val="24"/>
              </w:rPr>
            </w:pPr>
          </w:p>
        </w:tc>
      </w:tr>
    </w:tbl>
    <w:p w14:paraId="7003FF6C" w14:textId="77777777" w:rsidR="00E14A4B" w:rsidRPr="008A5C65" w:rsidRDefault="00E14A4B" w:rsidP="008A5C65">
      <w:pPr>
        <w:spacing w:after="0" w:line="276" w:lineRule="auto"/>
        <w:jc w:val="both"/>
        <w:rPr>
          <w:i/>
          <w:sz w:val="24"/>
          <w:szCs w:val="24"/>
        </w:rPr>
      </w:pPr>
      <w:r w:rsidRPr="008A5C65">
        <w:rPr>
          <w:i/>
          <w:sz w:val="24"/>
          <w:szCs w:val="24"/>
        </w:rPr>
        <w:t xml:space="preserve">  </w:t>
      </w:r>
    </w:p>
    <w:p w14:paraId="646ABFC7" w14:textId="77777777" w:rsidR="00E14A4B" w:rsidRPr="008A5C65" w:rsidRDefault="00E14A4B" w:rsidP="008A5C65">
      <w:pPr>
        <w:spacing w:after="0" w:line="276" w:lineRule="auto"/>
        <w:jc w:val="both"/>
        <w:rPr>
          <w:b/>
          <w:i/>
          <w:sz w:val="24"/>
          <w:szCs w:val="24"/>
        </w:rPr>
      </w:pPr>
      <w:r w:rsidRPr="008A5C65">
        <w:rPr>
          <w:b/>
          <w:i/>
          <w:sz w:val="24"/>
          <w:szCs w:val="24"/>
        </w:rPr>
        <w:t xml:space="preserve">5. </w:t>
      </w:r>
      <w:r w:rsidRPr="008A5C65">
        <w:rPr>
          <w:b/>
          <w:i/>
          <w:sz w:val="24"/>
          <w:szCs w:val="24"/>
        </w:rPr>
        <w:tab/>
        <w:t>Организация промежуточной и итоговой аттестации:</w:t>
      </w:r>
    </w:p>
    <w:p w14:paraId="6E4C24B5" w14:textId="77777777" w:rsidR="00E14A4B" w:rsidRPr="008A5C65" w:rsidRDefault="00E14A4B" w:rsidP="008A5C65">
      <w:pPr>
        <w:numPr>
          <w:ilvl w:val="0"/>
          <w:numId w:val="20"/>
        </w:numPr>
        <w:tabs>
          <w:tab w:val="clear" w:pos="540"/>
          <w:tab w:val="num" w:pos="0"/>
        </w:tabs>
        <w:spacing w:after="0" w:line="276" w:lineRule="auto"/>
        <w:ind w:left="0" w:firstLine="426"/>
        <w:jc w:val="both"/>
        <w:rPr>
          <w:sz w:val="24"/>
          <w:szCs w:val="24"/>
        </w:rPr>
      </w:pPr>
      <w:r w:rsidRPr="008A5C65">
        <w:rPr>
          <w:sz w:val="24"/>
          <w:szCs w:val="24"/>
        </w:rPr>
        <w:t>промежуточная аттестация учащихся 2-9-х классов проводится в пределах учебного времени 1,2,3 четверти;</w:t>
      </w:r>
    </w:p>
    <w:p w14:paraId="7A2937C6" w14:textId="77777777" w:rsidR="00E14A4B" w:rsidRPr="008A5C65" w:rsidRDefault="00E14A4B" w:rsidP="008A5C65">
      <w:pPr>
        <w:numPr>
          <w:ilvl w:val="0"/>
          <w:numId w:val="20"/>
        </w:numPr>
        <w:tabs>
          <w:tab w:val="clear" w:pos="540"/>
          <w:tab w:val="num" w:pos="0"/>
        </w:tabs>
        <w:spacing w:after="0" w:line="276" w:lineRule="auto"/>
        <w:ind w:left="0" w:firstLine="426"/>
        <w:jc w:val="both"/>
        <w:rPr>
          <w:sz w:val="24"/>
          <w:szCs w:val="24"/>
        </w:rPr>
      </w:pPr>
      <w:r w:rsidRPr="008A5C65">
        <w:rPr>
          <w:sz w:val="24"/>
          <w:szCs w:val="24"/>
        </w:rPr>
        <w:t>в 10-11 классах промежуточная аттестация учащихся проводится в пределах учебного времени 2 четверти;</w:t>
      </w:r>
    </w:p>
    <w:p w14:paraId="1A4DA93C" w14:textId="77777777" w:rsidR="00E14A4B" w:rsidRPr="008A5C65" w:rsidRDefault="00E14A4B" w:rsidP="008A5C65">
      <w:pPr>
        <w:numPr>
          <w:ilvl w:val="0"/>
          <w:numId w:val="20"/>
        </w:numPr>
        <w:tabs>
          <w:tab w:val="clear" w:pos="540"/>
          <w:tab w:val="num" w:pos="0"/>
        </w:tabs>
        <w:spacing w:after="0" w:line="276" w:lineRule="auto"/>
        <w:ind w:left="0" w:firstLine="426"/>
        <w:jc w:val="both"/>
        <w:rPr>
          <w:sz w:val="24"/>
          <w:szCs w:val="24"/>
        </w:rPr>
      </w:pPr>
      <w:r w:rsidRPr="008A5C65">
        <w:rPr>
          <w:sz w:val="24"/>
          <w:szCs w:val="24"/>
        </w:rPr>
        <w:t>итоговая аттестация учащихся 2-8, 10 классов проводится в пределах учебного времени 4 четверти;</w:t>
      </w:r>
    </w:p>
    <w:p w14:paraId="3062117A" w14:textId="77777777" w:rsidR="00E14A4B" w:rsidRPr="008A5C65" w:rsidRDefault="00E14A4B" w:rsidP="008A5C65">
      <w:pPr>
        <w:numPr>
          <w:ilvl w:val="0"/>
          <w:numId w:val="20"/>
        </w:numPr>
        <w:tabs>
          <w:tab w:val="clear" w:pos="540"/>
          <w:tab w:val="num" w:pos="0"/>
        </w:tabs>
        <w:spacing w:after="0" w:line="276" w:lineRule="auto"/>
        <w:ind w:left="0" w:firstLine="426"/>
        <w:jc w:val="both"/>
        <w:rPr>
          <w:sz w:val="24"/>
          <w:szCs w:val="24"/>
        </w:rPr>
      </w:pPr>
      <w:r w:rsidRPr="008A5C65">
        <w:rPr>
          <w:sz w:val="24"/>
          <w:szCs w:val="24"/>
        </w:rPr>
        <w:t>итоговая аттестация учащихся 9, 11- х классов проводится соответственно срокам, установленным Министерством образования и науки Российской Федерации на данный учебный год.</w:t>
      </w:r>
    </w:p>
    <w:p w14:paraId="3D455561" w14:textId="77777777" w:rsidR="00E14A4B" w:rsidRPr="008A5C65" w:rsidRDefault="00E14A4B" w:rsidP="008A5C65">
      <w:pPr>
        <w:spacing w:after="0" w:line="276" w:lineRule="auto"/>
        <w:jc w:val="both"/>
        <w:rPr>
          <w:sz w:val="24"/>
          <w:szCs w:val="24"/>
        </w:rPr>
      </w:pPr>
    </w:p>
    <w:p w14:paraId="27E93ED6" w14:textId="77777777" w:rsidR="00E14A4B" w:rsidRPr="008A5C65" w:rsidRDefault="00E14A4B" w:rsidP="008A5C65">
      <w:pPr>
        <w:spacing w:after="0" w:line="276" w:lineRule="auto"/>
        <w:jc w:val="both"/>
        <w:rPr>
          <w:b/>
          <w:i/>
          <w:sz w:val="24"/>
          <w:szCs w:val="24"/>
        </w:rPr>
      </w:pPr>
      <w:r w:rsidRPr="008A5C65">
        <w:rPr>
          <w:b/>
          <w:i/>
          <w:sz w:val="24"/>
          <w:szCs w:val="24"/>
        </w:rPr>
        <w:t>6. Элективные курсы, занятия проектной деятельностью, работа кружков, секций проводятся   не раннее, чем через сорок минут после окончания учебного процесса.</w:t>
      </w:r>
    </w:p>
    <w:p w14:paraId="3A1C4DFE" w14:textId="77777777" w:rsidR="00E14A4B" w:rsidRPr="008A5C65" w:rsidRDefault="00E14A4B" w:rsidP="008A5C65">
      <w:pPr>
        <w:pStyle w:val="af1"/>
        <w:tabs>
          <w:tab w:val="num" w:pos="0"/>
        </w:tabs>
        <w:spacing w:after="0" w:line="276" w:lineRule="auto"/>
      </w:pPr>
    </w:p>
    <w:p w14:paraId="053725DE" w14:textId="77777777" w:rsidR="00E14A4B" w:rsidRPr="008A5C65" w:rsidRDefault="00E14A4B" w:rsidP="008A5C65">
      <w:pPr>
        <w:spacing w:after="0" w:line="276" w:lineRule="auto"/>
        <w:jc w:val="center"/>
        <w:rPr>
          <w:b/>
          <w:sz w:val="24"/>
          <w:szCs w:val="24"/>
        </w:rPr>
      </w:pPr>
      <w:r w:rsidRPr="008A5C65">
        <w:rPr>
          <w:b/>
          <w:sz w:val="24"/>
          <w:szCs w:val="24"/>
        </w:rPr>
        <w:t>Пояснительная записка</w:t>
      </w:r>
    </w:p>
    <w:p w14:paraId="2FB4787D" w14:textId="77777777" w:rsidR="00E14A4B" w:rsidRPr="008A5C65" w:rsidRDefault="00E14A4B" w:rsidP="008A5C65">
      <w:pPr>
        <w:spacing w:after="0" w:line="276" w:lineRule="auto"/>
        <w:jc w:val="center"/>
        <w:rPr>
          <w:b/>
          <w:sz w:val="24"/>
          <w:szCs w:val="24"/>
        </w:rPr>
      </w:pPr>
      <w:r w:rsidRPr="008A5C65">
        <w:rPr>
          <w:b/>
          <w:sz w:val="24"/>
          <w:szCs w:val="24"/>
        </w:rPr>
        <w:t>к учебному плану для 5-7 классов, реализующих ФГОС ООО</w:t>
      </w:r>
    </w:p>
    <w:p w14:paraId="397F1EC8" w14:textId="77777777" w:rsidR="00E14A4B" w:rsidRPr="008A5C65" w:rsidRDefault="00E14A4B" w:rsidP="008A5C65">
      <w:pPr>
        <w:pStyle w:val="af1"/>
        <w:tabs>
          <w:tab w:val="num" w:pos="0"/>
        </w:tabs>
        <w:spacing w:after="0" w:line="276" w:lineRule="auto"/>
        <w:jc w:val="center"/>
        <w:rPr>
          <w:b/>
        </w:rPr>
      </w:pPr>
      <w:r w:rsidRPr="008A5C65">
        <w:rPr>
          <w:b/>
        </w:rPr>
        <w:t>МОБУ СОШ № 24 имени С.И. Климакова г. Якутска на 2017-2018 учебный год.</w:t>
      </w:r>
    </w:p>
    <w:p w14:paraId="5CCC9EE8" w14:textId="77777777" w:rsidR="00E14A4B" w:rsidRPr="008A5C65" w:rsidRDefault="00E14A4B" w:rsidP="008A5C65">
      <w:pPr>
        <w:pStyle w:val="af1"/>
        <w:tabs>
          <w:tab w:val="num" w:pos="0"/>
        </w:tabs>
        <w:spacing w:after="0" w:line="276" w:lineRule="auto"/>
      </w:pPr>
    </w:p>
    <w:p w14:paraId="30F90DF0" w14:textId="66BFA190" w:rsidR="00E14A4B" w:rsidRPr="008A5C65" w:rsidRDefault="00AD1872" w:rsidP="008A5C65">
      <w:pPr>
        <w:pStyle w:val="af1"/>
        <w:tabs>
          <w:tab w:val="num" w:pos="0"/>
        </w:tabs>
        <w:spacing w:after="0" w:line="276" w:lineRule="auto"/>
      </w:pPr>
      <w:r w:rsidRPr="008A5C65">
        <w:t xml:space="preserve">        </w:t>
      </w:r>
      <w:r w:rsidR="00E14A4B" w:rsidRPr="008A5C65">
        <w:t>Учебный план МОБУ СОШ № 24 имени С.И. Климакова на 2016-2017 учебный год для 5-7 классов, реализующих ФГОС ООО, составлен на основании следующих документов:</w:t>
      </w:r>
    </w:p>
    <w:p w14:paraId="5D9879FE" w14:textId="77777777" w:rsidR="00E14A4B" w:rsidRPr="008A5C65" w:rsidRDefault="00E14A4B" w:rsidP="008A5C65">
      <w:pPr>
        <w:numPr>
          <w:ilvl w:val="0"/>
          <w:numId w:val="86"/>
        </w:numPr>
        <w:spacing w:after="0" w:line="276" w:lineRule="auto"/>
        <w:ind w:left="0" w:firstLine="426"/>
        <w:jc w:val="both"/>
        <w:rPr>
          <w:sz w:val="24"/>
          <w:szCs w:val="24"/>
        </w:rPr>
      </w:pPr>
      <w:r w:rsidRPr="008A5C65">
        <w:rPr>
          <w:sz w:val="24"/>
          <w:szCs w:val="24"/>
        </w:rPr>
        <w:t>Федеральный закон от 29.12.2012 № 273-ФЗ «Об образовании в Российской Федерации»;</w:t>
      </w:r>
    </w:p>
    <w:p w14:paraId="3D8CDBE4" w14:textId="77777777" w:rsidR="00E14A4B" w:rsidRPr="008A5C65" w:rsidRDefault="00E14A4B" w:rsidP="008A5C65">
      <w:pPr>
        <w:numPr>
          <w:ilvl w:val="0"/>
          <w:numId w:val="86"/>
        </w:numPr>
        <w:spacing w:after="0" w:line="276" w:lineRule="auto"/>
        <w:ind w:left="0" w:firstLine="426"/>
        <w:jc w:val="both"/>
        <w:rPr>
          <w:sz w:val="24"/>
          <w:szCs w:val="24"/>
        </w:rPr>
      </w:pPr>
      <w:r w:rsidRPr="008A5C65">
        <w:rPr>
          <w:sz w:val="24"/>
          <w:szCs w:val="24"/>
        </w:rPr>
        <w:lastRenderedPageBreak/>
        <w:t>Приказ  Министерства образования и науки Российской Федерации от 17.12.2010.№1897 «Об утверждении и введении в действие федерального государственного стандарта основного общего образования» (для5-7 классов);</w:t>
      </w:r>
    </w:p>
    <w:p w14:paraId="5FDC92C4" w14:textId="77777777" w:rsidR="00E14A4B" w:rsidRPr="008A5C65" w:rsidRDefault="00E14A4B" w:rsidP="008A5C65">
      <w:pPr>
        <w:pStyle w:val="af1"/>
        <w:widowControl w:val="0"/>
        <w:numPr>
          <w:ilvl w:val="0"/>
          <w:numId w:val="86"/>
        </w:numPr>
        <w:spacing w:after="0" w:line="276" w:lineRule="auto"/>
        <w:ind w:left="0" w:firstLine="426"/>
      </w:pPr>
      <w:r w:rsidRPr="008A5C65">
        <w:t xml:space="preserve">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 г. N 189,9зарегистрировано в Минюсте Российской Федерации 03.03.2011 №19993); </w:t>
      </w:r>
    </w:p>
    <w:p w14:paraId="2BF75A59" w14:textId="77777777" w:rsidR="00E14A4B" w:rsidRPr="008A5C65" w:rsidRDefault="00E14A4B" w:rsidP="008A5C65">
      <w:pPr>
        <w:pStyle w:val="af1"/>
        <w:widowControl w:val="0"/>
        <w:numPr>
          <w:ilvl w:val="0"/>
          <w:numId w:val="86"/>
        </w:numPr>
        <w:spacing w:after="0" w:line="276" w:lineRule="auto"/>
        <w:ind w:left="0" w:firstLine="426"/>
      </w:pPr>
      <w:r w:rsidRPr="008A5C65">
        <w:t xml:space="preserve">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 N 189; </w:t>
      </w:r>
    </w:p>
    <w:p w14:paraId="4B51C672" w14:textId="77777777" w:rsidR="00E14A4B" w:rsidRPr="008A5C65" w:rsidRDefault="00E14A4B" w:rsidP="008A5C65">
      <w:pPr>
        <w:pStyle w:val="af1"/>
        <w:widowControl w:val="0"/>
        <w:numPr>
          <w:ilvl w:val="0"/>
          <w:numId w:val="86"/>
        </w:numPr>
        <w:spacing w:after="0" w:line="276" w:lineRule="auto"/>
        <w:ind w:left="0" w:firstLine="426"/>
      </w:pPr>
      <w:r w:rsidRPr="008A5C65">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14:paraId="1B36F382" w14:textId="77777777" w:rsidR="00E14A4B" w:rsidRPr="008A5C65" w:rsidRDefault="00E14A4B" w:rsidP="008A5C65">
      <w:pPr>
        <w:numPr>
          <w:ilvl w:val="0"/>
          <w:numId w:val="86"/>
        </w:numPr>
        <w:spacing w:after="0" w:line="276" w:lineRule="auto"/>
        <w:ind w:left="0" w:firstLine="426"/>
        <w:jc w:val="both"/>
        <w:rPr>
          <w:sz w:val="24"/>
          <w:szCs w:val="24"/>
        </w:rPr>
      </w:pPr>
      <w:r w:rsidRPr="008A5C65">
        <w:rPr>
          <w:sz w:val="24"/>
          <w:szCs w:val="24"/>
        </w:rPr>
        <w:t>Базисный учебный план основного общего образования (Примерная основная образовательная программа образовательного учреждения. Основная школа.);</w:t>
      </w:r>
    </w:p>
    <w:p w14:paraId="262891E1" w14:textId="77777777" w:rsidR="00E14A4B" w:rsidRPr="008A5C65" w:rsidRDefault="00E14A4B" w:rsidP="008A5C65">
      <w:pPr>
        <w:numPr>
          <w:ilvl w:val="0"/>
          <w:numId w:val="86"/>
        </w:numPr>
        <w:spacing w:after="0" w:line="276" w:lineRule="auto"/>
        <w:ind w:left="0" w:firstLine="426"/>
        <w:jc w:val="both"/>
        <w:rPr>
          <w:sz w:val="24"/>
          <w:szCs w:val="24"/>
        </w:rPr>
      </w:pPr>
      <w:r w:rsidRPr="008A5C65">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 1897 "Об утверждении и введении в действие федерального государственного образовательного стандарта основного общего образования";</w:t>
      </w:r>
    </w:p>
    <w:p w14:paraId="7D711B6F" w14:textId="77777777" w:rsidR="00E14A4B" w:rsidRPr="008A5C65" w:rsidRDefault="00E14A4B" w:rsidP="008A5C65">
      <w:pPr>
        <w:numPr>
          <w:ilvl w:val="0"/>
          <w:numId w:val="86"/>
        </w:numPr>
        <w:tabs>
          <w:tab w:val="left" w:pos="993"/>
        </w:tabs>
        <w:spacing w:after="0" w:line="276" w:lineRule="auto"/>
        <w:ind w:left="0" w:firstLine="426"/>
        <w:jc w:val="both"/>
        <w:rPr>
          <w:rStyle w:val="aff5"/>
          <w:b w:val="0"/>
          <w:bCs w:val="0"/>
          <w:sz w:val="24"/>
          <w:szCs w:val="24"/>
        </w:rPr>
      </w:pPr>
      <w:r w:rsidRPr="008A5C65">
        <w:rPr>
          <w:sz w:val="24"/>
          <w:szCs w:val="24"/>
        </w:rPr>
        <w:t xml:space="preserve">Письмо Министерства образования и науки Российской Федерации от 8 октября 2010 г. № ИК-1494/19 </w:t>
      </w:r>
      <w:r w:rsidRPr="008A5C65">
        <w:rPr>
          <w:rStyle w:val="aff5"/>
          <w:b w:val="0"/>
          <w:sz w:val="24"/>
          <w:szCs w:val="24"/>
        </w:rPr>
        <w:t>«О введении третьего часа физической культуры».</w:t>
      </w:r>
    </w:p>
    <w:p w14:paraId="77366217" w14:textId="77777777" w:rsidR="00E14A4B" w:rsidRPr="008A5C65" w:rsidRDefault="00E14A4B" w:rsidP="008A5C65">
      <w:pPr>
        <w:tabs>
          <w:tab w:val="left" w:pos="993"/>
        </w:tabs>
        <w:spacing w:after="0" w:line="276" w:lineRule="auto"/>
        <w:jc w:val="both"/>
        <w:rPr>
          <w:sz w:val="24"/>
          <w:szCs w:val="24"/>
        </w:rPr>
      </w:pPr>
    </w:p>
    <w:p w14:paraId="6014AB4D" w14:textId="1450D82B" w:rsidR="00E14A4B" w:rsidRPr="008A5C65" w:rsidRDefault="00E14A4B" w:rsidP="008A5C65">
      <w:pPr>
        <w:spacing w:after="0" w:line="276" w:lineRule="auto"/>
        <w:rPr>
          <w:sz w:val="24"/>
          <w:szCs w:val="24"/>
        </w:rPr>
      </w:pPr>
    </w:p>
    <w:p w14:paraId="7C819DEB" w14:textId="77777777" w:rsidR="00AD1872" w:rsidRPr="008A5C65" w:rsidRDefault="00AD1872" w:rsidP="008A5C65">
      <w:pPr>
        <w:spacing w:after="0" w:line="276" w:lineRule="auto"/>
        <w:rPr>
          <w:b/>
          <w:sz w:val="24"/>
          <w:szCs w:val="24"/>
          <w:u w:val="single"/>
        </w:rPr>
      </w:pPr>
    </w:p>
    <w:p w14:paraId="13FC9ADE" w14:textId="77777777" w:rsidR="00E14A4B" w:rsidRPr="008A5C65" w:rsidRDefault="00E14A4B" w:rsidP="008A5C65">
      <w:pPr>
        <w:spacing w:after="0" w:line="276" w:lineRule="auto"/>
        <w:jc w:val="center"/>
        <w:rPr>
          <w:b/>
          <w:sz w:val="24"/>
          <w:szCs w:val="24"/>
          <w:u w:val="single"/>
        </w:rPr>
      </w:pPr>
      <w:r w:rsidRPr="008A5C65">
        <w:rPr>
          <w:b/>
          <w:sz w:val="24"/>
          <w:szCs w:val="24"/>
          <w:u w:val="single"/>
        </w:rPr>
        <w:t xml:space="preserve">Учебный план для 5-7 классов </w:t>
      </w:r>
    </w:p>
    <w:p w14:paraId="5CCDEDB8" w14:textId="77777777" w:rsidR="00E14A4B" w:rsidRPr="008A5C65" w:rsidRDefault="00E14A4B" w:rsidP="008A5C65">
      <w:pPr>
        <w:spacing w:after="0" w:line="276" w:lineRule="auto"/>
        <w:jc w:val="center"/>
        <w:rPr>
          <w:b/>
          <w:sz w:val="24"/>
          <w:szCs w:val="24"/>
        </w:rPr>
      </w:pPr>
      <w:r w:rsidRPr="008A5C65">
        <w:rPr>
          <w:b/>
          <w:sz w:val="24"/>
          <w:szCs w:val="24"/>
        </w:rPr>
        <w:t xml:space="preserve">составлен на основе базисного учебного плана основного общего образования </w:t>
      </w:r>
    </w:p>
    <w:p w14:paraId="63259916" w14:textId="77777777" w:rsidR="00E14A4B" w:rsidRPr="008A5C65" w:rsidRDefault="00E14A4B" w:rsidP="008A5C65">
      <w:pPr>
        <w:spacing w:after="0" w:line="276" w:lineRule="auto"/>
        <w:jc w:val="center"/>
        <w:rPr>
          <w:b/>
          <w:sz w:val="24"/>
          <w:szCs w:val="24"/>
        </w:rPr>
      </w:pPr>
      <w:r w:rsidRPr="008A5C65">
        <w:rPr>
          <w:b/>
          <w:sz w:val="24"/>
          <w:szCs w:val="24"/>
        </w:rPr>
        <w:t xml:space="preserve">(вариант 1) </w:t>
      </w:r>
    </w:p>
    <w:p w14:paraId="346EDAC0" w14:textId="77777777" w:rsidR="00E14A4B" w:rsidRPr="008A5C65" w:rsidRDefault="00E14A4B" w:rsidP="008A5C65">
      <w:pPr>
        <w:spacing w:after="0" w:line="276" w:lineRule="auto"/>
        <w:jc w:val="center"/>
        <w:rPr>
          <w:b/>
          <w:sz w:val="24"/>
          <w:szCs w:val="24"/>
        </w:rPr>
      </w:pPr>
      <w:r w:rsidRPr="008A5C65">
        <w:rPr>
          <w:b/>
          <w:sz w:val="24"/>
          <w:szCs w:val="24"/>
        </w:rPr>
        <w:t>в соответствии с требованиями ФГОС ООО</w:t>
      </w:r>
    </w:p>
    <w:p w14:paraId="1BCAD7F6" w14:textId="77777777" w:rsidR="00E14A4B" w:rsidRPr="008A5C65" w:rsidRDefault="00E14A4B" w:rsidP="008A5C65">
      <w:pPr>
        <w:spacing w:after="0" w:line="276" w:lineRule="auto"/>
        <w:jc w:val="both"/>
        <w:rPr>
          <w:b/>
          <w:sz w:val="24"/>
          <w:szCs w:val="24"/>
        </w:rPr>
      </w:pPr>
    </w:p>
    <w:p w14:paraId="4FCBB489" w14:textId="77777777" w:rsidR="00E14A4B" w:rsidRPr="008A5C65" w:rsidRDefault="00E14A4B" w:rsidP="008A5C65">
      <w:pPr>
        <w:spacing w:after="0" w:line="276" w:lineRule="auto"/>
        <w:ind w:firstLine="567"/>
        <w:jc w:val="both"/>
        <w:rPr>
          <w:sz w:val="24"/>
          <w:szCs w:val="24"/>
        </w:rPr>
      </w:pPr>
      <w:r w:rsidRPr="008A5C65">
        <w:rPr>
          <w:sz w:val="24"/>
          <w:szCs w:val="24"/>
        </w:rPr>
        <w:t>Учебный план ориентирован на 35 учебных недель в год в 5-7 классах при 5-дневной рабочей неделе. Продолжительность урока – 45 минут.</w:t>
      </w:r>
    </w:p>
    <w:p w14:paraId="54D9C023" w14:textId="77777777" w:rsidR="00E14A4B" w:rsidRPr="008A5C65" w:rsidRDefault="00E14A4B" w:rsidP="008A5C65">
      <w:pPr>
        <w:spacing w:after="0" w:line="276" w:lineRule="auto"/>
        <w:jc w:val="both"/>
        <w:rPr>
          <w:sz w:val="24"/>
          <w:szCs w:val="24"/>
        </w:rPr>
      </w:pPr>
      <w:r w:rsidRPr="008A5C65">
        <w:rPr>
          <w:sz w:val="24"/>
          <w:szCs w:val="24"/>
        </w:rPr>
        <w:t xml:space="preserve">         Продолжительность каникул в течение учебного года для5-6-х классов – не менее 30 календарных дней, летом не менее 8 недель.</w:t>
      </w:r>
    </w:p>
    <w:p w14:paraId="40ACECC9" w14:textId="77777777" w:rsidR="00E14A4B" w:rsidRPr="008A5C65" w:rsidRDefault="00E14A4B" w:rsidP="008A5C65">
      <w:pPr>
        <w:spacing w:after="0" w:line="276" w:lineRule="auto"/>
        <w:jc w:val="both"/>
        <w:rPr>
          <w:sz w:val="24"/>
          <w:szCs w:val="24"/>
        </w:rPr>
      </w:pPr>
      <w:r w:rsidRPr="008A5C65">
        <w:rPr>
          <w:sz w:val="24"/>
          <w:szCs w:val="24"/>
        </w:rPr>
        <w:t xml:space="preserve">         Учебный план для 5 класса реализует общеобразовательные программы, обеспечивает введение в действие и реализацию требований федерального государственного стандарта основного общего образования.</w:t>
      </w:r>
    </w:p>
    <w:p w14:paraId="4504AE57" w14:textId="77777777" w:rsidR="00E14A4B" w:rsidRPr="008A5C65" w:rsidRDefault="00E14A4B" w:rsidP="008A5C65">
      <w:pPr>
        <w:spacing w:after="0" w:line="276" w:lineRule="auto"/>
        <w:jc w:val="both"/>
        <w:rPr>
          <w:sz w:val="24"/>
          <w:szCs w:val="24"/>
        </w:rPr>
      </w:pPr>
      <w:r w:rsidRPr="008A5C65">
        <w:rPr>
          <w:sz w:val="24"/>
          <w:szCs w:val="24"/>
        </w:rPr>
        <w:lastRenderedPageBreak/>
        <w:t xml:space="preserve">         Учебный план составлен с целью дальнейшего совершенствования образовательного процесса, повышения качества обучения школьников, обеспечения вариативности образовательного процесса,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и сохранения их здоровья.</w:t>
      </w:r>
    </w:p>
    <w:p w14:paraId="5FA118D8" w14:textId="77777777" w:rsidR="00E14A4B" w:rsidRPr="008A5C65" w:rsidRDefault="00E14A4B" w:rsidP="008A5C65">
      <w:pPr>
        <w:tabs>
          <w:tab w:val="left" w:pos="851"/>
        </w:tabs>
        <w:overflowPunct w:val="0"/>
        <w:autoSpaceDE w:val="0"/>
        <w:autoSpaceDN w:val="0"/>
        <w:adjustRightInd w:val="0"/>
        <w:spacing w:after="0" w:line="276" w:lineRule="auto"/>
        <w:jc w:val="both"/>
        <w:textAlignment w:val="baseline"/>
        <w:rPr>
          <w:sz w:val="24"/>
          <w:szCs w:val="24"/>
        </w:rPr>
      </w:pPr>
      <w:r w:rsidRPr="008A5C65">
        <w:rPr>
          <w:sz w:val="24"/>
          <w:szCs w:val="24"/>
        </w:rPr>
        <w:t xml:space="preserve">         Приоритетами при формировании учебного плана в 5-7 классах являются:</w:t>
      </w:r>
    </w:p>
    <w:p w14:paraId="4242FD1F" w14:textId="77777777" w:rsidR="00E14A4B" w:rsidRPr="008A5C65" w:rsidRDefault="00E14A4B" w:rsidP="008A5C65">
      <w:pPr>
        <w:tabs>
          <w:tab w:val="left" w:pos="0"/>
        </w:tabs>
        <w:overflowPunct w:val="0"/>
        <w:autoSpaceDE w:val="0"/>
        <w:autoSpaceDN w:val="0"/>
        <w:adjustRightInd w:val="0"/>
        <w:spacing w:after="0" w:line="276" w:lineRule="auto"/>
        <w:ind w:firstLine="567"/>
        <w:jc w:val="both"/>
        <w:textAlignment w:val="baseline"/>
        <w:rPr>
          <w:sz w:val="24"/>
          <w:szCs w:val="24"/>
        </w:rPr>
      </w:pPr>
      <w:r w:rsidRPr="008A5C65">
        <w:rPr>
          <w:sz w:val="24"/>
          <w:szCs w:val="24"/>
        </w:rPr>
        <w:t>- цели образовательной программы по обеспечению базового образования и развития личности обучающихся 5-7-х классов;</w:t>
      </w:r>
    </w:p>
    <w:p w14:paraId="1EF56242" w14:textId="77777777" w:rsidR="00E14A4B" w:rsidRPr="008A5C65" w:rsidRDefault="00E14A4B" w:rsidP="008A5C65">
      <w:pPr>
        <w:tabs>
          <w:tab w:val="left" w:pos="0"/>
          <w:tab w:val="left" w:pos="709"/>
          <w:tab w:val="left" w:pos="993"/>
          <w:tab w:val="num" w:pos="1080"/>
        </w:tabs>
        <w:overflowPunct w:val="0"/>
        <w:autoSpaceDE w:val="0"/>
        <w:autoSpaceDN w:val="0"/>
        <w:adjustRightInd w:val="0"/>
        <w:spacing w:after="0" w:line="276" w:lineRule="auto"/>
        <w:ind w:firstLine="567"/>
        <w:jc w:val="both"/>
        <w:textAlignment w:val="baseline"/>
        <w:rPr>
          <w:sz w:val="24"/>
          <w:szCs w:val="24"/>
        </w:rPr>
      </w:pPr>
      <w:r w:rsidRPr="008A5C65">
        <w:rPr>
          <w:sz w:val="24"/>
          <w:szCs w:val="24"/>
        </w:rPr>
        <w:t xml:space="preserve">- перечень учебных предметов, обязательных для изучения на данной ступени обучения, в соответствии с ФГОС ООО; </w:t>
      </w:r>
    </w:p>
    <w:p w14:paraId="46C74934" w14:textId="77777777" w:rsidR="00E14A4B" w:rsidRPr="008A5C65" w:rsidRDefault="00E14A4B" w:rsidP="008A5C65">
      <w:pPr>
        <w:tabs>
          <w:tab w:val="left" w:pos="0"/>
          <w:tab w:val="left" w:pos="709"/>
          <w:tab w:val="left" w:pos="993"/>
          <w:tab w:val="num" w:pos="1080"/>
        </w:tabs>
        <w:overflowPunct w:val="0"/>
        <w:autoSpaceDE w:val="0"/>
        <w:autoSpaceDN w:val="0"/>
        <w:adjustRightInd w:val="0"/>
        <w:spacing w:after="0" w:line="276" w:lineRule="auto"/>
        <w:ind w:firstLine="567"/>
        <w:jc w:val="both"/>
        <w:textAlignment w:val="baseline"/>
        <w:rPr>
          <w:sz w:val="24"/>
          <w:szCs w:val="24"/>
        </w:rPr>
      </w:pPr>
      <w:r w:rsidRPr="008A5C65">
        <w:rPr>
          <w:sz w:val="24"/>
          <w:szCs w:val="24"/>
        </w:rPr>
        <w:t xml:space="preserve">- соблюдение нормативов максимального объема обязательной учебной нагрузки обучающихся; </w:t>
      </w:r>
    </w:p>
    <w:p w14:paraId="665037D0" w14:textId="77777777" w:rsidR="00E14A4B" w:rsidRPr="008A5C65" w:rsidRDefault="00E14A4B" w:rsidP="008A5C65">
      <w:pPr>
        <w:tabs>
          <w:tab w:val="left" w:pos="0"/>
          <w:tab w:val="left" w:pos="709"/>
          <w:tab w:val="left" w:pos="993"/>
          <w:tab w:val="num" w:pos="1080"/>
        </w:tabs>
        <w:overflowPunct w:val="0"/>
        <w:autoSpaceDE w:val="0"/>
        <w:autoSpaceDN w:val="0"/>
        <w:adjustRightInd w:val="0"/>
        <w:spacing w:after="0" w:line="276" w:lineRule="auto"/>
        <w:ind w:firstLine="567"/>
        <w:jc w:val="both"/>
        <w:textAlignment w:val="baseline"/>
        <w:rPr>
          <w:sz w:val="24"/>
          <w:szCs w:val="24"/>
        </w:rPr>
      </w:pPr>
      <w:r w:rsidRPr="008A5C65">
        <w:rPr>
          <w:sz w:val="24"/>
          <w:szCs w:val="24"/>
        </w:rPr>
        <w:t>- распределение учебного времени между обязательной частью (70%), и частью, формируемой участниками образовательного процесса (30%);</w:t>
      </w:r>
    </w:p>
    <w:p w14:paraId="2E7A244B" w14:textId="77777777" w:rsidR="00E14A4B" w:rsidRPr="008A5C65" w:rsidRDefault="00E14A4B" w:rsidP="008A5C65">
      <w:pPr>
        <w:tabs>
          <w:tab w:val="left" w:pos="0"/>
          <w:tab w:val="left" w:pos="709"/>
          <w:tab w:val="left" w:pos="993"/>
          <w:tab w:val="num" w:pos="1080"/>
        </w:tabs>
        <w:overflowPunct w:val="0"/>
        <w:autoSpaceDE w:val="0"/>
        <w:autoSpaceDN w:val="0"/>
        <w:adjustRightInd w:val="0"/>
        <w:spacing w:after="0" w:line="276" w:lineRule="auto"/>
        <w:ind w:firstLine="567"/>
        <w:jc w:val="both"/>
        <w:textAlignment w:val="baseline"/>
        <w:rPr>
          <w:sz w:val="24"/>
          <w:szCs w:val="24"/>
        </w:rPr>
      </w:pPr>
      <w:r w:rsidRPr="008A5C65">
        <w:rPr>
          <w:sz w:val="24"/>
          <w:szCs w:val="24"/>
        </w:rPr>
        <w:t>- учет требований ФГОС ООО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14:paraId="1ECF2325" w14:textId="77777777" w:rsidR="00E14A4B" w:rsidRPr="008A5C65" w:rsidRDefault="00E14A4B" w:rsidP="008A5C65">
      <w:pPr>
        <w:tabs>
          <w:tab w:val="left" w:pos="0"/>
          <w:tab w:val="left" w:pos="709"/>
          <w:tab w:val="left" w:pos="993"/>
          <w:tab w:val="num" w:pos="1080"/>
        </w:tabs>
        <w:overflowPunct w:val="0"/>
        <w:autoSpaceDE w:val="0"/>
        <w:autoSpaceDN w:val="0"/>
        <w:adjustRightInd w:val="0"/>
        <w:spacing w:after="0" w:line="276" w:lineRule="auto"/>
        <w:ind w:firstLine="567"/>
        <w:jc w:val="both"/>
        <w:textAlignment w:val="baseline"/>
        <w:rPr>
          <w:sz w:val="24"/>
          <w:szCs w:val="24"/>
        </w:rPr>
      </w:pPr>
      <w:r w:rsidRPr="008A5C65">
        <w:rPr>
          <w:sz w:val="24"/>
          <w:szCs w:val="24"/>
        </w:rPr>
        <w:t>- преемственность с учебным планом начального общего образования.</w:t>
      </w:r>
    </w:p>
    <w:p w14:paraId="0B840A60" w14:textId="77777777" w:rsidR="00E14A4B" w:rsidRPr="008A5C65" w:rsidRDefault="00E14A4B" w:rsidP="008A5C65">
      <w:pPr>
        <w:pStyle w:val="21"/>
        <w:tabs>
          <w:tab w:val="left" w:pos="851"/>
          <w:tab w:val="left" w:pos="993"/>
        </w:tabs>
        <w:spacing w:after="0" w:line="276" w:lineRule="auto"/>
        <w:ind w:firstLine="709"/>
        <w:jc w:val="both"/>
      </w:pPr>
      <w:r w:rsidRPr="008A5C65">
        <w:t xml:space="preserve">Учебный план </w:t>
      </w:r>
      <w:r w:rsidRPr="008A5C65">
        <w:rPr>
          <w:b/>
        </w:rPr>
        <w:t>для 5-7 классов</w:t>
      </w:r>
      <w:r w:rsidRPr="008A5C65">
        <w:t xml:space="preserve"> основного общего образования направлен на решение следующих задач:</w:t>
      </w:r>
    </w:p>
    <w:p w14:paraId="638EC6BC" w14:textId="77777777" w:rsidR="00E14A4B" w:rsidRPr="008A5C65" w:rsidRDefault="00E14A4B" w:rsidP="008A5C65">
      <w:pPr>
        <w:numPr>
          <w:ilvl w:val="0"/>
          <w:numId w:val="21"/>
        </w:numPr>
        <w:tabs>
          <w:tab w:val="clear" w:pos="720"/>
          <w:tab w:val="num" w:pos="0"/>
          <w:tab w:val="left" w:pos="851"/>
          <w:tab w:val="left" w:pos="993"/>
        </w:tabs>
        <w:spacing w:after="0" w:line="276" w:lineRule="auto"/>
        <w:ind w:left="0" w:firstLine="851"/>
        <w:jc w:val="both"/>
        <w:rPr>
          <w:sz w:val="24"/>
          <w:szCs w:val="24"/>
        </w:rPr>
      </w:pPr>
      <w:r w:rsidRPr="008A5C65">
        <w:rPr>
          <w:sz w:val="24"/>
          <w:szCs w:val="24"/>
        </w:rPr>
        <w:t>усиление личностной направленности образования;</w:t>
      </w:r>
    </w:p>
    <w:p w14:paraId="776B0D89" w14:textId="77777777" w:rsidR="00E14A4B" w:rsidRPr="008A5C65" w:rsidRDefault="00E14A4B" w:rsidP="008A5C65">
      <w:pPr>
        <w:numPr>
          <w:ilvl w:val="0"/>
          <w:numId w:val="21"/>
        </w:numPr>
        <w:tabs>
          <w:tab w:val="clear" w:pos="720"/>
          <w:tab w:val="num" w:pos="0"/>
          <w:tab w:val="left" w:pos="851"/>
          <w:tab w:val="left" w:pos="993"/>
        </w:tabs>
        <w:spacing w:after="0" w:line="276" w:lineRule="auto"/>
        <w:ind w:left="0" w:firstLine="851"/>
        <w:jc w:val="both"/>
        <w:rPr>
          <w:sz w:val="24"/>
          <w:szCs w:val="24"/>
        </w:rPr>
      </w:pPr>
      <w:r w:rsidRPr="008A5C65">
        <w:rPr>
          <w:sz w:val="24"/>
          <w:szCs w:val="24"/>
        </w:rPr>
        <w:t>обеспечение вариативного базового образования;</w:t>
      </w:r>
    </w:p>
    <w:p w14:paraId="60F3288B" w14:textId="77777777" w:rsidR="00E14A4B" w:rsidRPr="008A5C65" w:rsidRDefault="00E14A4B" w:rsidP="008A5C65">
      <w:pPr>
        <w:numPr>
          <w:ilvl w:val="0"/>
          <w:numId w:val="21"/>
        </w:numPr>
        <w:tabs>
          <w:tab w:val="left" w:pos="851"/>
          <w:tab w:val="left" w:pos="993"/>
        </w:tabs>
        <w:spacing w:after="0" w:line="276" w:lineRule="auto"/>
        <w:ind w:left="0" w:firstLine="851"/>
        <w:jc w:val="both"/>
        <w:rPr>
          <w:sz w:val="24"/>
          <w:szCs w:val="24"/>
        </w:rPr>
      </w:pPr>
      <w:r w:rsidRPr="008A5C65">
        <w:rPr>
          <w:sz w:val="24"/>
          <w:szCs w:val="24"/>
        </w:rPr>
        <w:t>реализации программы «Здоровье»;</w:t>
      </w:r>
    </w:p>
    <w:p w14:paraId="6B674C5D" w14:textId="77777777" w:rsidR="00E14A4B" w:rsidRPr="008A5C65" w:rsidRDefault="00E14A4B" w:rsidP="008A5C65">
      <w:pPr>
        <w:numPr>
          <w:ilvl w:val="0"/>
          <w:numId w:val="21"/>
        </w:numPr>
        <w:tabs>
          <w:tab w:val="clear" w:pos="720"/>
          <w:tab w:val="num" w:pos="0"/>
          <w:tab w:val="left" w:pos="851"/>
          <w:tab w:val="left" w:pos="993"/>
        </w:tabs>
        <w:spacing w:after="0" w:line="276" w:lineRule="auto"/>
        <w:ind w:left="0" w:firstLine="851"/>
        <w:jc w:val="both"/>
        <w:rPr>
          <w:sz w:val="24"/>
          <w:szCs w:val="24"/>
        </w:rPr>
      </w:pPr>
      <w:r w:rsidRPr="008A5C65">
        <w:rPr>
          <w:sz w:val="24"/>
          <w:szCs w:val="24"/>
        </w:rPr>
        <w:t>развитие общеинтеллектуальных и творческих способностей, коммуникативной компетентности, формирование сознания ребёнка в потребности обучения.</w:t>
      </w:r>
    </w:p>
    <w:p w14:paraId="74E96CE4" w14:textId="77777777" w:rsidR="00E14A4B" w:rsidRPr="008A5C65" w:rsidRDefault="00E14A4B" w:rsidP="008A5C65">
      <w:pPr>
        <w:spacing w:after="0" w:line="276" w:lineRule="auto"/>
        <w:jc w:val="both"/>
        <w:rPr>
          <w:sz w:val="24"/>
          <w:szCs w:val="24"/>
        </w:rPr>
      </w:pPr>
    </w:p>
    <w:p w14:paraId="3A035041" w14:textId="77777777" w:rsidR="00E14A4B" w:rsidRPr="008A5C65" w:rsidRDefault="00E14A4B" w:rsidP="008A5C65">
      <w:pPr>
        <w:spacing w:after="0" w:line="276" w:lineRule="auto"/>
        <w:jc w:val="center"/>
        <w:rPr>
          <w:b/>
          <w:sz w:val="24"/>
          <w:szCs w:val="24"/>
        </w:rPr>
      </w:pPr>
      <w:r w:rsidRPr="008A5C65">
        <w:rPr>
          <w:b/>
          <w:sz w:val="24"/>
          <w:szCs w:val="24"/>
        </w:rPr>
        <w:t>Особенности(специфика) учебного плана для 5-7 классов</w:t>
      </w:r>
    </w:p>
    <w:p w14:paraId="2C2A96F8" w14:textId="77777777" w:rsidR="00E14A4B" w:rsidRPr="008A5C65" w:rsidRDefault="00E14A4B" w:rsidP="008A5C65">
      <w:pPr>
        <w:spacing w:after="0" w:line="276" w:lineRule="auto"/>
        <w:jc w:val="center"/>
        <w:rPr>
          <w:b/>
          <w:sz w:val="24"/>
          <w:szCs w:val="24"/>
          <w:u w:val="single"/>
        </w:rPr>
      </w:pPr>
    </w:p>
    <w:p w14:paraId="78EE7B43" w14:textId="77777777" w:rsidR="00E14A4B" w:rsidRPr="008A5C65" w:rsidRDefault="00E14A4B" w:rsidP="008A5C65">
      <w:pPr>
        <w:spacing w:after="0" w:line="276" w:lineRule="auto"/>
        <w:ind w:firstLine="567"/>
        <w:jc w:val="both"/>
        <w:rPr>
          <w:sz w:val="24"/>
          <w:szCs w:val="24"/>
        </w:rPr>
      </w:pPr>
      <w:r w:rsidRPr="008A5C65">
        <w:rPr>
          <w:sz w:val="24"/>
          <w:szCs w:val="24"/>
        </w:rPr>
        <w:t>Объем максимальной допустимой нагрузки для обучающихся 5-х классов составляет 28 часов, для обучающихся 6-х классов- 29 часов, для учащихся 7-х классов – 29 часов.</w:t>
      </w:r>
    </w:p>
    <w:p w14:paraId="6FFBAB01" w14:textId="77777777" w:rsidR="00E14A4B" w:rsidRPr="008A5C65" w:rsidRDefault="00E14A4B" w:rsidP="008A5C65">
      <w:pPr>
        <w:pStyle w:val="a6"/>
        <w:spacing w:before="0" w:beforeAutospacing="0" w:after="0" w:afterAutospacing="0" w:line="276" w:lineRule="auto"/>
        <w:ind w:firstLine="567"/>
        <w:jc w:val="both"/>
      </w:pPr>
      <w:r w:rsidRPr="008A5C65">
        <w:t>Учебный план представлен обязательной частью и частью, формируемой участниками образовательного процесса, включающей внеурочную деятельность, осуществляемую во второй половине дня.</w:t>
      </w:r>
    </w:p>
    <w:p w14:paraId="24DC3456" w14:textId="77777777" w:rsidR="00E14A4B" w:rsidRPr="008A5C65" w:rsidRDefault="00E14A4B" w:rsidP="008A5C65">
      <w:pPr>
        <w:pStyle w:val="a6"/>
        <w:spacing w:before="0" w:beforeAutospacing="0" w:after="0" w:afterAutospacing="0" w:line="276" w:lineRule="auto"/>
        <w:jc w:val="both"/>
      </w:pPr>
      <w:r w:rsidRPr="008A5C65">
        <w:t>        Обязательная часть базисного учебного плана определяет состав учебных предметов обязательных предметных областей и учебное время, отводимое на их изучение по годам обучения. Номенклатура учебных предметов обязательной части базисного учебного плана сохранена.  Все предметы изучаются в полном объеме.</w:t>
      </w:r>
    </w:p>
    <w:p w14:paraId="2ED07B2B" w14:textId="77777777" w:rsidR="00E14A4B" w:rsidRPr="008A5C65" w:rsidRDefault="00E14A4B" w:rsidP="008A5C65">
      <w:pPr>
        <w:pStyle w:val="a6"/>
        <w:spacing w:before="0" w:beforeAutospacing="0" w:after="0" w:afterAutospacing="0" w:line="276" w:lineRule="auto"/>
        <w:jc w:val="both"/>
      </w:pPr>
      <w:r w:rsidRPr="008A5C65">
        <w:t xml:space="preserve">         Часть базисного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 их родителей (законных представителей), возможностей образовательного учреждения.       </w:t>
      </w:r>
    </w:p>
    <w:p w14:paraId="0F11F5BE" w14:textId="77777777" w:rsidR="00E14A4B" w:rsidRPr="008A5C65" w:rsidRDefault="00E14A4B" w:rsidP="008A5C65">
      <w:pPr>
        <w:pStyle w:val="a6"/>
        <w:spacing w:before="0" w:beforeAutospacing="0" w:after="0" w:afterAutospacing="0" w:line="276" w:lineRule="auto"/>
        <w:jc w:val="both"/>
      </w:pPr>
      <w:r w:rsidRPr="008A5C65">
        <w:lastRenderedPageBreak/>
        <w:t xml:space="preserve">       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w:t>
      </w:r>
    </w:p>
    <w:p w14:paraId="3F0D3AB0" w14:textId="77777777" w:rsidR="00E14A4B" w:rsidRPr="008A5C65" w:rsidRDefault="00E14A4B" w:rsidP="008A5C65">
      <w:pPr>
        <w:spacing w:after="0" w:line="276" w:lineRule="auto"/>
        <w:ind w:firstLine="567"/>
        <w:jc w:val="both"/>
        <w:rPr>
          <w:sz w:val="24"/>
          <w:szCs w:val="24"/>
        </w:rPr>
      </w:pPr>
      <w:r w:rsidRPr="008A5C65">
        <w:rPr>
          <w:b/>
          <w:i/>
          <w:sz w:val="24"/>
          <w:szCs w:val="24"/>
        </w:rPr>
        <w:t>Филология:</w:t>
      </w:r>
      <w:r w:rsidRPr="008A5C65">
        <w:rPr>
          <w:sz w:val="24"/>
          <w:szCs w:val="24"/>
        </w:rPr>
        <w:t xml:space="preserve">  русский язык, литература, иностранный язык</w:t>
      </w:r>
    </w:p>
    <w:p w14:paraId="79914268" w14:textId="77777777" w:rsidR="00E14A4B" w:rsidRPr="008A5C65" w:rsidRDefault="00E14A4B" w:rsidP="008A5C65">
      <w:pPr>
        <w:spacing w:after="0" w:line="276" w:lineRule="auto"/>
        <w:ind w:firstLine="567"/>
        <w:jc w:val="both"/>
        <w:rPr>
          <w:sz w:val="24"/>
          <w:szCs w:val="24"/>
        </w:rPr>
      </w:pPr>
      <w:r w:rsidRPr="008A5C65">
        <w:rPr>
          <w:b/>
          <w:i/>
          <w:sz w:val="24"/>
          <w:szCs w:val="24"/>
        </w:rPr>
        <w:t>Математика:</w:t>
      </w:r>
      <w:r w:rsidRPr="008A5C65">
        <w:rPr>
          <w:sz w:val="24"/>
          <w:szCs w:val="24"/>
        </w:rPr>
        <w:t xml:space="preserve"> математика.</w:t>
      </w:r>
    </w:p>
    <w:p w14:paraId="54AD9321" w14:textId="77777777" w:rsidR="00E14A4B" w:rsidRPr="008A5C65" w:rsidRDefault="00E14A4B" w:rsidP="008A5C65">
      <w:pPr>
        <w:spacing w:after="0" w:line="276" w:lineRule="auto"/>
        <w:ind w:firstLine="567"/>
        <w:jc w:val="both"/>
        <w:rPr>
          <w:sz w:val="24"/>
          <w:szCs w:val="24"/>
        </w:rPr>
      </w:pPr>
      <w:r w:rsidRPr="008A5C65">
        <w:rPr>
          <w:b/>
          <w:i/>
          <w:sz w:val="24"/>
          <w:szCs w:val="24"/>
        </w:rPr>
        <w:t>Общественно-научные предметы:</w:t>
      </w:r>
      <w:r w:rsidRPr="008A5C65">
        <w:rPr>
          <w:sz w:val="24"/>
          <w:szCs w:val="24"/>
        </w:rPr>
        <w:t xml:space="preserve"> история, география, обществознание.</w:t>
      </w:r>
    </w:p>
    <w:p w14:paraId="21F242DD" w14:textId="77777777" w:rsidR="00E14A4B" w:rsidRPr="008A5C65" w:rsidRDefault="00E14A4B" w:rsidP="008A5C65">
      <w:pPr>
        <w:spacing w:after="0" w:line="276" w:lineRule="auto"/>
        <w:ind w:firstLine="567"/>
        <w:jc w:val="both"/>
        <w:rPr>
          <w:b/>
          <w:i/>
          <w:sz w:val="24"/>
          <w:szCs w:val="24"/>
        </w:rPr>
      </w:pPr>
      <w:r w:rsidRPr="008A5C65">
        <w:rPr>
          <w:b/>
          <w:i/>
          <w:sz w:val="24"/>
          <w:szCs w:val="24"/>
        </w:rPr>
        <w:t>Естественно-научные предметы:</w:t>
      </w:r>
      <w:r w:rsidRPr="008A5C65">
        <w:rPr>
          <w:sz w:val="24"/>
          <w:szCs w:val="24"/>
        </w:rPr>
        <w:t xml:space="preserve"> биология.</w:t>
      </w:r>
    </w:p>
    <w:p w14:paraId="65FBE502" w14:textId="77777777" w:rsidR="00E14A4B" w:rsidRPr="008A5C65" w:rsidRDefault="00E14A4B" w:rsidP="008A5C65">
      <w:pPr>
        <w:spacing w:after="0" w:line="276" w:lineRule="auto"/>
        <w:ind w:firstLine="567"/>
        <w:jc w:val="both"/>
        <w:rPr>
          <w:sz w:val="24"/>
          <w:szCs w:val="24"/>
        </w:rPr>
      </w:pPr>
      <w:r w:rsidRPr="008A5C65">
        <w:rPr>
          <w:b/>
          <w:i/>
          <w:sz w:val="24"/>
          <w:szCs w:val="24"/>
        </w:rPr>
        <w:t>Искусство:</w:t>
      </w:r>
      <w:r w:rsidRPr="008A5C65">
        <w:rPr>
          <w:sz w:val="24"/>
          <w:szCs w:val="24"/>
        </w:rPr>
        <w:t xml:space="preserve"> музыка, изобразительное искусство.</w:t>
      </w:r>
    </w:p>
    <w:p w14:paraId="0B8D7DEF" w14:textId="77777777" w:rsidR="00E14A4B" w:rsidRPr="008A5C65" w:rsidRDefault="00E14A4B" w:rsidP="008A5C65">
      <w:pPr>
        <w:spacing w:after="0" w:line="276" w:lineRule="auto"/>
        <w:ind w:firstLine="567"/>
        <w:jc w:val="both"/>
        <w:rPr>
          <w:b/>
          <w:i/>
          <w:sz w:val="24"/>
          <w:szCs w:val="24"/>
        </w:rPr>
      </w:pPr>
      <w:r w:rsidRPr="008A5C65">
        <w:rPr>
          <w:b/>
          <w:i/>
          <w:sz w:val="24"/>
          <w:szCs w:val="24"/>
        </w:rPr>
        <w:t>Физическая культура и Основы безопасности жизнедеятельности</w:t>
      </w:r>
      <w:r w:rsidRPr="008A5C65">
        <w:rPr>
          <w:sz w:val="24"/>
          <w:szCs w:val="24"/>
        </w:rPr>
        <w:t>: физическая культура, ОБЖ.</w:t>
      </w:r>
    </w:p>
    <w:p w14:paraId="4E24E522" w14:textId="77777777" w:rsidR="00E14A4B" w:rsidRPr="008A5C65" w:rsidRDefault="00E14A4B" w:rsidP="008A5C65">
      <w:pPr>
        <w:spacing w:after="0" w:line="276" w:lineRule="auto"/>
        <w:ind w:firstLine="567"/>
        <w:jc w:val="both"/>
        <w:rPr>
          <w:sz w:val="24"/>
          <w:szCs w:val="24"/>
        </w:rPr>
      </w:pPr>
      <w:r w:rsidRPr="008A5C65">
        <w:rPr>
          <w:b/>
          <w:i/>
          <w:sz w:val="24"/>
          <w:szCs w:val="24"/>
        </w:rPr>
        <w:t>Технология:</w:t>
      </w:r>
      <w:r w:rsidRPr="008A5C65">
        <w:rPr>
          <w:sz w:val="24"/>
          <w:szCs w:val="24"/>
        </w:rPr>
        <w:t xml:space="preserve"> технология.</w:t>
      </w:r>
    </w:p>
    <w:p w14:paraId="787722BD" w14:textId="77777777" w:rsidR="00E14A4B" w:rsidRPr="008A5C65" w:rsidRDefault="00E14A4B" w:rsidP="008A5C65">
      <w:pPr>
        <w:spacing w:after="0" w:line="276" w:lineRule="auto"/>
        <w:ind w:firstLine="567"/>
        <w:jc w:val="both"/>
        <w:rPr>
          <w:sz w:val="24"/>
          <w:szCs w:val="24"/>
        </w:rPr>
      </w:pPr>
    </w:p>
    <w:p w14:paraId="0D7CA141" w14:textId="77777777" w:rsidR="00E14A4B" w:rsidRPr="008A5C65" w:rsidRDefault="00E14A4B" w:rsidP="008A5C65">
      <w:pPr>
        <w:tabs>
          <w:tab w:val="left" w:pos="4500"/>
          <w:tab w:val="left" w:pos="9180"/>
          <w:tab w:val="left" w:pos="9360"/>
        </w:tabs>
        <w:spacing w:after="0" w:line="276" w:lineRule="auto"/>
        <w:ind w:firstLine="454"/>
        <w:jc w:val="both"/>
        <w:rPr>
          <w:sz w:val="24"/>
          <w:szCs w:val="24"/>
        </w:rPr>
      </w:pPr>
      <w:r w:rsidRPr="008A5C65">
        <w:rPr>
          <w:b/>
          <w:sz w:val="24"/>
          <w:szCs w:val="24"/>
        </w:rPr>
        <w:t>Часть учебного плана, формируемая участниками образовательного процесса,</w:t>
      </w:r>
      <w:r w:rsidRPr="008A5C65">
        <w:rPr>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14:paraId="0142E002" w14:textId="77777777" w:rsidR="00E14A4B" w:rsidRPr="008A5C65" w:rsidRDefault="00E14A4B" w:rsidP="008A5C65">
      <w:pPr>
        <w:tabs>
          <w:tab w:val="left" w:pos="4500"/>
          <w:tab w:val="left" w:pos="9180"/>
          <w:tab w:val="left" w:pos="9360"/>
        </w:tabs>
        <w:spacing w:after="0" w:line="276" w:lineRule="auto"/>
        <w:ind w:firstLine="454"/>
        <w:jc w:val="both"/>
        <w:rPr>
          <w:sz w:val="24"/>
          <w:szCs w:val="24"/>
        </w:rPr>
      </w:pPr>
      <w:r w:rsidRPr="008A5C65">
        <w:rPr>
          <w:sz w:val="24"/>
          <w:szCs w:val="24"/>
        </w:rPr>
        <w:t>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w:t>
      </w:r>
    </w:p>
    <w:p w14:paraId="7D985256" w14:textId="77777777" w:rsidR="00E14A4B" w:rsidRPr="008A5C65" w:rsidRDefault="00E14A4B" w:rsidP="008A5C65">
      <w:pPr>
        <w:numPr>
          <w:ilvl w:val="0"/>
          <w:numId w:val="85"/>
        </w:numPr>
        <w:spacing w:after="0" w:line="276" w:lineRule="auto"/>
        <w:ind w:left="0" w:firstLine="426"/>
        <w:jc w:val="both"/>
        <w:rPr>
          <w:sz w:val="24"/>
          <w:szCs w:val="24"/>
        </w:rPr>
      </w:pPr>
      <w:r w:rsidRPr="008A5C65">
        <w:rPr>
          <w:i/>
          <w:sz w:val="24"/>
          <w:szCs w:val="24"/>
        </w:rPr>
        <w:t xml:space="preserve">«Основы безопасности жизнедеятельности» </w:t>
      </w:r>
      <w:r w:rsidRPr="008A5C65">
        <w:rPr>
          <w:sz w:val="24"/>
          <w:szCs w:val="24"/>
        </w:rPr>
        <w:t xml:space="preserve">- 1 час в неделю в 5-х и 7-х классах; </w:t>
      </w:r>
    </w:p>
    <w:p w14:paraId="579BB47D" w14:textId="77777777" w:rsidR="00E14A4B" w:rsidRPr="008A5C65" w:rsidRDefault="00E14A4B" w:rsidP="008A5C65">
      <w:pPr>
        <w:numPr>
          <w:ilvl w:val="0"/>
          <w:numId w:val="85"/>
        </w:numPr>
        <w:spacing w:after="0" w:line="276" w:lineRule="auto"/>
        <w:ind w:left="0" w:firstLine="426"/>
        <w:jc w:val="both"/>
        <w:rPr>
          <w:sz w:val="24"/>
          <w:szCs w:val="24"/>
        </w:rPr>
      </w:pPr>
      <w:r w:rsidRPr="008A5C65">
        <w:rPr>
          <w:i/>
          <w:sz w:val="24"/>
          <w:szCs w:val="24"/>
        </w:rPr>
        <w:t>Физическая культура –</w:t>
      </w:r>
      <w:r w:rsidRPr="008A5C65">
        <w:rPr>
          <w:sz w:val="24"/>
          <w:szCs w:val="24"/>
        </w:rPr>
        <w:t xml:space="preserve"> 1 час в 5-7 классах</w:t>
      </w:r>
    </w:p>
    <w:p w14:paraId="0B67FF8C" w14:textId="77777777" w:rsidR="00E14A4B" w:rsidRPr="008A5C65" w:rsidRDefault="00E14A4B" w:rsidP="008A5C65">
      <w:pPr>
        <w:tabs>
          <w:tab w:val="left" w:pos="4500"/>
          <w:tab w:val="left" w:pos="9180"/>
          <w:tab w:val="left" w:pos="9360"/>
        </w:tabs>
        <w:spacing w:after="0" w:line="276" w:lineRule="auto"/>
        <w:ind w:firstLine="454"/>
        <w:jc w:val="both"/>
        <w:rPr>
          <w:sz w:val="24"/>
          <w:szCs w:val="24"/>
        </w:rPr>
      </w:pPr>
      <w:r w:rsidRPr="008A5C65">
        <w:rPr>
          <w:sz w:val="24"/>
          <w:szCs w:val="24"/>
        </w:rPr>
        <w:t>При проведении занятий по иностранному языку и технологии осуществляется деление классов на две группы при наполняемости 25 и более человек.</w:t>
      </w:r>
    </w:p>
    <w:p w14:paraId="2FC3530F" w14:textId="77777777" w:rsidR="00E14A4B" w:rsidRPr="008A5C65" w:rsidRDefault="00E14A4B" w:rsidP="008A5C65">
      <w:pPr>
        <w:pStyle w:val="a6"/>
        <w:spacing w:before="0" w:beforeAutospacing="0" w:after="0" w:afterAutospacing="0" w:line="276" w:lineRule="auto"/>
        <w:jc w:val="both"/>
      </w:pPr>
      <w:r w:rsidRPr="008A5C65">
        <w:t xml:space="preserve">        Внеурочная деятельность в соответствии с требованиями ФГОС    организована по основным направлениям развития личности и предоставляет обучающимся возможность выбора широкого спектра занятий, направленных на их развитие.</w:t>
      </w:r>
    </w:p>
    <w:p w14:paraId="73563EF0" w14:textId="77777777" w:rsidR="00E14A4B" w:rsidRPr="008A5C65" w:rsidRDefault="00E14A4B" w:rsidP="008A5C65">
      <w:pPr>
        <w:spacing w:after="0" w:line="276" w:lineRule="auto"/>
        <w:jc w:val="both"/>
        <w:rPr>
          <w:sz w:val="24"/>
          <w:szCs w:val="24"/>
        </w:rPr>
      </w:pPr>
      <w:r w:rsidRPr="008A5C65">
        <w:rPr>
          <w:sz w:val="24"/>
          <w:szCs w:val="24"/>
        </w:rPr>
        <w:t xml:space="preserve">        Содержание внеурочной деятельности реализуется через экскурсии, кружки, конкурсы, проектную деятельность и др. формы деятельности, отличные от классно-урочной. Внеурочная деятельность не является аудиторной нагрузкой.</w:t>
      </w:r>
    </w:p>
    <w:p w14:paraId="4EB96AE2" w14:textId="77777777" w:rsidR="00E14A4B" w:rsidRPr="008A5C65" w:rsidRDefault="00E14A4B" w:rsidP="008A5C65">
      <w:pPr>
        <w:spacing w:after="0" w:line="276" w:lineRule="auto"/>
        <w:jc w:val="both"/>
        <w:rPr>
          <w:sz w:val="24"/>
          <w:szCs w:val="24"/>
        </w:rPr>
      </w:pPr>
      <w:r w:rsidRPr="008A5C65">
        <w:rPr>
          <w:sz w:val="24"/>
          <w:szCs w:val="24"/>
        </w:rPr>
        <w:t xml:space="preserve">        При отборе содержания и видов деятельности детей учитывались интересы и потребности самих детей, пожелания родителей (законных представителей), опыт внеурочной деятельности педагогов и материально-техническая база школы.</w:t>
      </w:r>
    </w:p>
    <w:p w14:paraId="3A4636F2" w14:textId="77777777" w:rsidR="00E14A4B" w:rsidRPr="008A5C65" w:rsidRDefault="00E14A4B" w:rsidP="008A5C65">
      <w:pPr>
        <w:spacing w:after="0" w:line="276" w:lineRule="auto"/>
        <w:jc w:val="both"/>
        <w:rPr>
          <w:sz w:val="24"/>
          <w:szCs w:val="24"/>
        </w:rPr>
      </w:pPr>
      <w:r w:rsidRPr="008A5C65">
        <w:rPr>
          <w:sz w:val="24"/>
          <w:szCs w:val="24"/>
        </w:rPr>
        <w:t xml:space="preserve">        Педагоги школы реализуют общеинтеллектуальное, духовно-нравственное, художественно-эстетическое и спортивно-оздоровительное направления внеурочной деятельности.</w:t>
      </w:r>
    </w:p>
    <w:p w14:paraId="32B6A966" w14:textId="77777777" w:rsidR="00E14A4B" w:rsidRPr="008A5C65" w:rsidRDefault="00E14A4B" w:rsidP="008A5C65">
      <w:pPr>
        <w:spacing w:after="0" w:line="276" w:lineRule="auto"/>
        <w:jc w:val="both"/>
        <w:rPr>
          <w:b/>
          <w:sz w:val="24"/>
          <w:szCs w:val="24"/>
        </w:rPr>
      </w:pPr>
      <w:r w:rsidRPr="008A5C65">
        <w:rPr>
          <w:sz w:val="24"/>
          <w:szCs w:val="24"/>
        </w:rPr>
        <w:t xml:space="preserve">       </w:t>
      </w:r>
      <w:r w:rsidRPr="008A5C65">
        <w:rPr>
          <w:sz w:val="24"/>
          <w:szCs w:val="24"/>
          <w:u w:val="single"/>
        </w:rPr>
        <w:t xml:space="preserve"> ВНЕУРОЧНАЯ ДЕЯТЕЛЬНОСТЬ</w:t>
      </w:r>
      <w:r w:rsidRPr="008A5C65">
        <w:rPr>
          <w:bCs/>
          <w:sz w:val="24"/>
          <w:szCs w:val="24"/>
        </w:rPr>
        <w:t xml:space="preserve"> </w:t>
      </w:r>
      <w:r w:rsidRPr="008A5C65">
        <w:rPr>
          <w:b/>
          <w:bCs/>
          <w:sz w:val="24"/>
          <w:szCs w:val="24"/>
        </w:rPr>
        <w:t>в</w:t>
      </w:r>
      <w:r w:rsidRPr="008A5C65">
        <w:rPr>
          <w:sz w:val="24"/>
          <w:szCs w:val="24"/>
        </w:rPr>
        <w:t xml:space="preserve"> соответствии с требованиями Стандарта</w:t>
      </w:r>
      <w:r w:rsidRPr="008A5C65">
        <w:rPr>
          <w:b/>
          <w:bCs/>
          <w:sz w:val="24"/>
          <w:szCs w:val="24"/>
        </w:rPr>
        <w:t> </w:t>
      </w:r>
      <w:r w:rsidRPr="008A5C65">
        <w:rPr>
          <w:sz w:val="24"/>
          <w:szCs w:val="24"/>
        </w:rPr>
        <w:t>организуется по основным направлениям развития личности (духовно-нравственное, спортивно-оздоровительное, социальное, общеинтеллектуальное, общекультурное).</w:t>
      </w:r>
    </w:p>
    <w:p w14:paraId="248D6C79" w14:textId="77777777" w:rsidR="00E14A4B" w:rsidRPr="008A5C65" w:rsidRDefault="00E14A4B" w:rsidP="008A5C65">
      <w:pPr>
        <w:spacing w:after="0" w:line="276" w:lineRule="auto"/>
        <w:jc w:val="both"/>
        <w:rPr>
          <w:sz w:val="24"/>
          <w:szCs w:val="24"/>
        </w:rPr>
      </w:pPr>
      <w:r w:rsidRPr="008A5C65">
        <w:rPr>
          <w:sz w:val="24"/>
          <w:szCs w:val="24"/>
        </w:rPr>
        <w:t xml:space="preserve">       Организация занятий по этим направлениям является неотъемлемой частью образовательного процесса в образовательном учреждении.</w:t>
      </w:r>
    </w:p>
    <w:p w14:paraId="60871D32" w14:textId="77777777" w:rsidR="00E14A4B" w:rsidRPr="008A5C65" w:rsidRDefault="00E14A4B" w:rsidP="008A5C65">
      <w:pPr>
        <w:spacing w:after="0" w:line="276" w:lineRule="auto"/>
        <w:ind w:firstLine="567"/>
        <w:jc w:val="both"/>
        <w:rPr>
          <w:sz w:val="24"/>
          <w:szCs w:val="24"/>
        </w:rPr>
      </w:pPr>
      <w:r w:rsidRPr="008A5C65">
        <w:rPr>
          <w:sz w:val="24"/>
          <w:szCs w:val="24"/>
        </w:rPr>
        <w:lastRenderedPageBreak/>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14:paraId="3A77ECB1" w14:textId="77777777" w:rsidR="00E14A4B" w:rsidRPr="008A5C65" w:rsidRDefault="00E14A4B" w:rsidP="008A5C65">
      <w:pPr>
        <w:spacing w:after="0" w:line="276" w:lineRule="auto"/>
        <w:ind w:firstLine="567"/>
        <w:jc w:val="both"/>
        <w:rPr>
          <w:sz w:val="24"/>
          <w:szCs w:val="24"/>
        </w:rPr>
      </w:pPr>
    </w:p>
    <w:p w14:paraId="25C020DD" w14:textId="77777777" w:rsidR="00E14A4B" w:rsidRPr="008A5C65" w:rsidRDefault="00E14A4B" w:rsidP="008A5C65">
      <w:pPr>
        <w:spacing w:after="0" w:line="276" w:lineRule="auto"/>
        <w:ind w:firstLine="567"/>
        <w:jc w:val="center"/>
        <w:rPr>
          <w:b/>
          <w:sz w:val="24"/>
          <w:szCs w:val="24"/>
        </w:rPr>
      </w:pPr>
    </w:p>
    <w:p w14:paraId="56B97A9A" w14:textId="77777777" w:rsidR="00E14A4B" w:rsidRPr="008A5C65" w:rsidRDefault="00E14A4B" w:rsidP="008A5C65">
      <w:pPr>
        <w:spacing w:after="0" w:line="276" w:lineRule="auto"/>
        <w:ind w:firstLine="567"/>
        <w:jc w:val="center"/>
        <w:rPr>
          <w:b/>
          <w:sz w:val="24"/>
          <w:szCs w:val="24"/>
        </w:rPr>
      </w:pPr>
    </w:p>
    <w:p w14:paraId="24A14841" w14:textId="77777777" w:rsidR="00E14A4B" w:rsidRPr="008A5C65" w:rsidRDefault="00E14A4B" w:rsidP="008A5C65">
      <w:pPr>
        <w:spacing w:after="0" w:line="276" w:lineRule="auto"/>
        <w:ind w:firstLine="567"/>
        <w:jc w:val="center"/>
        <w:rPr>
          <w:b/>
          <w:sz w:val="24"/>
          <w:szCs w:val="24"/>
        </w:rPr>
      </w:pPr>
      <w:r w:rsidRPr="008A5C65">
        <w:rPr>
          <w:b/>
          <w:sz w:val="24"/>
          <w:szCs w:val="24"/>
        </w:rPr>
        <w:t>5 а,б классы</w:t>
      </w:r>
    </w:p>
    <w:p w14:paraId="5A5DA514" w14:textId="77777777" w:rsidR="00E14A4B" w:rsidRPr="008A5C65" w:rsidRDefault="00E14A4B" w:rsidP="008A5C65">
      <w:pPr>
        <w:spacing w:after="0" w:line="276" w:lineRule="auto"/>
        <w:ind w:firstLine="567"/>
        <w:jc w:val="both"/>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gridCol w:w="1235"/>
        <w:gridCol w:w="1235"/>
      </w:tblGrid>
      <w:tr w:rsidR="00E14A4B" w:rsidRPr="008A5C65" w14:paraId="5544C434" w14:textId="77777777" w:rsidTr="008A5C65">
        <w:tc>
          <w:tcPr>
            <w:tcW w:w="5812" w:type="dxa"/>
            <w:vMerge w:val="restart"/>
            <w:shd w:val="clear" w:color="auto" w:fill="auto"/>
          </w:tcPr>
          <w:p w14:paraId="5592C456" w14:textId="77777777" w:rsidR="00E14A4B" w:rsidRPr="008A5C65" w:rsidRDefault="00E14A4B" w:rsidP="008A5C65">
            <w:pPr>
              <w:spacing w:after="0" w:line="276" w:lineRule="auto"/>
              <w:jc w:val="both"/>
              <w:rPr>
                <w:b/>
                <w:sz w:val="24"/>
                <w:szCs w:val="24"/>
              </w:rPr>
            </w:pPr>
            <w:r w:rsidRPr="008A5C65">
              <w:rPr>
                <w:b/>
                <w:sz w:val="24"/>
                <w:szCs w:val="24"/>
              </w:rPr>
              <w:t>Общекультурное направление</w:t>
            </w:r>
          </w:p>
          <w:p w14:paraId="7A82E96F" w14:textId="77777777" w:rsidR="00E14A4B" w:rsidRPr="008A5C65" w:rsidRDefault="00E14A4B" w:rsidP="008A5C65">
            <w:pPr>
              <w:tabs>
                <w:tab w:val="num" w:pos="0"/>
              </w:tabs>
              <w:spacing w:after="0" w:line="276" w:lineRule="auto"/>
              <w:jc w:val="both"/>
              <w:rPr>
                <w:b/>
                <w:sz w:val="24"/>
                <w:szCs w:val="24"/>
              </w:rPr>
            </w:pPr>
          </w:p>
        </w:tc>
        <w:tc>
          <w:tcPr>
            <w:tcW w:w="3969" w:type="dxa"/>
            <w:shd w:val="clear" w:color="auto" w:fill="auto"/>
          </w:tcPr>
          <w:p w14:paraId="0B42517F" w14:textId="77777777" w:rsidR="00E14A4B" w:rsidRPr="008A5C65" w:rsidRDefault="00E14A4B" w:rsidP="008A5C65">
            <w:pPr>
              <w:tabs>
                <w:tab w:val="num" w:pos="0"/>
              </w:tabs>
              <w:spacing w:after="0" w:line="276" w:lineRule="auto"/>
              <w:jc w:val="both"/>
              <w:rPr>
                <w:b/>
                <w:sz w:val="24"/>
                <w:szCs w:val="24"/>
              </w:rPr>
            </w:pPr>
          </w:p>
        </w:tc>
        <w:tc>
          <w:tcPr>
            <w:tcW w:w="1235" w:type="dxa"/>
            <w:shd w:val="clear" w:color="auto" w:fill="auto"/>
          </w:tcPr>
          <w:p w14:paraId="0A3D2685" w14:textId="77777777" w:rsidR="00E14A4B" w:rsidRPr="008A5C65" w:rsidRDefault="00E14A4B" w:rsidP="008A5C65">
            <w:pPr>
              <w:tabs>
                <w:tab w:val="num" w:pos="0"/>
              </w:tabs>
              <w:spacing w:after="0" w:line="276" w:lineRule="auto"/>
              <w:jc w:val="both"/>
              <w:rPr>
                <w:b/>
                <w:sz w:val="24"/>
                <w:szCs w:val="24"/>
              </w:rPr>
            </w:pPr>
            <w:r w:rsidRPr="008A5C65">
              <w:rPr>
                <w:b/>
                <w:sz w:val="24"/>
                <w:szCs w:val="24"/>
              </w:rPr>
              <w:t>5а</w:t>
            </w:r>
          </w:p>
        </w:tc>
        <w:tc>
          <w:tcPr>
            <w:tcW w:w="1235" w:type="dxa"/>
            <w:shd w:val="clear" w:color="auto" w:fill="auto"/>
          </w:tcPr>
          <w:p w14:paraId="66FB6453" w14:textId="77777777" w:rsidR="00E14A4B" w:rsidRPr="008A5C65" w:rsidRDefault="00E14A4B" w:rsidP="008A5C65">
            <w:pPr>
              <w:tabs>
                <w:tab w:val="num" w:pos="0"/>
              </w:tabs>
              <w:spacing w:after="0" w:line="276" w:lineRule="auto"/>
              <w:jc w:val="both"/>
              <w:rPr>
                <w:b/>
                <w:sz w:val="24"/>
                <w:szCs w:val="24"/>
              </w:rPr>
            </w:pPr>
            <w:r w:rsidRPr="008A5C65">
              <w:rPr>
                <w:b/>
                <w:sz w:val="24"/>
                <w:szCs w:val="24"/>
              </w:rPr>
              <w:t>5б</w:t>
            </w:r>
          </w:p>
        </w:tc>
      </w:tr>
      <w:tr w:rsidR="00E14A4B" w:rsidRPr="008A5C65" w14:paraId="4E4BCB2E" w14:textId="77777777" w:rsidTr="008A5C65">
        <w:tc>
          <w:tcPr>
            <w:tcW w:w="5812" w:type="dxa"/>
            <w:vMerge/>
            <w:shd w:val="clear" w:color="auto" w:fill="auto"/>
          </w:tcPr>
          <w:p w14:paraId="4A27E8FD"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7822138A" w14:textId="77777777" w:rsidR="00E14A4B" w:rsidRPr="008A5C65" w:rsidRDefault="00E14A4B" w:rsidP="008A5C65">
            <w:pPr>
              <w:tabs>
                <w:tab w:val="num" w:pos="0"/>
              </w:tabs>
              <w:spacing w:after="0" w:line="276" w:lineRule="auto"/>
              <w:jc w:val="both"/>
              <w:rPr>
                <w:sz w:val="24"/>
                <w:szCs w:val="24"/>
              </w:rPr>
            </w:pPr>
            <w:r w:rsidRPr="008A5C65">
              <w:rPr>
                <w:sz w:val="24"/>
                <w:szCs w:val="24"/>
              </w:rPr>
              <w:t>Веселые нотки</w:t>
            </w:r>
          </w:p>
        </w:tc>
        <w:tc>
          <w:tcPr>
            <w:tcW w:w="1235" w:type="dxa"/>
            <w:shd w:val="clear" w:color="auto" w:fill="auto"/>
          </w:tcPr>
          <w:p w14:paraId="4E5488F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35" w:type="dxa"/>
            <w:shd w:val="clear" w:color="auto" w:fill="auto"/>
          </w:tcPr>
          <w:p w14:paraId="1C178B6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67050375" w14:textId="77777777" w:rsidTr="008A5C65">
        <w:tc>
          <w:tcPr>
            <w:tcW w:w="5812" w:type="dxa"/>
            <w:vMerge/>
            <w:shd w:val="clear" w:color="auto" w:fill="auto"/>
          </w:tcPr>
          <w:p w14:paraId="4CBE789B"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4225A46E" w14:textId="77777777" w:rsidR="00E14A4B" w:rsidRPr="008A5C65" w:rsidRDefault="00E14A4B" w:rsidP="008A5C65">
            <w:pPr>
              <w:tabs>
                <w:tab w:val="num" w:pos="0"/>
              </w:tabs>
              <w:spacing w:after="0" w:line="276" w:lineRule="auto"/>
              <w:jc w:val="both"/>
              <w:rPr>
                <w:sz w:val="24"/>
                <w:szCs w:val="24"/>
              </w:rPr>
            </w:pPr>
            <w:r w:rsidRPr="008A5C65">
              <w:rPr>
                <w:sz w:val="24"/>
                <w:szCs w:val="24"/>
              </w:rPr>
              <w:t>Танцевальный кружок «Радуга»</w:t>
            </w:r>
          </w:p>
        </w:tc>
        <w:tc>
          <w:tcPr>
            <w:tcW w:w="1235" w:type="dxa"/>
            <w:shd w:val="clear" w:color="auto" w:fill="auto"/>
          </w:tcPr>
          <w:p w14:paraId="3921ECC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35" w:type="dxa"/>
            <w:shd w:val="clear" w:color="auto" w:fill="auto"/>
          </w:tcPr>
          <w:p w14:paraId="658629F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76D1A338" w14:textId="77777777" w:rsidTr="008A5C65">
        <w:tc>
          <w:tcPr>
            <w:tcW w:w="5812" w:type="dxa"/>
            <w:shd w:val="clear" w:color="auto" w:fill="auto"/>
          </w:tcPr>
          <w:p w14:paraId="46627CB7" w14:textId="77777777" w:rsidR="00E14A4B" w:rsidRPr="008A5C65" w:rsidRDefault="00E14A4B" w:rsidP="008A5C65">
            <w:pPr>
              <w:tabs>
                <w:tab w:val="num" w:pos="0"/>
              </w:tabs>
              <w:spacing w:after="0" w:line="276" w:lineRule="auto"/>
              <w:jc w:val="both"/>
              <w:rPr>
                <w:b/>
                <w:sz w:val="24"/>
                <w:szCs w:val="24"/>
              </w:rPr>
            </w:pPr>
            <w:r w:rsidRPr="008A5C65">
              <w:rPr>
                <w:b/>
                <w:sz w:val="24"/>
                <w:szCs w:val="24"/>
              </w:rPr>
              <w:t>Спортивно- оздоровительное направление</w:t>
            </w:r>
          </w:p>
        </w:tc>
        <w:tc>
          <w:tcPr>
            <w:tcW w:w="3969" w:type="dxa"/>
            <w:shd w:val="clear" w:color="auto" w:fill="auto"/>
          </w:tcPr>
          <w:p w14:paraId="4B5750D2" w14:textId="77777777" w:rsidR="00E14A4B" w:rsidRPr="008A5C65" w:rsidRDefault="00E14A4B" w:rsidP="008A5C65">
            <w:pPr>
              <w:tabs>
                <w:tab w:val="num" w:pos="0"/>
              </w:tabs>
              <w:spacing w:after="0" w:line="276" w:lineRule="auto"/>
              <w:jc w:val="both"/>
              <w:rPr>
                <w:sz w:val="24"/>
                <w:szCs w:val="24"/>
              </w:rPr>
            </w:pPr>
            <w:r w:rsidRPr="008A5C65">
              <w:rPr>
                <w:sz w:val="24"/>
                <w:szCs w:val="24"/>
              </w:rPr>
              <w:t>Веселый мяч</w:t>
            </w:r>
          </w:p>
        </w:tc>
        <w:tc>
          <w:tcPr>
            <w:tcW w:w="1235" w:type="dxa"/>
            <w:shd w:val="clear" w:color="auto" w:fill="auto"/>
          </w:tcPr>
          <w:p w14:paraId="6FC4680B"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235" w:type="dxa"/>
            <w:shd w:val="clear" w:color="auto" w:fill="auto"/>
          </w:tcPr>
          <w:p w14:paraId="5CD87371"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6B110904" w14:textId="77777777" w:rsidTr="008A5C65">
        <w:tc>
          <w:tcPr>
            <w:tcW w:w="5812" w:type="dxa"/>
            <w:vMerge w:val="restart"/>
            <w:shd w:val="clear" w:color="auto" w:fill="auto"/>
          </w:tcPr>
          <w:p w14:paraId="636F8E22" w14:textId="77777777" w:rsidR="00E14A4B" w:rsidRPr="008A5C65" w:rsidRDefault="00E14A4B" w:rsidP="008A5C65">
            <w:pPr>
              <w:tabs>
                <w:tab w:val="num" w:pos="0"/>
              </w:tabs>
              <w:spacing w:after="0" w:line="276" w:lineRule="auto"/>
              <w:jc w:val="both"/>
              <w:rPr>
                <w:b/>
                <w:sz w:val="24"/>
                <w:szCs w:val="24"/>
              </w:rPr>
            </w:pPr>
            <w:r w:rsidRPr="008A5C65">
              <w:rPr>
                <w:b/>
                <w:sz w:val="24"/>
                <w:szCs w:val="24"/>
              </w:rPr>
              <w:t>Общеинтеллектуальное направление</w:t>
            </w:r>
          </w:p>
        </w:tc>
        <w:tc>
          <w:tcPr>
            <w:tcW w:w="3969" w:type="dxa"/>
            <w:shd w:val="clear" w:color="auto" w:fill="auto"/>
          </w:tcPr>
          <w:p w14:paraId="49AC92AE" w14:textId="77777777" w:rsidR="00E14A4B" w:rsidRPr="008A5C65" w:rsidRDefault="00E14A4B" w:rsidP="008A5C65">
            <w:pPr>
              <w:tabs>
                <w:tab w:val="num" w:pos="0"/>
              </w:tabs>
              <w:spacing w:after="0" w:line="276" w:lineRule="auto"/>
              <w:jc w:val="both"/>
              <w:rPr>
                <w:sz w:val="24"/>
                <w:szCs w:val="24"/>
              </w:rPr>
            </w:pPr>
            <w:r w:rsidRPr="008A5C65">
              <w:rPr>
                <w:sz w:val="24"/>
                <w:szCs w:val="24"/>
              </w:rPr>
              <w:t>Юный физик</w:t>
            </w:r>
          </w:p>
        </w:tc>
        <w:tc>
          <w:tcPr>
            <w:tcW w:w="1235" w:type="dxa"/>
            <w:shd w:val="clear" w:color="auto" w:fill="auto"/>
          </w:tcPr>
          <w:p w14:paraId="7C83FF5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35" w:type="dxa"/>
            <w:shd w:val="clear" w:color="auto" w:fill="auto"/>
          </w:tcPr>
          <w:p w14:paraId="6EE8910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39FD96A" w14:textId="77777777" w:rsidTr="008A5C65">
        <w:tc>
          <w:tcPr>
            <w:tcW w:w="5812" w:type="dxa"/>
            <w:vMerge/>
            <w:shd w:val="clear" w:color="auto" w:fill="auto"/>
          </w:tcPr>
          <w:p w14:paraId="0793DD4F"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4E9DE71B"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информатика</w:t>
            </w:r>
          </w:p>
        </w:tc>
        <w:tc>
          <w:tcPr>
            <w:tcW w:w="1235" w:type="dxa"/>
            <w:shd w:val="clear" w:color="auto" w:fill="auto"/>
          </w:tcPr>
          <w:p w14:paraId="1AB7D49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35" w:type="dxa"/>
            <w:shd w:val="clear" w:color="auto" w:fill="auto"/>
          </w:tcPr>
          <w:p w14:paraId="19649B20"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37A651F3" w14:textId="77777777" w:rsidTr="008A5C65">
        <w:tc>
          <w:tcPr>
            <w:tcW w:w="5812" w:type="dxa"/>
            <w:shd w:val="clear" w:color="auto" w:fill="auto"/>
          </w:tcPr>
          <w:p w14:paraId="66649996" w14:textId="77777777" w:rsidR="00E14A4B" w:rsidRPr="008A5C65" w:rsidRDefault="00E14A4B" w:rsidP="008A5C65">
            <w:pPr>
              <w:tabs>
                <w:tab w:val="num" w:pos="0"/>
              </w:tabs>
              <w:spacing w:after="0" w:line="276" w:lineRule="auto"/>
              <w:jc w:val="both"/>
              <w:rPr>
                <w:b/>
                <w:sz w:val="24"/>
                <w:szCs w:val="24"/>
              </w:rPr>
            </w:pPr>
            <w:r w:rsidRPr="008A5C65">
              <w:rPr>
                <w:b/>
                <w:sz w:val="24"/>
                <w:szCs w:val="24"/>
              </w:rPr>
              <w:t>Духовно- нравственное направление</w:t>
            </w:r>
          </w:p>
        </w:tc>
        <w:tc>
          <w:tcPr>
            <w:tcW w:w="3969" w:type="dxa"/>
            <w:shd w:val="clear" w:color="auto" w:fill="auto"/>
          </w:tcPr>
          <w:p w14:paraId="3C6506C7"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история</w:t>
            </w:r>
          </w:p>
        </w:tc>
        <w:tc>
          <w:tcPr>
            <w:tcW w:w="1235" w:type="dxa"/>
            <w:shd w:val="clear" w:color="auto" w:fill="auto"/>
          </w:tcPr>
          <w:p w14:paraId="0AC1E0BB"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235" w:type="dxa"/>
            <w:shd w:val="clear" w:color="auto" w:fill="auto"/>
          </w:tcPr>
          <w:p w14:paraId="4AD710A4"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61FD79B9" w14:textId="77777777" w:rsidTr="008A5C65">
        <w:tc>
          <w:tcPr>
            <w:tcW w:w="5812" w:type="dxa"/>
            <w:vMerge w:val="restart"/>
            <w:shd w:val="clear" w:color="auto" w:fill="auto"/>
          </w:tcPr>
          <w:p w14:paraId="02A2A01D" w14:textId="77777777" w:rsidR="00E14A4B" w:rsidRPr="008A5C65" w:rsidRDefault="00E14A4B" w:rsidP="008A5C65">
            <w:pPr>
              <w:spacing w:after="0" w:line="276" w:lineRule="auto"/>
              <w:jc w:val="both"/>
              <w:rPr>
                <w:b/>
                <w:sz w:val="24"/>
                <w:szCs w:val="24"/>
              </w:rPr>
            </w:pPr>
            <w:r w:rsidRPr="008A5C65">
              <w:rPr>
                <w:b/>
                <w:sz w:val="24"/>
                <w:szCs w:val="24"/>
              </w:rPr>
              <w:t>Социальное направление</w:t>
            </w:r>
          </w:p>
        </w:tc>
        <w:tc>
          <w:tcPr>
            <w:tcW w:w="3969" w:type="dxa"/>
            <w:shd w:val="clear" w:color="auto" w:fill="auto"/>
          </w:tcPr>
          <w:p w14:paraId="33E51AEE" w14:textId="77777777" w:rsidR="00E14A4B" w:rsidRPr="008A5C65" w:rsidRDefault="00E14A4B" w:rsidP="008A5C65">
            <w:pPr>
              <w:tabs>
                <w:tab w:val="num" w:pos="0"/>
              </w:tabs>
              <w:spacing w:after="0" w:line="276" w:lineRule="auto"/>
              <w:jc w:val="both"/>
              <w:rPr>
                <w:sz w:val="24"/>
                <w:szCs w:val="24"/>
              </w:rPr>
            </w:pPr>
            <w:r w:rsidRPr="008A5C65">
              <w:rPr>
                <w:sz w:val="24"/>
                <w:szCs w:val="24"/>
              </w:rPr>
              <w:t>Уроки психологии</w:t>
            </w:r>
          </w:p>
        </w:tc>
        <w:tc>
          <w:tcPr>
            <w:tcW w:w="1235" w:type="dxa"/>
            <w:shd w:val="clear" w:color="auto" w:fill="auto"/>
          </w:tcPr>
          <w:p w14:paraId="7746DE3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35" w:type="dxa"/>
            <w:shd w:val="clear" w:color="auto" w:fill="auto"/>
          </w:tcPr>
          <w:p w14:paraId="74C91A2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61F9732" w14:textId="77777777" w:rsidTr="008A5C65">
        <w:tc>
          <w:tcPr>
            <w:tcW w:w="5812" w:type="dxa"/>
            <w:vMerge/>
            <w:shd w:val="clear" w:color="auto" w:fill="auto"/>
          </w:tcPr>
          <w:p w14:paraId="54339E86"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5B555F3B" w14:textId="77777777" w:rsidR="00E14A4B" w:rsidRPr="008A5C65" w:rsidRDefault="00E14A4B" w:rsidP="008A5C65">
            <w:pPr>
              <w:tabs>
                <w:tab w:val="num" w:pos="0"/>
              </w:tabs>
              <w:spacing w:after="0" w:line="276" w:lineRule="auto"/>
              <w:jc w:val="both"/>
              <w:rPr>
                <w:sz w:val="24"/>
                <w:szCs w:val="24"/>
              </w:rPr>
            </w:pPr>
            <w:r w:rsidRPr="008A5C65">
              <w:rPr>
                <w:sz w:val="24"/>
                <w:szCs w:val="24"/>
              </w:rPr>
              <w:t>Резьба по дереву</w:t>
            </w:r>
          </w:p>
        </w:tc>
        <w:tc>
          <w:tcPr>
            <w:tcW w:w="1235" w:type="dxa"/>
            <w:shd w:val="clear" w:color="auto" w:fill="auto"/>
          </w:tcPr>
          <w:p w14:paraId="7533517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35" w:type="dxa"/>
            <w:shd w:val="clear" w:color="auto" w:fill="auto"/>
          </w:tcPr>
          <w:p w14:paraId="4CCA40A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bl>
    <w:p w14:paraId="04F8200D" w14:textId="77777777" w:rsidR="00E14A4B" w:rsidRPr="008A5C65" w:rsidRDefault="00E14A4B" w:rsidP="008A5C65">
      <w:pPr>
        <w:spacing w:after="0" w:line="276" w:lineRule="auto"/>
        <w:ind w:firstLine="567"/>
        <w:jc w:val="both"/>
        <w:rPr>
          <w:sz w:val="24"/>
          <w:szCs w:val="24"/>
        </w:rPr>
      </w:pPr>
    </w:p>
    <w:p w14:paraId="3DF23FC1" w14:textId="77777777" w:rsidR="00E14A4B" w:rsidRPr="008A5C65" w:rsidRDefault="00E14A4B" w:rsidP="008A5C65">
      <w:pPr>
        <w:spacing w:after="0" w:line="276" w:lineRule="auto"/>
        <w:ind w:firstLine="567"/>
        <w:jc w:val="both"/>
        <w:rPr>
          <w:sz w:val="24"/>
          <w:szCs w:val="24"/>
        </w:rPr>
      </w:pPr>
    </w:p>
    <w:p w14:paraId="1184AF53" w14:textId="77777777" w:rsidR="00E14A4B" w:rsidRPr="008A5C65" w:rsidRDefault="00E14A4B" w:rsidP="008A5C65">
      <w:pPr>
        <w:spacing w:after="0" w:line="276" w:lineRule="auto"/>
        <w:ind w:firstLine="567"/>
        <w:jc w:val="center"/>
        <w:rPr>
          <w:b/>
          <w:sz w:val="24"/>
          <w:szCs w:val="24"/>
        </w:rPr>
      </w:pPr>
      <w:r w:rsidRPr="008A5C65">
        <w:rPr>
          <w:b/>
          <w:sz w:val="24"/>
          <w:szCs w:val="24"/>
        </w:rPr>
        <w:t>6 а,б классы</w:t>
      </w:r>
    </w:p>
    <w:p w14:paraId="2A46BF52" w14:textId="77777777" w:rsidR="00E14A4B" w:rsidRPr="008A5C65" w:rsidRDefault="00E14A4B" w:rsidP="008A5C65">
      <w:pPr>
        <w:spacing w:after="0" w:line="276" w:lineRule="auto"/>
        <w:ind w:firstLine="567"/>
        <w:jc w:val="center"/>
        <w:rPr>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gridCol w:w="1134"/>
        <w:gridCol w:w="1276"/>
      </w:tblGrid>
      <w:tr w:rsidR="00E14A4B" w:rsidRPr="008A5C65" w14:paraId="37761017" w14:textId="77777777" w:rsidTr="008A5C65">
        <w:tc>
          <w:tcPr>
            <w:tcW w:w="5812" w:type="dxa"/>
            <w:vMerge w:val="restart"/>
            <w:shd w:val="clear" w:color="auto" w:fill="auto"/>
          </w:tcPr>
          <w:p w14:paraId="77268128" w14:textId="77777777" w:rsidR="00E14A4B" w:rsidRPr="008A5C65" w:rsidRDefault="00E14A4B" w:rsidP="008A5C65">
            <w:pPr>
              <w:spacing w:after="0" w:line="276" w:lineRule="auto"/>
              <w:jc w:val="both"/>
              <w:rPr>
                <w:b/>
                <w:sz w:val="24"/>
                <w:szCs w:val="24"/>
              </w:rPr>
            </w:pPr>
            <w:r w:rsidRPr="008A5C65">
              <w:rPr>
                <w:b/>
                <w:sz w:val="24"/>
                <w:szCs w:val="24"/>
              </w:rPr>
              <w:t>Общекультурное направление</w:t>
            </w:r>
          </w:p>
          <w:p w14:paraId="1B35C99A" w14:textId="77777777" w:rsidR="00E14A4B" w:rsidRPr="008A5C65" w:rsidRDefault="00E14A4B" w:rsidP="008A5C65">
            <w:pPr>
              <w:tabs>
                <w:tab w:val="num" w:pos="0"/>
              </w:tabs>
              <w:spacing w:after="0" w:line="276" w:lineRule="auto"/>
              <w:jc w:val="both"/>
              <w:rPr>
                <w:b/>
                <w:sz w:val="24"/>
                <w:szCs w:val="24"/>
              </w:rPr>
            </w:pPr>
          </w:p>
        </w:tc>
        <w:tc>
          <w:tcPr>
            <w:tcW w:w="3969" w:type="dxa"/>
            <w:shd w:val="clear" w:color="auto" w:fill="auto"/>
          </w:tcPr>
          <w:p w14:paraId="7983EC56" w14:textId="77777777" w:rsidR="00E14A4B" w:rsidRPr="008A5C65" w:rsidRDefault="00E14A4B" w:rsidP="008A5C65">
            <w:pPr>
              <w:tabs>
                <w:tab w:val="num" w:pos="0"/>
              </w:tabs>
              <w:spacing w:after="0" w:line="276" w:lineRule="auto"/>
              <w:jc w:val="both"/>
              <w:rPr>
                <w:b/>
                <w:sz w:val="24"/>
                <w:szCs w:val="24"/>
              </w:rPr>
            </w:pPr>
          </w:p>
        </w:tc>
        <w:tc>
          <w:tcPr>
            <w:tcW w:w="1134" w:type="dxa"/>
            <w:shd w:val="clear" w:color="auto" w:fill="auto"/>
          </w:tcPr>
          <w:p w14:paraId="550EA5D0" w14:textId="77777777" w:rsidR="00E14A4B" w:rsidRPr="008A5C65" w:rsidRDefault="00E14A4B" w:rsidP="008A5C65">
            <w:pPr>
              <w:tabs>
                <w:tab w:val="num" w:pos="0"/>
              </w:tabs>
              <w:spacing w:after="0" w:line="276" w:lineRule="auto"/>
              <w:jc w:val="both"/>
              <w:rPr>
                <w:b/>
                <w:sz w:val="24"/>
                <w:szCs w:val="24"/>
              </w:rPr>
            </w:pPr>
            <w:r w:rsidRPr="008A5C65">
              <w:rPr>
                <w:b/>
                <w:sz w:val="24"/>
                <w:szCs w:val="24"/>
              </w:rPr>
              <w:t>6а</w:t>
            </w:r>
          </w:p>
        </w:tc>
        <w:tc>
          <w:tcPr>
            <w:tcW w:w="1276" w:type="dxa"/>
            <w:shd w:val="clear" w:color="auto" w:fill="auto"/>
          </w:tcPr>
          <w:p w14:paraId="2DFBFF18" w14:textId="77777777" w:rsidR="00E14A4B" w:rsidRPr="008A5C65" w:rsidRDefault="00E14A4B" w:rsidP="008A5C65">
            <w:pPr>
              <w:tabs>
                <w:tab w:val="num" w:pos="0"/>
              </w:tabs>
              <w:spacing w:after="0" w:line="276" w:lineRule="auto"/>
              <w:jc w:val="both"/>
              <w:rPr>
                <w:b/>
                <w:sz w:val="24"/>
                <w:szCs w:val="24"/>
              </w:rPr>
            </w:pPr>
            <w:r w:rsidRPr="008A5C65">
              <w:rPr>
                <w:b/>
                <w:sz w:val="24"/>
                <w:szCs w:val="24"/>
              </w:rPr>
              <w:t>6б</w:t>
            </w:r>
          </w:p>
        </w:tc>
      </w:tr>
      <w:tr w:rsidR="00E14A4B" w:rsidRPr="008A5C65" w14:paraId="3E8EBA18" w14:textId="77777777" w:rsidTr="008A5C65">
        <w:tc>
          <w:tcPr>
            <w:tcW w:w="5812" w:type="dxa"/>
            <w:vMerge/>
            <w:shd w:val="clear" w:color="auto" w:fill="auto"/>
          </w:tcPr>
          <w:p w14:paraId="47540A10"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7E12DB21" w14:textId="77777777" w:rsidR="00E14A4B" w:rsidRPr="008A5C65" w:rsidRDefault="00E14A4B" w:rsidP="008A5C65">
            <w:pPr>
              <w:tabs>
                <w:tab w:val="num" w:pos="0"/>
              </w:tabs>
              <w:spacing w:after="0" w:line="276" w:lineRule="auto"/>
              <w:jc w:val="both"/>
              <w:rPr>
                <w:sz w:val="24"/>
                <w:szCs w:val="24"/>
              </w:rPr>
            </w:pPr>
            <w:r w:rsidRPr="008A5C65">
              <w:rPr>
                <w:sz w:val="24"/>
                <w:szCs w:val="24"/>
              </w:rPr>
              <w:t>Игра на синтезаторе</w:t>
            </w:r>
          </w:p>
        </w:tc>
        <w:tc>
          <w:tcPr>
            <w:tcW w:w="1134" w:type="dxa"/>
            <w:shd w:val="clear" w:color="auto" w:fill="auto"/>
          </w:tcPr>
          <w:p w14:paraId="346D809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67EB079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5E13E33" w14:textId="77777777" w:rsidTr="008A5C65">
        <w:tc>
          <w:tcPr>
            <w:tcW w:w="5812" w:type="dxa"/>
            <w:vMerge/>
            <w:shd w:val="clear" w:color="auto" w:fill="auto"/>
          </w:tcPr>
          <w:p w14:paraId="0485F1D4"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219B13F4" w14:textId="77777777" w:rsidR="00E14A4B" w:rsidRPr="008A5C65" w:rsidRDefault="00E14A4B" w:rsidP="008A5C65">
            <w:pPr>
              <w:tabs>
                <w:tab w:val="num" w:pos="0"/>
              </w:tabs>
              <w:spacing w:after="0" w:line="276" w:lineRule="auto"/>
              <w:jc w:val="both"/>
              <w:rPr>
                <w:sz w:val="24"/>
                <w:szCs w:val="24"/>
              </w:rPr>
            </w:pPr>
            <w:r w:rsidRPr="008A5C65">
              <w:rPr>
                <w:sz w:val="24"/>
                <w:szCs w:val="24"/>
              </w:rPr>
              <w:t xml:space="preserve">Танцевальный кружок </w:t>
            </w:r>
          </w:p>
        </w:tc>
        <w:tc>
          <w:tcPr>
            <w:tcW w:w="1134" w:type="dxa"/>
            <w:shd w:val="clear" w:color="auto" w:fill="auto"/>
          </w:tcPr>
          <w:p w14:paraId="55594B7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5DB1B7B3"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6602C7B8" w14:textId="77777777" w:rsidTr="008A5C65">
        <w:tc>
          <w:tcPr>
            <w:tcW w:w="5812" w:type="dxa"/>
            <w:shd w:val="clear" w:color="auto" w:fill="auto"/>
          </w:tcPr>
          <w:p w14:paraId="2D1BDAC8" w14:textId="77777777" w:rsidR="00E14A4B" w:rsidRPr="008A5C65" w:rsidRDefault="00E14A4B" w:rsidP="008A5C65">
            <w:pPr>
              <w:tabs>
                <w:tab w:val="num" w:pos="0"/>
              </w:tabs>
              <w:spacing w:after="0" w:line="276" w:lineRule="auto"/>
              <w:jc w:val="both"/>
              <w:rPr>
                <w:b/>
                <w:sz w:val="24"/>
                <w:szCs w:val="24"/>
              </w:rPr>
            </w:pPr>
            <w:r w:rsidRPr="008A5C65">
              <w:rPr>
                <w:b/>
                <w:sz w:val="24"/>
                <w:szCs w:val="24"/>
              </w:rPr>
              <w:t>Спортивно- оздоровительное направление</w:t>
            </w:r>
          </w:p>
        </w:tc>
        <w:tc>
          <w:tcPr>
            <w:tcW w:w="3969" w:type="dxa"/>
            <w:shd w:val="clear" w:color="auto" w:fill="auto"/>
          </w:tcPr>
          <w:p w14:paraId="20A50399" w14:textId="77777777" w:rsidR="00E14A4B" w:rsidRPr="008A5C65" w:rsidRDefault="00E14A4B" w:rsidP="008A5C65">
            <w:pPr>
              <w:tabs>
                <w:tab w:val="num" w:pos="0"/>
              </w:tabs>
              <w:spacing w:after="0" w:line="276" w:lineRule="auto"/>
              <w:jc w:val="both"/>
              <w:rPr>
                <w:sz w:val="24"/>
                <w:szCs w:val="24"/>
              </w:rPr>
            </w:pPr>
            <w:r w:rsidRPr="008A5C65">
              <w:rPr>
                <w:sz w:val="24"/>
                <w:szCs w:val="24"/>
              </w:rPr>
              <w:t>Веселый мяч</w:t>
            </w:r>
          </w:p>
        </w:tc>
        <w:tc>
          <w:tcPr>
            <w:tcW w:w="1134" w:type="dxa"/>
            <w:shd w:val="clear" w:color="auto" w:fill="auto"/>
          </w:tcPr>
          <w:p w14:paraId="7587CF5C"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276" w:type="dxa"/>
            <w:shd w:val="clear" w:color="auto" w:fill="auto"/>
          </w:tcPr>
          <w:p w14:paraId="762AE0E6"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4D7114FF" w14:textId="77777777" w:rsidTr="008A5C65">
        <w:tc>
          <w:tcPr>
            <w:tcW w:w="5812" w:type="dxa"/>
            <w:vMerge w:val="restart"/>
            <w:shd w:val="clear" w:color="auto" w:fill="auto"/>
          </w:tcPr>
          <w:p w14:paraId="13B4DAE7" w14:textId="77777777" w:rsidR="00E14A4B" w:rsidRPr="008A5C65" w:rsidRDefault="00E14A4B" w:rsidP="008A5C65">
            <w:pPr>
              <w:tabs>
                <w:tab w:val="num" w:pos="0"/>
              </w:tabs>
              <w:spacing w:after="0" w:line="276" w:lineRule="auto"/>
              <w:jc w:val="both"/>
              <w:rPr>
                <w:b/>
                <w:sz w:val="24"/>
                <w:szCs w:val="24"/>
              </w:rPr>
            </w:pPr>
            <w:r w:rsidRPr="008A5C65">
              <w:rPr>
                <w:b/>
                <w:sz w:val="24"/>
                <w:szCs w:val="24"/>
              </w:rPr>
              <w:t>Общеинтеллектуальное направление</w:t>
            </w:r>
          </w:p>
        </w:tc>
        <w:tc>
          <w:tcPr>
            <w:tcW w:w="3969" w:type="dxa"/>
            <w:shd w:val="clear" w:color="auto" w:fill="auto"/>
          </w:tcPr>
          <w:p w14:paraId="1C3E8977"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математика</w:t>
            </w:r>
          </w:p>
        </w:tc>
        <w:tc>
          <w:tcPr>
            <w:tcW w:w="1134" w:type="dxa"/>
            <w:shd w:val="clear" w:color="auto" w:fill="auto"/>
          </w:tcPr>
          <w:p w14:paraId="262C60E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0F8DC95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EBA5492" w14:textId="77777777" w:rsidTr="008A5C65">
        <w:tc>
          <w:tcPr>
            <w:tcW w:w="5812" w:type="dxa"/>
            <w:vMerge/>
            <w:shd w:val="clear" w:color="auto" w:fill="auto"/>
          </w:tcPr>
          <w:p w14:paraId="063F5C0C"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47BAF0EE" w14:textId="77777777" w:rsidR="00E14A4B" w:rsidRPr="008A5C65" w:rsidRDefault="00E14A4B" w:rsidP="008A5C65">
            <w:pPr>
              <w:tabs>
                <w:tab w:val="num" w:pos="0"/>
              </w:tabs>
              <w:spacing w:after="0" w:line="276" w:lineRule="auto"/>
              <w:jc w:val="both"/>
              <w:rPr>
                <w:sz w:val="24"/>
                <w:szCs w:val="24"/>
              </w:rPr>
            </w:pPr>
            <w:r w:rsidRPr="008A5C65">
              <w:rPr>
                <w:sz w:val="24"/>
                <w:szCs w:val="24"/>
              </w:rPr>
              <w:t>Робототехника</w:t>
            </w:r>
          </w:p>
        </w:tc>
        <w:tc>
          <w:tcPr>
            <w:tcW w:w="1134" w:type="dxa"/>
            <w:shd w:val="clear" w:color="auto" w:fill="auto"/>
          </w:tcPr>
          <w:p w14:paraId="69B9B99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1512D67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21A8B044" w14:textId="77777777" w:rsidTr="008A5C65">
        <w:tc>
          <w:tcPr>
            <w:tcW w:w="5812" w:type="dxa"/>
            <w:shd w:val="clear" w:color="auto" w:fill="auto"/>
          </w:tcPr>
          <w:p w14:paraId="1D4B2781"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673737C2"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грамматика</w:t>
            </w:r>
          </w:p>
        </w:tc>
        <w:tc>
          <w:tcPr>
            <w:tcW w:w="1134" w:type="dxa"/>
            <w:shd w:val="clear" w:color="auto" w:fill="auto"/>
          </w:tcPr>
          <w:p w14:paraId="4C62FAA6"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0C367EB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6ABB6C49" w14:textId="77777777" w:rsidTr="008A5C65">
        <w:tc>
          <w:tcPr>
            <w:tcW w:w="5812" w:type="dxa"/>
            <w:shd w:val="clear" w:color="auto" w:fill="auto"/>
          </w:tcPr>
          <w:p w14:paraId="5F7EDC7F" w14:textId="77777777" w:rsidR="00E14A4B" w:rsidRPr="008A5C65" w:rsidRDefault="00E14A4B" w:rsidP="008A5C65">
            <w:pPr>
              <w:tabs>
                <w:tab w:val="num" w:pos="0"/>
              </w:tabs>
              <w:spacing w:after="0" w:line="276" w:lineRule="auto"/>
              <w:jc w:val="both"/>
              <w:rPr>
                <w:b/>
                <w:sz w:val="24"/>
                <w:szCs w:val="24"/>
              </w:rPr>
            </w:pPr>
            <w:r w:rsidRPr="008A5C65">
              <w:rPr>
                <w:b/>
                <w:sz w:val="24"/>
                <w:szCs w:val="24"/>
              </w:rPr>
              <w:t>Духовно- нравственное направление</w:t>
            </w:r>
          </w:p>
        </w:tc>
        <w:tc>
          <w:tcPr>
            <w:tcW w:w="3969" w:type="dxa"/>
            <w:shd w:val="clear" w:color="auto" w:fill="auto"/>
          </w:tcPr>
          <w:p w14:paraId="20DDCC08" w14:textId="77777777" w:rsidR="00E14A4B" w:rsidRPr="008A5C65" w:rsidRDefault="00E14A4B" w:rsidP="008A5C65">
            <w:pPr>
              <w:tabs>
                <w:tab w:val="num" w:pos="0"/>
              </w:tabs>
              <w:spacing w:after="0" w:line="276" w:lineRule="auto"/>
              <w:jc w:val="both"/>
              <w:rPr>
                <w:sz w:val="24"/>
                <w:szCs w:val="24"/>
              </w:rPr>
            </w:pPr>
            <w:r w:rsidRPr="008A5C65">
              <w:rPr>
                <w:sz w:val="24"/>
                <w:szCs w:val="24"/>
              </w:rPr>
              <w:t>Мир, в котором я живу</w:t>
            </w:r>
          </w:p>
        </w:tc>
        <w:tc>
          <w:tcPr>
            <w:tcW w:w="1134" w:type="dxa"/>
            <w:shd w:val="clear" w:color="auto" w:fill="auto"/>
          </w:tcPr>
          <w:p w14:paraId="77E904D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416C170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70352AD0" w14:textId="77777777" w:rsidTr="008A5C65">
        <w:tc>
          <w:tcPr>
            <w:tcW w:w="5812" w:type="dxa"/>
            <w:vMerge w:val="restart"/>
            <w:shd w:val="clear" w:color="auto" w:fill="auto"/>
          </w:tcPr>
          <w:p w14:paraId="33360E14" w14:textId="77777777" w:rsidR="00E14A4B" w:rsidRPr="008A5C65" w:rsidRDefault="00E14A4B" w:rsidP="008A5C65">
            <w:pPr>
              <w:spacing w:after="0" w:line="276" w:lineRule="auto"/>
              <w:jc w:val="both"/>
              <w:rPr>
                <w:b/>
                <w:sz w:val="24"/>
                <w:szCs w:val="24"/>
              </w:rPr>
            </w:pPr>
            <w:r w:rsidRPr="008A5C65">
              <w:rPr>
                <w:b/>
                <w:sz w:val="24"/>
                <w:szCs w:val="24"/>
              </w:rPr>
              <w:lastRenderedPageBreak/>
              <w:t>Социальное направление</w:t>
            </w:r>
          </w:p>
        </w:tc>
        <w:tc>
          <w:tcPr>
            <w:tcW w:w="3969" w:type="dxa"/>
            <w:shd w:val="clear" w:color="auto" w:fill="auto"/>
          </w:tcPr>
          <w:p w14:paraId="3BC6DBC6" w14:textId="77777777" w:rsidR="00E14A4B" w:rsidRPr="008A5C65" w:rsidRDefault="00E14A4B" w:rsidP="008A5C65">
            <w:pPr>
              <w:tabs>
                <w:tab w:val="num" w:pos="0"/>
              </w:tabs>
              <w:spacing w:after="0" w:line="276" w:lineRule="auto"/>
              <w:jc w:val="both"/>
              <w:rPr>
                <w:sz w:val="24"/>
                <w:szCs w:val="24"/>
              </w:rPr>
            </w:pPr>
            <w:r w:rsidRPr="008A5C65">
              <w:rPr>
                <w:sz w:val="24"/>
                <w:szCs w:val="24"/>
              </w:rPr>
              <w:t>Мы такие разные- но мы вместе</w:t>
            </w:r>
          </w:p>
        </w:tc>
        <w:tc>
          <w:tcPr>
            <w:tcW w:w="1134" w:type="dxa"/>
            <w:shd w:val="clear" w:color="auto" w:fill="auto"/>
          </w:tcPr>
          <w:p w14:paraId="56EA11D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6CBB804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8375381" w14:textId="77777777" w:rsidTr="008A5C65">
        <w:tc>
          <w:tcPr>
            <w:tcW w:w="5812" w:type="dxa"/>
            <w:vMerge/>
            <w:shd w:val="clear" w:color="auto" w:fill="auto"/>
          </w:tcPr>
          <w:p w14:paraId="42B853B1"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346F76F5" w14:textId="77777777" w:rsidR="00E14A4B" w:rsidRPr="008A5C65" w:rsidRDefault="00E14A4B" w:rsidP="008A5C65">
            <w:pPr>
              <w:tabs>
                <w:tab w:val="num" w:pos="0"/>
              </w:tabs>
              <w:spacing w:after="0" w:line="276" w:lineRule="auto"/>
              <w:jc w:val="both"/>
              <w:rPr>
                <w:sz w:val="24"/>
                <w:szCs w:val="24"/>
              </w:rPr>
            </w:pPr>
            <w:r w:rsidRPr="008A5C65">
              <w:rPr>
                <w:sz w:val="24"/>
                <w:szCs w:val="24"/>
              </w:rPr>
              <w:t>Кружок выжигания</w:t>
            </w:r>
          </w:p>
        </w:tc>
        <w:tc>
          <w:tcPr>
            <w:tcW w:w="1134" w:type="dxa"/>
            <w:shd w:val="clear" w:color="auto" w:fill="auto"/>
          </w:tcPr>
          <w:p w14:paraId="33335DA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276" w:type="dxa"/>
            <w:shd w:val="clear" w:color="auto" w:fill="auto"/>
          </w:tcPr>
          <w:p w14:paraId="549DE3C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bl>
    <w:p w14:paraId="0D8B6764" w14:textId="77777777" w:rsidR="00E14A4B" w:rsidRPr="008A5C65" w:rsidRDefault="00E14A4B" w:rsidP="008A5C65">
      <w:pPr>
        <w:spacing w:after="0" w:line="276" w:lineRule="auto"/>
        <w:ind w:firstLine="567"/>
        <w:jc w:val="both"/>
        <w:rPr>
          <w:sz w:val="24"/>
          <w:szCs w:val="24"/>
        </w:rPr>
      </w:pPr>
    </w:p>
    <w:p w14:paraId="380A0D8B" w14:textId="77777777" w:rsidR="00E14A4B" w:rsidRPr="008A5C65" w:rsidRDefault="00E14A4B" w:rsidP="008A5C65">
      <w:pPr>
        <w:spacing w:after="0" w:line="276" w:lineRule="auto"/>
        <w:ind w:firstLine="567"/>
        <w:jc w:val="both"/>
        <w:rPr>
          <w:sz w:val="24"/>
          <w:szCs w:val="24"/>
        </w:rPr>
      </w:pPr>
    </w:p>
    <w:tbl>
      <w:tblPr>
        <w:tblW w:w="1219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gridCol w:w="992"/>
        <w:gridCol w:w="850"/>
        <w:gridCol w:w="567"/>
      </w:tblGrid>
      <w:tr w:rsidR="00E14A4B" w:rsidRPr="008A5C65" w14:paraId="129077F9" w14:textId="77777777" w:rsidTr="00CB012F">
        <w:tc>
          <w:tcPr>
            <w:tcW w:w="12190" w:type="dxa"/>
            <w:gridSpan w:val="5"/>
            <w:shd w:val="clear" w:color="auto" w:fill="auto"/>
          </w:tcPr>
          <w:p w14:paraId="74B65965"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Внеурочная деятельность                                                  7а              7б           7в</w:t>
            </w:r>
          </w:p>
        </w:tc>
      </w:tr>
      <w:tr w:rsidR="00E14A4B" w:rsidRPr="008A5C65" w14:paraId="62A5AB51" w14:textId="77777777" w:rsidTr="00CB012F">
        <w:tc>
          <w:tcPr>
            <w:tcW w:w="5812" w:type="dxa"/>
            <w:vMerge w:val="restart"/>
            <w:shd w:val="clear" w:color="auto" w:fill="auto"/>
          </w:tcPr>
          <w:p w14:paraId="4B573DBC" w14:textId="77777777" w:rsidR="00E14A4B" w:rsidRPr="008A5C65" w:rsidRDefault="00E14A4B" w:rsidP="008A5C65">
            <w:pPr>
              <w:spacing w:after="0" w:line="276" w:lineRule="auto"/>
              <w:jc w:val="both"/>
              <w:rPr>
                <w:b/>
                <w:sz w:val="24"/>
                <w:szCs w:val="24"/>
              </w:rPr>
            </w:pPr>
            <w:r w:rsidRPr="008A5C65">
              <w:rPr>
                <w:b/>
                <w:sz w:val="24"/>
                <w:szCs w:val="24"/>
              </w:rPr>
              <w:t>Общекультурное направление</w:t>
            </w:r>
          </w:p>
          <w:p w14:paraId="6CE82A90" w14:textId="77777777" w:rsidR="00E14A4B" w:rsidRPr="008A5C65" w:rsidRDefault="00E14A4B" w:rsidP="008A5C65">
            <w:pPr>
              <w:tabs>
                <w:tab w:val="num" w:pos="0"/>
              </w:tabs>
              <w:spacing w:after="0" w:line="276" w:lineRule="auto"/>
              <w:jc w:val="both"/>
              <w:rPr>
                <w:b/>
                <w:sz w:val="24"/>
                <w:szCs w:val="24"/>
              </w:rPr>
            </w:pPr>
          </w:p>
        </w:tc>
        <w:tc>
          <w:tcPr>
            <w:tcW w:w="3969" w:type="dxa"/>
            <w:shd w:val="clear" w:color="auto" w:fill="auto"/>
          </w:tcPr>
          <w:p w14:paraId="21B5CB47" w14:textId="77777777" w:rsidR="00E14A4B" w:rsidRPr="008A5C65" w:rsidRDefault="00E14A4B" w:rsidP="008A5C65">
            <w:pPr>
              <w:tabs>
                <w:tab w:val="num" w:pos="0"/>
              </w:tabs>
              <w:spacing w:after="0" w:line="276" w:lineRule="auto"/>
              <w:jc w:val="both"/>
              <w:rPr>
                <w:sz w:val="24"/>
                <w:szCs w:val="24"/>
              </w:rPr>
            </w:pPr>
            <w:r w:rsidRPr="008A5C65">
              <w:rPr>
                <w:sz w:val="24"/>
                <w:szCs w:val="24"/>
              </w:rPr>
              <w:t>«Ты, я, он, она – вместе целая страна»</w:t>
            </w:r>
          </w:p>
        </w:tc>
        <w:tc>
          <w:tcPr>
            <w:tcW w:w="992" w:type="dxa"/>
            <w:shd w:val="clear" w:color="auto" w:fill="auto"/>
          </w:tcPr>
          <w:p w14:paraId="56442B1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103642C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0CACF7A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346FB0D4" w14:textId="77777777" w:rsidTr="00CB012F">
        <w:tc>
          <w:tcPr>
            <w:tcW w:w="5812" w:type="dxa"/>
            <w:vMerge/>
            <w:shd w:val="clear" w:color="auto" w:fill="auto"/>
          </w:tcPr>
          <w:p w14:paraId="08AA209D"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01B1E6E1" w14:textId="77777777" w:rsidR="00E14A4B" w:rsidRPr="008A5C65" w:rsidRDefault="00E14A4B" w:rsidP="008A5C65">
            <w:pPr>
              <w:tabs>
                <w:tab w:val="num" w:pos="0"/>
              </w:tabs>
              <w:spacing w:after="0" w:line="276" w:lineRule="auto"/>
              <w:jc w:val="both"/>
              <w:rPr>
                <w:sz w:val="24"/>
                <w:szCs w:val="24"/>
              </w:rPr>
            </w:pPr>
            <w:r w:rsidRPr="008A5C65">
              <w:rPr>
                <w:sz w:val="24"/>
                <w:szCs w:val="24"/>
              </w:rPr>
              <w:t>«Я вхожу в мир театра»</w:t>
            </w:r>
          </w:p>
        </w:tc>
        <w:tc>
          <w:tcPr>
            <w:tcW w:w="992" w:type="dxa"/>
            <w:shd w:val="clear" w:color="auto" w:fill="auto"/>
          </w:tcPr>
          <w:p w14:paraId="20F2EFE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22EB14B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2F85A09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BAFE0D9" w14:textId="77777777" w:rsidTr="00CB012F">
        <w:tc>
          <w:tcPr>
            <w:tcW w:w="5812" w:type="dxa"/>
            <w:shd w:val="clear" w:color="auto" w:fill="auto"/>
          </w:tcPr>
          <w:p w14:paraId="3BDF9047" w14:textId="77777777" w:rsidR="00E14A4B" w:rsidRPr="008A5C65" w:rsidRDefault="00E14A4B" w:rsidP="008A5C65">
            <w:pPr>
              <w:tabs>
                <w:tab w:val="num" w:pos="0"/>
              </w:tabs>
              <w:spacing w:after="0" w:line="276" w:lineRule="auto"/>
              <w:jc w:val="both"/>
              <w:rPr>
                <w:b/>
                <w:sz w:val="24"/>
                <w:szCs w:val="24"/>
              </w:rPr>
            </w:pPr>
            <w:r w:rsidRPr="008A5C65">
              <w:rPr>
                <w:b/>
                <w:sz w:val="24"/>
                <w:szCs w:val="24"/>
              </w:rPr>
              <w:t>Спортивно- оздоровительное направление</w:t>
            </w:r>
          </w:p>
        </w:tc>
        <w:tc>
          <w:tcPr>
            <w:tcW w:w="3969" w:type="dxa"/>
            <w:shd w:val="clear" w:color="auto" w:fill="auto"/>
          </w:tcPr>
          <w:p w14:paraId="0AAED6C7" w14:textId="77777777" w:rsidR="00E14A4B" w:rsidRPr="008A5C65" w:rsidRDefault="00E14A4B" w:rsidP="008A5C65">
            <w:pPr>
              <w:tabs>
                <w:tab w:val="num" w:pos="0"/>
              </w:tabs>
              <w:spacing w:after="0" w:line="276" w:lineRule="auto"/>
              <w:jc w:val="both"/>
              <w:rPr>
                <w:sz w:val="24"/>
                <w:szCs w:val="24"/>
              </w:rPr>
            </w:pPr>
            <w:r w:rsidRPr="008A5C65">
              <w:rPr>
                <w:sz w:val="24"/>
                <w:szCs w:val="24"/>
              </w:rPr>
              <w:t>«Здоровый ребенок – успешный ребенок»</w:t>
            </w:r>
          </w:p>
        </w:tc>
        <w:tc>
          <w:tcPr>
            <w:tcW w:w="992" w:type="dxa"/>
            <w:shd w:val="clear" w:color="auto" w:fill="auto"/>
          </w:tcPr>
          <w:p w14:paraId="707241B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6A5111B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4322089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B3E7FF5" w14:textId="77777777" w:rsidTr="00CB012F">
        <w:tc>
          <w:tcPr>
            <w:tcW w:w="5812" w:type="dxa"/>
            <w:vMerge w:val="restart"/>
            <w:shd w:val="clear" w:color="auto" w:fill="auto"/>
          </w:tcPr>
          <w:p w14:paraId="75519874" w14:textId="77777777" w:rsidR="00E14A4B" w:rsidRPr="008A5C65" w:rsidRDefault="00E14A4B" w:rsidP="008A5C65">
            <w:pPr>
              <w:tabs>
                <w:tab w:val="num" w:pos="0"/>
              </w:tabs>
              <w:spacing w:after="0" w:line="276" w:lineRule="auto"/>
              <w:jc w:val="both"/>
              <w:rPr>
                <w:b/>
                <w:sz w:val="24"/>
                <w:szCs w:val="24"/>
              </w:rPr>
            </w:pPr>
            <w:r w:rsidRPr="008A5C65">
              <w:rPr>
                <w:b/>
                <w:sz w:val="24"/>
                <w:szCs w:val="24"/>
              </w:rPr>
              <w:t>Общеинтеллектуальное направление</w:t>
            </w:r>
          </w:p>
        </w:tc>
        <w:tc>
          <w:tcPr>
            <w:tcW w:w="3969" w:type="dxa"/>
            <w:shd w:val="clear" w:color="auto" w:fill="auto"/>
          </w:tcPr>
          <w:p w14:paraId="5652A01D" w14:textId="77777777" w:rsidR="00E14A4B" w:rsidRPr="008A5C65" w:rsidRDefault="00E14A4B" w:rsidP="008A5C65">
            <w:pPr>
              <w:tabs>
                <w:tab w:val="num" w:pos="0"/>
              </w:tabs>
              <w:spacing w:after="0" w:line="276" w:lineRule="auto"/>
              <w:jc w:val="both"/>
              <w:rPr>
                <w:sz w:val="24"/>
                <w:szCs w:val="24"/>
              </w:rPr>
            </w:pPr>
            <w:r w:rsidRPr="008A5C65">
              <w:rPr>
                <w:sz w:val="24"/>
                <w:szCs w:val="24"/>
              </w:rPr>
              <w:t>«Загадочная планета»</w:t>
            </w:r>
          </w:p>
        </w:tc>
        <w:tc>
          <w:tcPr>
            <w:tcW w:w="992" w:type="dxa"/>
            <w:shd w:val="clear" w:color="auto" w:fill="auto"/>
          </w:tcPr>
          <w:p w14:paraId="3AD549A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23788D8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62DB1EE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A5086D0" w14:textId="77777777" w:rsidTr="00CB012F">
        <w:tc>
          <w:tcPr>
            <w:tcW w:w="5812" w:type="dxa"/>
            <w:vMerge/>
            <w:shd w:val="clear" w:color="auto" w:fill="auto"/>
          </w:tcPr>
          <w:p w14:paraId="77BF9844"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0C4166BC" w14:textId="77777777" w:rsidR="00E14A4B" w:rsidRPr="008A5C65" w:rsidRDefault="00E14A4B" w:rsidP="008A5C65">
            <w:pPr>
              <w:tabs>
                <w:tab w:val="num" w:pos="0"/>
              </w:tabs>
              <w:spacing w:after="0" w:line="276" w:lineRule="auto"/>
              <w:jc w:val="both"/>
              <w:rPr>
                <w:sz w:val="24"/>
                <w:szCs w:val="24"/>
              </w:rPr>
            </w:pPr>
            <w:r w:rsidRPr="008A5C65">
              <w:rPr>
                <w:sz w:val="24"/>
                <w:szCs w:val="24"/>
              </w:rPr>
              <w:t>«Мир вокруг нас»</w:t>
            </w:r>
          </w:p>
        </w:tc>
        <w:tc>
          <w:tcPr>
            <w:tcW w:w="992" w:type="dxa"/>
            <w:shd w:val="clear" w:color="auto" w:fill="auto"/>
          </w:tcPr>
          <w:p w14:paraId="440F01D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0EC6F3F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0189460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2A7D08CE" w14:textId="77777777" w:rsidTr="00CB012F">
        <w:tc>
          <w:tcPr>
            <w:tcW w:w="5812" w:type="dxa"/>
            <w:shd w:val="clear" w:color="auto" w:fill="auto"/>
          </w:tcPr>
          <w:p w14:paraId="4E508E3D"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036D93BE"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грамматика</w:t>
            </w:r>
          </w:p>
        </w:tc>
        <w:tc>
          <w:tcPr>
            <w:tcW w:w="992" w:type="dxa"/>
            <w:shd w:val="clear" w:color="auto" w:fill="auto"/>
          </w:tcPr>
          <w:p w14:paraId="1DC9861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5729DE5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7C42D1F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1555A3FD" w14:textId="77777777" w:rsidTr="00CB012F">
        <w:tc>
          <w:tcPr>
            <w:tcW w:w="5812" w:type="dxa"/>
            <w:shd w:val="clear" w:color="auto" w:fill="auto"/>
          </w:tcPr>
          <w:p w14:paraId="19C7A33A" w14:textId="77777777" w:rsidR="00E14A4B" w:rsidRPr="008A5C65" w:rsidRDefault="00E14A4B" w:rsidP="008A5C65">
            <w:pPr>
              <w:tabs>
                <w:tab w:val="num" w:pos="0"/>
              </w:tabs>
              <w:spacing w:after="0" w:line="276" w:lineRule="auto"/>
              <w:jc w:val="both"/>
              <w:rPr>
                <w:b/>
                <w:sz w:val="24"/>
                <w:szCs w:val="24"/>
              </w:rPr>
            </w:pPr>
            <w:r w:rsidRPr="008A5C65">
              <w:rPr>
                <w:b/>
                <w:sz w:val="24"/>
                <w:szCs w:val="24"/>
              </w:rPr>
              <w:t>Духовно- нравственное направление</w:t>
            </w:r>
          </w:p>
        </w:tc>
        <w:tc>
          <w:tcPr>
            <w:tcW w:w="3969" w:type="dxa"/>
            <w:shd w:val="clear" w:color="auto" w:fill="auto"/>
          </w:tcPr>
          <w:p w14:paraId="1ACD9A20" w14:textId="77777777" w:rsidR="00E14A4B" w:rsidRPr="008A5C65" w:rsidRDefault="00E14A4B" w:rsidP="008A5C65">
            <w:pPr>
              <w:tabs>
                <w:tab w:val="num" w:pos="0"/>
              </w:tabs>
              <w:spacing w:after="0" w:line="276" w:lineRule="auto"/>
              <w:jc w:val="both"/>
              <w:rPr>
                <w:sz w:val="24"/>
                <w:szCs w:val="24"/>
              </w:rPr>
            </w:pPr>
            <w:r w:rsidRPr="008A5C65">
              <w:rPr>
                <w:sz w:val="24"/>
                <w:szCs w:val="24"/>
              </w:rPr>
              <w:t>Основы духовно-нравственной культуры России</w:t>
            </w:r>
          </w:p>
        </w:tc>
        <w:tc>
          <w:tcPr>
            <w:tcW w:w="992" w:type="dxa"/>
            <w:shd w:val="clear" w:color="auto" w:fill="auto"/>
          </w:tcPr>
          <w:p w14:paraId="5C9E7DF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47542DD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0370B17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BEE6038" w14:textId="77777777" w:rsidTr="00CB012F">
        <w:tc>
          <w:tcPr>
            <w:tcW w:w="5812" w:type="dxa"/>
            <w:shd w:val="clear" w:color="auto" w:fill="auto"/>
          </w:tcPr>
          <w:p w14:paraId="1180CE65" w14:textId="77777777" w:rsidR="00E14A4B" w:rsidRPr="008A5C65" w:rsidRDefault="00E14A4B" w:rsidP="008A5C65">
            <w:pPr>
              <w:tabs>
                <w:tab w:val="num" w:pos="0"/>
              </w:tabs>
              <w:spacing w:after="0" w:line="276" w:lineRule="auto"/>
              <w:jc w:val="both"/>
              <w:rPr>
                <w:b/>
                <w:sz w:val="24"/>
                <w:szCs w:val="24"/>
              </w:rPr>
            </w:pPr>
          </w:p>
        </w:tc>
        <w:tc>
          <w:tcPr>
            <w:tcW w:w="3969" w:type="dxa"/>
            <w:shd w:val="clear" w:color="auto" w:fill="auto"/>
          </w:tcPr>
          <w:p w14:paraId="157AB5FC" w14:textId="77777777" w:rsidR="00E14A4B" w:rsidRPr="008A5C65" w:rsidRDefault="00E14A4B" w:rsidP="008A5C65">
            <w:pPr>
              <w:tabs>
                <w:tab w:val="num" w:pos="0"/>
              </w:tabs>
              <w:spacing w:after="0" w:line="276" w:lineRule="auto"/>
              <w:jc w:val="both"/>
              <w:rPr>
                <w:sz w:val="24"/>
                <w:szCs w:val="24"/>
              </w:rPr>
            </w:pPr>
            <w:r w:rsidRPr="008A5C65">
              <w:rPr>
                <w:sz w:val="24"/>
                <w:szCs w:val="24"/>
              </w:rPr>
              <w:t>«Люби свой край»</w:t>
            </w:r>
          </w:p>
        </w:tc>
        <w:tc>
          <w:tcPr>
            <w:tcW w:w="992" w:type="dxa"/>
            <w:shd w:val="clear" w:color="auto" w:fill="auto"/>
          </w:tcPr>
          <w:p w14:paraId="1FA44E5B"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7D5EA94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33923B0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1E440596" w14:textId="77777777" w:rsidTr="00CB012F">
        <w:tc>
          <w:tcPr>
            <w:tcW w:w="5812" w:type="dxa"/>
            <w:vMerge w:val="restart"/>
            <w:shd w:val="clear" w:color="auto" w:fill="auto"/>
          </w:tcPr>
          <w:p w14:paraId="52EE096D" w14:textId="77777777" w:rsidR="00E14A4B" w:rsidRPr="008A5C65" w:rsidRDefault="00E14A4B" w:rsidP="008A5C65">
            <w:pPr>
              <w:spacing w:after="0" w:line="276" w:lineRule="auto"/>
              <w:jc w:val="both"/>
              <w:rPr>
                <w:b/>
                <w:sz w:val="24"/>
                <w:szCs w:val="24"/>
              </w:rPr>
            </w:pPr>
            <w:r w:rsidRPr="008A5C65">
              <w:rPr>
                <w:b/>
                <w:sz w:val="24"/>
                <w:szCs w:val="24"/>
              </w:rPr>
              <w:t>Социальное направление</w:t>
            </w:r>
          </w:p>
        </w:tc>
        <w:tc>
          <w:tcPr>
            <w:tcW w:w="3969" w:type="dxa"/>
            <w:shd w:val="clear" w:color="auto" w:fill="auto"/>
          </w:tcPr>
          <w:p w14:paraId="10EC8693" w14:textId="77777777" w:rsidR="00E14A4B" w:rsidRPr="008A5C65" w:rsidRDefault="00E14A4B" w:rsidP="008A5C65">
            <w:pPr>
              <w:tabs>
                <w:tab w:val="num" w:pos="0"/>
              </w:tabs>
              <w:spacing w:after="0" w:line="276" w:lineRule="auto"/>
              <w:jc w:val="both"/>
              <w:rPr>
                <w:sz w:val="24"/>
                <w:szCs w:val="24"/>
              </w:rPr>
            </w:pPr>
            <w:r w:rsidRPr="008A5C65">
              <w:rPr>
                <w:sz w:val="24"/>
                <w:szCs w:val="24"/>
              </w:rPr>
              <w:t>«Познай себя»</w:t>
            </w:r>
          </w:p>
        </w:tc>
        <w:tc>
          <w:tcPr>
            <w:tcW w:w="992" w:type="dxa"/>
            <w:shd w:val="clear" w:color="auto" w:fill="auto"/>
          </w:tcPr>
          <w:p w14:paraId="5CF35F10"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7F92C25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3C36D2D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77590091" w14:textId="77777777" w:rsidTr="00CB012F">
        <w:tc>
          <w:tcPr>
            <w:tcW w:w="5812" w:type="dxa"/>
            <w:vMerge/>
            <w:shd w:val="clear" w:color="auto" w:fill="auto"/>
          </w:tcPr>
          <w:p w14:paraId="3296FFCB" w14:textId="77777777" w:rsidR="00E14A4B" w:rsidRPr="008A5C65" w:rsidRDefault="00E14A4B" w:rsidP="008A5C65">
            <w:pPr>
              <w:spacing w:after="0" w:line="276" w:lineRule="auto"/>
              <w:jc w:val="both"/>
              <w:rPr>
                <w:b/>
                <w:sz w:val="24"/>
                <w:szCs w:val="24"/>
              </w:rPr>
            </w:pPr>
          </w:p>
        </w:tc>
        <w:tc>
          <w:tcPr>
            <w:tcW w:w="3969" w:type="dxa"/>
            <w:shd w:val="clear" w:color="auto" w:fill="auto"/>
          </w:tcPr>
          <w:p w14:paraId="65DFE057" w14:textId="77777777" w:rsidR="00E14A4B" w:rsidRPr="008A5C65" w:rsidRDefault="00E14A4B" w:rsidP="008A5C65">
            <w:pPr>
              <w:tabs>
                <w:tab w:val="num" w:pos="0"/>
              </w:tabs>
              <w:spacing w:after="0" w:line="276" w:lineRule="auto"/>
              <w:jc w:val="both"/>
              <w:rPr>
                <w:sz w:val="24"/>
                <w:szCs w:val="24"/>
              </w:rPr>
            </w:pPr>
            <w:r w:rsidRPr="008A5C65">
              <w:rPr>
                <w:sz w:val="24"/>
                <w:szCs w:val="24"/>
              </w:rPr>
              <w:t>«Жизненные навыки»</w:t>
            </w:r>
          </w:p>
        </w:tc>
        <w:tc>
          <w:tcPr>
            <w:tcW w:w="992" w:type="dxa"/>
            <w:shd w:val="clear" w:color="auto" w:fill="auto"/>
          </w:tcPr>
          <w:p w14:paraId="58AE626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0" w:type="dxa"/>
            <w:shd w:val="clear" w:color="auto" w:fill="auto"/>
          </w:tcPr>
          <w:p w14:paraId="350168A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567" w:type="dxa"/>
            <w:shd w:val="clear" w:color="auto" w:fill="auto"/>
          </w:tcPr>
          <w:p w14:paraId="1219803B"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bl>
    <w:p w14:paraId="2C77B02A" w14:textId="77777777" w:rsidR="00E14A4B" w:rsidRPr="008A5C65" w:rsidRDefault="00E14A4B" w:rsidP="008A5C65">
      <w:pPr>
        <w:spacing w:after="0" w:line="276" w:lineRule="auto"/>
        <w:ind w:firstLine="567"/>
        <w:jc w:val="both"/>
        <w:rPr>
          <w:sz w:val="24"/>
          <w:szCs w:val="24"/>
        </w:rPr>
      </w:pPr>
    </w:p>
    <w:p w14:paraId="06AE0DE8" w14:textId="77777777" w:rsidR="00E14A4B" w:rsidRPr="008A5C65" w:rsidRDefault="00E14A4B" w:rsidP="008A5C65">
      <w:pPr>
        <w:spacing w:after="0" w:line="276" w:lineRule="auto"/>
        <w:ind w:firstLine="454"/>
        <w:jc w:val="both"/>
        <w:rPr>
          <w:sz w:val="24"/>
          <w:szCs w:val="24"/>
        </w:rPr>
      </w:pPr>
      <w:r w:rsidRPr="008A5C65">
        <w:rPr>
          <w:sz w:val="24"/>
          <w:szCs w:val="24"/>
        </w:rPr>
        <w:t>* </w:t>
      </w:r>
      <w:r w:rsidRPr="008A5C65">
        <w:rPr>
          <w:rStyle w:val="25"/>
          <w:sz w:val="24"/>
          <w:szCs w:val="24"/>
        </w:rPr>
        <w:t>Время, отводимое на внеурочную деятельность, определяется образовательным учреждением.</w:t>
      </w:r>
    </w:p>
    <w:p w14:paraId="5E583E2B" w14:textId="77777777" w:rsidR="00E14A4B" w:rsidRPr="008A5C65" w:rsidRDefault="00E14A4B" w:rsidP="008A5C65">
      <w:pPr>
        <w:spacing w:after="0" w:line="276" w:lineRule="auto"/>
        <w:ind w:firstLine="426"/>
        <w:jc w:val="both"/>
        <w:rPr>
          <w:sz w:val="24"/>
          <w:szCs w:val="24"/>
          <w:u w:val="single"/>
        </w:rPr>
      </w:pPr>
    </w:p>
    <w:p w14:paraId="7A55DCFF" w14:textId="77777777" w:rsidR="00E14A4B" w:rsidRPr="008A5C65" w:rsidRDefault="00E14A4B" w:rsidP="008A5C65">
      <w:pPr>
        <w:pStyle w:val="af1"/>
        <w:tabs>
          <w:tab w:val="num" w:pos="0"/>
        </w:tabs>
        <w:spacing w:after="0" w:line="276" w:lineRule="auto"/>
        <w:rPr>
          <w:b/>
        </w:rPr>
      </w:pPr>
    </w:p>
    <w:p w14:paraId="4B0C199F" w14:textId="77777777" w:rsidR="00E14A4B" w:rsidRPr="008A5C65" w:rsidRDefault="00E14A4B" w:rsidP="008A5C65">
      <w:pPr>
        <w:pStyle w:val="af1"/>
        <w:tabs>
          <w:tab w:val="num" w:pos="0"/>
        </w:tabs>
        <w:spacing w:after="0" w:line="276" w:lineRule="auto"/>
      </w:pPr>
      <w:r w:rsidRPr="008A5C65">
        <w:t xml:space="preserve">      </w:t>
      </w:r>
      <w:r w:rsidRPr="008A5C65">
        <w:rPr>
          <w:u w:val="single"/>
        </w:rPr>
        <w:t>Общая(итоговая) учебная нагрузка учащихся школы соответствует</w:t>
      </w:r>
      <w:r w:rsidRPr="008A5C65">
        <w:rPr>
          <w:b/>
        </w:rPr>
        <w:t xml:space="preserve"> </w:t>
      </w:r>
      <w:r w:rsidRPr="008A5C65">
        <w:t>количеству учебных часов, указанных в БУП РФ и не превышает максимальный объем.</w:t>
      </w:r>
    </w:p>
    <w:p w14:paraId="2A3FD3B0" w14:textId="77777777" w:rsidR="00E14A4B" w:rsidRPr="008A5C65" w:rsidRDefault="00E14A4B" w:rsidP="008A5C65">
      <w:pPr>
        <w:pStyle w:val="af1"/>
        <w:tabs>
          <w:tab w:val="num" w:pos="0"/>
        </w:tabs>
        <w:spacing w:after="0" w:line="276" w:lineRule="auto"/>
      </w:pPr>
      <w:r w:rsidRPr="008A5C65">
        <w:t xml:space="preserve">      Учебный план решает образовательные задачи обучающихся и их родителей, обеспечивает повышение качества образования, создает каждому ученику условия для самоопределения и развития.</w:t>
      </w:r>
    </w:p>
    <w:p w14:paraId="6DA8C221" w14:textId="77777777" w:rsidR="00E14A4B" w:rsidRPr="008A5C65" w:rsidRDefault="00E14A4B" w:rsidP="008A5C65">
      <w:pPr>
        <w:pStyle w:val="af1"/>
        <w:tabs>
          <w:tab w:val="num" w:pos="0"/>
        </w:tabs>
        <w:spacing w:after="0" w:line="276" w:lineRule="auto"/>
      </w:pPr>
      <w:r w:rsidRPr="008A5C65">
        <w:t xml:space="preserve">    Учебный план школы обеспечен необходимым программно- методическими комплексами (программами, учебниками, методическими рекомендациями и дидактическими материалами).</w:t>
      </w:r>
    </w:p>
    <w:p w14:paraId="7E2C58DB" w14:textId="77777777" w:rsidR="00E14A4B" w:rsidRPr="008A5C65" w:rsidRDefault="00E14A4B" w:rsidP="008A5C65">
      <w:pPr>
        <w:pStyle w:val="af1"/>
        <w:tabs>
          <w:tab w:val="num" w:pos="0"/>
        </w:tabs>
        <w:spacing w:after="0" w:line="276" w:lineRule="auto"/>
      </w:pPr>
      <w:r w:rsidRPr="008A5C65">
        <w:t xml:space="preserve">    Учебный план финансируется на основе стандартного государственного обеспечения в соответствии с типом учреждения(муниципальное).</w:t>
      </w:r>
    </w:p>
    <w:p w14:paraId="0659C6EB" w14:textId="77777777" w:rsidR="00E14A4B" w:rsidRPr="008A5C65" w:rsidRDefault="00E14A4B" w:rsidP="008A5C65">
      <w:pPr>
        <w:pStyle w:val="af1"/>
        <w:tabs>
          <w:tab w:val="num" w:pos="0"/>
        </w:tabs>
        <w:spacing w:after="0" w:line="276" w:lineRule="auto"/>
        <w:rPr>
          <w:b/>
        </w:rPr>
      </w:pPr>
    </w:p>
    <w:p w14:paraId="3D30D480" w14:textId="77777777" w:rsidR="00E14A4B" w:rsidRPr="008A5C65" w:rsidRDefault="00E14A4B" w:rsidP="008A5C65">
      <w:pPr>
        <w:pStyle w:val="af1"/>
        <w:tabs>
          <w:tab w:val="num" w:pos="0"/>
        </w:tabs>
        <w:spacing w:after="0" w:line="276" w:lineRule="auto"/>
        <w:rPr>
          <w:u w:val="single"/>
        </w:rPr>
      </w:pPr>
      <w:r w:rsidRPr="008A5C65">
        <w:rPr>
          <w:u w:val="single"/>
        </w:rPr>
        <w:t xml:space="preserve">  Обеспечение учебного процесса.</w:t>
      </w:r>
    </w:p>
    <w:p w14:paraId="15551602" w14:textId="77777777" w:rsidR="00E14A4B" w:rsidRPr="008A5C65" w:rsidRDefault="00E14A4B" w:rsidP="008A5C65">
      <w:pPr>
        <w:pStyle w:val="af1"/>
        <w:tabs>
          <w:tab w:val="num" w:pos="0"/>
        </w:tabs>
        <w:spacing w:after="0" w:line="276" w:lineRule="auto"/>
        <w:rPr>
          <w:u w:val="single"/>
        </w:rPr>
      </w:pPr>
    </w:p>
    <w:p w14:paraId="7C3A0697" w14:textId="77777777" w:rsidR="00E14A4B" w:rsidRPr="008A5C65" w:rsidRDefault="00E14A4B" w:rsidP="008A5C65">
      <w:pPr>
        <w:pStyle w:val="af1"/>
        <w:tabs>
          <w:tab w:val="num" w:pos="0"/>
        </w:tabs>
        <w:spacing w:after="0" w:line="276" w:lineRule="auto"/>
        <w:rPr>
          <w:b/>
        </w:rPr>
      </w:pPr>
      <w:r w:rsidRPr="008A5C65">
        <w:t xml:space="preserve">1. </w:t>
      </w:r>
      <w:r w:rsidRPr="008A5C65">
        <w:rPr>
          <w:i/>
        </w:rPr>
        <w:t>Материально-техническая база школы</w:t>
      </w:r>
      <w:r w:rsidRPr="008A5C65">
        <w:t xml:space="preserve"> </w:t>
      </w:r>
      <w:r w:rsidRPr="008A5C65">
        <w:rPr>
          <w:b/>
        </w:rPr>
        <w:t>соответствует обеспечению реализации учебного плана.</w:t>
      </w:r>
    </w:p>
    <w:p w14:paraId="591BD414" w14:textId="77777777" w:rsidR="00E14A4B" w:rsidRPr="008A5C65" w:rsidRDefault="00E14A4B" w:rsidP="008A5C65">
      <w:pPr>
        <w:pStyle w:val="af1"/>
        <w:tabs>
          <w:tab w:val="num" w:pos="0"/>
        </w:tabs>
        <w:spacing w:after="0" w:line="276" w:lineRule="auto"/>
        <w:rPr>
          <w:b/>
        </w:rPr>
      </w:pPr>
      <w:r w:rsidRPr="008A5C65">
        <w:t>2</w:t>
      </w:r>
      <w:r w:rsidRPr="008A5C65">
        <w:rPr>
          <w:b/>
        </w:rPr>
        <w:t>.</w:t>
      </w:r>
      <w:r w:rsidRPr="008A5C65">
        <w:rPr>
          <w:i/>
        </w:rPr>
        <w:t xml:space="preserve">Кадровое обеспечение. </w:t>
      </w:r>
      <w:r w:rsidRPr="008A5C65">
        <w:rPr>
          <w:b/>
          <w:i/>
        </w:rPr>
        <w:t>В</w:t>
      </w:r>
      <w:r w:rsidRPr="008A5C65">
        <w:rPr>
          <w:b/>
        </w:rPr>
        <w:t xml:space="preserve"> начальной, основой и старшей школе работает высококвалифицированный педагогический коллектив, освоивший современную структуру образовательного пространства. Педагогам школы присущ позитивный настрой в отношении учащихся: соблюдение прав и свобод участников образовательного процесса.</w:t>
      </w:r>
    </w:p>
    <w:p w14:paraId="1BA3DB9C" w14:textId="77777777" w:rsidR="00E14A4B" w:rsidRPr="008A5C65" w:rsidRDefault="00E14A4B" w:rsidP="008A5C65">
      <w:pPr>
        <w:pStyle w:val="af1"/>
        <w:tabs>
          <w:tab w:val="num" w:pos="0"/>
        </w:tabs>
        <w:spacing w:after="0" w:line="276" w:lineRule="auto"/>
        <w:rPr>
          <w:b/>
        </w:rPr>
      </w:pPr>
      <w:r w:rsidRPr="008A5C65">
        <w:t>3.</w:t>
      </w:r>
      <w:r w:rsidRPr="008A5C65">
        <w:rPr>
          <w:i/>
        </w:rPr>
        <w:t>Учебно-методическое обеспечение.</w:t>
      </w:r>
      <w:r w:rsidRPr="008A5C65">
        <w:rPr>
          <w:b/>
        </w:rPr>
        <w:t xml:space="preserve"> Для реализации учебного плана в школе используются учебники в соответствии с перечнем. Утвержденным приказом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782CA910" w14:textId="77777777" w:rsidR="00E14A4B" w:rsidRPr="008A5C65" w:rsidRDefault="00E14A4B" w:rsidP="008A5C65">
      <w:pPr>
        <w:pStyle w:val="af1"/>
        <w:tabs>
          <w:tab w:val="num" w:pos="0"/>
        </w:tabs>
        <w:spacing w:after="0" w:line="276" w:lineRule="auto"/>
        <w:rPr>
          <w:b/>
        </w:rPr>
      </w:pPr>
    </w:p>
    <w:p w14:paraId="645ED042" w14:textId="77777777" w:rsidR="00E14A4B" w:rsidRPr="008A5C65" w:rsidRDefault="00E14A4B" w:rsidP="008A5C65">
      <w:pPr>
        <w:spacing w:after="0" w:line="276" w:lineRule="auto"/>
        <w:ind w:firstLine="567"/>
        <w:jc w:val="both"/>
        <w:textAlignment w:val="baseline"/>
        <w:rPr>
          <w:sz w:val="24"/>
          <w:szCs w:val="24"/>
        </w:rPr>
      </w:pPr>
      <w:r w:rsidRPr="008A5C65">
        <w:rPr>
          <w:sz w:val="24"/>
          <w:szCs w:val="24"/>
        </w:rPr>
        <w:t>Таким образом, Учебный план 5-7 классов на 2017-2018 учебный год полностью составлен с учетом требований ФГОС ООО.</w:t>
      </w:r>
    </w:p>
    <w:p w14:paraId="24686126" w14:textId="77777777" w:rsidR="00E14A4B" w:rsidRPr="008A5C65" w:rsidRDefault="00E14A4B" w:rsidP="008A5C65">
      <w:pPr>
        <w:tabs>
          <w:tab w:val="num" w:pos="0"/>
        </w:tabs>
        <w:spacing w:after="0" w:line="276" w:lineRule="auto"/>
        <w:rPr>
          <w:b/>
          <w:bCs/>
          <w:sz w:val="24"/>
          <w:szCs w:val="24"/>
        </w:rPr>
      </w:pPr>
    </w:p>
    <w:p w14:paraId="174FD526" w14:textId="0612927B" w:rsidR="00E14A4B" w:rsidRPr="008A5C65" w:rsidRDefault="00E14A4B" w:rsidP="008A5C65">
      <w:pPr>
        <w:tabs>
          <w:tab w:val="num" w:pos="0"/>
        </w:tabs>
        <w:spacing w:after="0" w:line="276" w:lineRule="auto"/>
        <w:rPr>
          <w:b/>
          <w:bCs/>
          <w:sz w:val="24"/>
          <w:szCs w:val="24"/>
        </w:rPr>
      </w:pPr>
    </w:p>
    <w:p w14:paraId="6CB0CDC5" w14:textId="118A366D" w:rsidR="00E14A4B" w:rsidRPr="008A5C65" w:rsidRDefault="00E14A4B" w:rsidP="008A5C65">
      <w:pPr>
        <w:pStyle w:val="af1"/>
        <w:tabs>
          <w:tab w:val="num" w:pos="0"/>
        </w:tabs>
        <w:spacing w:after="0" w:line="276" w:lineRule="auto"/>
        <w:jc w:val="center"/>
      </w:pPr>
      <w:r w:rsidRPr="008A5C65">
        <w:t>Пояснительная записка</w:t>
      </w:r>
    </w:p>
    <w:p w14:paraId="55D2FCE5" w14:textId="77777777" w:rsidR="00E14A4B" w:rsidRPr="008A5C65" w:rsidRDefault="00E14A4B" w:rsidP="008A5C65">
      <w:pPr>
        <w:pStyle w:val="af1"/>
        <w:tabs>
          <w:tab w:val="num" w:pos="0"/>
        </w:tabs>
        <w:spacing w:after="0" w:line="276" w:lineRule="auto"/>
        <w:jc w:val="center"/>
      </w:pPr>
      <w:r w:rsidRPr="008A5C65">
        <w:t>к учебному плану основной школы</w:t>
      </w:r>
    </w:p>
    <w:p w14:paraId="1A3CC0A0" w14:textId="77777777" w:rsidR="00E14A4B" w:rsidRPr="008A5C65" w:rsidRDefault="00E14A4B" w:rsidP="008A5C65">
      <w:pPr>
        <w:pStyle w:val="af1"/>
        <w:tabs>
          <w:tab w:val="num" w:pos="0"/>
        </w:tabs>
        <w:spacing w:after="0" w:line="276" w:lineRule="auto"/>
        <w:jc w:val="center"/>
      </w:pPr>
      <w:r w:rsidRPr="008A5C65">
        <w:t>(8-9 классы)</w:t>
      </w:r>
    </w:p>
    <w:p w14:paraId="27B66F07" w14:textId="77777777" w:rsidR="00E14A4B" w:rsidRPr="008A5C65" w:rsidRDefault="00E14A4B" w:rsidP="008A5C65">
      <w:pPr>
        <w:spacing w:after="0" w:line="276" w:lineRule="auto"/>
        <w:ind w:firstLine="567"/>
        <w:jc w:val="both"/>
        <w:rPr>
          <w:sz w:val="24"/>
          <w:szCs w:val="24"/>
          <w:highlight w:val="green"/>
        </w:rPr>
      </w:pPr>
    </w:p>
    <w:p w14:paraId="1CCE1C2A" w14:textId="77777777" w:rsidR="00E14A4B" w:rsidRPr="008A5C65" w:rsidRDefault="00E14A4B" w:rsidP="008A5C65">
      <w:pPr>
        <w:spacing w:after="0" w:line="276" w:lineRule="auto"/>
        <w:ind w:firstLine="567"/>
        <w:jc w:val="both"/>
        <w:rPr>
          <w:sz w:val="24"/>
          <w:szCs w:val="24"/>
        </w:rPr>
      </w:pPr>
      <w:r w:rsidRPr="008A5C65">
        <w:rPr>
          <w:sz w:val="24"/>
          <w:szCs w:val="24"/>
        </w:rPr>
        <w:t xml:space="preserve"> Учебный  план ориентирован  на 35 учебных недель в год в 8-х классах и 34 – в 9-х классах при 5-дневной рабочей неделе. Продолжительность урока – 45 минут.</w:t>
      </w:r>
    </w:p>
    <w:p w14:paraId="2A1B28B6" w14:textId="77777777" w:rsidR="00E14A4B" w:rsidRPr="008A5C65" w:rsidRDefault="00E14A4B" w:rsidP="008A5C65">
      <w:pPr>
        <w:spacing w:after="0" w:line="276" w:lineRule="auto"/>
        <w:ind w:firstLine="567"/>
        <w:jc w:val="both"/>
        <w:rPr>
          <w:sz w:val="24"/>
          <w:szCs w:val="24"/>
        </w:rPr>
      </w:pPr>
    </w:p>
    <w:p w14:paraId="6EF5A375" w14:textId="77777777" w:rsidR="00E14A4B" w:rsidRPr="008A5C65" w:rsidRDefault="00E14A4B" w:rsidP="008A5C65">
      <w:pPr>
        <w:spacing w:after="0" w:line="276" w:lineRule="auto"/>
        <w:ind w:firstLine="567"/>
        <w:jc w:val="both"/>
        <w:rPr>
          <w:sz w:val="24"/>
          <w:szCs w:val="24"/>
        </w:rPr>
      </w:pPr>
      <w:r w:rsidRPr="008A5C65">
        <w:rPr>
          <w:sz w:val="24"/>
          <w:szCs w:val="24"/>
        </w:rPr>
        <w:t>Цель: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08CBB6F" w14:textId="77777777" w:rsidR="00E14A4B" w:rsidRPr="008A5C65" w:rsidRDefault="00E14A4B" w:rsidP="008A5C65">
      <w:pPr>
        <w:spacing w:after="0" w:line="276" w:lineRule="auto"/>
        <w:ind w:firstLine="567"/>
        <w:jc w:val="both"/>
        <w:rPr>
          <w:sz w:val="24"/>
          <w:szCs w:val="24"/>
        </w:rPr>
      </w:pPr>
    </w:p>
    <w:p w14:paraId="11FF7BF3" w14:textId="77777777" w:rsidR="00E14A4B" w:rsidRPr="008A5C65" w:rsidRDefault="00E14A4B" w:rsidP="008A5C65">
      <w:pPr>
        <w:spacing w:after="0" w:line="276" w:lineRule="auto"/>
        <w:ind w:firstLine="567"/>
        <w:jc w:val="both"/>
        <w:rPr>
          <w:sz w:val="24"/>
          <w:szCs w:val="24"/>
        </w:rPr>
      </w:pPr>
    </w:p>
    <w:p w14:paraId="1142DEF7" w14:textId="77777777" w:rsidR="00E14A4B" w:rsidRPr="008A5C65" w:rsidRDefault="00E14A4B" w:rsidP="008A5C65">
      <w:pPr>
        <w:spacing w:after="0" w:line="276" w:lineRule="auto"/>
        <w:ind w:firstLine="567"/>
        <w:jc w:val="both"/>
        <w:rPr>
          <w:sz w:val="24"/>
          <w:szCs w:val="24"/>
        </w:rPr>
      </w:pPr>
      <w:r w:rsidRPr="008A5C65">
        <w:rPr>
          <w:sz w:val="24"/>
          <w:szCs w:val="24"/>
        </w:rPr>
        <w:t xml:space="preserve">Учебный план МОБУ СОШ №24 имени С.И. Климакова  на 2017-2018 уч.г.: </w:t>
      </w:r>
    </w:p>
    <w:p w14:paraId="4D705A5C" w14:textId="77777777" w:rsidR="00E14A4B" w:rsidRPr="008A5C65" w:rsidRDefault="00E14A4B" w:rsidP="008A5C65">
      <w:pPr>
        <w:spacing w:after="0" w:line="276" w:lineRule="auto"/>
        <w:ind w:firstLine="567"/>
        <w:jc w:val="both"/>
        <w:rPr>
          <w:sz w:val="24"/>
          <w:szCs w:val="24"/>
        </w:rPr>
      </w:pPr>
    </w:p>
    <w:p w14:paraId="6A4750D6" w14:textId="77777777" w:rsidR="00E14A4B" w:rsidRPr="008A5C65" w:rsidRDefault="00E14A4B" w:rsidP="008A5C65">
      <w:pPr>
        <w:spacing w:after="0" w:line="276" w:lineRule="auto"/>
        <w:ind w:firstLine="567"/>
        <w:jc w:val="both"/>
        <w:outlineLvl w:val="0"/>
        <w:rPr>
          <w:sz w:val="24"/>
          <w:szCs w:val="24"/>
        </w:rPr>
      </w:pPr>
      <w:r w:rsidRPr="008A5C65">
        <w:rPr>
          <w:sz w:val="24"/>
          <w:szCs w:val="24"/>
        </w:rPr>
        <w:t xml:space="preserve">1. </w:t>
      </w:r>
      <w:r w:rsidRPr="008A5C65">
        <w:rPr>
          <w:sz w:val="24"/>
          <w:szCs w:val="24"/>
          <w:u w:val="single"/>
        </w:rPr>
        <w:t>обеспечивает</w:t>
      </w:r>
      <w:r w:rsidRPr="008A5C65">
        <w:rPr>
          <w:sz w:val="24"/>
          <w:szCs w:val="24"/>
        </w:rPr>
        <w:t xml:space="preserve"> </w:t>
      </w:r>
    </w:p>
    <w:p w14:paraId="4CF524A4" w14:textId="77777777" w:rsidR="00E14A4B" w:rsidRPr="008A5C65" w:rsidRDefault="00E14A4B" w:rsidP="008A5C65">
      <w:pPr>
        <w:spacing w:after="0" w:line="276" w:lineRule="auto"/>
        <w:ind w:firstLine="567"/>
        <w:jc w:val="both"/>
        <w:rPr>
          <w:sz w:val="24"/>
          <w:szCs w:val="24"/>
        </w:rPr>
      </w:pPr>
      <w:r w:rsidRPr="008A5C65">
        <w:rPr>
          <w:sz w:val="24"/>
          <w:szCs w:val="24"/>
        </w:rPr>
        <w:lastRenderedPageBreak/>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 № 189 «О введении в действие санитарно – эпидемиологических правил и нормативов СанПиН 2.4.2.2821-10». </w:t>
      </w:r>
    </w:p>
    <w:p w14:paraId="738B8DED" w14:textId="77777777" w:rsidR="00E14A4B" w:rsidRPr="008A5C65" w:rsidRDefault="00E14A4B" w:rsidP="008A5C65">
      <w:pPr>
        <w:spacing w:after="0" w:line="276" w:lineRule="auto"/>
        <w:ind w:firstLine="567"/>
        <w:jc w:val="both"/>
        <w:outlineLvl w:val="0"/>
        <w:rPr>
          <w:sz w:val="24"/>
          <w:szCs w:val="24"/>
        </w:rPr>
      </w:pPr>
      <w:r w:rsidRPr="008A5C65">
        <w:rPr>
          <w:sz w:val="24"/>
          <w:szCs w:val="24"/>
        </w:rPr>
        <w:t xml:space="preserve">2. </w:t>
      </w:r>
      <w:r w:rsidRPr="008A5C65">
        <w:rPr>
          <w:sz w:val="24"/>
          <w:szCs w:val="24"/>
          <w:u w:val="single"/>
        </w:rPr>
        <w:t>отражает</w:t>
      </w:r>
      <w:r w:rsidRPr="008A5C65">
        <w:rPr>
          <w:sz w:val="24"/>
          <w:szCs w:val="24"/>
        </w:rPr>
        <w:t xml:space="preserve"> </w:t>
      </w:r>
    </w:p>
    <w:p w14:paraId="4BD0C1F2" w14:textId="77777777" w:rsidR="00E14A4B" w:rsidRPr="008A5C65" w:rsidRDefault="00E14A4B" w:rsidP="008A5C65">
      <w:pPr>
        <w:spacing w:after="0" w:line="276" w:lineRule="auto"/>
        <w:ind w:firstLine="567"/>
        <w:jc w:val="both"/>
        <w:rPr>
          <w:sz w:val="24"/>
          <w:szCs w:val="24"/>
        </w:rPr>
      </w:pPr>
      <w:r w:rsidRPr="008A5C65">
        <w:rPr>
          <w:sz w:val="24"/>
          <w:szCs w:val="24"/>
        </w:rPr>
        <w:t>современные тенденции модернизации образования на федеральном и региональном уровнях</w:t>
      </w:r>
    </w:p>
    <w:p w14:paraId="22AD3CB4" w14:textId="77777777" w:rsidR="00E14A4B" w:rsidRPr="008A5C65" w:rsidRDefault="00E14A4B" w:rsidP="008A5C65">
      <w:pPr>
        <w:spacing w:after="0" w:line="276" w:lineRule="auto"/>
        <w:ind w:firstLine="567"/>
        <w:jc w:val="both"/>
        <w:outlineLvl w:val="0"/>
        <w:rPr>
          <w:sz w:val="24"/>
          <w:szCs w:val="24"/>
          <w:u w:val="single"/>
        </w:rPr>
      </w:pPr>
      <w:r w:rsidRPr="008A5C65">
        <w:rPr>
          <w:sz w:val="24"/>
          <w:szCs w:val="24"/>
        </w:rPr>
        <w:t xml:space="preserve">4. </w:t>
      </w:r>
      <w:r w:rsidRPr="008A5C65">
        <w:rPr>
          <w:sz w:val="24"/>
          <w:szCs w:val="24"/>
          <w:u w:val="single"/>
        </w:rPr>
        <w:t>позволяет:</w:t>
      </w:r>
    </w:p>
    <w:p w14:paraId="6AFE8C6C" w14:textId="77777777" w:rsidR="00E14A4B" w:rsidRPr="008A5C65" w:rsidRDefault="00E14A4B" w:rsidP="008A5C65">
      <w:pPr>
        <w:spacing w:after="0" w:line="276" w:lineRule="auto"/>
        <w:ind w:firstLine="567"/>
        <w:jc w:val="both"/>
        <w:rPr>
          <w:sz w:val="24"/>
          <w:szCs w:val="24"/>
        </w:rPr>
      </w:pPr>
      <w:r w:rsidRPr="008A5C65">
        <w:rPr>
          <w:sz w:val="24"/>
          <w:szCs w:val="24"/>
        </w:rPr>
        <w:t>-обеспечить расширенное изучение отдельных предметов в 8  классе за счет КОУ;</w:t>
      </w:r>
    </w:p>
    <w:p w14:paraId="425DEC91" w14:textId="77777777" w:rsidR="00E14A4B" w:rsidRPr="008A5C65" w:rsidRDefault="00E14A4B" w:rsidP="008A5C65">
      <w:pPr>
        <w:spacing w:after="0" w:line="276" w:lineRule="auto"/>
        <w:ind w:firstLine="567"/>
        <w:jc w:val="both"/>
        <w:rPr>
          <w:sz w:val="24"/>
          <w:szCs w:val="24"/>
        </w:rPr>
      </w:pPr>
      <w:r w:rsidRPr="008A5C65">
        <w:rPr>
          <w:sz w:val="24"/>
          <w:szCs w:val="24"/>
        </w:rPr>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14:paraId="28494EB8" w14:textId="77777777" w:rsidR="00E14A4B" w:rsidRPr="008A5C65" w:rsidRDefault="00E14A4B" w:rsidP="008A5C65">
      <w:pPr>
        <w:spacing w:after="0" w:line="276" w:lineRule="auto"/>
        <w:ind w:firstLine="567"/>
        <w:jc w:val="both"/>
        <w:rPr>
          <w:sz w:val="24"/>
          <w:szCs w:val="24"/>
        </w:rPr>
      </w:pPr>
      <w:r w:rsidRPr="008A5C65">
        <w:rPr>
          <w:sz w:val="24"/>
          <w:szCs w:val="24"/>
        </w:rPr>
        <w:t>-развить умения адаптации в социокультурной среде;</w:t>
      </w:r>
    </w:p>
    <w:p w14:paraId="1F5DACBB" w14:textId="77777777" w:rsidR="00E14A4B" w:rsidRPr="008A5C65" w:rsidRDefault="00E14A4B" w:rsidP="008A5C65">
      <w:pPr>
        <w:spacing w:after="0" w:line="276" w:lineRule="auto"/>
        <w:ind w:firstLine="567"/>
        <w:jc w:val="both"/>
        <w:rPr>
          <w:sz w:val="24"/>
          <w:szCs w:val="24"/>
        </w:rPr>
      </w:pPr>
      <w:r w:rsidRPr="008A5C65">
        <w:rPr>
          <w:sz w:val="24"/>
          <w:szCs w:val="24"/>
        </w:rPr>
        <w:t>-формировать и укреплять социальное, психологическое, физическое здоровье учащихся.</w:t>
      </w:r>
    </w:p>
    <w:p w14:paraId="67B84B23" w14:textId="77777777" w:rsidR="00E14A4B" w:rsidRPr="008A5C65" w:rsidRDefault="00E14A4B" w:rsidP="008A5C65">
      <w:pPr>
        <w:spacing w:after="0" w:line="276" w:lineRule="auto"/>
        <w:ind w:firstLine="567"/>
        <w:jc w:val="both"/>
        <w:rPr>
          <w:sz w:val="24"/>
          <w:szCs w:val="24"/>
        </w:rPr>
      </w:pPr>
    </w:p>
    <w:p w14:paraId="24276950"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Максимальный объем учебной нагрузки</w:t>
      </w:r>
      <w:r w:rsidRPr="008A5C65">
        <w:rPr>
          <w:color w:val="000000"/>
          <w:sz w:val="24"/>
          <w:szCs w:val="24"/>
        </w:rPr>
        <w:t xml:space="preserve"> (количество часов в неделю)</w:t>
      </w:r>
    </w:p>
    <w:p w14:paraId="16FFF59C" w14:textId="77777777" w:rsidR="00E14A4B" w:rsidRPr="008A5C65" w:rsidRDefault="00E14A4B" w:rsidP="008A5C65">
      <w:pPr>
        <w:spacing w:after="0" w:line="276" w:lineRule="auto"/>
        <w:ind w:firstLine="567"/>
        <w:jc w:val="both"/>
        <w:rPr>
          <w:color w:val="000000"/>
          <w:sz w:val="24"/>
          <w:szCs w:val="24"/>
        </w:rPr>
      </w:pPr>
      <w:r w:rsidRPr="008A5C65">
        <w:rPr>
          <w:color w:val="000000"/>
          <w:sz w:val="24"/>
          <w:szCs w:val="24"/>
        </w:rPr>
        <w:t>8-е классы – 33 часа;</w:t>
      </w:r>
    </w:p>
    <w:p w14:paraId="747E2973" w14:textId="77777777" w:rsidR="00E14A4B" w:rsidRPr="008A5C65" w:rsidRDefault="00E14A4B" w:rsidP="008A5C65">
      <w:pPr>
        <w:spacing w:after="0" w:line="276" w:lineRule="auto"/>
        <w:ind w:firstLine="567"/>
        <w:jc w:val="both"/>
        <w:rPr>
          <w:color w:val="000000"/>
          <w:sz w:val="24"/>
          <w:szCs w:val="24"/>
        </w:rPr>
      </w:pPr>
      <w:r w:rsidRPr="008A5C65">
        <w:rPr>
          <w:color w:val="000000"/>
          <w:sz w:val="24"/>
          <w:szCs w:val="24"/>
        </w:rPr>
        <w:t>9-е классы – 33 часа.</w:t>
      </w:r>
    </w:p>
    <w:p w14:paraId="2709216E" w14:textId="77777777" w:rsidR="00E14A4B" w:rsidRPr="008A5C65" w:rsidRDefault="00E14A4B" w:rsidP="008A5C65">
      <w:pPr>
        <w:spacing w:after="0" w:line="276" w:lineRule="auto"/>
        <w:ind w:firstLine="567"/>
        <w:jc w:val="both"/>
        <w:rPr>
          <w:color w:val="000000"/>
          <w:sz w:val="24"/>
          <w:szCs w:val="24"/>
        </w:rPr>
      </w:pPr>
    </w:p>
    <w:p w14:paraId="24544E28"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Режим работы школы</w:t>
      </w:r>
      <w:r w:rsidRPr="008A5C65">
        <w:rPr>
          <w:color w:val="000000"/>
          <w:sz w:val="24"/>
          <w:szCs w:val="24"/>
        </w:rPr>
        <w:t xml:space="preserve"> </w:t>
      </w:r>
      <w:r w:rsidRPr="008A5C65">
        <w:rPr>
          <w:sz w:val="24"/>
          <w:szCs w:val="24"/>
        </w:rPr>
        <w:t>–</w:t>
      </w:r>
      <w:r w:rsidRPr="008A5C65">
        <w:rPr>
          <w:color w:val="000000"/>
          <w:sz w:val="24"/>
          <w:szCs w:val="24"/>
        </w:rPr>
        <w:t xml:space="preserve"> двусменная учебная неделя. </w:t>
      </w:r>
    </w:p>
    <w:p w14:paraId="51471C29"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Начало занятий</w:t>
      </w:r>
      <w:r w:rsidRPr="008A5C65">
        <w:rPr>
          <w:color w:val="000000"/>
          <w:sz w:val="24"/>
          <w:szCs w:val="24"/>
        </w:rPr>
        <w:t xml:space="preserve">: </w:t>
      </w:r>
      <w:r w:rsidRPr="008A5C65">
        <w:rPr>
          <w:color w:val="000000"/>
          <w:sz w:val="24"/>
          <w:szCs w:val="24"/>
          <w:lang w:val="en-US"/>
        </w:rPr>
        <w:t>I</w:t>
      </w:r>
      <w:r w:rsidRPr="008A5C65">
        <w:rPr>
          <w:color w:val="000000"/>
          <w:sz w:val="24"/>
          <w:szCs w:val="24"/>
        </w:rPr>
        <w:t xml:space="preserve"> смена – 08 час. 00 мин.; </w:t>
      </w:r>
      <w:r w:rsidRPr="008A5C65">
        <w:rPr>
          <w:color w:val="000000"/>
          <w:sz w:val="24"/>
          <w:szCs w:val="24"/>
          <w:lang w:val="en-US"/>
        </w:rPr>
        <w:t>II</w:t>
      </w:r>
      <w:r w:rsidRPr="008A5C65">
        <w:rPr>
          <w:color w:val="000000"/>
          <w:sz w:val="24"/>
          <w:szCs w:val="24"/>
        </w:rPr>
        <w:t xml:space="preserve"> смена – 14 ч. 00 мин.</w:t>
      </w:r>
    </w:p>
    <w:p w14:paraId="3010439C"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Продолжительность учебной недели</w:t>
      </w:r>
      <w:r w:rsidRPr="008A5C65">
        <w:rPr>
          <w:color w:val="000000"/>
          <w:sz w:val="24"/>
          <w:szCs w:val="24"/>
        </w:rPr>
        <w:t xml:space="preserve">: в 8-9-х классах – пятидневная учебная неделя. </w:t>
      </w:r>
    </w:p>
    <w:p w14:paraId="7AFE9507" w14:textId="77777777" w:rsidR="00E14A4B" w:rsidRPr="008A5C65" w:rsidRDefault="00E14A4B" w:rsidP="008A5C65">
      <w:pPr>
        <w:spacing w:after="0" w:line="276" w:lineRule="auto"/>
        <w:ind w:firstLine="567"/>
        <w:jc w:val="both"/>
        <w:rPr>
          <w:sz w:val="24"/>
          <w:szCs w:val="24"/>
        </w:rPr>
      </w:pPr>
      <w:r w:rsidRPr="008A5C65">
        <w:rPr>
          <w:b/>
          <w:color w:val="000000"/>
          <w:sz w:val="24"/>
          <w:szCs w:val="24"/>
        </w:rPr>
        <w:t>Продолжительность академического часа</w:t>
      </w:r>
      <w:r w:rsidRPr="008A5C65">
        <w:rPr>
          <w:color w:val="000000"/>
          <w:sz w:val="24"/>
          <w:szCs w:val="24"/>
        </w:rPr>
        <w:t xml:space="preserve"> составляет в 5-9-х </w:t>
      </w:r>
      <w:r w:rsidRPr="008A5C65">
        <w:rPr>
          <w:sz w:val="24"/>
          <w:szCs w:val="24"/>
        </w:rPr>
        <w:t>классах – 45 минут.</w:t>
      </w:r>
    </w:p>
    <w:p w14:paraId="13A83A30" w14:textId="77777777" w:rsidR="00E14A4B" w:rsidRPr="008A5C65" w:rsidRDefault="00E14A4B" w:rsidP="008A5C65">
      <w:pPr>
        <w:spacing w:after="0" w:line="276" w:lineRule="auto"/>
        <w:ind w:firstLine="567"/>
        <w:jc w:val="both"/>
        <w:rPr>
          <w:sz w:val="24"/>
          <w:szCs w:val="24"/>
        </w:rPr>
      </w:pPr>
      <w:r w:rsidRPr="008A5C65">
        <w:rPr>
          <w:b/>
          <w:sz w:val="24"/>
          <w:szCs w:val="24"/>
        </w:rPr>
        <w:t>Домашние задания</w:t>
      </w:r>
      <w:r w:rsidRPr="008A5C65">
        <w:rPr>
          <w:sz w:val="24"/>
          <w:szCs w:val="24"/>
        </w:rPr>
        <w:t xml:space="preserve"> даются обучающимся с учетом возможности их выполнения в следующих пределах: 5-м классе – до 2 ч., в 6-м и 7-м – до 3 ч., в 8-м и 9-м – до 4 ч. (СанПиН 2.4.2.1178-02, п.2.9.19). </w:t>
      </w:r>
    </w:p>
    <w:p w14:paraId="37CCF4AB" w14:textId="77777777" w:rsidR="00E14A4B" w:rsidRPr="008A5C65" w:rsidRDefault="00E14A4B" w:rsidP="008A5C65">
      <w:pPr>
        <w:spacing w:after="0" w:line="276" w:lineRule="auto"/>
        <w:ind w:firstLine="567"/>
        <w:jc w:val="both"/>
        <w:rPr>
          <w:sz w:val="24"/>
          <w:szCs w:val="24"/>
        </w:rPr>
      </w:pPr>
      <w:r w:rsidRPr="008A5C65">
        <w:rPr>
          <w:b/>
          <w:sz w:val="24"/>
          <w:szCs w:val="24"/>
        </w:rPr>
        <w:t>Срок усвоения образовательной программы</w:t>
      </w:r>
      <w:r w:rsidRPr="008A5C65">
        <w:rPr>
          <w:sz w:val="24"/>
          <w:szCs w:val="24"/>
        </w:rPr>
        <w:t xml:space="preserve"> основного общего образования – 5 лет.</w:t>
      </w:r>
    </w:p>
    <w:p w14:paraId="4CD3048F" w14:textId="77777777" w:rsidR="00E14A4B" w:rsidRPr="008A5C65" w:rsidRDefault="00E14A4B" w:rsidP="008A5C65">
      <w:pPr>
        <w:spacing w:after="0" w:line="276" w:lineRule="auto"/>
        <w:ind w:firstLine="567"/>
        <w:jc w:val="both"/>
        <w:rPr>
          <w:sz w:val="24"/>
          <w:szCs w:val="24"/>
        </w:rPr>
      </w:pPr>
      <w:r w:rsidRPr="008A5C65">
        <w:rPr>
          <w:b/>
          <w:sz w:val="24"/>
          <w:szCs w:val="24"/>
        </w:rPr>
        <w:t>Продолжительность учебного года</w:t>
      </w:r>
      <w:r w:rsidRPr="008A5C65">
        <w:rPr>
          <w:sz w:val="24"/>
          <w:szCs w:val="24"/>
        </w:rPr>
        <w:t xml:space="preserve">: 8-е классы – не менее 35 учебных недель, 9-е классы – не менее 34 учебных недель. </w:t>
      </w:r>
    </w:p>
    <w:p w14:paraId="5662C3E1" w14:textId="77777777" w:rsidR="00E14A4B" w:rsidRPr="008A5C65" w:rsidRDefault="00E14A4B" w:rsidP="008A5C65">
      <w:pPr>
        <w:spacing w:after="0" w:line="276" w:lineRule="auto"/>
        <w:ind w:firstLine="567"/>
        <w:jc w:val="both"/>
        <w:rPr>
          <w:sz w:val="24"/>
          <w:szCs w:val="24"/>
        </w:rPr>
      </w:pPr>
      <w:r w:rsidRPr="008A5C65">
        <w:rPr>
          <w:b/>
          <w:sz w:val="24"/>
          <w:szCs w:val="24"/>
        </w:rPr>
        <w:t>Федеральный компонент (ФК)</w:t>
      </w:r>
      <w:r w:rsidRPr="008A5C65">
        <w:rPr>
          <w:sz w:val="24"/>
          <w:szCs w:val="24"/>
        </w:rPr>
        <w:t xml:space="preserve"> определяет количество часов на изучение предметов федеральной компетенции.</w:t>
      </w:r>
    </w:p>
    <w:p w14:paraId="26017817" w14:textId="77777777" w:rsidR="00E14A4B" w:rsidRPr="008A5C65" w:rsidRDefault="00E14A4B" w:rsidP="008A5C65">
      <w:pPr>
        <w:spacing w:after="0" w:line="276" w:lineRule="auto"/>
        <w:ind w:firstLine="567"/>
        <w:jc w:val="both"/>
        <w:rPr>
          <w:sz w:val="24"/>
          <w:szCs w:val="24"/>
        </w:rPr>
      </w:pPr>
      <w:r w:rsidRPr="008A5C65">
        <w:rPr>
          <w:b/>
          <w:sz w:val="24"/>
          <w:szCs w:val="24"/>
        </w:rPr>
        <w:t>Национально-региональный компонент (НРК)</w:t>
      </w:r>
      <w:r w:rsidRPr="008A5C65">
        <w:rPr>
          <w:sz w:val="24"/>
          <w:szCs w:val="24"/>
        </w:rPr>
        <w:t xml:space="preserve"> предусматривает изучение Культуры народов РС(Я)</w:t>
      </w:r>
    </w:p>
    <w:p w14:paraId="2168CCAB" w14:textId="77777777" w:rsidR="00E14A4B" w:rsidRPr="008A5C65" w:rsidRDefault="00E14A4B" w:rsidP="008A5C65">
      <w:pPr>
        <w:spacing w:after="0" w:line="276" w:lineRule="auto"/>
        <w:ind w:firstLine="567"/>
        <w:jc w:val="both"/>
        <w:rPr>
          <w:sz w:val="24"/>
          <w:szCs w:val="24"/>
        </w:rPr>
      </w:pPr>
      <w:r w:rsidRPr="008A5C65">
        <w:rPr>
          <w:b/>
          <w:sz w:val="24"/>
          <w:szCs w:val="24"/>
        </w:rPr>
        <w:t>Ранняя предпрофильная подготовка</w:t>
      </w:r>
      <w:r w:rsidRPr="008A5C65">
        <w:rPr>
          <w:sz w:val="24"/>
          <w:szCs w:val="24"/>
        </w:rPr>
        <w:t xml:space="preserve"> в 8-х классах обеспечивается расширенным изучением отдельных предметов за счет часов КОУ:</w:t>
      </w:r>
    </w:p>
    <w:p w14:paraId="4C808C72" w14:textId="77777777" w:rsidR="00E14A4B" w:rsidRPr="008A5C65" w:rsidRDefault="00E14A4B" w:rsidP="008A5C65">
      <w:pPr>
        <w:spacing w:after="0" w:line="276" w:lineRule="auto"/>
        <w:ind w:firstLine="567"/>
        <w:jc w:val="both"/>
        <w:rPr>
          <w:sz w:val="24"/>
          <w:szCs w:val="24"/>
        </w:rPr>
      </w:pPr>
      <w:r w:rsidRPr="008A5C65">
        <w:rPr>
          <w:sz w:val="24"/>
          <w:szCs w:val="24"/>
        </w:rPr>
        <w:t xml:space="preserve">    Для более полного расширения знаний, а также для усиления языковой подготовки на изучение русского языка </w:t>
      </w:r>
      <w:r w:rsidRPr="008A5C65">
        <w:rPr>
          <w:b/>
          <w:i/>
          <w:sz w:val="24"/>
          <w:szCs w:val="24"/>
        </w:rPr>
        <w:t>в 8б классе</w:t>
      </w:r>
      <w:r w:rsidRPr="008A5C65">
        <w:rPr>
          <w:sz w:val="24"/>
          <w:szCs w:val="24"/>
        </w:rPr>
        <w:t xml:space="preserve"> выделен один дополнительный час.</w:t>
      </w:r>
      <w:r w:rsidRPr="008A5C65">
        <w:rPr>
          <w:color w:val="FF0000"/>
          <w:sz w:val="24"/>
          <w:szCs w:val="24"/>
        </w:rPr>
        <w:t xml:space="preserve">  </w:t>
      </w:r>
    </w:p>
    <w:p w14:paraId="7A98C076" w14:textId="77777777" w:rsidR="00E14A4B" w:rsidRPr="008A5C65" w:rsidRDefault="00E14A4B" w:rsidP="008A5C65">
      <w:pPr>
        <w:spacing w:after="0" w:line="276" w:lineRule="auto"/>
        <w:ind w:firstLine="567"/>
        <w:jc w:val="both"/>
        <w:rPr>
          <w:color w:val="FF0000"/>
          <w:sz w:val="24"/>
          <w:szCs w:val="24"/>
        </w:rPr>
      </w:pPr>
      <w:r w:rsidRPr="008A5C65">
        <w:rPr>
          <w:sz w:val="24"/>
          <w:szCs w:val="24"/>
        </w:rPr>
        <w:t xml:space="preserve">    В целях ранней профилизации по физико-математическому профилю на изучение математики </w:t>
      </w:r>
      <w:r w:rsidRPr="008A5C65">
        <w:rPr>
          <w:b/>
          <w:i/>
          <w:sz w:val="24"/>
          <w:szCs w:val="24"/>
        </w:rPr>
        <w:t>в 8ав классе</w:t>
      </w:r>
      <w:r w:rsidRPr="008A5C65">
        <w:rPr>
          <w:sz w:val="24"/>
          <w:szCs w:val="24"/>
        </w:rPr>
        <w:t xml:space="preserve"> выделен один дополнительный час на изучение математики. </w:t>
      </w:r>
      <w:r w:rsidRPr="008A5C65">
        <w:rPr>
          <w:color w:val="FF0000"/>
          <w:sz w:val="24"/>
          <w:szCs w:val="24"/>
        </w:rPr>
        <w:t xml:space="preserve"> </w:t>
      </w:r>
    </w:p>
    <w:p w14:paraId="511C60E8" w14:textId="77777777" w:rsidR="00E14A4B" w:rsidRPr="008A5C65" w:rsidRDefault="00E14A4B" w:rsidP="008A5C65">
      <w:pPr>
        <w:spacing w:after="0" w:line="276" w:lineRule="auto"/>
        <w:ind w:firstLine="567"/>
        <w:jc w:val="both"/>
        <w:rPr>
          <w:sz w:val="24"/>
          <w:szCs w:val="24"/>
        </w:rPr>
      </w:pPr>
      <w:r w:rsidRPr="008A5C65">
        <w:rPr>
          <w:sz w:val="24"/>
          <w:szCs w:val="24"/>
        </w:rPr>
        <w:lastRenderedPageBreak/>
        <w:t>  </w:t>
      </w:r>
    </w:p>
    <w:p w14:paraId="48BE8FCE" w14:textId="77777777" w:rsidR="00E14A4B" w:rsidRPr="008A5C65" w:rsidRDefault="00E14A4B" w:rsidP="008A5C65">
      <w:pPr>
        <w:spacing w:after="0" w:line="276" w:lineRule="auto"/>
        <w:ind w:firstLine="567"/>
        <w:jc w:val="both"/>
        <w:rPr>
          <w:sz w:val="24"/>
          <w:szCs w:val="24"/>
        </w:rPr>
      </w:pPr>
    </w:p>
    <w:p w14:paraId="519F9E69" w14:textId="77777777" w:rsidR="00E14A4B" w:rsidRPr="008A5C65" w:rsidRDefault="00E14A4B" w:rsidP="008A5C65">
      <w:pPr>
        <w:spacing w:after="0" w:line="276" w:lineRule="auto"/>
        <w:ind w:firstLine="567"/>
        <w:jc w:val="both"/>
        <w:outlineLvl w:val="0"/>
        <w:rPr>
          <w:sz w:val="24"/>
          <w:szCs w:val="24"/>
          <w:u w:val="single"/>
        </w:rPr>
      </w:pPr>
      <w:r w:rsidRPr="008A5C65">
        <w:rPr>
          <w:sz w:val="24"/>
          <w:szCs w:val="24"/>
        </w:rPr>
        <w:t xml:space="preserve">Деление на группы в 8-9-х классах </w:t>
      </w:r>
      <w:r w:rsidRPr="008A5C65">
        <w:rPr>
          <w:sz w:val="24"/>
          <w:szCs w:val="24"/>
          <w:u w:val="single"/>
        </w:rPr>
        <w:t>предусматривается по БУП РФ:</w:t>
      </w:r>
    </w:p>
    <w:p w14:paraId="738D1468" w14:textId="77777777" w:rsidR="00E14A4B" w:rsidRPr="008A5C65" w:rsidRDefault="00E14A4B" w:rsidP="008A5C65">
      <w:pPr>
        <w:spacing w:after="0" w:line="276" w:lineRule="auto"/>
        <w:ind w:firstLine="567"/>
        <w:jc w:val="both"/>
        <w:outlineLvl w:val="0"/>
        <w:rPr>
          <w:sz w:val="24"/>
          <w:szCs w:val="24"/>
        </w:rPr>
      </w:pPr>
    </w:p>
    <w:p w14:paraId="0654DA10" w14:textId="77777777" w:rsidR="00E14A4B" w:rsidRPr="008A5C65" w:rsidRDefault="00E14A4B" w:rsidP="008A5C65">
      <w:pPr>
        <w:spacing w:after="0" w:line="276" w:lineRule="auto"/>
        <w:ind w:firstLine="567"/>
        <w:jc w:val="both"/>
        <w:rPr>
          <w:sz w:val="24"/>
          <w:szCs w:val="24"/>
        </w:rPr>
      </w:pPr>
      <w:r w:rsidRPr="008A5C65">
        <w:rPr>
          <w:sz w:val="24"/>
          <w:szCs w:val="24"/>
        </w:rPr>
        <w:t xml:space="preserve">- при изучении иностранных языков при наполняемости 25 и более человек; </w:t>
      </w:r>
    </w:p>
    <w:p w14:paraId="003E4A18" w14:textId="77777777" w:rsidR="00E14A4B" w:rsidRPr="008A5C65" w:rsidRDefault="00E14A4B" w:rsidP="008A5C65">
      <w:pPr>
        <w:spacing w:after="0" w:line="276" w:lineRule="auto"/>
        <w:ind w:firstLine="567"/>
        <w:jc w:val="both"/>
        <w:rPr>
          <w:sz w:val="24"/>
          <w:szCs w:val="24"/>
        </w:rPr>
      </w:pPr>
      <w:r w:rsidRPr="008A5C65">
        <w:rPr>
          <w:sz w:val="24"/>
          <w:szCs w:val="24"/>
        </w:rPr>
        <w:t>- при изучении информатики и ИКТ при наполняемости 25 и более человек;</w:t>
      </w:r>
    </w:p>
    <w:p w14:paraId="70AD299F" w14:textId="77777777" w:rsidR="00E14A4B" w:rsidRPr="008A5C65" w:rsidRDefault="00E14A4B" w:rsidP="008A5C65">
      <w:pPr>
        <w:spacing w:after="0" w:line="276" w:lineRule="auto"/>
        <w:ind w:firstLine="567"/>
        <w:jc w:val="both"/>
        <w:rPr>
          <w:sz w:val="24"/>
          <w:szCs w:val="24"/>
        </w:rPr>
      </w:pPr>
      <w:r w:rsidRPr="008A5C65">
        <w:rPr>
          <w:sz w:val="24"/>
          <w:szCs w:val="24"/>
        </w:rPr>
        <w:t>- при изучении технологии вне зависимости от наполняемости классов.</w:t>
      </w:r>
    </w:p>
    <w:p w14:paraId="3E22ADBA" w14:textId="77777777" w:rsidR="00E14A4B" w:rsidRPr="008A5C65" w:rsidRDefault="00E14A4B" w:rsidP="008A5C65">
      <w:pPr>
        <w:spacing w:after="0" w:line="276" w:lineRule="auto"/>
        <w:ind w:firstLine="567"/>
        <w:jc w:val="both"/>
        <w:rPr>
          <w:sz w:val="24"/>
          <w:szCs w:val="24"/>
        </w:rPr>
      </w:pPr>
    </w:p>
    <w:p w14:paraId="536F8F43" w14:textId="77777777" w:rsidR="00E14A4B" w:rsidRPr="008A5C65" w:rsidRDefault="00E14A4B" w:rsidP="008A5C65">
      <w:pPr>
        <w:spacing w:after="0" w:line="276" w:lineRule="auto"/>
        <w:ind w:firstLine="567"/>
        <w:jc w:val="both"/>
        <w:rPr>
          <w:sz w:val="24"/>
          <w:szCs w:val="24"/>
        </w:rPr>
      </w:pPr>
      <w:r w:rsidRPr="008A5C65">
        <w:rPr>
          <w:sz w:val="24"/>
          <w:szCs w:val="24"/>
        </w:rPr>
        <w:t xml:space="preserve">Учебный план составлен </w:t>
      </w:r>
      <w:r w:rsidRPr="008A5C65">
        <w:rPr>
          <w:sz w:val="24"/>
          <w:szCs w:val="24"/>
          <w:u w:val="single"/>
        </w:rPr>
        <w:t>с целью</w:t>
      </w:r>
      <w:r w:rsidRPr="008A5C65">
        <w:rPr>
          <w:sz w:val="24"/>
          <w:szCs w:val="24"/>
        </w:rPr>
        <w:t xml:space="preserve">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79D7DD3F" w14:textId="77777777" w:rsidR="00E14A4B" w:rsidRPr="008A5C65" w:rsidRDefault="00E14A4B" w:rsidP="008A5C65">
      <w:pPr>
        <w:spacing w:after="0" w:line="276" w:lineRule="auto"/>
        <w:ind w:firstLine="567"/>
        <w:jc w:val="both"/>
        <w:rPr>
          <w:sz w:val="24"/>
          <w:szCs w:val="24"/>
        </w:rPr>
      </w:pPr>
    </w:p>
    <w:p w14:paraId="694FA6E8" w14:textId="77777777" w:rsidR="00E14A4B" w:rsidRPr="008A5C65" w:rsidRDefault="00E14A4B" w:rsidP="008A5C65">
      <w:pPr>
        <w:spacing w:after="0" w:line="276" w:lineRule="auto"/>
        <w:ind w:firstLine="567"/>
        <w:jc w:val="both"/>
        <w:rPr>
          <w:sz w:val="24"/>
          <w:szCs w:val="24"/>
        </w:rPr>
      </w:pPr>
      <w:r w:rsidRPr="008A5C65">
        <w:rPr>
          <w:sz w:val="24"/>
          <w:szCs w:val="24"/>
        </w:rPr>
        <w:t xml:space="preserve">Учебный план школы направлен на решение следующих </w:t>
      </w:r>
      <w:r w:rsidRPr="008A5C65">
        <w:rPr>
          <w:b/>
          <w:sz w:val="24"/>
          <w:szCs w:val="24"/>
        </w:rPr>
        <w:t>задач</w:t>
      </w:r>
      <w:r w:rsidRPr="008A5C65">
        <w:rPr>
          <w:sz w:val="24"/>
          <w:szCs w:val="24"/>
        </w:rPr>
        <w:t>:</w:t>
      </w:r>
    </w:p>
    <w:p w14:paraId="2FC2F736" w14:textId="77777777" w:rsidR="00E14A4B" w:rsidRPr="008A5C65" w:rsidRDefault="00E14A4B" w:rsidP="008A5C65">
      <w:pPr>
        <w:spacing w:after="0" w:line="276" w:lineRule="auto"/>
        <w:ind w:firstLine="567"/>
        <w:jc w:val="both"/>
        <w:rPr>
          <w:sz w:val="24"/>
          <w:szCs w:val="24"/>
        </w:rPr>
      </w:pPr>
    </w:p>
    <w:p w14:paraId="65929FCB"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создание вариативной образовательной среды;</w:t>
      </w:r>
    </w:p>
    <w:p w14:paraId="45090C08"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обеспечение базового образования, для каждого обучающегося;</w:t>
      </w:r>
    </w:p>
    <w:p w14:paraId="071F6E38"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осуществление индивидуального подхода к обучающимся, создание адаптивной образовательной среды;</w:t>
      </w:r>
    </w:p>
    <w:p w14:paraId="5BD40F9E"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содействие развитию творческих способностей обучающихся.</w:t>
      </w:r>
    </w:p>
    <w:p w14:paraId="3DCF5E22" w14:textId="042323A8" w:rsidR="00E14A4B" w:rsidRPr="008A5C65" w:rsidRDefault="00E14A4B" w:rsidP="00CB012F">
      <w:pPr>
        <w:spacing w:after="0" w:line="276" w:lineRule="auto"/>
        <w:jc w:val="both"/>
        <w:rPr>
          <w:sz w:val="24"/>
          <w:szCs w:val="24"/>
        </w:rPr>
      </w:pPr>
    </w:p>
    <w:p w14:paraId="575B15A4" w14:textId="77777777" w:rsidR="00E14A4B" w:rsidRPr="008A5C65" w:rsidRDefault="00E14A4B" w:rsidP="008A5C65">
      <w:pPr>
        <w:spacing w:after="0" w:line="276" w:lineRule="auto"/>
        <w:ind w:firstLine="567"/>
        <w:jc w:val="both"/>
        <w:outlineLvl w:val="0"/>
        <w:rPr>
          <w:b/>
          <w:sz w:val="24"/>
          <w:szCs w:val="24"/>
        </w:rPr>
      </w:pPr>
      <w:r w:rsidRPr="008A5C65">
        <w:rPr>
          <w:b/>
          <w:sz w:val="24"/>
          <w:szCs w:val="24"/>
        </w:rPr>
        <w:t>Учебный план основной школы:</w:t>
      </w:r>
    </w:p>
    <w:p w14:paraId="5C5A25DE" w14:textId="77777777" w:rsidR="00E14A4B" w:rsidRPr="008A5C65" w:rsidRDefault="00E14A4B" w:rsidP="008A5C65">
      <w:pPr>
        <w:numPr>
          <w:ilvl w:val="0"/>
          <w:numId w:val="83"/>
        </w:numPr>
        <w:tabs>
          <w:tab w:val="clear" w:pos="1270"/>
          <w:tab w:val="num" w:pos="0"/>
        </w:tabs>
        <w:spacing w:after="0" w:line="276" w:lineRule="auto"/>
        <w:ind w:left="0" w:firstLine="426"/>
        <w:jc w:val="both"/>
        <w:rPr>
          <w:sz w:val="24"/>
          <w:szCs w:val="24"/>
        </w:rPr>
      </w:pPr>
      <w:r w:rsidRPr="008A5C65">
        <w:rPr>
          <w:sz w:val="24"/>
          <w:szCs w:val="24"/>
        </w:rPr>
        <w:t xml:space="preserve">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w:t>
      </w:r>
    </w:p>
    <w:p w14:paraId="096BA811" w14:textId="77777777" w:rsidR="00E14A4B" w:rsidRPr="008A5C65" w:rsidRDefault="00E14A4B" w:rsidP="008A5C65">
      <w:pPr>
        <w:numPr>
          <w:ilvl w:val="0"/>
          <w:numId w:val="83"/>
        </w:numPr>
        <w:tabs>
          <w:tab w:val="clear" w:pos="1270"/>
          <w:tab w:val="num" w:pos="0"/>
        </w:tabs>
        <w:spacing w:after="0" w:line="276" w:lineRule="auto"/>
        <w:ind w:left="0" w:firstLine="426"/>
        <w:jc w:val="both"/>
        <w:rPr>
          <w:sz w:val="24"/>
          <w:szCs w:val="24"/>
        </w:rPr>
      </w:pPr>
      <w:r w:rsidRPr="008A5C65">
        <w:rPr>
          <w:sz w:val="24"/>
          <w:szCs w:val="24"/>
        </w:rPr>
        <w:t>дает возможность школе определиться в своей образовательной стратегии.</w:t>
      </w:r>
    </w:p>
    <w:p w14:paraId="021B55AB" w14:textId="77777777" w:rsidR="00E14A4B" w:rsidRPr="008A5C65" w:rsidRDefault="00E14A4B" w:rsidP="008A5C65">
      <w:pPr>
        <w:numPr>
          <w:ilvl w:val="0"/>
          <w:numId w:val="83"/>
        </w:numPr>
        <w:tabs>
          <w:tab w:val="clear" w:pos="1270"/>
          <w:tab w:val="num" w:pos="0"/>
        </w:tabs>
        <w:spacing w:after="0" w:line="276" w:lineRule="auto"/>
        <w:ind w:left="0" w:firstLine="426"/>
        <w:jc w:val="both"/>
        <w:rPr>
          <w:sz w:val="24"/>
          <w:szCs w:val="24"/>
        </w:rPr>
      </w:pPr>
      <w:r w:rsidRPr="008A5C65">
        <w:rPr>
          <w:sz w:val="24"/>
          <w:szCs w:val="24"/>
        </w:rPr>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14:paraId="6DB22B27" w14:textId="77777777" w:rsidR="00E14A4B" w:rsidRPr="008A5C65" w:rsidRDefault="00E14A4B" w:rsidP="008A5C65">
      <w:pPr>
        <w:numPr>
          <w:ilvl w:val="0"/>
          <w:numId w:val="83"/>
        </w:numPr>
        <w:tabs>
          <w:tab w:val="clear" w:pos="1270"/>
          <w:tab w:val="num" w:pos="0"/>
        </w:tabs>
        <w:spacing w:after="0" w:line="276" w:lineRule="auto"/>
        <w:ind w:left="0" w:firstLine="426"/>
        <w:jc w:val="both"/>
        <w:rPr>
          <w:sz w:val="24"/>
          <w:szCs w:val="24"/>
        </w:rPr>
      </w:pPr>
      <w:r w:rsidRPr="008A5C65">
        <w:rPr>
          <w:sz w:val="24"/>
          <w:szCs w:val="24"/>
        </w:rPr>
        <w:t>выполняет рекомендации по профилизации образования основной  школы посредством расширенного  изучения отдельных предметов.</w:t>
      </w:r>
    </w:p>
    <w:p w14:paraId="672E738D" w14:textId="77777777" w:rsidR="00E14A4B" w:rsidRPr="008A5C65" w:rsidRDefault="00E14A4B" w:rsidP="008A5C65">
      <w:pPr>
        <w:spacing w:after="0" w:line="276" w:lineRule="auto"/>
        <w:ind w:firstLine="567"/>
        <w:jc w:val="both"/>
        <w:rPr>
          <w:sz w:val="24"/>
          <w:szCs w:val="24"/>
        </w:rPr>
      </w:pPr>
      <w:r w:rsidRPr="008A5C65">
        <w:rPr>
          <w:sz w:val="24"/>
          <w:szCs w:val="24"/>
        </w:rPr>
        <w:t xml:space="preserve"> Реализация учебного плана обеспечена необходимым количеством педагогических кадров и необходимыми программно-методическими комплексами: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14:paraId="7C13C6DB" w14:textId="77777777" w:rsidR="00E14A4B" w:rsidRPr="008A5C65" w:rsidRDefault="00E14A4B" w:rsidP="008A5C65">
      <w:pPr>
        <w:spacing w:after="0" w:line="276" w:lineRule="auto"/>
        <w:ind w:firstLine="567"/>
        <w:jc w:val="both"/>
        <w:rPr>
          <w:sz w:val="24"/>
          <w:szCs w:val="24"/>
        </w:rPr>
      </w:pPr>
      <w:r w:rsidRPr="008A5C65">
        <w:rPr>
          <w:sz w:val="24"/>
          <w:szCs w:val="24"/>
        </w:rPr>
        <w:t xml:space="preserve">Предельно допустимая учебная норма не превышается. </w:t>
      </w:r>
    </w:p>
    <w:p w14:paraId="1DC0A936" w14:textId="77777777" w:rsidR="00E14A4B" w:rsidRPr="008A5C65" w:rsidRDefault="00E14A4B" w:rsidP="008A5C65">
      <w:pPr>
        <w:spacing w:after="0" w:line="276" w:lineRule="auto"/>
        <w:ind w:firstLine="567"/>
        <w:jc w:val="both"/>
        <w:rPr>
          <w:sz w:val="24"/>
          <w:szCs w:val="24"/>
        </w:rPr>
      </w:pPr>
    </w:p>
    <w:p w14:paraId="03283498" w14:textId="77777777" w:rsidR="00E14A4B" w:rsidRPr="008A5C65" w:rsidRDefault="00E14A4B" w:rsidP="008A5C65">
      <w:pPr>
        <w:spacing w:after="0" w:line="276" w:lineRule="auto"/>
        <w:ind w:firstLine="567"/>
        <w:jc w:val="both"/>
        <w:rPr>
          <w:i/>
          <w:sz w:val="24"/>
          <w:szCs w:val="24"/>
        </w:rPr>
      </w:pPr>
    </w:p>
    <w:p w14:paraId="387652A2" w14:textId="77777777" w:rsidR="00E14A4B" w:rsidRPr="008A5C65" w:rsidRDefault="00E14A4B" w:rsidP="008A5C65">
      <w:pPr>
        <w:spacing w:after="0" w:line="276" w:lineRule="auto"/>
        <w:ind w:firstLine="567"/>
        <w:jc w:val="center"/>
        <w:outlineLvl w:val="0"/>
        <w:rPr>
          <w:b/>
          <w:color w:val="000000"/>
          <w:sz w:val="24"/>
          <w:szCs w:val="24"/>
        </w:rPr>
      </w:pPr>
      <w:r w:rsidRPr="008A5C65">
        <w:rPr>
          <w:b/>
          <w:color w:val="000000"/>
          <w:sz w:val="24"/>
          <w:szCs w:val="24"/>
        </w:rPr>
        <w:t>Особенности учебного плана основного общего образования</w:t>
      </w:r>
    </w:p>
    <w:p w14:paraId="5533CF3D" w14:textId="1D922748" w:rsidR="00E14A4B" w:rsidRPr="008A5C65" w:rsidRDefault="00E14A4B" w:rsidP="00CB012F">
      <w:pPr>
        <w:spacing w:after="0" w:line="276" w:lineRule="auto"/>
        <w:ind w:firstLine="567"/>
        <w:jc w:val="center"/>
        <w:outlineLvl w:val="0"/>
        <w:rPr>
          <w:b/>
          <w:color w:val="000000"/>
          <w:sz w:val="24"/>
          <w:szCs w:val="24"/>
        </w:rPr>
      </w:pPr>
      <w:r w:rsidRPr="008A5C65">
        <w:rPr>
          <w:b/>
          <w:color w:val="000000"/>
          <w:sz w:val="24"/>
          <w:szCs w:val="24"/>
        </w:rPr>
        <w:t xml:space="preserve"> </w:t>
      </w:r>
    </w:p>
    <w:p w14:paraId="3FA22CBB" w14:textId="77777777" w:rsidR="00E14A4B" w:rsidRPr="008A5C65" w:rsidRDefault="00E14A4B" w:rsidP="008A5C65">
      <w:pPr>
        <w:spacing w:after="0" w:line="276" w:lineRule="auto"/>
        <w:ind w:firstLine="567"/>
        <w:jc w:val="both"/>
        <w:outlineLvl w:val="0"/>
        <w:rPr>
          <w:color w:val="FF0000"/>
          <w:sz w:val="24"/>
          <w:szCs w:val="24"/>
        </w:rPr>
      </w:pPr>
      <w:r w:rsidRPr="008A5C65">
        <w:rPr>
          <w:sz w:val="24"/>
          <w:szCs w:val="24"/>
        </w:rPr>
        <w:t xml:space="preserve">Часы компонента образовательной организации используются для расширенного изучения учебных предметов федерального, регионального компонентов учебного плана. Вариативная часть плана на второй ступени обучения представлена компонентом образовательного учреждения и направлена на реализацию следующих целей: - развитию личности ребенка, его познавательных интересов - выполнение социально-образовательного заказа - удовлетворение образовательных потребностей учащихся - реализация предпрофильной подготовки - подготовка к ситуации выбора профиля обучения в старшей школе. Из компонента общеобразовательного учреждения в учебном плане выделяются дополнительные часы для развития содержания учебных предметов на базовом уровне за счет часов компонента образовательного учреждения. С целью формирования лингвистического мышления, повышения речевой и языковой культуры, развития языковой рефлексии, вводится по 1 часу русского языка в 8б классе.   Для успешной реализации программы по математике в 8ав и 9аб   классах по 1 часу алгебры.  </w:t>
      </w:r>
      <w:r w:rsidRPr="008A5C65">
        <w:rPr>
          <w:color w:val="FF0000"/>
          <w:sz w:val="24"/>
          <w:szCs w:val="24"/>
        </w:rPr>
        <w:t xml:space="preserve"> </w:t>
      </w:r>
    </w:p>
    <w:p w14:paraId="4B9AC60B" w14:textId="77777777" w:rsidR="00E14A4B" w:rsidRPr="008A5C65" w:rsidRDefault="00E14A4B" w:rsidP="008A5C65">
      <w:pPr>
        <w:spacing w:after="0" w:line="276" w:lineRule="auto"/>
        <w:jc w:val="both"/>
        <w:outlineLvl w:val="0"/>
        <w:rPr>
          <w:b/>
          <w:color w:val="000000"/>
          <w:sz w:val="24"/>
          <w:szCs w:val="24"/>
        </w:rPr>
      </w:pPr>
    </w:p>
    <w:p w14:paraId="0BAC721C" w14:textId="77777777" w:rsidR="00E14A4B" w:rsidRPr="008A5C65" w:rsidRDefault="00E14A4B" w:rsidP="008A5C65">
      <w:pPr>
        <w:spacing w:after="0" w:line="276" w:lineRule="auto"/>
        <w:ind w:firstLine="567"/>
        <w:contextualSpacing/>
        <w:jc w:val="both"/>
        <w:rPr>
          <w:sz w:val="24"/>
          <w:szCs w:val="24"/>
        </w:rPr>
      </w:pPr>
      <w:r w:rsidRPr="008A5C65">
        <w:rPr>
          <w:sz w:val="24"/>
          <w:szCs w:val="24"/>
        </w:rPr>
        <w:t xml:space="preserve">Содержание образования МОБУ СОШ № 24 имени С.И. Климакова в основной школе распределено в учебных предметах  следующих </w:t>
      </w:r>
      <w:r w:rsidRPr="008A5C65">
        <w:rPr>
          <w:sz w:val="24"/>
          <w:szCs w:val="24"/>
          <w:u w:val="single"/>
        </w:rPr>
        <w:t>образовательных областей</w:t>
      </w:r>
      <w:r w:rsidRPr="008A5C65">
        <w:rPr>
          <w:sz w:val="24"/>
          <w:szCs w:val="24"/>
        </w:rPr>
        <w:t>:</w:t>
      </w:r>
    </w:p>
    <w:p w14:paraId="71A2550A" w14:textId="77777777" w:rsidR="00E14A4B" w:rsidRPr="008A5C65" w:rsidRDefault="00E14A4B" w:rsidP="008A5C65">
      <w:pPr>
        <w:spacing w:after="0" w:line="276" w:lineRule="auto"/>
        <w:ind w:firstLine="567"/>
        <w:contextualSpacing/>
        <w:jc w:val="both"/>
        <w:rPr>
          <w:sz w:val="24"/>
          <w:szCs w:val="24"/>
        </w:rPr>
      </w:pPr>
    </w:p>
    <w:p w14:paraId="7BA55BA9" w14:textId="77777777" w:rsidR="00E14A4B" w:rsidRPr="008A5C65" w:rsidRDefault="00E14A4B" w:rsidP="008A5C65">
      <w:pPr>
        <w:pStyle w:val="-11"/>
        <w:spacing w:before="0" w:beforeAutospacing="0" w:after="0" w:afterAutospacing="0" w:line="276" w:lineRule="auto"/>
        <w:ind w:firstLine="567"/>
        <w:jc w:val="both"/>
        <w:outlineLvl w:val="0"/>
        <w:rPr>
          <w:b/>
          <w:color w:val="FF0000"/>
          <w:u w:val="single"/>
        </w:rPr>
      </w:pPr>
    </w:p>
    <w:p w14:paraId="11BA6C7E" w14:textId="77777777" w:rsidR="00E14A4B" w:rsidRPr="008A5C65" w:rsidRDefault="00E14A4B" w:rsidP="008A5C65">
      <w:pPr>
        <w:pStyle w:val="-11"/>
        <w:spacing w:before="0" w:beforeAutospacing="0" w:after="0" w:afterAutospacing="0" w:line="276" w:lineRule="auto"/>
        <w:ind w:firstLine="567"/>
        <w:jc w:val="both"/>
        <w:outlineLvl w:val="0"/>
        <w:rPr>
          <w:b/>
          <w:u w:val="single"/>
        </w:rPr>
      </w:pPr>
      <w:r w:rsidRPr="008A5C65">
        <w:rPr>
          <w:b/>
          <w:u w:val="single"/>
        </w:rPr>
        <w:t>Образовательная область «Математика».</w:t>
      </w:r>
    </w:p>
    <w:p w14:paraId="37E0C842" w14:textId="77777777" w:rsidR="00E14A4B" w:rsidRPr="008A5C65" w:rsidRDefault="00E14A4B" w:rsidP="008A5C65">
      <w:pPr>
        <w:spacing w:after="0" w:line="276" w:lineRule="auto"/>
        <w:ind w:firstLine="567"/>
        <w:contextualSpacing/>
        <w:jc w:val="both"/>
        <w:rPr>
          <w:i/>
          <w:sz w:val="24"/>
          <w:szCs w:val="24"/>
        </w:rPr>
      </w:pPr>
      <w:r w:rsidRPr="008A5C65">
        <w:rPr>
          <w:i/>
          <w:sz w:val="24"/>
          <w:szCs w:val="24"/>
        </w:rPr>
        <w:t>Задачи:</w:t>
      </w:r>
    </w:p>
    <w:p w14:paraId="456F6571" w14:textId="77777777" w:rsidR="00E14A4B" w:rsidRPr="008A5C65" w:rsidRDefault="00E14A4B" w:rsidP="008A5C65">
      <w:pPr>
        <w:spacing w:after="0" w:line="276" w:lineRule="auto"/>
        <w:ind w:firstLine="567"/>
        <w:contextualSpacing/>
        <w:jc w:val="both"/>
        <w:rPr>
          <w:sz w:val="24"/>
          <w:szCs w:val="24"/>
        </w:rPr>
      </w:pPr>
      <w:r w:rsidRPr="008A5C65">
        <w:rPr>
          <w:sz w:val="24"/>
          <w:szCs w:val="24"/>
        </w:rPr>
        <w:t>-обеспечение числовой грамотности учащихся в объеме государственного стандарта;</w:t>
      </w:r>
    </w:p>
    <w:p w14:paraId="5D93753E"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-развитие логического и образного мышления;</w:t>
      </w:r>
    </w:p>
    <w:p w14:paraId="7D05B984"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-формирование способностей к анализу и синтезу;</w:t>
      </w:r>
    </w:p>
    <w:p w14:paraId="5FAAEFAB"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-развитие умения точно и ясно выражать свои мысли;</w:t>
      </w:r>
    </w:p>
    <w:p w14:paraId="3BB9508F"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-развитие смысловой памяти.</w:t>
      </w:r>
    </w:p>
    <w:p w14:paraId="4F5444D5" w14:textId="77777777" w:rsidR="00E14A4B" w:rsidRPr="008A5C65" w:rsidRDefault="00E14A4B" w:rsidP="008A5C65">
      <w:pPr>
        <w:spacing w:after="0" w:line="276" w:lineRule="auto"/>
        <w:ind w:firstLine="567"/>
        <w:contextualSpacing/>
        <w:jc w:val="both"/>
        <w:rPr>
          <w:b/>
          <w:sz w:val="24"/>
          <w:szCs w:val="24"/>
        </w:rPr>
      </w:pPr>
      <w:r w:rsidRPr="008A5C65">
        <w:rPr>
          <w:b/>
          <w:sz w:val="24"/>
          <w:szCs w:val="24"/>
        </w:rPr>
        <w:t>Класс ранней предпрофильной подготовки с расширенным изучением математики: с русским языком обучения: 8ав</w:t>
      </w:r>
    </w:p>
    <w:p w14:paraId="6EE172C6" w14:textId="77777777" w:rsidR="00E14A4B" w:rsidRPr="008A5C65" w:rsidRDefault="00E14A4B" w:rsidP="008A5C65">
      <w:pPr>
        <w:spacing w:after="0" w:line="276" w:lineRule="auto"/>
        <w:ind w:firstLine="567"/>
        <w:jc w:val="both"/>
        <w:rPr>
          <w:sz w:val="24"/>
          <w:szCs w:val="24"/>
        </w:rPr>
      </w:pPr>
    </w:p>
    <w:p w14:paraId="59FCF623" w14:textId="77777777" w:rsidR="00E14A4B" w:rsidRPr="008A5C65" w:rsidRDefault="00E14A4B" w:rsidP="008A5C65">
      <w:pPr>
        <w:spacing w:after="0" w:line="276" w:lineRule="auto"/>
        <w:ind w:firstLine="567"/>
        <w:contextualSpacing/>
        <w:jc w:val="both"/>
        <w:outlineLvl w:val="0"/>
        <w:rPr>
          <w:b/>
          <w:sz w:val="24"/>
          <w:szCs w:val="24"/>
          <w:u w:val="single"/>
        </w:rPr>
      </w:pPr>
      <w:r w:rsidRPr="008A5C65">
        <w:rPr>
          <w:b/>
          <w:sz w:val="24"/>
          <w:szCs w:val="24"/>
          <w:u w:val="single"/>
        </w:rPr>
        <w:t>1. Образовательная область «Филология»</w:t>
      </w:r>
    </w:p>
    <w:p w14:paraId="587B7F3F" w14:textId="77777777" w:rsidR="00E14A4B" w:rsidRPr="008A5C65" w:rsidRDefault="00E14A4B" w:rsidP="008A5C65">
      <w:pPr>
        <w:spacing w:after="0" w:line="276" w:lineRule="auto"/>
        <w:ind w:firstLine="567"/>
        <w:contextualSpacing/>
        <w:jc w:val="both"/>
        <w:rPr>
          <w:i/>
          <w:sz w:val="24"/>
          <w:szCs w:val="24"/>
        </w:rPr>
      </w:pPr>
      <w:r w:rsidRPr="008A5C65">
        <w:rPr>
          <w:i/>
          <w:sz w:val="24"/>
          <w:szCs w:val="24"/>
        </w:rPr>
        <w:t>Задачи:</w:t>
      </w:r>
    </w:p>
    <w:p w14:paraId="14CD6842" w14:textId="77777777" w:rsidR="00E14A4B" w:rsidRPr="008A5C65" w:rsidRDefault="00E14A4B" w:rsidP="008A5C65">
      <w:pPr>
        <w:spacing w:after="0" w:line="276" w:lineRule="auto"/>
        <w:ind w:firstLine="567"/>
        <w:contextualSpacing/>
        <w:jc w:val="both"/>
        <w:rPr>
          <w:sz w:val="24"/>
          <w:szCs w:val="24"/>
        </w:rPr>
      </w:pPr>
      <w:r w:rsidRPr="008A5C65">
        <w:rPr>
          <w:sz w:val="24"/>
          <w:szCs w:val="24"/>
        </w:rPr>
        <w:t>-овладение русским и иностранными языками в объеме государственного стандарта;</w:t>
      </w:r>
    </w:p>
    <w:p w14:paraId="272573AF"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-развитие у школьников всех видов речевой деятельности;</w:t>
      </w:r>
    </w:p>
    <w:p w14:paraId="62D3D3E5"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-развитие ценностных отношений к отечественной и мировой культуре;</w:t>
      </w:r>
    </w:p>
    <w:p w14:paraId="7374D16E" w14:textId="77777777" w:rsidR="00E14A4B" w:rsidRPr="008A5C65" w:rsidRDefault="00E14A4B" w:rsidP="008A5C65">
      <w:pPr>
        <w:spacing w:after="0" w:line="276" w:lineRule="auto"/>
        <w:ind w:firstLine="567"/>
        <w:contextualSpacing/>
        <w:jc w:val="both"/>
        <w:rPr>
          <w:sz w:val="24"/>
          <w:szCs w:val="24"/>
        </w:rPr>
      </w:pPr>
      <w:r w:rsidRPr="008A5C65">
        <w:rPr>
          <w:sz w:val="24"/>
          <w:szCs w:val="24"/>
        </w:rPr>
        <w:t>-воспитание толерантности.</w:t>
      </w:r>
    </w:p>
    <w:p w14:paraId="63934F9C" w14:textId="77777777" w:rsidR="00E14A4B" w:rsidRPr="008A5C65" w:rsidRDefault="00E14A4B" w:rsidP="008A5C65">
      <w:pPr>
        <w:spacing w:after="0" w:line="276" w:lineRule="auto"/>
        <w:ind w:firstLine="567"/>
        <w:jc w:val="both"/>
        <w:rPr>
          <w:b/>
          <w:sz w:val="24"/>
          <w:szCs w:val="24"/>
        </w:rPr>
      </w:pPr>
      <w:r w:rsidRPr="008A5C65">
        <w:rPr>
          <w:b/>
          <w:sz w:val="24"/>
          <w:szCs w:val="24"/>
        </w:rPr>
        <w:lastRenderedPageBreak/>
        <w:t xml:space="preserve">Класс ранней предпрофильной подготовки с расширенным изучением   русского языка: </w:t>
      </w:r>
    </w:p>
    <w:p w14:paraId="25620E2E" w14:textId="77777777" w:rsidR="00E14A4B" w:rsidRPr="008A5C65" w:rsidRDefault="00E14A4B" w:rsidP="008A5C65">
      <w:pPr>
        <w:pStyle w:val="-11"/>
        <w:spacing w:before="0" w:beforeAutospacing="0" w:after="0" w:afterAutospacing="0" w:line="276" w:lineRule="auto"/>
        <w:ind w:firstLine="567"/>
        <w:jc w:val="both"/>
        <w:outlineLvl w:val="0"/>
        <w:rPr>
          <w:b/>
        </w:rPr>
      </w:pPr>
      <w:r w:rsidRPr="008A5C65">
        <w:rPr>
          <w:b/>
        </w:rPr>
        <w:t>-с русским языком обучения: 8б</w:t>
      </w:r>
    </w:p>
    <w:p w14:paraId="3DC6D3E0" w14:textId="77777777" w:rsidR="00E14A4B" w:rsidRPr="008A5C65" w:rsidRDefault="00E14A4B" w:rsidP="008A5C65">
      <w:pPr>
        <w:pStyle w:val="-11"/>
        <w:spacing w:before="0" w:beforeAutospacing="0" w:after="0" w:afterAutospacing="0" w:line="276" w:lineRule="auto"/>
        <w:ind w:firstLine="567"/>
        <w:jc w:val="both"/>
        <w:outlineLvl w:val="0"/>
        <w:rPr>
          <w:b/>
          <w:u w:val="single"/>
        </w:rPr>
      </w:pPr>
    </w:p>
    <w:p w14:paraId="0FBB1810" w14:textId="77777777" w:rsidR="00E14A4B" w:rsidRPr="008A5C65" w:rsidRDefault="00E14A4B" w:rsidP="008A5C65">
      <w:pPr>
        <w:pStyle w:val="-11"/>
        <w:spacing w:before="0" w:beforeAutospacing="0" w:after="0" w:afterAutospacing="0" w:line="276" w:lineRule="auto"/>
        <w:ind w:firstLine="567"/>
        <w:jc w:val="both"/>
        <w:outlineLvl w:val="0"/>
        <w:rPr>
          <w:b/>
          <w:u w:val="single"/>
        </w:rPr>
      </w:pPr>
      <w:r w:rsidRPr="008A5C65">
        <w:rPr>
          <w:b/>
          <w:u w:val="single"/>
        </w:rPr>
        <w:t xml:space="preserve"> Образовательная область «Универсальное обучение» </w:t>
      </w:r>
    </w:p>
    <w:p w14:paraId="1796CF91" w14:textId="77777777" w:rsidR="00E14A4B" w:rsidRPr="008A5C65" w:rsidRDefault="00E14A4B" w:rsidP="008A5C65">
      <w:pPr>
        <w:spacing w:after="0" w:line="276" w:lineRule="auto"/>
        <w:ind w:firstLine="567"/>
        <w:contextualSpacing/>
        <w:jc w:val="both"/>
        <w:rPr>
          <w:i/>
          <w:sz w:val="24"/>
          <w:szCs w:val="24"/>
        </w:rPr>
      </w:pPr>
      <w:r w:rsidRPr="008A5C65">
        <w:rPr>
          <w:i/>
          <w:sz w:val="24"/>
          <w:szCs w:val="24"/>
        </w:rPr>
        <w:t>Задачи:</w:t>
      </w:r>
    </w:p>
    <w:p w14:paraId="0FA5B888" w14:textId="77777777" w:rsidR="00E14A4B" w:rsidRPr="008A5C65" w:rsidRDefault="00E14A4B" w:rsidP="008A5C65">
      <w:pPr>
        <w:spacing w:after="0" w:line="276" w:lineRule="auto"/>
        <w:ind w:firstLine="567"/>
        <w:contextualSpacing/>
        <w:jc w:val="both"/>
        <w:rPr>
          <w:sz w:val="24"/>
          <w:szCs w:val="24"/>
        </w:rPr>
      </w:pPr>
      <w:r w:rsidRPr="008A5C65">
        <w:rPr>
          <w:sz w:val="24"/>
          <w:szCs w:val="24"/>
        </w:rPr>
        <w:t>-приобретение необходимых знаний по предметам базового компонента на уровне государственного стандарта;</w:t>
      </w:r>
    </w:p>
    <w:p w14:paraId="63A4FE7D" w14:textId="77777777" w:rsidR="00E14A4B" w:rsidRPr="008A5C65" w:rsidRDefault="00E14A4B" w:rsidP="008A5C65">
      <w:pPr>
        <w:spacing w:after="0" w:line="276" w:lineRule="auto"/>
        <w:ind w:firstLine="567"/>
        <w:contextualSpacing/>
        <w:jc w:val="both"/>
        <w:rPr>
          <w:sz w:val="24"/>
          <w:szCs w:val="24"/>
        </w:rPr>
      </w:pPr>
      <w:r w:rsidRPr="008A5C65">
        <w:rPr>
          <w:sz w:val="24"/>
          <w:szCs w:val="24"/>
        </w:rPr>
        <w:t>-расширение знаний и умений учащихся по отдельным предметам.</w:t>
      </w:r>
    </w:p>
    <w:p w14:paraId="4BC3ED62" w14:textId="77777777" w:rsidR="00E14A4B" w:rsidRPr="008A5C65" w:rsidRDefault="00E14A4B" w:rsidP="008A5C65">
      <w:pPr>
        <w:spacing w:after="0" w:line="276" w:lineRule="auto"/>
        <w:ind w:firstLine="567"/>
        <w:jc w:val="both"/>
        <w:outlineLvl w:val="0"/>
        <w:rPr>
          <w:b/>
          <w:sz w:val="24"/>
          <w:szCs w:val="24"/>
        </w:rPr>
      </w:pPr>
      <w:r w:rsidRPr="008A5C65">
        <w:rPr>
          <w:b/>
          <w:sz w:val="24"/>
          <w:szCs w:val="24"/>
        </w:rPr>
        <w:t xml:space="preserve">Общеобразовательные классы с русским языком обучения 8аб,9аб. </w:t>
      </w:r>
    </w:p>
    <w:p w14:paraId="367698A0" w14:textId="77777777" w:rsidR="00E14A4B" w:rsidRPr="008A5C65" w:rsidRDefault="00E14A4B" w:rsidP="008A5C65">
      <w:pPr>
        <w:spacing w:after="0" w:line="276" w:lineRule="auto"/>
        <w:ind w:firstLine="567"/>
        <w:jc w:val="both"/>
        <w:rPr>
          <w:sz w:val="24"/>
          <w:szCs w:val="24"/>
        </w:rPr>
      </w:pPr>
    </w:p>
    <w:p w14:paraId="7ECA0BA9" w14:textId="77777777" w:rsidR="00E14A4B" w:rsidRPr="008A5C65" w:rsidRDefault="00E14A4B" w:rsidP="008A5C65">
      <w:pPr>
        <w:spacing w:after="0" w:line="276" w:lineRule="auto"/>
        <w:ind w:firstLine="567"/>
        <w:jc w:val="both"/>
        <w:rPr>
          <w:sz w:val="24"/>
          <w:szCs w:val="24"/>
        </w:rPr>
      </w:pPr>
      <w:r w:rsidRPr="008A5C65">
        <w:rPr>
          <w:b/>
          <w:sz w:val="24"/>
          <w:szCs w:val="24"/>
        </w:rPr>
        <w:t>Региональный компонент</w:t>
      </w:r>
      <w:r w:rsidRPr="008A5C65">
        <w:rPr>
          <w:sz w:val="24"/>
          <w:szCs w:val="24"/>
        </w:rPr>
        <w:t xml:space="preserve"> выдержан во всех классах. Предметами для изучения во всех  8-9-х классах с русским языком обучения является «Культура народов РС(Я)».</w:t>
      </w:r>
    </w:p>
    <w:p w14:paraId="282E54EC" w14:textId="77777777" w:rsidR="00E14A4B" w:rsidRPr="008A5C65" w:rsidRDefault="00E14A4B" w:rsidP="008A5C65">
      <w:pPr>
        <w:spacing w:after="0" w:line="276" w:lineRule="auto"/>
        <w:ind w:firstLine="567"/>
        <w:jc w:val="both"/>
        <w:rPr>
          <w:sz w:val="24"/>
          <w:szCs w:val="24"/>
        </w:rPr>
      </w:pPr>
    </w:p>
    <w:p w14:paraId="147CA566" w14:textId="77777777" w:rsidR="00E14A4B" w:rsidRPr="008A5C65" w:rsidRDefault="00E14A4B" w:rsidP="008A5C65">
      <w:pPr>
        <w:pStyle w:val="af1"/>
        <w:tabs>
          <w:tab w:val="num" w:pos="0"/>
        </w:tabs>
        <w:spacing w:after="0" w:line="276" w:lineRule="auto"/>
        <w:ind w:firstLine="567"/>
        <w:rPr>
          <w:b/>
        </w:rPr>
      </w:pPr>
      <w:r w:rsidRPr="008A5C65">
        <w:rPr>
          <w:b/>
        </w:rPr>
        <w:t>Если в 7-х  классах учебный предмет «Искусство» представлен двумя самостоятельными учебными предметами: «Музыка» и «ИЗО», то в 8-9 классе предмет «Искусство» представлен предметом «Музыка».</w:t>
      </w:r>
    </w:p>
    <w:p w14:paraId="0CE1EE5C" w14:textId="77777777" w:rsidR="00E14A4B" w:rsidRPr="008A5C65" w:rsidRDefault="00E14A4B" w:rsidP="008A5C65">
      <w:pPr>
        <w:pStyle w:val="af1"/>
        <w:tabs>
          <w:tab w:val="num" w:pos="0"/>
        </w:tabs>
        <w:spacing w:after="0" w:line="276" w:lineRule="auto"/>
        <w:ind w:firstLine="567"/>
        <w:rPr>
          <w:b/>
        </w:rPr>
      </w:pPr>
      <w:r w:rsidRPr="008A5C65">
        <w:rPr>
          <w:b/>
        </w:rPr>
        <w:t xml:space="preserve"> </w:t>
      </w:r>
    </w:p>
    <w:p w14:paraId="5281EAA8" w14:textId="77777777" w:rsidR="00E14A4B" w:rsidRPr="008A5C65" w:rsidRDefault="00E14A4B" w:rsidP="008A5C65">
      <w:pPr>
        <w:pStyle w:val="af1"/>
        <w:tabs>
          <w:tab w:val="num" w:pos="0"/>
        </w:tabs>
        <w:spacing w:after="0" w:line="276" w:lineRule="auto"/>
        <w:ind w:firstLine="567"/>
        <w:rPr>
          <w:b/>
        </w:rPr>
      </w:pPr>
      <w:r w:rsidRPr="008A5C65">
        <w:rPr>
          <w:b/>
        </w:rPr>
        <w:t xml:space="preserve">Часы регионального компонента и компонента образовательного учреждения распределены следующим образом: </w:t>
      </w:r>
    </w:p>
    <w:p w14:paraId="5D140173" w14:textId="77777777" w:rsidR="00E14A4B" w:rsidRPr="008A5C65" w:rsidRDefault="00E14A4B" w:rsidP="008A5C65">
      <w:pPr>
        <w:spacing w:after="0" w:line="276" w:lineRule="auto"/>
        <w:ind w:firstLine="567"/>
        <w:jc w:val="both"/>
        <w:rPr>
          <w:sz w:val="24"/>
          <w:szCs w:val="24"/>
        </w:rPr>
      </w:pPr>
    </w:p>
    <w:p w14:paraId="6388917C" w14:textId="77777777" w:rsidR="00E14A4B" w:rsidRPr="008A5C65" w:rsidRDefault="00E14A4B" w:rsidP="008A5C65">
      <w:pPr>
        <w:pStyle w:val="af1"/>
        <w:tabs>
          <w:tab w:val="num" w:pos="0"/>
        </w:tabs>
        <w:spacing w:after="0" w:line="276" w:lineRule="auto"/>
        <w:ind w:firstLine="567"/>
        <w:rPr>
          <w:i/>
        </w:rPr>
      </w:pPr>
      <w:r w:rsidRPr="008A5C65">
        <w:rPr>
          <w:i/>
        </w:rPr>
        <w:t xml:space="preserve">Региональный компонент: </w:t>
      </w:r>
    </w:p>
    <w:p w14:paraId="094233CB" w14:textId="77777777" w:rsidR="00E14A4B" w:rsidRPr="008A5C65" w:rsidRDefault="00E14A4B" w:rsidP="008A5C65">
      <w:pPr>
        <w:pStyle w:val="af1"/>
        <w:tabs>
          <w:tab w:val="num" w:pos="0"/>
        </w:tabs>
        <w:spacing w:after="0" w:line="276" w:lineRule="auto"/>
        <w:ind w:firstLine="567"/>
        <w:rPr>
          <w:b/>
          <w:i/>
        </w:rPr>
      </w:pPr>
    </w:p>
    <w:p w14:paraId="4BC99BE2" w14:textId="77777777" w:rsidR="00E14A4B" w:rsidRPr="008A5C65" w:rsidRDefault="00E14A4B" w:rsidP="008A5C65">
      <w:pPr>
        <w:pStyle w:val="af1"/>
        <w:tabs>
          <w:tab w:val="num" w:pos="0"/>
        </w:tabs>
        <w:spacing w:after="0" w:line="276" w:lineRule="auto"/>
        <w:ind w:firstLine="567"/>
        <w:rPr>
          <w:b/>
        </w:rPr>
      </w:pPr>
      <w:r w:rsidRPr="008A5C65">
        <w:rPr>
          <w:b/>
        </w:rPr>
        <w:t>В 8-9 классах передаются часы:</w:t>
      </w:r>
    </w:p>
    <w:p w14:paraId="106DFC3B" w14:textId="77777777" w:rsidR="00E14A4B" w:rsidRPr="008A5C65" w:rsidRDefault="00E14A4B" w:rsidP="008A5C65">
      <w:pPr>
        <w:pStyle w:val="af1"/>
        <w:tabs>
          <w:tab w:val="num" w:pos="0"/>
        </w:tabs>
        <w:spacing w:after="0" w:line="276" w:lineRule="auto"/>
        <w:ind w:firstLine="567"/>
        <w:rPr>
          <w:b/>
        </w:rPr>
      </w:pPr>
      <w:r w:rsidRPr="008A5C65">
        <w:rPr>
          <w:b/>
        </w:rPr>
        <w:t>1 час в неделю – Культура народов РС(Я)</w:t>
      </w:r>
    </w:p>
    <w:p w14:paraId="66720FB7" w14:textId="77777777" w:rsidR="00E14A4B" w:rsidRPr="008A5C65" w:rsidRDefault="00E14A4B" w:rsidP="008A5C65">
      <w:pPr>
        <w:pStyle w:val="af1"/>
        <w:tabs>
          <w:tab w:val="num" w:pos="0"/>
        </w:tabs>
        <w:spacing w:after="0" w:line="276" w:lineRule="auto"/>
        <w:ind w:firstLine="567"/>
        <w:rPr>
          <w:b/>
          <w:highlight w:val="green"/>
        </w:rPr>
      </w:pPr>
    </w:p>
    <w:p w14:paraId="40D1C6BB" w14:textId="77777777" w:rsidR="00E14A4B" w:rsidRPr="008A5C65" w:rsidRDefault="00E14A4B" w:rsidP="008A5C65">
      <w:pPr>
        <w:pStyle w:val="af1"/>
        <w:tabs>
          <w:tab w:val="num" w:pos="0"/>
        </w:tabs>
        <w:spacing w:after="0" w:line="276" w:lineRule="auto"/>
        <w:ind w:firstLine="567"/>
        <w:rPr>
          <w:i/>
        </w:rPr>
      </w:pPr>
      <w:r w:rsidRPr="008A5C65">
        <w:rPr>
          <w:i/>
        </w:rPr>
        <w:t>Компонент образовательного учреждения:</w:t>
      </w:r>
    </w:p>
    <w:p w14:paraId="4AC1D950"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 xml:space="preserve">В 8ав классе: </w:t>
      </w:r>
      <w:r w:rsidRPr="008A5C65">
        <w:rPr>
          <w:color w:val="000000"/>
          <w:sz w:val="24"/>
          <w:szCs w:val="24"/>
        </w:rPr>
        <w:t xml:space="preserve">1 час из КОУ передан на расширенное изучение математики.   </w:t>
      </w:r>
    </w:p>
    <w:p w14:paraId="09BAA2B0" w14:textId="77777777" w:rsidR="00E14A4B" w:rsidRPr="008A5C65" w:rsidRDefault="00E14A4B" w:rsidP="008A5C65">
      <w:pPr>
        <w:spacing w:after="0" w:line="276" w:lineRule="auto"/>
        <w:ind w:firstLine="567"/>
        <w:jc w:val="both"/>
        <w:rPr>
          <w:rFonts w:eastAsia="Calibri"/>
          <w:color w:val="000000"/>
          <w:sz w:val="24"/>
          <w:szCs w:val="24"/>
        </w:rPr>
      </w:pPr>
      <w:r w:rsidRPr="008A5C65">
        <w:rPr>
          <w:b/>
          <w:color w:val="000000"/>
          <w:sz w:val="24"/>
          <w:szCs w:val="24"/>
        </w:rPr>
        <w:t xml:space="preserve"> </w:t>
      </w:r>
      <w:r w:rsidRPr="008A5C65">
        <w:rPr>
          <w:rFonts w:eastAsia="Calibri"/>
          <w:b/>
          <w:color w:val="000000"/>
          <w:sz w:val="24"/>
          <w:szCs w:val="24"/>
        </w:rPr>
        <w:t xml:space="preserve">В 8б классе: </w:t>
      </w:r>
      <w:r w:rsidRPr="008A5C65">
        <w:rPr>
          <w:rFonts w:eastAsia="Calibri"/>
          <w:color w:val="000000"/>
          <w:sz w:val="24"/>
          <w:szCs w:val="24"/>
        </w:rPr>
        <w:t xml:space="preserve"> 1 час – на русский язык.</w:t>
      </w:r>
    </w:p>
    <w:p w14:paraId="57FFFE7F" w14:textId="77777777" w:rsidR="00E14A4B" w:rsidRPr="008A5C65" w:rsidRDefault="00E14A4B" w:rsidP="008A5C65">
      <w:pPr>
        <w:pStyle w:val="af1"/>
        <w:tabs>
          <w:tab w:val="num" w:pos="0"/>
        </w:tabs>
        <w:spacing w:after="0" w:line="276" w:lineRule="auto"/>
        <w:ind w:firstLine="567"/>
        <w:rPr>
          <w:b/>
        </w:rPr>
      </w:pPr>
      <w:r w:rsidRPr="008A5C65">
        <w:t>В 9а,б классах:</w:t>
      </w:r>
      <w:r w:rsidRPr="008A5C65">
        <w:rPr>
          <w:b/>
        </w:rPr>
        <w:t xml:space="preserve"> из компонента образовательного учреждения</w:t>
      </w:r>
      <w:r w:rsidRPr="008A5C65">
        <w:t xml:space="preserve"> </w:t>
      </w:r>
      <w:r w:rsidRPr="008A5C65">
        <w:rPr>
          <w:b/>
        </w:rPr>
        <w:t xml:space="preserve"> передается</w:t>
      </w:r>
      <w:r w:rsidRPr="008A5C65">
        <w:t xml:space="preserve"> </w:t>
      </w:r>
      <w:r w:rsidRPr="008A5C65">
        <w:rPr>
          <w:b/>
        </w:rPr>
        <w:t xml:space="preserve">1 час в неделю – ОБЖ, на основании письма Министерства образования и науки РФ от 27.04.2007г. № 03 898 «О методических рекомендациях по курсу «Основы безопасности жизнедеятельности»»; </w:t>
      </w:r>
    </w:p>
    <w:p w14:paraId="3164C2A0" w14:textId="243E542E" w:rsidR="00E14A4B" w:rsidRPr="008A5C65" w:rsidRDefault="00E14A4B" w:rsidP="008A5C65">
      <w:pPr>
        <w:spacing w:after="0" w:line="276" w:lineRule="auto"/>
        <w:ind w:firstLine="567"/>
        <w:jc w:val="both"/>
        <w:rPr>
          <w:sz w:val="24"/>
          <w:szCs w:val="24"/>
        </w:rPr>
      </w:pPr>
      <w:r w:rsidRPr="008A5C65">
        <w:rPr>
          <w:sz w:val="24"/>
          <w:szCs w:val="24"/>
        </w:rPr>
        <w:t>1 час в неделю– «Математика», таким образом, на изучение предмета отводится 6 часов.</w:t>
      </w:r>
    </w:p>
    <w:p w14:paraId="06302495" w14:textId="7FF8209F" w:rsidR="00AD1872" w:rsidRPr="008A5C65" w:rsidRDefault="00AD1872" w:rsidP="008A5C65">
      <w:pPr>
        <w:spacing w:after="0" w:line="276" w:lineRule="auto"/>
        <w:ind w:firstLine="567"/>
        <w:jc w:val="both"/>
        <w:rPr>
          <w:sz w:val="24"/>
          <w:szCs w:val="24"/>
        </w:rPr>
      </w:pPr>
    </w:p>
    <w:p w14:paraId="6D087250" w14:textId="78165F52" w:rsidR="00AD1872" w:rsidRPr="008A5C65" w:rsidRDefault="00AD1872" w:rsidP="008A5C65">
      <w:pPr>
        <w:spacing w:after="0" w:line="276" w:lineRule="auto"/>
        <w:ind w:firstLine="567"/>
        <w:jc w:val="both"/>
        <w:rPr>
          <w:sz w:val="24"/>
          <w:szCs w:val="24"/>
        </w:rPr>
      </w:pPr>
    </w:p>
    <w:p w14:paraId="0D53BB29" w14:textId="603FDCCC" w:rsidR="00AD1872" w:rsidRPr="008A5C65" w:rsidRDefault="00AD1872" w:rsidP="008A5C65">
      <w:pPr>
        <w:spacing w:after="0" w:line="276" w:lineRule="auto"/>
        <w:ind w:firstLine="567"/>
        <w:jc w:val="both"/>
        <w:rPr>
          <w:sz w:val="24"/>
          <w:szCs w:val="24"/>
        </w:rPr>
      </w:pPr>
    </w:p>
    <w:p w14:paraId="0D067433" w14:textId="77777777" w:rsidR="00AD1872" w:rsidRPr="008A5C65" w:rsidRDefault="00AD1872" w:rsidP="008A5C65">
      <w:pPr>
        <w:spacing w:after="0" w:line="276" w:lineRule="auto"/>
        <w:ind w:firstLine="567"/>
        <w:jc w:val="both"/>
        <w:rPr>
          <w:sz w:val="24"/>
          <w:szCs w:val="24"/>
        </w:rPr>
      </w:pPr>
    </w:p>
    <w:p w14:paraId="018B3BE9" w14:textId="4BA48631" w:rsidR="00E14A4B" w:rsidRPr="008A5C65" w:rsidRDefault="00E14A4B" w:rsidP="008A5C65">
      <w:pPr>
        <w:pStyle w:val="af1"/>
        <w:tabs>
          <w:tab w:val="num" w:pos="0"/>
        </w:tabs>
        <w:spacing w:after="0" w:line="276" w:lineRule="auto"/>
        <w:ind w:firstLine="567"/>
        <w:jc w:val="center"/>
      </w:pPr>
      <w:r w:rsidRPr="008A5C65">
        <w:t>Пояснительная записка</w:t>
      </w:r>
    </w:p>
    <w:p w14:paraId="55860D92" w14:textId="77777777" w:rsidR="00E14A4B" w:rsidRPr="008A5C65" w:rsidRDefault="00E14A4B" w:rsidP="008A5C65">
      <w:pPr>
        <w:pStyle w:val="af1"/>
        <w:tabs>
          <w:tab w:val="num" w:pos="0"/>
        </w:tabs>
        <w:spacing w:after="0" w:line="276" w:lineRule="auto"/>
        <w:ind w:firstLine="567"/>
        <w:jc w:val="center"/>
      </w:pPr>
      <w:r w:rsidRPr="008A5C65">
        <w:t>к учебному плану средней школы</w:t>
      </w:r>
    </w:p>
    <w:p w14:paraId="12C36F29" w14:textId="77777777" w:rsidR="00E14A4B" w:rsidRPr="008A5C65" w:rsidRDefault="00E14A4B" w:rsidP="008A5C65">
      <w:pPr>
        <w:pStyle w:val="af1"/>
        <w:tabs>
          <w:tab w:val="num" w:pos="0"/>
        </w:tabs>
        <w:spacing w:after="0" w:line="276" w:lineRule="auto"/>
        <w:ind w:firstLine="567"/>
        <w:jc w:val="center"/>
      </w:pPr>
      <w:r w:rsidRPr="008A5C65">
        <w:t>(10-11 классы)</w:t>
      </w:r>
    </w:p>
    <w:p w14:paraId="6E8C4405" w14:textId="77777777" w:rsidR="00E14A4B" w:rsidRPr="008A5C65" w:rsidRDefault="00E14A4B" w:rsidP="008A5C65">
      <w:pPr>
        <w:pStyle w:val="af1"/>
        <w:tabs>
          <w:tab w:val="num" w:pos="0"/>
        </w:tabs>
        <w:spacing w:after="0" w:line="276" w:lineRule="auto"/>
        <w:ind w:firstLine="567"/>
      </w:pPr>
    </w:p>
    <w:p w14:paraId="161A62A3" w14:textId="77777777" w:rsidR="00E14A4B" w:rsidRPr="008A5C65" w:rsidRDefault="00E14A4B" w:rsidP="008A5C65">
      <w:pPr>
        <w:spacing w:after="0" w:line="276" w:lineRule="auto"/>
        <w:ind w:firstLine="567"/>
        <w:jc w:val="both"/>
        <w:rPr>
          <w:sz w:val="24"/>
          <w:szCs w:val="24"/>
        </w:rPr>
      </w:pPr>
      <w:r w:rsidRPr="008A5C65">
        <w:rPr>
          <w:sz w:val="24"/>
          <w:szCs w:val="24"/>
        </w:rPr>
        <w:t>Продолжительность учебного года составляет 35 учебных недель в 10 классе и 34 – в 11 классах (без учета экзаменационного периода государственной (итоговой) аттестации выпускников общеобразовательных учреждений) при 6-дневной рабочей неделе.</w:t>
      </w:r>
    </w:p>
    <w:p w14:paraId="0D46D392" w14:textId="77777777" w:rsidR="00E14A4B" w:rsidRPr="008A5C65" w:rsidRDefault="00E14A4B" w:rsidP="008A5C65">
      <w:pPr>
        <w:spacing w:after="0" w:line="276" w:lineRule="auto"/>
        <w:ind w:firstLine="567"/>
        <w:jc w:val="both"/>
        <w:rPr>
          <w:sz w:val="24"/>
          <w:szCs w:val="24"/>
        </w:rPr>
      </w:pPr>
      <w:r w:rsidRPr="008A5C65">
        <w:rPr>
          <w:sz w:val="24"/>
          <w:szCs w:val="24"/>
        </w:rPr>
        <w:t xml:space="preserve">Цель: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14:paraId="712F3F09" w14:textId="77777777" w:rsidR="00E14A4B" w:rsidRPr="008A5C65" w:rsidRDefault="00E14A4B" w:rsidP="008A5C65">
      <w:pPr>
        <w:spacing w:after="0" w:line="276" w:lineRule="auto"/>
        <w:ind w:firstLine="567"/>
        <w:jc w:val="both"/>
        <w:rPr>
          <w:sz w:val="24"/>
          <w:szCs w:val="24"/>
        </w:rPr>
      </w:pPr>
      <w:r w:rsidRPr="008A5C65">
        <w:rPr>
          <w:sz w:val="24"/>
          <w:szCs w:val="24"/>
        </w:rPr>
        <w:t>В старшей школе осуществляется 2-х 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(10-а, 11а- профильные филологические классы;  10б,11б - универсальные классы).</w:t>
      </w:r>
    </w:p>
    <w:p w14:paraId="3C92228C" w14:textId="77777777" w:rsidR="00E14A4B" w:rsidRPr="008A5C65" w:rsidRDefault="00E14A4B" w:rsidP="008A5C65">
      <w:pPr>
        <w:pStyle w:val="af1"/>
        <w:tabs>
          <w:tab w:val="num" w:pos="0"/>
        </w:tabs>
        <w:spacing w:after="0" w:line="276" w:lineRule="auto"/>
        <w:ind w:firstLine="567"/>
      </w:pPr>
      <w:r w:rsidRPr="008A5C65">
        <w:t xml:space="preserve">Учебный план для 10-11 классов разработан на основании Федерального базисного учебного плана, утвержденного приказом № 1312 от 9 марта 2004г. Министерства Образования РФ и Пояснительной записки к нему.         </w:t>
      </w:r>
    </w:p>
    <w:p w14:paraId="4D442C73" w14:textId="77777777" w:rsidR="00E14A4B" w:rsidRPr="008A5C65" w:rsidRDefault="00E14A4B" w:rsidP="008A5C65">
      <w:pPr>
        <w:spacing w:after="0" w:line="276" w:lineRule="auto"/>
        <w:ind w:firstLine="567"/>
        <w:jc w:val="both"/>
        <w:rPr>
          <w:sz w:val="24"/>
          <w:szCs w:val="24"/>
        </w:rPr>
      </w:pPr>
      <w:r w:rsidRPr="008A5C65">
        <w:rPr>
          <w:sz w:val="24"/>
          <w:szCs w:val="24"/>
        </w:rPr>
        <w:t xml:space="preserve"> Учебный план для 10-11 классов обеспечивает среднее (полное) общее образование как завершающую ступень общего образования, призван обеспечить среднее (полное) общее образование как завершающую ступень общего образования, призван обеспечить функциональную грамотность и социальную адаптацию выпускниками, содействовать их общественному и гражданскому самоопределению.</w:t>
      </w:r>
    </w:p>
    <w:p w14:paraId="4B6A1E94" w14:textId="77777777" w:rsidR="00E14A4B" w:rsidRPr="008A5C65" w:rsidRDefault="00E14A4B" w:rsidP="008A5C65">
      <w:pPr>
        <w:spacing w:after="0" w:line="276" w:lineRule="auto"/>
        <w:ind w:firstLine="567"/>
        <w:jc w:val="both"/>
        <w:rPr>
          <w:sz w:val="24"/>
          <w:szCs w:val="24"/>
        </w:rPr>
      </w:pPr>
      <w:r w:rsidRPr="008A5C65">
        <w:rPr>
          <w:sz w:val="24"/>
          <w:szCs w:val="24"/>
        </w:rPr>
        <w:t>Учебный предмет «Технология» на ступени среднего (полного) общего образования преподается на базовом уровне в 10б и 11б классах. Учитывая возрастающую потребность учащихся в компьютерной грамотности, 1 час предмета «Технология» передан на предмет «Пользователь ЭВМ» в этих классах.</w:t>
      </w:r>
    </w:p>
    <w:p w14:paraId="4123F5B2" w14:textId="77777777" w:rsidR="00E14A4B" w:rsidRPr="008A5C65" w:rsidRDefault="00E14A4B" w:rsidP="008A5C65">
      <w:pPr>
        <w:pStyle w:val="af1"/>
        <w:tabs>
          <w:tab w:val="num" w:pos="0"/>
        </w:tabs>
        <w:spacing w:after="0" w:line="276" w:lineRule="auto"/>
        <w:ind w:firstLine="567"/>
      </w:pPr>
      <w:r w:rsidRPr="008A5C65">
        <w:t xml:space="preserve">Принципы построения федерального базисного учебного плана для XI классов основаны на идее двухуровневого (базового и профильного) федерального компонента Государственного стандарта. Следовательно, учебные предметы представлены в учебном плане образовательного учреждения или выбраны для изучения обучающимся либо на базовом, либо на профильном уровне. В 10-11 классах учебный предмет «Математика» включает разделы: «Геометрия», «Алгебра и начала анализа». Учебный предмет «История» включает разделы: «Всеобщая история», «История России». </w:t>
      </w:r>
    </w:p>
    <w:p w14:paraId="1B959704" w14:textId="77777777" w:rsidR="00E14A4B" w:rsidRPr="008A5C65" w:rsidRDefault="00E14A4B" w:rsidP="008A5C65">
      <w:pPr>
        <w:spacing w:after="0" w:line="276" w:lineRule="auto"/>
        <w:ind w:firstLine="567"/>
        <w:jc w:val="both"/>
        <w:rPr>
          <w:sz w:val="24"/>
          <w:szCs w:val="24"/>
        </w:rPr>
      </w:pPr>
      <w:r w:rsidRPr="008A5C65">
        <w:rPr>
          <w:sz w:val="24"/>
          <w:szCs w:val="24"/>
        </w:rPr>
        <w:t xml:space="preserve">   Учебный план состоит из образовательных областей, в которые входят учебные дисциплины, и количество  часов в неделю распределяется с учётом заявленного профиля. Обязательная учебная нагрузка, согласно базовому компоненту учебного плана, не превышает предельно допустимую нагрузку ученика.</w:t>
      </w:r>
    </w:p>
    <w:p w14:paraId="54CF36C4" w14:textId="77777777" w:rsidR="00E14A4B" w:rsidRPr="008A5C65" w:rsidRDefault="00E14A4B" w:rsidP="008A5C65">
      <w:pPr>
        <w:spacing w:after="0" w:line="276" w:lineRule="auto"/>
        <w:ind w:firstLine="567"/>
        <w:jc w:val="both"/>
        <w:rPr>
          <w:sz w:val="24"/>
          <w:szCs w:val="24"/>
        </w:rPr>
      </w:pPr>
    </w:p>
    <w:p w14:paraId="2C74CD87" w14:textId="77777777" w:rsidR="00E14A4B" w:rsidRPr="008A5C65" w:rsidRDefault="00E14A4B" w:rsidP="008A5C65">
      <w:pPr>
        <w:spacing w:after="0" w:line="276" w:lineRule="auto"/>
        <w:ind w:firstLine="567"/>
        <w:jc w:val="both"/>
        <w:rPr>
          <w:sz w:val="24"/>
          <w:szCs w:val="24"/>
        </w:rPr>
      </w:pPr>
      <w:r w:rsidRPr="008A5C65">
        <w:rPr>
          <w:sz w:val="24"/>
          <w:szCs w:val="24"/>
        </w:rPr>
        <w:lastRenderedPageBreak/>
        <w:t xml:space="preserve">   Инвариантная часть представлена всеми областями, количество часов не ниже установленных норм.</w:t>
      </w:r>
    </w:p>
    <w:p w14:paraId="17FD8318" w14:textId="77777777" w:rsidR="00E14A4B" w:rsidRPr="008A5C65" w:rsidRDefault="00E14A4B" w:rsidP="008A5C65">
      <w:pPr>
        <w:spacing w:after="0" w:line="276" w:lineRule="auto"/>
        <w:ind w:firstLine="567"/>
        <w:jc w:val="both"/>
        <w:rPr>
          <w:b/>
          <w:sz w:val="24"/>
          <w:szCs w:val="24"/>
        </w:rPr>
      </w:pPr>
    </w:p>
    <w:p w14:paraId="739AFB65" w14:textId="77777777" w:rsidR="00E14A4B" w:rsidRPr="008A5C65" w:rsidRDefault="00E14A4B" w:rsidP="008A5C65">
      <w:pPr>
        <w:spacing w:after="0" w:line="276" w:lineRule="auto"/>
        <w:ind w:firstLine="567"/>
        <w:jc w:val="both"/>
        <w:rPr>
          <w:sz w:val="24"/>
          <w:szCs w:val="24"/>
        </w:rPr>
      </w:pPr>
      <w:r w:rsidRPr="008A5C65">
        <w:rPr>
          <w:b/>
          <w:sz w:val="24"/>
          <w:szCs w:val="24"/>
        </w:rPr>
        <w:t>10а, 11а классы</w:t>
      </w:r>
      <w:r w:rsidRPr="008A5C65">
        <w:rPr>
          <w:sz w:val="24"/>
          <w:szCs w:val="24"/>
        </w:rPr>
        <w:t xml:space="preserve"> (профиль: филологический)</w:t>
      </w:r>
    </w:p>
    <w:p w14:paraId="1BAB3D11" w14:textId="77777777" w:rsidR="00E14A4B" w:rsidRPr="008A5C65" w:rsidRDefault="00E14A4B" w:rsidP="008A5C65">
      <w:pPr>
        <w:spacing w:after="0" w:line="276" w:lineRule="auto"/>
        <w:ind w:firstLine="567"/>
        <w:jc w:val="both"/>
        <w:rPr>
          <w:sz w:val="24"/>
          <w:szCs w:val="24"/>
        </w:rPr>
      </w:pPr>
      <w:r w:rsidRPr="008A5C65">
        <w:rPr>
          <w:sz w:val="24"/>
          <w:szCs w:val="24"/>
        </w:rPr>
        <w:t>Профилирующие предметы:</w:t>
      </w:r>
    </w:p>
    <w:p w14:paraId="135273E5" w14:textId="77777777" w:rsidR="00E14A4B" w:rsidRPr="008A5C65" w:rsidRDefault="00E14A4B" w:rsidP="008A5C65">
      <w:pPr>
        <w:spacing w:after="0" w:line="276" w:lineRule="auto"/>
        <w:ind w:firstLine="567"/>
        <w:jc w:val="both"/>
        <w:rPr>
          <w:sz w:val="24"/>
          <w:szCs w:val="24"/>
        </w:rPr>
      </w:pPr>
      <w:r w:rsidRPr="008A5C65">
        <w:rPr>
          <w:sz w:val="24"/>
          <w:szCs w:val="24"/>
        </w:rPr>
        <w:t>- русский язык – 3 часа</w:t>
      </w:r>
    </w:p>
    <w:p w14:paraId="5D34CCF1" w14:textId="77777777" w:rsidR="00E14A4B" w:rsidRPr="008A5C65" w:rsidRDefault="00E14A4B" w:rsidP="008A5C65">
      <w:pPr>
        <w:spacing w:after="0" w:line="276" w:lineRule="auto"/>
        <w:ind w:firstLine="567"/>
        <w:jc w:val="both"/>
        <w:rPr>
          <w:sz w:val="24"/>
          <w:szCs w:val="24"/>
        </w:rPr>
      </w:pPr>
      <w:r w:rsidRPr="008A5C65">
        <w:rPr>
          <w:sz w:val="24"/>
          <w:szCs w:val="24"/>
        </w:rPr>
        <w:t>-литература – 5 часов</w:t>
      </w:r>
    </w:p>
    <w:p w14:paraId="4DA70E98" w14:textId="77777777" w:rsidR="00E14A4B" w:rsidRPr="008A5C65" w:rsidRDefault="00E14A4B" w:rsidP="008A5C65">
      <w:pPr>
        <w:spacing w:after="0" w:line="276" w:lineRule="auto"/>
        <w:ind w:firstLine="567"/>
        <w:jc w:val="both"/>
        <w:rPr>
          <w:sz w:val="24"/>
          <w:szCs w:val="24"/>
        </w:rPr>
      </w:pPr>
    </w:p>
    <w:p w14:paraId="1CE7BD47" w14:textId="77777777" w:rsidR="00E14A4B" w:rsidRPr="008A5C65" w:rsidRDefault="00E14A4B" w:rsidP="008A5C65">
      <w:pPr>
        <w:spacing w:after="0" w:line="276" w:lineRule="auto"/>
        <w:ind w:firstLine="567"/>
        <w:jc w:val="both"/>
        <w:rPr>
          <w:sz w:val="24"/>
          <w:szCs w:val="24"/>
        </w:rPr>
      </w:pPr>
      <w:r w:rsidRPr="008A5C65">
        <w:rPr>
          <w:sz w:val="24"/>
          <w:szCs w:val="24"/>
        </w:rPr>
        <w:t xml:space="preserve">    Выбор данных предметов обусловлен запросами учащихся, родителей, в соответствии с кадровым обеспечением школы и связан с   дальнейшей профилизацией учащихся. Важным фактором является необходимость успешной сдачи экзаменов в форме ЕГЭ по русскому языку, литературе, английскому языку, алгебре и началам анализа, физике и информатике в качестве вступительных в ВУЗы.</w:t>
      </w:r>
    </w:p>
    <w:p w14:paraId="01552164" w14:textId="77777777" w:rsidR="00E14A4B" w:rsidRPr="008A5C65" w:rsidRDefault="00E14A4B" w:rsidP="008A5C65">
      <w:pPr>
        <w:spacing w:after="0" w:line="276" w:lineRule="auto"/>
        <w:ind w:firstLine="567"/>
        <w:jc w:val="both"/>
        <w:rPr>
          <w:sz w:val="24"/>
          <w:szCs w:val="24"/>
        </w:rPr>
      </w:pPr>
    </w:p>
    <w:p w14:paraId="39EEAF94" w14:textId="77777777" w:rsidR="00E14A4B" w:rsidRPr="008A5C65" w:rsidRDefault="00E14A4B" w:rsidP="008A5C65">
      <w:pPr>
        <w:pStyle w:val="af1"/>
        <w:tabs>
          <w:tab w:val="num" w:pos="0"/>
        </w:tabs>
        <w:spacing w:after="0" w:line="276" w:lineRule="auto"/>
        <w:ind w:firstLine="567"/>
        <w:rPr>
          <w:i/>
        </w:rPr>
      </w:pPr>
      <w:r w:rsidRPr="008A5C65">
        <w:rPr>
          <w:i/>
        </w:rPr>
        <w:t xml:space="preserve">Региональный компонент: </w:t>
      </w:r>
    </w:p>
    <w:p w14:paraId="14D287BA" w14:textId="77777777" w:rsidR="00E14A4B" w:rsidRPr="008A5C65" w:rsidRDefault="00E14A4B" w:rsidP="008A5C65">
      <w:pPr>
        <w:pStyle w:val="af1"/>
        <w:tabs>
          <w:tab w:val="num" w:pos="0"/>
        </w:tabs>
        <w:spacing w:after="0" w:line="276" w:lineRule="auto"/>
        <w:ind w:firstLine="567"/>
        <w:rPr>
          <w:b/>
        </w:rPr>
      </w:pPr>
      <w:r w:rsidRPr="008A5C65">
        <w:t>В 10а, в 11а классе</w:t>
      </w:r>
      <w:r w:rsidRPr="008A5C65">
        <w:rPr>
          <w:b/>
        </w:rPr>
        <w:t xml:space="preserve"> передаются часы:</w:t>
      </w:r>
    </w:p>
    <w:p w14:paraId="6BADAA08" w14:textId="77777777" w:rsidR="00E14A4B" w:rsidRPr="008A5C65" w:rsidRDefault="00E14A4B" w:rsidP="008A5C65">
      <w:pPr>
        <w:spacing w:after="0" w:line="276" w:lineRule="auto"/>
        <w:ind w:firstLine="567"/>
        <w:jc w:val="both"/>
        <w:rPr>
          <w:sz w:val="24"/>
          <w:szCs w:val="24"/>
        </w:rPr>
      </w:pPr>
      <w:r w:rsidRPr="008A5C65">
        <w:rPr>
          <w:sz w:val="24"/>
          <w:szCs w:val="24"/>
        </w:rPr>
        <w:t>1 час в неделю- Культура народов РС(Я) , 1ч.- информатика и ИКТ</w:t>
      </w:r>
    </w:p>
    <w:p w14:paraId="0060EF58" w14:textId="77777777" w:rsidR="00E14A4B" w:rsidRPr="008A5C65" w:rsidRDefault="00E14A4B" w:rsidP="008A5C65">
      <w:pPr>
        <w:spacing w:after="0" w:line="276" w:lineRule="auto"/>
        <w:ind w:firstLine="567"/>
        <w:jc w:val="both"/>
        <w:rPr>
          <w:sz w:val="24"/>
          <w:szCs w:val="24"/>
        </w:rPr>
      </w:pPr>
      <w:r w:rsidRPr="008A5C65">
        <w:rPr>
          <w:b/>
          <w:sz w:val="24"/>
          <w:szCs w:val="24"/>
        </w:rPr>
        <w:t>В 10б и 11б классах</w:t>
      </w:r>
      <w:r w:rsidRPr="008A5C65">
        <w:rPr>
          <w:sz w:val="24"/>
          <w:szCs w:val="24"/>
        </w:rPr>
        <w:t xml:space="preserve">  - Культура народов РС(Я) ,1ч.- литература</w:t>
      </w:r>
    </w:p>
    <w:p w14:paraId="21CAAEF4" w14:textId="77777777" w:rsidR="00E14A4B" w:rsidRPr="008A5C65" w:rsidRDefault="00E14A4B" w:rsidP="008A5C65">
      <w:pPr>
        <w:spacing w:after="0" w:line="276" w:lineRule="auto"/>
        <w:ind w:firstLine="567"/>
        <w:jc w:val="both"/>
        <w:rPr>
          <w:sz w:val="24"/>
          <w:szCs w:val="24"/>
        </w:rPr>
      </w:pPr>
    </w:p>
    <w:p w14:paraId="77A69204" w14:textId="77777777" w:rsidR="00E14A4B" w:rsidRPr="008A5C65" w:rsidRDefault="00E14A4B" w:rsidP="008A5C65">
      <w:pPr>
        <w:pStyle w:val="af1"/>
        <w:tabs>
          <w:tab w:val="num" w:pos="0"/>
        </w:tabs>
        <w:spacing w:after="0" w:line="276" w:lineRule="auto"/>
        <w:ind w:firstLine="567"/>
        <w:rPr>
          <w:i/>
        </w:rPr>
      </w:pPr>
    </w:p>
    <w:p w14:paraId="4C3CA7B3" w14:textId="77777777" w:rsidR="00E14A4B" w:rsidRPr="008A5C65" w:rsidRDefault="00E14A4B" w:rsidP="008A5C65">
      <w:pPr>
        <w:pStyle w:val="af1"/>
        <w:tabs>
          <w:tab w:val="num" w:pos="0"/>
        </w:tabs>
        <w:spacing w:after="0" w:line="276" w:lineRule="auto"/>
        <w:ind w:firstLine="567"/>
        <w:rPr>
          <w:i/>
        </w:rPr>
      </w:pPr>
      <w:r w:rsidRPr="008A5C65">
        <w:rPr>
          <w:i/>
        </w:rPr>
        <w:t>Компонент образовательного учреждения:</w:t>
      </w:r>
    </w:p>
    <w:p w14:paraId="4DFA6ECB" w14:textId="77777777" w:rsidR="00E14A4B" w:rsidRPr="008A5C65" w:rsidRDefault="00E14A4B" w:rsidP="008A5C65">
      <w:pPr>
        <w:spacing w:after="0" w:line="276" w:lineRule="auto"/>
        <w:ind w:firstLine="567"/>
        <w:jc w:val="both"/>
        <w:rPr>
          <w:b/>
          <w:i/>
          <w:sz w:val="24"/>
          <w:szCs w:val="24"/>
        </w:rPr>
      </w:pPr>
      <w:r w:rsidRPr="008A5C65">
        <w:rPr>
          <w:sz w:val="24"/>
          <w:szCs w:val="24"/>
        </w:rPr>
        <w:t>В 11-х классах часы компонента образовательного учреждения выделены на поддержку профиля, на углубление знаний по предмету и для успешной сдачи экзаменов в формате ЕГЭ.</w:t>
      </w:r>
    </w:p>
    <w:p w14:paraId="1B7949C0" w14:textId="77777777" w:rsidR="00E14A4B" w:rsidRPr="008A5C65" w:rsidRDefault="00E14A4B" w:rsidP="008A5C65">
      <w:pPr>
        <w:pStyle w:val="af1"/>
        <w:tabs>
          <w:tab w:val="num" w:pos="0"/>
        </w:tabs>
        <w:spacing w:after="0" w:line="276" w:lineRule="auto"/>
        <w:ind w:firstLine="567"/>
        <w:rPr>
          <w:b/>
        </w:rPr>
      </w:pPr>
      <w:r w:rsidRPr="008A5C65">
        <w:t>10а и 11а классах</w:t>
      </w:r>
      <w:r w:rsidRPr="008A5C65">
        <w:rPr>
          <w:b/>
        </w:rPr>
        <w:t xml:space="preserve"> -1ч-.математика, 1 ч.-химия;</w:t>
      </w:r>
    </w:p>
    <w:p w14:paraId="170F02B9" w14:textId="77777777" w:rsidR="00E14A4B" w:rsidRPr="008A5C65" w:rsidRDefault="00E14A4B" w:rsidP="008A5C65">
      <w:pPr>
        <w:pStyle w:val="af1"/>
        <w:tabs>
          <w:tab w:val="num" w:pos="0"/>
        </w:tabs>
        <w:spacing w:after="0" w:line="276" w:lineRule="auto"/>
        <w:ind w:firstLine="567"/>
        <w:rPr>
          <w:b/>
        </w:rPr>
      </w:pPr>
      <w:r w:rsidRPr="008A5C65">
        <w:t>10б и 11б классах</w:t>
      </w:r>
      <w:r w:rsidRPr="008A5C65">
        <w:rPr>
          <w:b/>
        </w:rPr>
        <w:t>- 1 ч.-химия, 1 ч.- биология, 1 ч. – математика, 1ч. - русский язык</w:t>
      </w:r>
    </w:p>
    <w:p w14:paraId="35E840FC" w14:textId="77777777" w:rsidR="00E14A4B" w:rsidRPr="008A5C65" w:rsidRDefault="00E14A4B" w:rsidP="008A5C65">
      <w:pPr>
        <w:pStyle w:val="af1"/>
        <w:tabs>
          <w:tab w:val="num" w:pos="0"/>
        </w:tabs>
        <w:spacing w:after="0" w:line="276" w:lineRule="auto"/>
        <w:ind w:firstLine="567"/>
        <w:rPr>
          <w:b/>
        </w:rPr>
      </w:pPr>
      <w:r w:rsidRPr="008A5C65">
        <w:t>10а  и 11 а классы</w:t>
      </w:r>
      <w:r w:rsidRPr="008A5C65">
        <w:rPr>
          <w:b/>
        </w:rPr>
        <w:t xml:space="preserve"> – 3 часа, в 10б и 11б классах- 4 часа </w:t>
      </w:r>
      <w:r w:rsidRPr="008A5C65">
        <w:rPr>
          <w:b/>
          <w:i/>
        </w:rPr>
        <w:t xml:space="preserve"> </w:t>
      </w:r>
      <w:r w:rsidRPr="008A5C65">
        <w:rPr>
          <w:b/>
        </w:rPr>
        <w:t>выделен</w:t>
      </w:r>
      <w:r w:rsidRPr="008A5C65">
        <w:rPr>
          <w:b/>
          <w:i/>
        </w:rPr>
        <w:t xml:space="preserve">ы </w:t>
      </w:r>
      <w:r w:rsidRPr="008A5C65">
        <w:rPr>
          <w:i/>
        </w:rPr>
        <w:t>на элективные курсы.</w:t>
      </w:r>
    </w:p>
    <w:p w14:paraId="2A11CBDB"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Максимальный объем учебной нагрузки</w:t>
      </w:r>
      <w:r w:rsidRPr="008A5C65">
        <w:rPr>
          <w:color w:val="000000"/>
          <w:sz w:val="24"/>
          <w:szCs w:val="24"/>
        </w:rPr>
        <w:t xml:space="preserve"> (количество часов в неделю):</w:t>
      </w:r>
    </w:p>
    <w:p w14:paraId="07C64EE7" w14:textId="77777777" w:rsidR="00E14A4B" w:rsidRPr="008A5C65" w:rsidRDefault="00E14A4B" w:rsidP="008A5C65">
      <w:pPr>
        <w:spacing w:after="0" w:line="276" w:lineRule="auto"/>
        <w:ind w:firstLine="567"/>
        <w:jc w:val="both"/>
        <w:rPr>
          <w:color w:val="000000"/>
          <w:sz w:val="24"/>
          <w:szCs w:val="24"/>
        </w:rPr>
      </w:pPr>
      <w:r w:rsidRPr="008A5C65">
        <w:rPr>
          <w:color w:val="000000"/>
          <w:sz w:val="24"/>
          <w:szCs w:val="24"/>
        </w:rPr>
        <w:t>10-е классы – 37 часов;</w:t>
      </w:r>
    </w:p>
    <w:p w14:paraId="5DCDAC30" w14:textId="77777777" w:rsidR="00E14A4B" w:rsidRPr="008A5C65" w:rsidRDefault="00E14A4B" w:rsidP="008A5C65">
      <w:pPr>
        <w:spacing w:after="0" w:line="276" w:lineRule="auto"/>
        <w:ind w:firstLine="567"/>
        <w:jc w:val="both"/>
        <w:rPr>
          <w:color w:val="000000"/>
          <w:sz w:val="24"/>
          <w:szCs w:val="24"/>
        </w:rPr>
      </w:pPr>
      <w:r w:rsidRPr="008A5C65">
        <w:rPr>
          <w:color w:val="000000"/>
          <w:sz w:val="24"/>
          <w:szCs w:val="24"/>
        </w:rPr>
        <w:t>11-е классы – 37 часов.</w:t>
      </w:r>
    </w:p>
    <w:p w14:paraId="36539716" w14:textId="77777777" w:rsidR="00E14A4B" w:rsidRPr="008A5C65" w:rsidRDefault="00E14A4B" w:rsidP="008A5C65">
      <w:pPr>
        <w:spacing w:after="0" w:line="276" w:lineRule="auto"/>
        <w:ind w:firstLine="567"/>
        <w:jc w:val="both"/>
        <w:rPr>
          <w:color w:val="000000"/>
          <w:sz w:val="24"/>
          <w:szCs w:val="24"/>
        </w:rPr>
      </w:pPr>
    </w:p>
    <w:p w14:paraId="3FD8052D" w14:textId="77777777" w:rsidR="00E14A4B" w:rsidRPr="008A5C65" w:rsidRDefault="00E14A4B" w:rsidP="008A5C65">
      <w:pPr>
        <w:spacing w:after="0" w:line="276" w:lineRule="auto"/>
        <w:ind w:firstLine="567"/>
        <w:jc w:val="both"/>
        <w:rPr>
          <w:b/>
          <w:color w:val="000000"/>
          <w:sz w:val="24"/>
          <w:szCs w:val="24"/>
        </w:rPr>
      </w:pPr>
    </w:p>
    <w:p w14:paraId="5D4B758C"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Режим работы школы</w:t>
      </w:r>
      <w:r w:rsidRPr="008A5C65">
        <w:rPr>
          <w:color w:val="000000"/>
          <w:sz w:val="24"/>
          <w:szCs w:val="24"/>
        </w:rPr>
        <w:t xml:space="preserve"> для 10-11 классов </w:t>
      </w:r>
      <w:r w:rsidRPr="008A5C65">
        <w:rPr>
          <w:sz w:val="24"/>
          <w:szCs w:val="24"/>
        </w:rPr>
        <w:t xml:space="preserve">– </w:t>
      </w:r>
      <w:r w:rsidRPr="008A5C65">
        <w:rPr>
          <w:color w:val="000000"/>
          <w:sz w:val="24"/>
          <w:szCs w:val="24"/>
        </w:rPr>
        <w:t xml:space="preserve">односменная учебная неделя. </w:t>
      </w:r>
    </w:p>
    <w:p w14:paraId="32E972C6"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Начало занятий</w:t>
      </w:r>
      <w:r w:rsidRPr="008A5C65">
        <w:rPr>
          <w:color w:val="000000"/>
          <w:sz w:val="24"/>
          <w:szCs w:val="24"/>
        </w:rPr>
        <w:t xml:space="preserve">: </w:t>
      </w:r>
      <w:r w:rsidRPr="008A5C65">
        <w:rPr>
          <w:color w:val="000000"/>
          <w:sz w:val="24"/>
          <w:szCs w:val="24"/>
          <w:lang w:val="en-US"/>
        </w:rPr>
        <w:t>I</w:t>
      </w:r>
      <w:r w:rsidRPr="008A5C65">
        <w:rPr>
          <w:color w:val="000000"/>
          <w:sz w:val="24"/>
          <w:szCs w:val="24"/>
        </w:rPr>
        <w:t xml:space="preserve"> смена – 08 час. 00 мин.;</w:t>
      </w:r>
    </w:p>
    <w:p w14:paraId="40E4D385" w14:textId="77777777" w:rsidR="00E14A4B" w:rsidRPr="008A5C65" w:rsidRDefault="00E14A4B" w:rsidP="008A5C65">
      <w:pPr>
        <w:spacing w:after="0" w:line="276" w:lineRule="auto"/>
        <w:ind w:firstLine="567"/>
        <w:jc w:val="both"/>
        <w:rPr>
          <w:color w:val="000000"/>
          <w:sz w:val="24"/>
          <w:szCs w:val="24"/>
        </w:rPr>
      </w:pPr>
      <w:r w:rsidRPr="008A5C65">
        <w:rPr>
          <w:b/>
          <w:color w:val="000000"/>
          <w:sz w:val="24"/>
          <w:szCs w:val="24"/>
        </w:rPr>
        <w:t>Продолжительность учебной недели</w:t>
      </w:r>
      <w:r w:rsidRPr="008A5C65">
        <w:rPr>
          <w:color w:val="000000"/>
          <w:sz w:val="24"/>
          <w:szCs w:val="24"/>
        </w:rPr>
        <w:t xml:space="preserve">: для 10-11 классов – шестидневная учебная неделя. </w:t>
      </w:r>
    </w:p>
    <w:p w14:paraId="25937AFF" w14:textId="77777777" w:rsidR="00E14A4B" w:rsidRPr="008A5C65" w:rsidRDefault="00E14A4B" w:rsidP="008A5C65">
      <w:pPr>
        <w:spacing w:after="0" w:line="276" w:lineRule="auto"/>
        <w:jc w:val="both"/>
        <w:rPr>
          <w:sz w:val="24"/>
          <w:szCs w:val="24"/>
        </w:rPr>
      </w:pPr>
      <w:r w:rsidRPr="008A5C65">
        <w:rPr>
          <w:b/>
          <w:sz w:val="24"/>
          <w:szCs w:val="24"/>
        </w:rPr>
        <w:lastRenderedPageBreak/>
        <w:t xml:space="preserve">         Домашние задания</w:t>
      </w:r>
      <w:r w:rsidRPr="008A5C65">
        <w:rPr>
          <w:sz w:val="24"/>
          <w:szCs w:val="24"/>
        </w:rPr>
        <w:t xml:space="preserve"> даются обучающимся с учетом возможности их выполнения в следующих пределах: в 10-11-м – до 5 ч.(СанПиН 2.4.2.1178-02, п.2.9.19). </w:t>
      </w:r>
    </w:p>
    <w:p w14:paraId="25E24EC6" w14:textId="77777777" w:rsidR="00E14A4B" w:rsidRPr="008A5C65" w:rsidRDefault="00E14A4B" w:rsidP="008A5C65">
      <w:pPr>
        <w:spacing w:after="0" w:line="276" w:lineRule="auto"/>
        <w:ind w:firstLine="567"/>
        <w:jc w:val="both"/>
        <w:rPr>
          <w:sz w:val="24"/>
          <w:szCs w:val="24"/>
        </w:rPr>
      </w:pPr>
      <w:r w:rsidRPr="008A5C65">
        <w:rPr>
          <w:b/>
          <w:sz w:val="24"/>
          <w:szCs w:val="24"/>
        </w:rPr>
        <w:t>Срок усвоения образовательных программ</w:t>
      </w:r>
      <w:r w:rsidRPr="008A5C65">
        <w:rPr>
          <w:sz w:val="24"/>
          <w:szCs w:val="24"/>
        </w:rPr>
        <w:t xml:space="preserve"> среднего (полного) общего образования – 2 года.</w:t>
      </w:r>
    </w:p>
    <w:p w14:paraId="75F4B600" w14:textId="77777777" w:rsidR="00E14A4B" w:rsidRPr="008A5C65" w:rsidRDefault="00E14A4B" w:rsidP="008A5C65">
      <w:pPr>
        <w:spacing w:after="0" w:line="276" w:lineRule="auto"/>
        <w:ind w:firstLine="567"/>
        <w:jc w:val="both"/>
        <w:rPr>
          <w:sz w:val="24"/>
          <w:szCs w:val="24"/>
        </w:rPr>
      </w:pPr>
      <w:r w:rsidRPr="008A5C65">
        <w:rPr>
          <w:b/>
          <w:sz w:val="24"/>
          <w:szCs w:val="24"/>
        </w:rPr>
        <w:t>Продолжительность учебного года</w:t>
      </w:r>
      <w:r w:rsidRPr="008A5C65">
        <w:rPr>
          <w:sz w:val="24"/>
          <w:szCs w:val="24"/>
        </w:rPr>
        <w:t xml:space="preserve">: 10-11 классы – не менее 34 учебных недель. </w:t>
      </w:r>
    </w:p>
    <w:p w14:paraId="47F7276B" w14:textId="77777777" w:rsidR="00E14A4B" w:rsidRPr="008A5C65" w:rsidRDefault="00E14A4B" w:rsidP="008A5C65">
      <w:pPr>
        <w:spacing w:after="0" w:line="276" w:lineRule="auto"/>
        <w:ind w:firstLine="567"/>
        <w:jc w:val="both"/>
        <w:rPr>
          <w:sz w:val="24"/>
          <w:szCs w:val="24"/>
        </w:rPr>
      </w:pPr>
      <w:r w:rsidRPr="008A5C65">
        <w:rPr>
          <w:b/>
          <w:sz w:val="24"/>
          <w:szCs w:val="24"/>
        </w:rPr>
        <w:t>Федеральный компонент (ФК)</w:t>
      </w:r>
      <w:r w:rsidRPr="008A5C65">
        <w:rPr>
          <w:sz w:val="24"/>
          <w:szCs w:val="24"/>
        </w:rPr>
        <w:t xml:space="preserve"> определяет количество часов на изучение предметов федеральной компетенции.</w:t>
      </w:r>
    </w:p>
    <w:p w14:paraId="6FB012CD" w14:textId="77777777" w:rsidR="00E14A4B" w:rsidRPr="008A5C65" w:rsidRDefault="00E14A4B" w:rsidP="008A5C65">
      <w:pPr>
        <w:spacing w:after="0" w:line="276" w:lineRule="auto"/>
        <w:ind w:firstLine="567"/>
        <w:jc w:val="both"/>
        <w:rPr>
          <w:sz w:val="24"/>
          <w:szCs w:val="24"/>
        </w:rPr>
      </w:pPr>
      <w:r w:rsidRPr="008A5C65">
        <w:rPr>
          <w:b/>
          <w:sz w:val="24"/>
          <w:szCs w:val="24"/>
        </w:rPr>
        <w:t>Национально-региональный компонент (НРК)</w:t>
      </w:r>
      <w:r w:rsidRPr="008A5C65">
        <w:rPr>
          <w:sz w:val="24"/>
          <w:szCs w:val="24"/>
        </w:rPr>
        <w:t xml:space="preserve"> предусматривает изучение предмета «Культура народов РС(Я)»</w:t>
      </w:r>
    </w:p>
    <w:p w14:paraId="50CE47FF" w14:textId="77777777" w:rsidR="00E14A4B" w:rsidRPr="008A5C65" w:rsidRDefault="00E14A4B" w:rsidP="008A5C65">
      <w:pPr>
        <w:spacing w:after="0" w:line="276" w:lineRule="auto"/>
        <w:ind w:firstLine="567"/>
        <w:jc w:val="both"/>
        <w:outlineLvl w:val="0"/>
        <w:rPr>
          <w:sz w:val="24"/>
          <w:szCs w:val="24"/>
          <w:u w:val="single"/>
        </w:rPr>
      </w:pPr>
      <w:r w:rsidRPr="008A5C65">
        <w:rPr>
          <w:b/>
          <w:sz w:val="24"/>
          <w:szCs w:val="24"/>
        </w:rPr>
        <w:t>Деление на группы</w:t>
      </w:r>
      <w:r w:rsidRPr="008A5C65">
        <w:rPr>
          <w:sz w:val="24"/>
          <w:szCs w:val="24"/>
        </w:rPr>
        <w:t xml:space="preserve"> </w:t>
      </w:r>
      <w:r w:rsidRPr="008A5C65">
        <w:rPr>
          <w:b/>
          <w:sz w:val="24"/>
          <w:szCs w:val="24"/>
          <w:u w:val="single"/>
        </w:rPr>
        <w:t>предусматривается</w:t>
      </w:r>
      <w:r w:rsidRPr="008A5C65">
        <w:rPr>
          <w:sz w:val="24"/>
          <w:szCs w:val="24"/>
          <w:u w:val="single"/>
        </w:rPr>
        <w:t>по БУП РФ:</w:t>
      </w:r>
    </w:p>
    <w:p w14:paraId="14ACCF7D" w14:textId="77777777" w:rsidR="00E14A4B" w:rsidRPr="008A5C65" w:rsidRDefault="00E14A4B" w:rsidP="008A5C65">
      <w:pPr>
        <w:spacing w:after="0" w:line="276" w:lineRule="auto"/>
        <w:ind w:firstLine="567"/>
        <w:jc w:val="both"/>
        <w:outlineLvl w:val="0"/>
        <w:rPr>
          <w:sz w:val="24"/>
          <w:szCs w:val="24"/>
        </w:rPr>
      </w:pPr>
    </w:p>
    <w:p w14:paraId="44A0BDAF" w14:textId="77777777" w:rsidR="00E14A4B" w:rsidRPr="008A5C65" w:rsidRDefault="00E14A4B" w:rsidP="008A5C65">
      <w:pPr>
        <w:spacing w:after="0" w:line="276" w:lineRule="auto"/>
        <w:ind w:firstLine="567"/>
        <w:jc w:val="both"/>
        <w:rPr>
          <w:sz w:val="24"/>
          <w:szCs w:val="24"/>
        </w:rPr>
      </w:pPr>
      <w:r w:rsidRPr="008A5C65">
        <w:rPr>
          <w:sz w:val="24"/>
          <w:szCs w:val="24"/>
        </w:rPr>
        <w:t xml:space="preserve">- по 11 класс – при изучении иностранных языков при наполняемости 25 и более человек; </w:t>
      </w:r>
    </w:p>
    <w:p w14:paraId="6599C328" w14:textId="77777777" w:rsidR="00E14A4B" w:rsidRPr="008A5C65" w:rsidRDefault="00E14A4B" w:rsidP="008A5C65">
      <w:pPr>
        <w:spacing w:after="0" w:line="276" w:lineRule="auto"/>
        <w:ind w:firstLine="567"/>
        <w:jc w:val="both"/>
        <w:rPr>
          <w:sz w:val="24"/>
          <w:szCs w:val="24"/>
        </w:rPr>
      </w:pPr>
      <w:r w:rsidRPr="008A5C65">
        <w:rPr>
          <w:sz w:val="24"/>
          <w:szCs w:val="24"/>
        </w:rPr>
        <w:t>- по 11 класс - при изучении информатики и ИКТ при наполняемости 25 и более человек;</w:t>
      </w:r>
    </w:p>
    <w:p w14:paraId="56E0B48A" w14:textId="77777777" w:rsidR="00E14A4B" w:rsidRPr="008A5C65" w:rsidRDefault="00E14A4B" w:rsidP="008A5C65">
      <w:pPr>
        <w:spacing w:after="0" w:line="276" w:lineRule="auto"/>
        <w:ind w:firstLine="567"/>
        <w:jc w:val="both"/>
        <w:rPr>
          <w:sz w:val="24"/>
          <w:szCs w:val="24"/>
        </w:rPr>
      </w:pPr>
      <w:r w:rsidRPr="008A5C65">
        <w:rPr>
          <w:sz w:val="24"/>
          <w:szCs w:val="24"/>
        </w:rPr>
        <w:t>- по 11 класс – при изучении технологии вне зависимости от наполняемости классов.</w:t>
      </w:r>
    </w:p>
    <w:p w14:paraId="057AF844" w14:textId="77777777" w:rsidR="00E14A4B" w:rsidRPr="008A5C65" w:rsidRDefault="00E14A4B" w:rsidP="008A5C65">
      <w:pPr>
        <w:spacing w:after="0" w:line="276" w:lineRule="auto"/>
        <w:ind w:firstLine="567"/>
        <w:jc w:val="both"/>
        <w:rPr>
          <w:sz w:val="24"/>
          <w:szCs w:val="24"/>
        </w:rPr>
      </w:pPr>
    </w:p>
    <w:p w14:paraId="5992EBEB" w14:textId="77777777" w:rsidR="00E14A4B" w:rsidRPr="008A5C65" w:rsidRDefault="00E14A4B" w:rsidP="008A5C65">
      <w:pPr>
        <w:spacing w:after="0" w:line="276" w:lineRule="auto"/>
        <w:ind w:firstLine="567"/>
        <w:jc w:val="both"/>
        <w:rPr>
          <w:sz w:val="24"/>
          <w:szCs w:val="24"/>
        </w:rPr>
      </w:pPr>
      <w:r w:rsidRPr="008A5C65">
        <w:rPr>
          <w:sz w:val="24"/>
          <w:szCs w:val="24"/>
        </w:rPr>
        <w:t>Учебный план составлен</w:t>
      </w:r>
      <w:r w:rsidRPr="008A5C65">
        <w:rPr>
          <w:b/>
          <w:sz w:val="24"/>
          <w:szCs w:val="24"/>
        </w:rPr>
        <w:t xml:space="preserve"> </w:t>
      </w:r>
      <w:r w:rsidRPr="008A5C65">
        <w:rPr>
          <w:b/>
          <w:i/>
          <w:sz w:val="24"/>
          <w:szCs w:val="24"/>
          <w:u w:val="single"/>
        </w:rPr>
        <w:t>с целью</w:t>
      </w:r>
      <w:r w:rsidRPr="008A5C65">
        <w:rPr>
          <w:b/>
          <w:sz w:val="24"/>
          <w:szCs w:val="24"/>
        </w:rPr>
        <w:t xml:space="preserve"> </w:t>
      </w:r>
      <w:r w:rsidRPr="008A5C65">
        <w:rPr>
          <w:sz w:val="24"/>
          <w:szCs w:val="24"/>
        </w:rPr>
        <w:t>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74717E72" w14:textId="77777777" w:rsidR="00E14A4B" w:rsidRPr="008A5C65" w:rsidRDefault="00E14A4B" w:rsidP="008A5C65">
      <w:pPr>
        <w:spacing w:after="0" w:line="276" w:lineRule="auto"/>
        <w:ind w:firstLine="567"/>
        <w:jc w:val="both"/>
        <w:rPr>
          <w:sz w:val="24"/>
          <w:szCs w:val="24"/>
        </w:rPr>
      </w:pPr>
    </w:p>
    <w:p w14:paraId="410CC0B8" w14:textId="77777777" w:rsidR="00E14A4B" w:rsidRPr="008A5C65" w:rsidRDefault="00E14A4B" w:rsidP="008A5C65">
      <w:pPr>
        <w:spacing w:after="0" w:line="276" w:lineRule="auto"/>
        <w:ind w:firstLine="567"/>
        <w:jc w:val="both"/>
        <w:rPr>
          <w:b/>
          <w:sz w:val="24"/>
          <w:szCs w:val="24"/>
          <w:u w:val="single"/>
        </w:rPr>
      </w:pPr>
      <w:r w:rsidRPr="008A5C65">
        <w:rPr>
          <w:sz w:val="24"/>
          <w:szCs w:val="24"/>
        </w:rPr>
        <w:t xml:space="preserve">Учебный план школы направлен на решение </w:t>
      </w:r>
      <w:r w:rsidRPr="008A5C65">
        <w:rPr>
          <w:b/>
          <w:sz w:val="24"/>
          <w:szCs w:val="24"/>
          <w:u w:val="single"/>
        </w:rPr>
        <w:t>следующих задач:</w:t>
      </w:r>
    </w:p>
    <w:p w14:paraId="214A1C80" w14:textId="77777777" w:rsidR="00E14A4B" w:rsidRPr="008A5C65" w:rsidRDefault="00E14A4B" w:rsidP="008A5C65">
      <w:pPr>
        <w:spacing w:after="0" w:line="276" w:lineRule="auto"/>
        <w:ind w:firstLine="567"/>
        <w:jc w:val="both"/>
        <w:rPr>
          <w:sz w:val="24"/>
          <w:szCs w:val="24"/>
        </w:rPr>
      </w:pPr>
    </w:p>
    <w:p w14:paraId="3334232E"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создание вариативной образовательной среды;</w:t>
      </w:r>
    </w:p>
    <w:p w14:paraId="72367CE4"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обеспечение базового образования для каждого обучающегося;</w:t>
      </w:r>
    </w:p>
    <w:p w14:paraId="2F622739"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осуществление индивидуального подхода к обучающимся, создание адаптивной образовательной среды;</w:t>
      </w:r>
    </w:p>
    <w:p w14:paraId="63877ADD" w14:textId="77777777" w:rsidR="00E14A4B" w:rsidRPr="008A5C65" w:rsidRDefault="00E14A4B" w:rsidP="008A5C65">
      <w:pPr>
        <w:numPr>
          <w:ilvl w:val="0"/>
          <w:numId w:val="22"/>
        </w:numPr>
        <w:spacing w:after="0" w:line="276" w:lineRule="auto"/>
        <w:ind w:left="0" w:firstLine="426"/>
        <w:jc w:val="both"/>
        <w:rPr>
          <w:sz w:val="24"/>
          <w:szCs w:val="24"/>
        </w:rPr>
      </w:pPr>
      <w:r w:rsidRPr="008A5C65">
        <w:rPr>
          <w:sz w:val="24"/>
          <w:szCs w:val="24"/>
        </w:rPr>
        <w:t>содействие развитию творческих способностей обучающихся.</w:t>
      </w:r>
    </w:p>
    <w:p w14:paraId="5F816339" w14:textId="77777777" w:rsidR="00E14A4B" w:rsidRPr="008A5C65" w:rsidRDefault="00E14A4B" w:rsidP="008A5C65">
      <w:pPr>
        <w:spacing w:after="0" w:line="276" w:lineRule="auto"/>
        <w:jc w:val="both"/>
        <w:rPr>
          <w:sz w:val="24"/>
          <w:szCs w:val="24"/>
        </w:rPr>
      </w:pPr>
    </w:p>
    <w:p w14:paraId="01C873FA" w14:textId="77777777" w:rsidR="00E14A4B" w:rsidRPr="008A5C65" w:rsidRDefault="00E14A4B" w:rsidP="008A5C65">
      <w:pPr>
        <w:spacing w:after="0" w:line="276" w:lineRule="auto"/>
        <w:ind w:firstLine="567"/>
        <w:jc w:val="both"/>
        <w:outlineLvl w:val="0"/>
        <w:rPr>
          <w:b/>
          <w:sz w:val="24"/>
          <w:szCs w:val="24"/>
        </w:rPr>
      </w:pPr>
      <w:r w:rsidRPr="008A5C65">
        <w:rPr>
          <w:b/>
          <w:sz w:val="24"/>
          <w:szCs w:val="24"/>
        </w:rPr>
        <w:t>Учебный план школы:</w:t>
      </w:r>
    </w:p>
    <w:p w14:paraId="0215F160" w14:textId="77777777" w:rsidR="00E14A4B" w:rsidRPr="008A5C65" w:rsidRDefault="00E14A4B" w:rsidP="008A5C65">
      <w:pPr>
        <w:spacing w:after="0" w:line="276" w:lineRule="auto"/>
        <w:ind w:firstLine="567"/>
        <w:jc w:val="both"/>
        <w:outlineLvl w:val="0"/>
        <w:rPr>
          <w:b/>
          <w:sz w:val="24"/>
          <w:szCs w:val="24"/>
        </w:rPr>
      </w:pPr>
    </w:p>
    <w:p w14:paraId="1ED9A228" w14:textId="77777777" w:rsidR="00E14A4B" w:rsidRPr="008A5C65" w:rsidRDefault="00E14A4B" w:rsidP="008A5C65">
      <w:pPr>
        <w:numPr>
          <w:ilvl w:val="0"/>
          <w:numId w:val="84"/>
        </w:numPr>
        <w:tabs>
          <w:tab w:val="clear" w:pos="1270"/>
          <w:tab w:val="num" w:pos="0"/>
        </w:tabs>
        <w:spacing w:after="0" w:line="276" w:lineRule="auto"/>
        <w:ind w:left="0" w:firstLine="426"/>
        <w:jc w:val="both"/>
        <w:rPr>
          <w:sz w:val="24"/>
          <w:szCs w:val="24"/>
        </w:rPr>
      </w:pPr>
      <w:r w:rsidRPr="008A5C65">
        <w:rPr>
          <w:sz w:val="24"/>
          <w:szCs w:val="24"/>
        </w:rPr>
        <w:t>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14:paraId="1E2E9E70" w14:textId="77777777" w:rsidR="00E14A4B" w:rsidRPr="008A5C65" w:rsidRDefault="00E14A4B" w:rsidP="008A5C65">
      <w:pPr>
        <w:numPr>
          <w:ilvl w:val="0"/>
          <w:numId w:val="84"/>
        </w:numPr>
        <w:tabs>
          <w:tab w:val="clear" w:pos="1270"/>
          <w:tab w:val="num" w:pos="0"/>
        </w:tabs>
        <w:spacing w:after="0" w:line="276" w:lineRule="auto"/>
        <w:ind w:left="0" w:firstLine="426"/>
        <w:jc w:val="both"/>
        <w:rPr>
          <w:sz w:val="24"/>
          <w:szCs w:val="24"/>
        </w:rPr>
      </w:pPr>
      <w:r w:rsidRPr="008A5C65">
        <w:rPr>
          <w:sz w:val="24"/>
          <w:szCs w:val="24"/>
        </w:rPr>
        <w:t>дает возможность школе определиться в своей образовательной стратегии;</w:t>
      </w:r>
    </w:p>
    <w:p w14:paraId="7D80EC93" w14:textId="77777777" w:rsidR="00E14A4B" w:rsidRPr="008A5C65" w:rsidRDefault="00E14A4B" w:rsidP="008A5C65">
      <w:pPr>
        <w:numPr>
          <w:ilvl w:val="0"/>
          <w:numId w:val="84"/>
        </w:numPr>
        <w:tabs>
          <w:tab w:val="clear" w:pos="1270"/>
          <w:tab w:val="num" w:pos="0"/>
        </w:tabs>
        <w:spacing w:after="0" w:line="276" w:lineRule="auto"/>
        <w:ind w:left="0" w:firstLine="426"/>
        <w:jc w:val="both"/>
        <w:rPr>
          <w:sz w:val="24"/>
          <w:szCs w:val="24"/>
        </w:rPr>
      </w:pPr>
      <w:r w:rsidRPr="008A5C65">
        <w:rPr>
          <w:sz w:val="24"/>
          <w:szCs w:val="24"/>
        </w:rPr>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14:paraId="5600C4F4" w14:textId="77777777" w:rsidR="00E14A4B" w:rsidRPr="008A5C65" w:rsidRDefault="00E14A4B" w:rsidP="008A5C65">
      <w:pPr>
        <w:numPr>
          <w:ilvl w:val="0"/>
          <w:numId w:val="84"/>
        </w:numPr>
        <w:tabs>
          <w:tab w:val="clear" w:pos="1270"/>
          <w:tab w:val="num" w:pos="0"/>
        </w:tabs>
        <w:spacing w:after="0" w:line="276" w:lineRule="auto"/>
        <w:ind w:left="0" w:firstLine="426"/>
        <w:jc w:val="both"/>
        <w:rPr>
          <w:sz w:val="24"/>
          <w:szCs w:val="24"/>
        </w:rPr>
      </w:pPr>
      <w:r w:rsidRPr="008A5C65">
        <w:rPr>
          <w:sz w:val="24"/>
          <w:szCs w:val="24"/>
        </w:rPr>
        <w:lastRenderedPageBreak/>
        <w:t>выполняет рекомендации по профилизации образования основной и старшей ступеней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интерес учащихся, дает возможность углубить знание по отдельным предметам, сделать обучение целенаправленным и профориентированным.</w:t>
      </w:r>
    </w:p>
    <w:p w14:paraId="7690A0B9" w14:textId="77777777" w:rsidR="00E14A4B" w:rsidRPr="008A5C65" w:rsidRDefault="00E14A4B" w:rsidP="008A5C65">
      <w:pPr>
        <w:spacing w:after="0" w:line="276" w:lineRule="auto"/>
        <w:jc w:val="both"/>
        <w:rPr>
          <w:sz w:val="24"/>
          <w:szCs w:val="24"/>
        </w:rPr>
      </w:pPr>
    </w:p>
    <w:p w14:paraId="2572E27A" w14:textId="77777777" w:rsidR="00E14A4B" w:rsidRPr="008A5C65" w:rsidRDefault="00E14A4B" w:rsidP="008A5C65">
      <w:pPr>
        <w:spacing w:after="0" w:line="276" w:lineRule="auto"/>
        <w:ind w:firstLine="567"/>
        <w:jc w:val="both"/>
        <w:rPr>
          <w:sz w:val="24"/>
          <w:szCs w:val="24"/>
        </w:rPr>
      </w:pPr>
      <w:r w:rsidRPr="008A5C65">
        <w:rPr>
          <w:b/>
          <w:sz w:val="24"/>
          <w:szCs w:val="24"/>
        </w:rPr>
        <w:t>Реализация учебного плана обеспечена необходимым количеством педагогических кадров и необходимыми программно-методическими комплексами</w:t>
      </w:r>
      <w:r w:rsidRPr="008A5C65">
        <w:rPr>
          <w:sz w:val="24"/>
          <w:szCs w:val="24"/>
        </w:rPr>
        <w:t>: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14:paraId="4367332B" w14:textId="77777777" w:rsidR="00E14A4B" w:rsidRPr="008A5C65" w:rsidRDefault="00E14A4B" w:rsidP="008A5C65">
      <w:pPr>
        <w:spacing w:after="0" w:line="276" w:lineRule="auto"/>
        <w:ind w:firstLine="567"/>
        <w:jc w:val="both"/>
        <w:rPr>
          <w:sz w:val="24"/>
          <w:szCs w:val="24"/>
        </w:rPr>
      </w:pPr>
    </w:p>
    <w:p w14:paraId="6922D215" w14:textId="77777777" w:rsidR="00E14A4B" w:rsidRPr="008A5C65" w:rsidRDefault="00E14A4B" w:rsidP="008A5C65">
      <w:pPr>
        <w:spacing w:after="0" w:line="276" w:lineRule="auto"/>
        <w:ind w:firstLine="567"/>
        <w:jc w:val="both"/>
        <w:rPr>
          <w:sz w:val="24"/>
          <w:szCs w:val="24"/>
        </w:rPr>
      </w:pPr>
      <w:r w:rsidRPr="008A5C65">
        <w:rPr>
          <w:sz w:val="24"/>
          <w:szCs w:val="24"/>
        </w:rPr>
        <w:t>Предельно допустимая учебная норма не превышается.</w:t>
      </w:r>
    </w:p>
    <w:p w14:paraId="77E26B2F" w14:textId="77777777" w:rsidR="00E14A4B" w:rsidRPr="008A5C65" w:rsidRDefault="00E14A4B" w:rsidP="008A5C65">
      <w:pPr>
        <w:spacing w:after="0" w:line="276" w:lineRule="auto"/>
        <w:jc w:val="both"/>
        <w:rPr>
          <w:b/>
          <w:i/>
          <w:sz w:val="24"/>
          <w:szCs w:val="24"/>
          <w:u w:val="single"/>
        </w:rPr>
      </w:pPr>
    </w:p>
    <w:p w14:paraId="4436D812" w14:textId="77777777" w:rsidR="00E14A4B" w:rsidRPr="008A5C65" w:rsidRDefault="00E14A4B" w:rsidP="008A5C65">
      <w:pPr>
        <w:spacing w:after="0" w:line="276" w:lineRule="auto"/>
        <w:ind w:firstLine="567"/>
        <w:jc w:val="both"/>
        <w:rPr>
          <w:sz w:val="24"/>
          <w:szCs w:val="24"/>
        </w:rPr>
      </w:pPr>
      <w:r w:rsidRPr="008A5C65">
        <w:rPr>
          <w:b/>
          <w:i/>
          <w:sz w:val="24"/>
          <w:szCs w:val="24"/>
          <w:u w:val="single"/>
        </w:rPr>
        <w:t>Третья ступень</w:t>
      </w:r>
      <w:r w:rsidRPr="008A5C65">
        <w:rPr>
          <w:b/>
          <w:sz w:val="24"/>
          <w:szCs w:val="24"/>
        </w:rPr>
        <w:t xml:space="preserve"> </w:t>
      </w:r>
      <w:r w:rsidRPr="008A5C65">
        <w:rPr>
          <w:sz w:val="24"/>
          <w:szCs w:val="24"/>
        </w:rPr>
        <w:t>представлена классами профильного обучения.</w:t>
      </w:r>
    </w:p>
    <w:p w14:paraId="070BF6E5" w14:textId="77777777" w:rsidR="00E14A4B" w:rsidRPr="008A5C65" w:rsidRDefault="00E14A4B" w:rsidP="008A5C65">
      <w:pPr>
        <w:spacing w:after="0" w:line="276" w:lineRule="auto"/>
        <w:ind w:firstLine="567"/>
        <w:jc w:val="both"/>
        <w:rPr>
          <w:sz w:val="24"/>
          <w:szCs w:val="24"/>
        </w:rPr>
      </w:pPr>
    </w:p>
    <w:p w14:paraId="710B6630" w14:textId="77777777" w:rsidR="00E14A4B" w:rsidRPr="008A5C65" w:rsidRDefault="00E14A4B" w:rsidP="008A5C65">
      <w:pPr>
        <w:spacing w:after="0" w:line="276" w:lineRule="auto"/>
        <w:ind w:firstLine="567"/>
        <w:jc w:val="both"/>
        <w:rPr>
          <w:sz w:val="24"/>
          <w:szCs w:val="24"/>
        </w:rPr>
      </w:pPr>
      <w:r w:rsidRPr="008A5C65">
        <w:rPr>
          <w:sz w:val="24"/>
          <w:szCs w:val="24"/>
        </w:rPr>
        <w:t xml:space="preserve">Принципы построения БУП РФ для </w:t>
      </w:r>
      <w:r w:rsidRPr="008A5C65">
        <w:rPr>
          <w:sz w:val="24"/>
          <w:szCs w:val="24"/>
          <w:lang w:val="en-US"/>
        </w:rPr>
        <w:t>X</w:t>
      </w:r>
      <w:r w:rsidRPr="008A5C65">
        <w:rPr>
          <w:sz w:val="24"/>
          <w:szCs w:val="24"/>
        </w:rPr>
        <w:t>-</w:t>
      </w:r>
      <w:r w:rsidRPr="008A5C65">
        <w:rPr>
          <w:sz w:val="24"/>
          <w:szCs w:val="24"/>
          <w:lang w:val="en-US"/>
        </w:rPr>
        <w:t>XI</w:t>
      </w:r>
      <w:r w:rsidRPr="008A5C65">
        <w:rPr>
          <w:sz w:val="24"/>
          <w:szCs w:val="24"/>
        </w:rPr>
        <w:t xml:space="preserve">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УП ОУ и/или  выбраны для изучения обучающимся либо на базовом, либо на профильном уровне.</w:t>
      </w:r>
    </w:p>
    <w:p w14:paraId="5D5C25B7" w14:textId="77777777" w:rsidR="00E14A4B" w:rsidRPr="008A5C65" w:rsidRDefault="00E14A4B" w:rsidP="008A5C65">
      <w:pPr>
        <w:spacing w:after="0" w:line="276" w:lineRule="auto"/>
        <w:ind w:firstLine="567"/>
        <w:jc w:val="both"/>
        <w:rPr>
          <w:sz w:val="24"/>
          <w:szCs w:val="24"/>
        </w:rPr>
      </w:pPr>
      <w:r w:rsidRPr="008A5C65">
        <w:rPr>
          <w:sz w:val="24"/>
          <w:szCs w:val="24"/>
        </w:rPr>
        <w:t>При профильном обучении обучающийся выбирает не менее двух учебных предметов на профильном уровне (</w:t>
      </w:r>
      <w:r w:rsidRPr="008A5C65">
        <w:rPr>
          <w:i/>
          <w:sz w:val="24"/>
          <w:szCs w:val="24"/>
        </w:rPr>
        <w:t xml:space="preserve">БУП РФ 2004, раздел </w:t>
      </w:r>
      <w:r w:rsidRPr="008A5C65">
        <w:rPr>
          <w:i/>
          <w:sz w:val="24"/>
          <w:szCs w:val="24"/>
          <w:lang w:val="en-US"/>
        </w:rPr>
        <w:t>II</w:t>
      </w:r>
      <w:r w:rsidRPr="008A5C65">
        <w:rPr>
          <w:i/>
          <w:sz w:val="24"/>
          <w:szCs w:val="24"/>
        </w:rPr>
        <w:t xml:space="preserve"> «Среднее (полное) общее образование»)</w:t>
      </w:r>
    </w:p>
    <w:p w14:paraId="09D72895" w14:textId="77777777" w:rsidR="00E14A4B" w:rsidRPr="008A5C65" w:rsidRDefault="00E14A4B" w:rsidP="008A5C65">
      <w:pPr>
        <w:tabs>
          <w:tab w:val="num" w:pos="0"/>
        </w:tabs>
        <w:spacing w:after="0" w:line="276" w:lineRule="auto"/>
        <w:jc w:val="center"/>
        <w:rPr>
          <w:b/>
          <w:bCs/>
          <w:sz w:val="24"/>
          <w:szCs w:val="24"/>
        </w:rPr>
      </w:pPr>
    </w:p>
    <w:p w14:paraId="1E3C87F7"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Учебный план</w:t>
      </w:r>
    </w:p>
    <w:p w14:paraId="1338CC2D"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на 2017/2018 учебный год</w:t>
      </w:r>
    </w:p>
    <w:p w14:paraId="04FD8BBB" w14:textId="77777777" w:rsidR="00E14A4B" w:rsidRPr="008A5C65" w:rsidRDefault="00E14A4B" w:rsidP="008A5C65">
      <w:pPr>
        <w:shd w:val="clear" w:color="auto" w:fill="FFFFFF"/>
        <w:tabs>
          <w:tab w:val="left" w:pos="6222"/>
        </w:tabs>
        <w:autoSpaceDE w:val="0"/>
        <w:autoSpaceDN w:val="0"/>
        <w:adjustRightInd w:val="0"/>
        <w:spacing w:after="0" w:line="276" w:lineRule="auto"/>
        <w:jc w:val="center"/>
        <w:rPr>
          <w:b/>
          <w:sz w:val="24"/>
          <w:szCs w:val="24"/>
        </w:rPr>
      </w:pPr>
      <w:r w:rsidRPr="008A5C65">
        <w:rPr>
          <w:b/>
          <w:sz w:val="24"/>
          <w:szCs w:val="24"/>
        </w:rPr>
        <w:t>МОБУ СОШ № 24 имени С.И. Климакова</w:t>
      </w:r>
    </w:p>
    <w:p w14:paraId="0DE62CF3" w14:textId="77777777" w:rsidR="00E14A4B" w:rsidRPr="008A5C65" w:rsidRDefault="00E14A4B" w:rsidP="008A5C65">
      <w:pPr>
        <w:shd w:val="clear" w:color="auto" w:fill="FFFFFF"/>
        <w:tabs>
          <w:tab w:val="left" w:pos="6222"/>
        </w:tabs>
        <w:autoSpaceDE w:val="0"/>
        <w:autoSpaceDN w:val="0"/>
        <w:adjustRightInd w:val="0"/>
        <w:spacing w:after="0" w:line="276" w:lineRule="auto"/>
        <w:jc w:val="center"/>
        <w:rPr>
          <w:b/>
          <w:sz w:val="24"/>
          <w:szCs w:val="24"/>
        </w:rPr>
      </w:pPr>
      <w:r w:rsidRPr="008A5C65">
        <w:rPr>
          <w:b/>
          <w:sz w:val="24"/>
          <w:szCs w:val="24"/>
        </w:rPr>
        <w:t>5-е  классы,  реализующие ФГОС ООО</w:t>
      </w:r>
    </w:p>
    <w:p w14:paraId="5257199A" w14:textId="77777777" w:rsidR="00E14A4B" w:rsidRPr="008A5C65" w:rsidRDefault="00E14A4B" w:rsidP="008A5C65">
      <w:pPr>
        <w:spacing w:after="0" w:line="276" w:lineRule="auto"/>
        <w:jc w:val="center"/>
        <w:rPr>
          <w:sz w:val="24"/>
          <w:szCs w:val="24"/>
        </w:rPr>
      </w:pPr>
      <w:r w:rsidRPr="008A5C65">
        <w:rPr>
          <w:b/>
          <w:sz w:val="24"/>
          <w:szCs w:val="24"/>
        </w:rPr>
        <w:t>(пятидневная учебная неделя)</w:t>
      </w:r>
    </w:p>
    <w:p w14:paraId="727E130B" w14:textId="77777777" w:rsidR="00E14A4B" w:rsidRPr="008A5C65" w:rsidRDefault="00E14A4B" w:rsidP="008A5C65">
      <w:pPr>
        <w:tabs>
          <w:tab w:val="num" w:pos="0"/>
        </w:tabs>
        <w:spacing w:after="0" w:line="276" w:lineRule="auto"/>
        <w:jc w:val="center"/>
        <w:rPr>
          <w:b/>
          <w:bCs/>
          <w:sz w:val="24"/>
          <w:szCs w:val="24"/>
        </w:rPr>
      </w:pPr>
    </w:p>
    <w:tbl>
      <w:tblPr>
        <w:tblW w:w="1158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544"/>
        <w:gridCol w:w="3235"/>
        <w:gridCol w:w="1562"/>
        <w:gridCol w:w="10"/>
      </w:tblGrid>
      <w:tr w:rsidR="00E14A4B" w:rsidRPr="008A5C65" w14:paraId="6E906CC1" w14:textId="77777777" w:rsidTr="00CB012F">
        <w:trPr>
          <w:gridAfter w:val="1"/>
          <w:wAfter w:w="10" w:type="dxa"/>
        </w:trPr>
        <w:tc>
          <w:tcPr>
            <w:tcW w:w="3231" w:type="dxa"/>
            <w:shd w:val="clear" w:color="auto" w:fill="auto"/>
          </w:tcPr>
          <w:p w14:paraId="69AD6EA0" w14:textId="77777777" w:rsidR="00E14A4B" w:rsidRPr="008A5C65" w:rsidRDefault="00E14A4B" w:rsidP="008A5C65">
            <w:pPr>
              <w:tabs>
                <w:tab w:val="num" w:pos="0"/>
              </w:tabs>
              <w:spacing w:after="0" w:line="276" w:lineRule="auto"/>
              <w:jc w:val="both"/>
              <w:rPr>
                <w:b/>
                <w:sz w:val="24"/>
                <w:szCs w:val="24"/>
              </w:rPr>
            </w:pPr>
            <w:r w:rsidRPr="008A5C65">
              <w:rPr>
                <w:b/>
                <w:sz w:val="24"/>
                <w:szCs w:val="24"/>
              </w:rPr>
              <w:t>Предметные области</w:t>
            </w:r>
          </w:p>
        </w:tc>
        <w:tc>
          <w:tcPr>
            <w:tcW w:w="3544" w:type="dxa"/>
            <w:shd w:val="clear" w:color="auto" w:fill="auto"/>
          </w:tcPr>
          <w:p w14:paraId="3D79E40A" w14:textId="77777777" w:rsidR="00E14A4B" w:rsidRPr="008A5C65" w:rsidRDefault="00E14A4B" w:rsidP="008A5C65">
            <w:pPr>
              <w:tabs>
                <w:tab w:val="num" w:pos="0"/>
              </w:tabs>
              <w:spacing w:after="0" w:line="276" w:lineRule="auto"/>
              <w:jc w:val="both"/>
              <w:rPr>
                <w:b/>
                <w:sz w:val="24"/>
                <w:szCs w:val="24"/>
              </w:rPr>
            </w:pPr>
            <w:r w:rsidRPr="008A5C65">
              <w:rPr>
                <w:b/>
                <w:sz w:val="24"/>
                <w:szCs w:val="24"/>
              </w:rPr>
              <w:t>Учебные предметы</w:t>
            </w:r>
          </w:p>
        </w:tc>
        <w:tc>
          <w:tcPr>
            <w:tcW w:w="4797" w:type="dxa"/>
            <w:gridSpan w:val="2"/>
            <w:shd w:val="clear" w:color="auto" w:fill="auto"/>
          </w:tcPr>
          <w:p w14:paraId="082E2D67" w14:textId="77777777" w:rsidR="00E14A4B" w:rsidRPr="008A5C65" w:rsidRDefault="00E14A4B" w:rsidP="008A5C65">
            <w:pPr>
              <w:tabs>
                <w:tab w:val="num" w:pos="0"/>
              </w:tabs>
              <w:spacing w:after="0" w:line="276" w:lineRule="auto"/>
              <w:jc w:val="both"/>
              <w:rPr>
                <w:b/>
                <w:sz w:val="24"/>
                <w:szCs w:val="24"/>
              </w:rPr>
            </w:pPr>
            <w:r w:rsidRPr="008A5C65">
              <w:rPr>
                <w:b/>
                <w:sz w:val="24"/>
                <w:szCs w:val="24"/>
              </w:rPr>
              <w:t>Количество часов в неделю</w:t>
            </w:r>
          </w:p>
        </w:tc>
      </w:tr>
      <w:tr w:rsidR="00E14A4B" w:rsidRPr="008A5C65" w14:paraId="360956C3" w14:textId="77777777" w:rsidTr="00CB012F">
        <w:tc>
          <w:tcPr>
            <w:tcW w:w="11582" w:type="dxa"/>
            <w:gridSpan w:val="5"/>
            <w:shd w:val="clear" w:color="auto" w:fill="auto"/>
          </w:tcPr>
          <w:p w14:paraId="35A92BFD" w14:textId="77777777" w:rsidR="00E14A4B" w:rsidRPr="008A5C65" w:rsidRDefault="00E14A4B" w:rsidP="008A5C65">
            <w:pPr>
              <w:tabs>
                <w:tab w:val="num" w:pos="0"/>
              </w:tabs>
              <w:spacing w:after="0" w:line="276" w:lineRule="auto"/>
              <w:jc w:val="both"/>
              <w:rPr>
                <w:b/>
                <w:i/>
                <w:sz w:val="24"/>
                <w:szCs w:val="24"/>
              </w:rPr>
            </w:pPr>
            <w:r w:rsidRPr="008A5C65">
              <w:rPr>
                <w:b/>
                <w:i/>
                <w:sz w:val="24"/>
                <w:szCs w:val="24"/>
              </w:rPr>
              <w:t>Обязательная часть</w:t>
            </w:r>
          </w:p>
        </w:tc>
      </w:tr>
      <w:tr w:rsidR="00E14A4B" w:rsidRPr="008A5C65" w14:paraId="67278FB9" w14:textId="77777777" w:rsidTr="00CB012F">
        <w:trPr>
          <w:gridAfter w:val="1"/>
          <w:wAfter w:w="10" w:type="dxa"/>
        </w:trPr>
        <w:tc>
          <w:tcPr>
            <w:tcW w:w="3231" w:type="dxa"/>
            <w:vMerge w:val="restart"/>
            <w:shd w:val="clear" w:color="auto" w:fill="auto"/>
          </w:tcPr>
          <w:p w14:paraId="1F52461E" w14:textId="77777777" w:rsidR="00E14A4B" w:rsidRPr="008A5C65" w:rsidRDefault="00E14A4B" w:rsidP="008A5C65">
            <w:pPr>
              <w:tabs>
                <w:tab w:val="num" w:pos="0"/>
              </w:tabs>
              <w:spacing w:after="0" w:line="276" w:lineRule="auto"/>
              <w:jc w:val="both"/>
              <w:rPr>
                <w:sz w:val="24"/>
                <w:szCs w:val="24"/>
              </w:rPr>
            </w:pPr>
            <w:r w:rsidRPr="008A5C65">
              <w:rPr>
                <w:sz w:val="24"/>
                <w:szCs w:val="24"/>
              </w:rPr>
              <w:t>Филология</w:t>
            </w:r>
          </w:p>
        </w:tc>
        <w:tc>
          <w:tcPr>
            <w:tcW w:w="3544" w:type="dxa"/>
            <w:shd w:val="clear" w:color="auto" w:fill="auto"/>
          </w:tcPr>
          <w:p w14:paraId="3258A71E" w14:textId="77777777" w:rsidR="00E14A4B" w:rsidRPr="008A5C65" w:rsidRDefault="00E14A4B" w:rsidP="008A5C65">
            <w:pPr>
              <w:tabs>
                <w:tab w:val="num" w:pos="0"/>
              </w:tabs>
              <w:spacing w:after="0" w:line="276" w:lineRule="auto"/>
              <w:jc w:val="both"/>
              <w:rPr>
                <w:sz w:val="24"/>
                <w:szCs w:val="24"/>
              </w:rPr>
            </w:pPr>
          </w:p>
        </w:tc>
        <w:tc>
          <w:tcPr>
            <w:tcW w:w="3235" w:type="dxa"/>
            <w:shd w:val="clear" w:color="auto" w:fill="auto"/>
          </w:tcPr>
          <w:p w14:paraId="0E1008E9" w14:textId="77777777" w:rsidR="00E14A4B" w:rsidRPr="008A5C65" w:rsidRDefault="00E14A4B" w:rsidP="008A5C65">
            <w:pPr>
              <w:tabs>
                <w:tab w:val="num" w:pos="0"/>
              </w:tabs>
              <w:spacing w:after="0" w:line="276" w:lineRule="auto"/>
              <w:jc w:val="both"/>
              <w:rPr>
                <w:b/>
                <w:sz w:val="24"/>
                <w:szCs w:val="24"/>
              </w:rPr>
            </w:pPr>
            <w:r w:rsidRPr="008A5C65">
              <w:rPr>
                <w:b/>
                <w:sz w:val="24"/>
                <w:szCs w:val="24"/>
              </w:rPr>
              <w:t>5а</w:t>
            </w:r>
          </w:p>
        </w:tc>
        <w:tc>
          <w:tcPr>
            <w:tcW w:w="1562" w:type="dxa"/>
            <w:shd w:val="clear" w:color="auto" w:fill="auto"/>
          </w:tcPr>
          <w:p w14:paraId="18329269" w14:textId="77777777" w:rsidR="00E14A4B" w:rsidRPr="008A5C65" w:rsidRDefault="00E14A4B" w:rsidP="008A5C65">
            <w:pPr>
              <w:tabs>
                <w:tab w:val="num" w:pos="0"/>
              </w:tabs>
              <w:spacing w:after="0" w:line="276" w:lineRule="auto"/>
              <w:jc w:val="both"/>
              <w:rPr>
                <w:b/>
                <w:sz w:val="24"/>
                <w:szCs w:val="24"/>
              </w:rPr>
            </w:pPr>
            <w:r w:rsidRPr="008A5C65">
              <w:rPr>
                <w:b/>
                <w:sz w:val="24"/>
                <w:szCs w:val="24"/>
              </w:rPr>
              <w:t>5б</w:t>
            </w:r>
          </w:p>
        </w:tc>
      </w:tr>
      <w:tr w:rsidR="00E14A4B" w:rsidRPr="008A5C65" w14:paraId="51216A9A" w14:textId="77777777" w:rsidTr="00CB012F">
        <w:trPr>
          <w:gridAfter w:val="1"/>
          <w:wAfter w:w="10" w:type="dxa"/>
        </w:trPr>
        <w:tc>
          <w:tcPr>
            <w:tcW w:w="3231" w:type="dxa"/>
            <w:vMerge/>
            <w:shd w:val="clear" w:color="auto" w:fill="auto"/>
          </w:tcPr>
          <w:p w14:paraId="73C19448" w14:textId="77777777" w:rsidR="00E14A4B" w:rsidRPr="008A5C65" w:rsidRDefault="00E14A4B" w:rsidP="008A5C65">
            <w:pPr>
              <w:tabs>
                <w:tab w:val="num" w:pos="0"/>
              </w:tabs>
              <w:spacing w:after="0" w:line="276" w:lineRule="auto"/>
              <w:jc w:val="both"/>
              <w:rPr>
                <w:sz w:val="24"/>
                <w:szCs w:val="24"/>
              </w:rPr>
            </w:pPr>
          </w:p>
        </w:tc>
        <w:tc>
          <w:tcPr>
            <w:tcW w:w="3544" w:type="dxa"/>
            <w:shd w:val="clear" w:color="auto" w:fill="auto"/>
          </w:tcPr>
          <w:p w14:paraId="64627375" w14:textId="77777777" w:rsidR="00E14A4B" w:rsidRPr="008A5C65" w:rsidRDefault="00E14A4B" w:rsidP="008A5C65">
            <w:pPr>
              <w:tabs>
                <w:tab w:val="num" w:pos="0"/>
              </w:tabs>
              <w:spacing w:after="0" w:line="276" w:lineRule="auto"/>
              <w:jc w:val="both"/>
              <w:rPr>
                <w:sz w:val="24"/>
                <w:szCs w:val="24"/>
              </w:rPr>
            </w:pPr>
            <w:r w:rsidRPr="008A5C65">
              <w:rPr>
                <w:sz w:val="24"/>
                <w:szCs w:val="24"/>
              </w:rPr>
              <w:t>Русский язык</w:t>
            </w:r>
          </w:p>
        </w:tc>
        <w:tc>
          <w:tcPr>
            <w:tcW w:w="3235" w:type="dxa"/>
            <w:shd w:val="clear" w:color="auto" w:fill="auto"/>
          </w:tcPr>
          <w:p w14:paraId="2FF43F86" w14:textId="77777777" w:rsidR="00E14A4B" w:rsidRPr="008A5C65" w:rsidRDefault="00E14A4B" w:rsidP="008A5C65">
            <w:pPr>
              <w:tabs>
                <w:tab w:val="num" w:pos="0"/>
              </w:tabs>
              <w:spacing w:after="0" w:line="276" w:lineRule="auto"/>
              <w:jc w:val="both"/>
              <w:rPr>
                <w:sz w:val="24"/>
                <w:szCs w:val="24"/>
              </w:rPr>
            </w:pPr>
            <w:r w:rsidRPr="008A5C65">
              <w:rPr>
                <w:sz w:val="24"/>
                <w:szCs w:val="24"/>
              </w:rPr>
              <w:t>5</w:t>
            </w:r>
          </w:p>
        </w:tc>
        <w:tc>
          <w:tcPr>
            <w:tcW w:w="1562" w:type="dxa"/>
            <w:shd w:val="clear" w:color="auto" w:fill="auto"/>
          </w:tcPr>
          <w:p w14:paraId="4835C05C" w14:textId="77777777" w:rsidR="00E14A4B" w:rsidRPr="008A5C65" w:rsidRDefault="00E14A4B" w:rsidP="008A5C65">
            <w:pPr>
              <w:tabs>
                <w:tab w:val="num" w:pos="0"/>
              </w:tabs>
              <w:spacing w:after="0" w:line="276" w:lineRule="auto"/>
              <w:jc w:val="both"/>
              <w:rPr>
                <w:sz w:val="24"/>
                <w:szCs w:val="24"/>
              </w:rPr>
            </w:pPr>
            <w:r w:rsidRPr="008A5C65">
              <w:rPr>
                <w:sz w:val="24"/>
                <w:szCs w:val="24"/>
              </w:rPr>
              <w:t>5</w:t>
            </w:r>
          </w:p>
        </w:tc>
      </w:tr>
      <w:tr w:rsidR="00E14A4B" w:rsidRPr="008A5C65" w14:paraId="2FD9AADD" w14:textId="77777777" w:rsidTr="00CB012F">
        <w:trPr>
          <w:gridAfter w:val="1"/>
          <w:wAfter w:w="10" w:type="dxa"/>
        </w:trPr>
        <w:tc>
          <w:tcPr>
            <w:tcW w:w="3231" w:type="dxa"/>
            <w:vMerge/>
            <w:shd w:val="clear" w:color="auto" w:fill="auto"/>
          </w:tcPr>
          <w:p w14:paraId="0A038657" w14:textId="77777777" w:rsidR="00E14A4B" w:rsidRPr="008A5C65" w:rsidRDefault="00E14A4B" w:rsidP="008A5C65">
            <w:pPr>
              <w:tabs>
                <w:tab w:val="num" w:pos="0"/>
              </w:tabs>
              <w:spacing w:after="0" w:line="276" w:lineRule="auto"/>
              <w:jc w:val="both"/>
              <w:rPr>
                <w:sz w:val="24"/>
                <w:szCs w:val="24"/>
                <w:lang w:val="en-US"/>
              </w:rPr>
            </w:pPr>
          </w:p>
        </w:tc>
        <w:tc>
          <w:tcPr>
            <w:tcW w:w="3544" w:type="dxa"/>
            <w:shd w:val="clear" w:color="auto" w:fill="auto"/>
          </w:tcPr>
          <w:p w14:paraId="44457CC4" w14:textId="77777777" w:rsidR="00E14A4B" w:rsidRPr="008A5C65" w:rsidRDefault="00E14A4B" w:rsidP="008A5C65">
            <w:pPr>
              <w:tabs>
                <w:tab w:val="num" w:pos="0"/>
              </w:tabs>
              <w:spacing w:after="0" w:line="276" w:lineRule="auto"/>
              <w:jc w:val="both"/>
              <w:rPr>
                <w:sz w:val="24"/>
                <w:szCs w:val="24"/>
              </w:rPr>
            </w:pPr>
            <w:r w:rsidRPr="008A5C65">
              <w:rPr>
                <w:sz w:val="24"/>
                <w:szCs w:val="24"/>
              </w:rPr>
              <w:t>Литература</w:t>
            </w:r>
          </w:p>
        </w:tc>
        <w:tc>
          <w:tcPr>
            <w:tcW w:w="3235" w:type="dxa"/>
            <w:shd w:val="clear" w:color="auto" w:fill="auto"/>
          </w:tcPr>
          <w:p w14:paraId="38D037C8"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1562" w:type="dxa"/>
            <w:shd w:val="clear" w:color="auto" w:fill="auto"/>
          </w:tcPr>
          <w:p w14:paraId="26F8BF8F"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r>
      <w:tr w:rsidR="00E14A4B" w:rsidRPr="008A5C65" w14:paraId="2AFDACEC" w14:textId="77777777" w:rsidTr="00CB012F">
        <w:trPr>
          <w:gridAfter w:val="1"/>
          <w:wAfter w:w="10" w:type="dxa"/>
        </w:trPr>
        <w:tc>
          <w:tcPr>
            <w:tcW w:w="3231" w:type="dxa"/>
            <w:vMerge/>
            <w:shd w:val="clear" w:color="auto" w:fill="auto"/>
          </w:tcPr>
          <w:p w14:paraId="4C7CB8ED" w14:textId="77777777" w:rsidR="00E14A4B" w:rsidRPr="008A5C65" w:rsidRDefault="00E14A4B" w:rsidP="008A5C65">
            <w:pPr>
              <w:tabs>
                <w:tab w:val="num" w:pos="0"/>
              </w:tabs>
              <w:spacing w:after="0" w:line="276" w:lineRule="auto"/>
              <w:jc w:val="both"/>
              <w:rPr>
                <w:sz w:val="24"/>
                <w:szCs w:val="24"/>
                <w:lang w:val="en-US"/>
              </w:rPr>
            </w:pPr>
          </w:p>
        </w:tc>
        <w:tc>
          <w:tcPr>
            <w:tcW w:w="3544" w:type="dxa"/>
            <w:shd w:val="clear" w:color="auto" w:fill="auto"/>
          </w:tcPr>
          <w:p w14:paraId="67CF315D" w14:textId="77777777" w:rsidR="00E14A4B" w:rsidRPr="008A5C65" w:rsidRDefault="00E14A4B" w:rsidP="008A5C65">
            <w:pPr>
              <w:tabs>
                <w:tab w:val="num" w:pos="0"/>
              </w:tabs>
              <w:spacing w:after="0" w:line="276" w:lineRule="auto"/>
              <w:jc w:val="both"/>
              <w:rPr>
                <w:sz w:val="24"/>
                <w:szCs w:val="24"/>
              </w:rPr>
            </w:pPr>
            <w:r w:rsidRPr="008A5C65">
              <w:rPr>
                <w:sz w:val="24"/>
                <w:szCs w:val="24"/>
              </w:rPr>
              <w:t xml:space="preserve">Иностранный язык(английский  </w:t>
            </w:r>
            <w:r w:rsidRPr="008A5C65">
              <w:rPr>
                <w:sz w:val="24"/>
                <w:szCs w:val="24"/>
              </w:rPr>
              <w:lastRenderedPageBreak/>
              <w:t>язык)</w:t>
            </w:r>
          </w:p>
        </w:tc>
        <w:tc>
          <w:tcPr>
            <w:tcW w:w="3235" w:type="dxa"/>
            <w:shd w:val="clear" w:color="auto" w:fill="auto"/>
          </w:tcPr>
          <w:p w14:paraId="12A5B1C0" w14:textId="77777777" w:rsidR="00E14A4B" w:rsidRPr="008A5C65" w:rsidRDefault="00E14A4B" w:rsidP="008A5C65">
            <w:pPr>
              <w:tabs>
                <w:tab w:val="num" w:pos="0"/>
              </w:tabs>
              <w:spacing w:after="0" w:line="276" w:lineRule="auto"/>
              <w:jc w:val="both"/>
              <w:rPr>
                <w:sz w:val="24"/>
                <w:szCs w:val="24"/>
              </w:rPr>
            </w:pPr>
            <w:r w:rsidRPr="008A5C65">
              <w:rPr>
                <w:sz w:val="24"/>
                <w:szCs w:val="24"/>
              </w:rPr>
              <w:lastRenderedPageBreak/>
              <w:t>3</w:t>
            </w:r>
          </w:p>
        </w:tc>
        <w:tc>
          <w:tcPr>
            <w:tcW w:w="1562" w:type="dxa"/>
            <w:shd w:val="clear" w:color="auto" w:fill="auto"/>
          </w:tcPr>
          <w:p w14:paraId="79A0DAFA"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r>
      <w:tr w:rsidR="00E14A4B" w:rsidRPr="008A5C65" w14:paraId="15CF25F0" w14:textId="77777777" w:rsidTr="00CB012F">
        <w:trPr>
          <w:gridAfter w:val="1"/>
          <w:wAfter w:w="10" w:type="dxa"/>
        </w:trPr>
        <w:tc>
          <w:tcPr>
            <w:tcW w:w="3231" w:type="dxa"/>
            <w:shd w:val="clear" w:color="auto" w:fill="auto"/>
          </w:tcPr>
          <w:p w14:paraId="60DF9633" w14:textId="77777777" w:rsidR="00E14A4B" w:rsidRPr="008A5C65" w:rsidRDefault="00E14A4B" w:rsidP="008A5C65">
            <w:pPr>
              <w:tabs>
                <w:tab w:val="num" w:pos="0"/>
              </w:tabs>
              <w:spacing w:after="0" w:line="276" w:lineRule="auto"/>
              <w:jc w:val="both"/>
              <w:rPr>
                <w:sz w:val="24"/>
                <w:szCs w:val="24"/>
              </w:rPr>
            </w:pPr>
            <w:r w:rsidRPr="008A5C65">
              <w:rPr>
                <w:sz w:val="24"/>
                <w:szCs w:val="24"/>
              </w:rPr>
              <w:lastRenderedPageBreak/>
              <w:t>Математика и информатика</w:t>
            </w:r>
          </w:p>
        </w:tc>
        <w:tc>
          <w:tcPr>
            <w:tcW w:w="3544" w:type="dxa"/>
            <w:shd w:val="clear" w:color="auto" w:fill="auto"/>
          </w:tcPr>
          <w:p w14:paraId="7C9212C4" w14:textId="77777777" w:rsidR="00E14A4B" w:rsidRPr="008A5C65" w:rsidRDefault="00E14A4B" w:rsidP="008A5C65">
            <w:pPr>
              <w:tabs>
                <w:tab w:val="num" w:pos="0"/>
              </w:tabs>
              <w:spacing w:after="0" w:line="276" w:lineRule="auto"/>
              <w:jc w:val="both"/>
              <w:rPr>
                <w:sz w:val="24"/>
                <w:szCs w:val="24"/>
              </w:rPr>
            </w:pPr>
            <w:r w:rsidRPr="008A5C65">
              <w:rPr>
                <w:sz w:val="24"/>
                <w:szCs w:val="24"/>
              </w:rPr>
              <w:t>Математика</w:t>
            </w:r>
          </w:p>
        </w:tc>
        <w:tc>
          <w:tcPr>
            <w:tcW w:w="3235" w:type="dxa"/>
            <w:shd w:val="clear" w:color="auto" w:fill="auto"/>
          </w:tcPr>
          <w:p w14:paraId="0AE6ED28" w14:textId="77777777" w:rsidR="00E14A4B" w:rsidRPr="008A5C65" w:rsidRDefault="00E14A4B" w:rsidP="008A5C65">
            <w:pPr>
              <w:tabs>
                <w:tab w:val="num" w:pos="0"/>
              </w:tabs>
              <w:spacing w:after="0" w:line="276" w:lineRule="auto"/>
              <w:jc w:val="both"/>
              <w:rPr>
                <w:sz w:val="24"/>
                <w:szCs w:val="24"/>
              </w:rPr>
            </w:pPr>
            <w:r w:rsidRPr="008A5C65">
              <w:rPr>
                <w:sz w:val="24"/>
                <w:szCs w:val="24"/>
              </w:rPr>
              <w:t>5</w:t>
            </w:r>
          </w:p>
        </w:tc>
        <w:tc>
          <w:tcPr>
            <w:tcW w:w="1562" w:type="dxa"/>
            <w:shd w:val="clear" w:color="auto" w:fill="auto"/>
          </w:tcPr>
          <w:p w14:paraId="5824C610" w14:textId="77777777" w:rsidR="00E14A4B" w:rsidRPr="008A5C65" w:rsidRDefault="00E14A4B" w:rsidP="008A5C65">
            <w:pPr>
              <w:tabs>
                <w:tab w:val="num" w:pos="0"/>
              </w:tabs>
              <w:spacing w:after="0" w:line="276" w:lineRule="auto"/>
              <w:jc w:val="both"/>
              <w:rPr>
                <w:sz w:val="24"/>
                <w:szCs w:val="24"/>
              </w:rPr>
            </w:pPr>
            <w:r w:rsidRPr="008A5C65">
              <w:rPr>
                <w:sz w:val="24"/>
                <w:szCs w:val="24"/>
              </w:rPr>
              <w:t>5</w:t>
            </w:r>
          </w:p>
        </w:tc>
      </w:tr>
      <w:tr w:rsidR="00E14A4B" w:rsidRPr="008A5C65" w14:paraId="010CF140" w14:textId="77777777" w:rsidTr="00CB012F">
        <w:trPr>
          <w:gridAfter w:val="1"/>
          <w:wAfter w:w="10" w:type="dxa"/>
        </w:trPr>
        <w:tc>
          <w:tcPr>
            <w:tcW w:w="3231" w:type="dxa"/>
            <w:vMerge w:val="restart"/>
            <w:shd w:val="clear" w:color="auto" w:fill="auto"/>
          </w:tcPr>
          <w:p w14:paraId="46EF1EA9" w14:textId="77777777" w:rsidR="00E14A4B" w:rsidRPr="008A5C65" w:rsidRDefault="00E14A4B" w:rsidP="008A5C65">
            <w:pPr>
              <w:tabs>
                <w:tab w:val="num" w:pos="0"/>
              </w:tabs>
              <w:spacing w:after="0" w:line="276" w:lineRule="auto"/>
              <w:jc w:val="both"/>
              <w:rPr>
                <w:sz w:val="24"/>
                <w:szCs w:val="24"/>
              </w:rPr>
            </w:pPr>
            <w:r w:rsidRPr="008A5C65">
              <w:rPr>
                <w:sz w:val="24"/>
                <w:szCs w:val="24"/>
              </w:rPr>
              <w:t>Общественно-научные предметы</w:t>
            </w:r>
          </w:p>
        </w:tc>
        <w:tc>
          <w:tcPr>
            <w:tcW w:w="3544" w:type="dxa"/>
            <w:shd w:val="clear" w:color="auto" w:fill="auto"/>
          </w:tcPr>
          <w:p w14:paraId="5E781541" w14:textId="77777777" w:rsidR="00E14A4B" w:rsidRPr="008A5C65" w:rsidRDefault="00E14A4B" w:rsidP="008A5C65">
            <w:pPr>
              <w:tabs>
                <w:tab w:val="num" w:pos="0"/>
              </w:tabs>
              <w:spacing w:after="0" w:line="276" w:lineRule="auto"/>
              <w:jc w:val="both"/>
              <w:rPr>
                <w:sz w:val="24"/>
                <w:szCs w:val="24"/>
              </w:rPr>
            </w:pPr>
            <w:r w:rsidRPr="008A5C65">
              <w:rPr>
                <w:sz w:val="24"/>
                <w:szCs w:val="24"/>
              </w:rPr>
              <w:t>История</w:t>
            </w:r>
          </w:p>
        </w:tc>
        <w:tc>
          <w:tcPr>
            <w:tcW w:w="3235" w:type="dxa"/>
            <w:shd w:val="clear" w:color="auto" w:fill="auto"/>
          </w:tcPr>
          <w:p w14:paraId="3FD452FA"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1562" w:type="dxa"/>
            <w:shd w:val="clear" w:color="auto" w:fill="auto"/>
          </w:tcPr>
          <w:p w14:paraId="4F801E08"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1589E2D8" w14:textId="77777777" w:rsidTr="00CB012F">
        <w:trPr>
          <w:gridAfter w:val="1"/>
          <w:wAfter w:w="10" w:type="dxa"/>
        </w:trPr>
        <w:tc>
          <w:tcPr>
            <w:tcW w:w="3231" w:type="dxa"/>
            <w:vMerge/>
            <w:shd w:val="clear" w:color="auto" w:fill="auto"/>
          </w:tcPr>
          <w:p w14:paraId="688FDDA5" w14:textId="77777777" w:rsidR="00E14A4B" w:rsidRPr="008A5C65" w:rsidRDefault="00E14A4B" w:rsidP="008A5C65">
            <w:pPr>
              <w:tabs>
                <w:tab w:val="num" w:pos="0"/>
              </w:tabs>
              <w:spacing w:after="0" w:line="276" w:lineRule="auto"/>
              <w:jc w:val="both"/>
              <w:rPr>
                <w:sz w:val="24"/>
                <w:szCs w:val="24"/>
                <w:lang w:val="en-US"/>
              </w:rPr>
            </w:pPr>
          </w:p>
        </w:tc>
        <w:tc>
          <w:tcPr>
            <w:tcW w:w="3544" w:type="dxa"/>
            <w:shd w:val="clear" w:color="auto" w:fill="auto"/>
          </w:tcPr>
          <w:p w14:paraId="7236E206" w14:textId="77777777" w:rsidR="00E14A4B" w:rsidRPr="008A5C65" w:rsidRDefault="00E14A4B" w:rsidP="008A5C65">
            <w:pPr>
              <w:tabs>
                <w:tab w:val="num" w:pos="0"/>
              </w:tabs>
              <w:spacing w:after="0" w:line="276" w:lineRule="auto"/>
              <w:jc w:val="both"/>
              <w:rPr>
                <w:sz w:val="24"/>
                <w:szCs w:val="24"/>
              </w:rPr>
            </w:pPr>
            <w:r w:rsidRPr="008A5C65">
              <w:rPr>
                <w:sz w:val="24"/>
                <w:szCs w:val="24"/>
              </w:rPr>
              <w:t>География</w:t>
            </w:r>
          </w:p>
        </w:tc>
        <w:tc>
          <w:tcPr>
            <w:tcW w:w="3235" w:type="dxa"/>
            <w:shd w:val="clear" w:color="auto" w:fill="auto"/>
          </w:tcPr>
          <w:p w14:paraId="3E89F8BD"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62" w:type="dxa"/>
            <w:shd w:val="clear" w:color="auto" w:fill="auto"/>
          </w:tcPr>
          <w:p w14:paraId="4E184E8A"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073658FC" w14:textId="77777777" w:rsidTr="00CB012F">
        <w:trPr>
          <w:gridAfter w:val="1"/>
          <w:wAfter w:w="10" w:type="dxa"/>
        </w:trPr>
        <w:tc>
          <w:tcPr>
            <w:tcW w:w="3231" w:type="dxa"/>
            <w:shd w:val="clear" w:color="auto" w:fill="auto"/>
          </w:tcPr>
          <w:p w14:paraId="65D042B9" w14:textId="77777777" w:rsidR="00E14A4B" w:rsidRPr="008A5C65" w:rsidRDefault="00E14A4B" w:rsidP="008A5C65">
            <w:pPr>
              <w:tabs>
                <w:tab w:val="num" w:pos="0"/>
              </w:tabs>
              <w:spacing w:after="0" w:line="276" w:lineRule="auto"/>
              <w:jc w:val="both"/>
              <w:rPr>
                <w:sz w:val="24"/>
                <w:szCs w:val="24"/>
              </w:rPr>
            </w:pPr>
            <w:r w:rsidRPr="008A5C65">
              <w:rPr>
                <w:sz w:val="24"/>
                <w:szCs w:val="24"/>
              </w:rPr>
              <w:t>Естественно-научные предметы</w:t>
            </w:r>
          </w:p>
        </w:tc>
        <w:tc>
          <w:tcPr>
            <w:tcW w:w="3544" w:type="dxa"/>
            <w:shd w:val="clear" w:color="auto" w:fill="auto"/>
          </w:tcPr>
          <w:p w14:paraId="019C8D46" w14:textId="77777777" w:rsidR="00E14A4B" w:rsidRPr="008A5C65" w:rsidRDefault="00E14A4B" w:rsidP="008A5C65">
            <w:pPr>
              <w:tabs>
                <w:tab w:val="num" w:pos="0"/>
              </w:tabs>
              <w:spacing w:after="0" w:line="276" w:lineRule="auto"/>
              <w:jc w:val="both"/>
              <w:rPr>
                <w:sz w:val="24"/>
                <w:szCs w:val="24"/>
              </w:rPr>
            </w:pPr>
            <w:r w:rsidRPr="008A5C65">
              <w:rPr>
                <w:sz w:val="24"/>
                <w:szCs w:val="24"/>
              </w:rPr>
              <w:t>Биология</w:t>
            </w:r>
          </w:p>
        </w:tc>
        <w:tc>
          <w:tcPr>
            <w:tcW w:w="3235" w:type="dxa"/>
            <w:shd w:val="clear" w:color="auto" w:fill="auto"/>
          </w:tcPr>
          <w:p w14:paraId="6DE476A4"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62" w:type="dxa"/>
            <w:shd w:val="clear" w:color="auto" w:fill="auto"/>
          </w:tcPr>
          <w:p w14:paraId="70A864F7"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62EC4132" w14:textId="77777777" w:rsidTr="00CB012F">
        <w:trPr>
          <w:gridAfter w:val="1"/>
          <w:wAfter w:w="10" w:type="dxa"/>
        </w:trPr>
        <w:tc>
          <w:tcPr>
            <w:tcW w:w="3231" w:type="dxa"/>
            <w:shd w:val="clear" w:color="auto" w:fill="auto"/>
          </w:tcPr>
          <w:p w14:paraId="4B007BC3" w14:textId="77777777" w:rsidR="00E14A4B" w:rsidRPr="008A5C65" w:rsidRDefault="00E14A4B" w:rsidP="008A5C65">
            <w:pPr>
              <w:tabs>
                <w:tab w:val="num" w:pos="0"/>
              </w:tabs>
              <w:spacing w:after="0" w:line="276" w:lineRule="auto"/>
              <w:jc w:val="both"/>
              <w:rPr>
                <w:sz w:val="24"/>
                <w:szCs w:val="24"/>
              </w:rPr>
            </w:pPr>
            <w:r w:rsidRPr="008A5C65">
              <w:rPr>
                <w:sz w:val="24"/>
                <w:szCs w:val="24"/>
              </w:rPr>
              <w:t>Искусство</w:t>
            </w:r>
          </w:p>
        </w:tc>
        <w:tc>
          <w:tcPr>
            <w:tcW w:w="3544" w:type="dxa"/>
            <w:shd w:val="clear" w:color="auto" w:fill="auto"/>
          </w:tcPr>
          <w:p w14:paraId="6C98B4DD" w14:textId="77777777" w:rsidR="00E14A4B" w:rsidRPr="008A5C65" w:rsidRDefault="00E14A4B" w:rsidP="008A5C65">
            <w:pPr>
              <w:tabs>
                <w:tab w:val="num" w:pos="0"/>
              </w:tabs>
              <w:spacing w:after="0" w:line="276" w:lineRule="auto"/>
              <w:jc w:val="both"/>
              <w:rPr>
                <w:sz w:val="24"/>
                <w:szCs w:val="24"/>
              </w:rPr>
            </w:pPr>
            <w:r w:rsidRPr="008A5C65">
              <w:rPr>
                <w:sz w:val="24"/>
                <w:szCs w:val="24"/>
              </w:rPr>
              <w:t>Музыка</w:t>
            </w:r>
          </w:p>
        </w:tc>
        <w:tc>
          <w:tcPr>
            <w:tcW w:w="3235" w:type="dxa"/>
            <w:shd w:val="clear" w:color="auto" w:fill="auto"/>
          </w:tcPr>
          <w:p w14:paraId="395F7800"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62" w:type="dxa"/>
            <w:shd w:val="clear" w:color="auto" w:fill="auto"/>
          </w:tcPr>
          <w:p w14:paraId="1E8B5944"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3A0CA3BB" w14:textId="77777777" w:rsidTr="00CB012F">
        <w:trPr>
          <w:gridAfter w:val="1"/>
          <w:wAfter w:w="10" w:type="dxa"/>
        </w:trPr>
        <w:tc>
          <w:tcPr>
            <w:tcW w:w="3231" w:type="dxa"/>
            <w:shd w:val="clear" w:color="auto" w:fill="auto"/>
          </w:tcPr>
          <w:p w14:paraId="1C8DFD8C" w14:textId="77777777" w:rsidR="00E14A4B" w:rsidRPr="008A5C65" w:rsidRDefault="00E14A4B" w:rsidP="008A5C65">
            <w:pPr>
              <w:tabs>
                <w:tab w:val="num" w:pos="0"/>
              </w:tabs>
              <w:spacing w:after="0" w:line="276" w:lineRule="auto"/>
              <w:jc w:val="both"/>
              <w:rPr>
                <w:sz w:val="24"/>
                <w:szCs w:val="24"/>
                <w:lang w:val="en-US"/>
              </w:rPr>
            </w:pPr>
          </w:p>
        </w:tc>
        <w:tc>
          <w:tcPr>
            <w:tcW w:w="3544" w:type="dxa"/>
            <w:shd w:val="clear" w:color="auto" w:fill="auto"/>
          </w:tcPr>
          <w:p w14:paraId="0E44AA4C" w14:textId="77777777" w:rsidR="00E14A4B" w:rsidRPr="008A5C65" w:rsidRDefault="00E14A4B" w:rsidP="008A5C65">
            <w:pPr>
              <w:tabs>
                <w:tab w:val="num" w:pos="0"/>
              </w:tabs>
              <w:spacing w:after="0" w:line="276" w:lineRule="auto"/>
              <w:jc w:val="both"/>
              <w:rPr>
                <w:sz w:val="24"/>
                <w:szCs w:val="24"/>
              </w:rPr>
            </w:pPr>
            <w:r w:rsidRPr="008A5C65">
              <w:rPr>
                <w:sz w:val="24"/>
                <w:szCs w:val="24"/>
              </w:rPr>
              <w:t>Изобразительное искуство</w:t>
            </w:r>
          </w:p>
        </w:tc>
        <w:tc>
          <w:tcPr>
            <w:tcW w:w="3235" w:type="dxa"/>
            <w:shd w:val="clear" w:color="auto" w:fill="auto"/>
          </w:tcPr>
          <w:p w14:paraId="7B45CF31"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62" w:type="dxa"/>
            <w:shd w:val="clear" w:color="auto" w:fill="auto"/>
          </w:tcPr>
          <w:p w14:paraId="402A83BC"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7260222C" w14:textId="77777777" w:rsidTr="00CB012F">
        <w:trPr>
          <w:gridAfter w:val="1"/>
          <w:wAfter w:w="10" w:type="dxa"/>
        </w:trPr>
        <w:tc>
          <w:tcPr>
            <w:tcW w:w="3231" w:type="dxa"/>
            <w:shd w:val="clear" w:color="auto" w:fill="auto"/>
          </w:tcPr>
          <w:p w14:paraId="11F20E02" w14:textId="77777777" w:rsidR="00E14A4B" w:rsidRPr="008A5C65" w:rsidRDefault="00E14A4B" w:rsidP="008A5C65">
            <w:pPr>
              <w:tabs>
                <w:tab w:val="num" w:pos="0"/>
              </w:tabs>
              <w:spacing w:after="0" w:line="276" w:lineRule="auto"/>
              <w:jc w:val="both"/>
              <w:rPr>
                <w:sz w:val="24"/>
                <w:szCs w:val="24"/>
              </w:rPr>
            </w:pPr>
            <w:r w:rsidRPr="008A5C65">
              <w:rPr>
                <w:sz w:val="24"/>
                <w:szCs w:val="24"/>
              </w:rPr>
              <w:t>Технология</w:t>
            </w:r>
          </w:p>
        </w:tc>
        <w:tc>
          <w:tcPr>
            <w:tcW w:w="3544" w:type="dxa"/>
            <w:shd w:val="clear" w:color="auto" w:fill="auto"/>
          </w:tcPr>
          <w:p w14:paraId="0E102ABC" w14:textId="77777777" w:rsidR="00E14A4B" w:rsidRPr="008A5C65" w:rsidRDefault="00E14A4B" w:rsidP="008A5C65">
            <w:pPr>
              <w:tabs>
                <w:tab w:val="num" w:pos="0"/>
              </w:tabs>
              <w:spacing w:after="0" w:line="276" w:lineRule="auto"/>
              <w:jc w:val="both"/>
              <w:rPr>
                <w:sz w:val="24"/>
                <w:szCs w:val="24"/>
              </w:rPr>
            </w:pPr>
            <w:r w:rsidRPr="008A5C65">
              <w:rPr>
                <w:sz w:val="24"/>
                <w:szCs w:val="24"/>
              </w:rPr>
              <w:t>Технология</w:t>
            </w:r>
          </w:p>
        </w:tc>
        <w:tc>
          <w:tcPr>
            <w:tcW w:w="3235" w:type="dxa"/>
            <w:shd w:val="clear" w:color="auto" w:fill="auto"/>
          </w:tcPr>
          <w:p w14:paraId="1D443721"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1562" w:type="dxa"/>
            <w:shd w:val="clear" w:color="auto" w:fill="auto"/>
          </w:tcPr>
          <w:p w14:paraId="5D03B5BE"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61FC29B2" w14:textId="77777777" w:rsidTr="00CB012F">
        <w:trPr>
          <w:gridAfter w:val="1"/>
          <w:wAfter w:w="10" w:type="dxa"/>
        </w:trPr>
        <w:tc>
          <w:tcPr>
            <w:tcW w:w="3231" w:type="dxa"/>
            <w:shd w:val="clear" w:color="auto" w:fill="auto"/>
          </w:tcPr>
          <w:p w14:paraId="6D0BDE41"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 и основы безопасности жизнедеятельности</w:t>
            </w:r>
          </w:p>
        </w:tc>
        <w:tc>
          <w:tcPr>
            <w:tcW w:w="3544" w:type="dxa"/>
            <w:shd w:val="clear" w:color="auto" w:fill="auto"/>
          </w:tcPr>
          <w:p w14:paraId="7B5A4F95"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w:t>
            </w:r>
          </w:p>
        </w:tc>
        <w:tc>
          <w:tcPr>
            <w:tcW w:w="3235" w:type="dxa"/>
            <w:shd w:val="clear" w:color="auto" w:fill="auto"/>
          </w:tcPr>
          <w:p w14:paraId="52ABFD97"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c>
          <w:tcPr>
            <w:tcW w:w="1562" w:type="dxa"/>
            <w:shd w:val="clear" w:color="auto" w:fill="auto"/>
          </w:tcPr>
          <w:p w14:paraId="2B2C6A71"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r>
      <w:tr w:rsidR="00E14A4B" w:rsidRPr="008A5C65" w14:paraId="5CEEF287" w14:textId="77777777" w:rsidTr="00CB012F">
        <w:trPr>
          <w:gridAfter w:val="1"/>
          <w:wAfter w:w="10" w:type="dxa"/>
        </w:trPr>
        <w:tc>
          <w:tcPr>
            <w:tcW w:w="3231" w:type="dxa"/>
            <w:shd w:val="clear" w:color="auto" w:fill="auto"/>
          </w:tcPr>
          <w:p w14:paraId="21D877CB"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Всего</w:t>
            </w:r>
          </w:p>
        </w:tc>
        <w:tc>
          <w:tcPr>
            <w:tcW w:w="3544" w:type="dxa"/>
            <w:shd w:val="clear" w:color="auto" w:fill="auto"/>
          </w:tcPr>
          <w:p w14:paraId="08787054" w14:textId="77777777" w:rsidR="00E14A4B" w:rsidRPr="008A5C65" w:rsidRDefault="00E14A4B" w:rsidP="008A5C65">
            <w:pPr>
              <w:tabs>
                <w:tab w:val="num" w:pos="0"/>
              </w:tabs>
              <w:spacing w:after="0" w:line="276" w:lineRule="auto"/>
              <w:jc w:val="both"/>
              <w:rPr>
                <w:b/>
                <w:sz w:val="24"/>
                <w:szCs w:val="24"/>
              </w:rPr>
            </w:pPr>
          </w:p>
        </w:tc>
        <w:tc>
          <w:tcPr>
            <w:tcW w:w="3235" w:type="dxa"/>
            <w:shd w:val="clear" w:color="auto" w:fill="auto"/>
          </w:tcPr>
          <w:p w14:paraId="0F7A083B" w14:textId="77777777" w:rsidR="00E14A4B" w:rsidRPr="008A5C65" w:rsidRDefault="00E14A4B" w:rsidP="008A5C65">
            <w:pPr>
              <w:tabs>
                <w:tab w:val="num" w:pos="0"/>
              </w:tabs>
              <w:spacing w:after="0" w:line="276" w:lineRule="auto"/>
              <w:jc w:val="both"/>
              <w:rPr>
                <w:b/>
                <w:sz w:val="24"/>
                <w:szCs w:val="24"/>
                <w:lang w:val="en-US"/>
              </w:rPr>
            </w:pPr>
            <w:r w:rsidRPr="008A5C65">
              <w:rPr>
                <w:b/>
                <w:sz w:val="24"/>
                <w:szCs w:val="24"/>
              </w:rPr>
              <w:t>2</w:t>
            </w:r>
            <w:r w:rsidRPr="008A5C65">
              <w:rPr>
                <w:b/>
                <w:sz w:val="24"/>
                <w:szCs w:val="24"/>
                <w:lang w:val="en-US"/>
              </w:rPr>
              <w:t>6</w:t>
            </w:r>
          </w:p>
        </w:tc>
        <w:tc>
          <w:tcPr>
            <w:tcW w:w="1562" w:type="dxa"/>
            <w:shd w:val="clear" w:color="auto" w:fill="auto"/>
          </w:tcPr>
          <w:p w14:paraId="579A7E5F" w14:textId="77777777" w:rsidR="00E14A4B" w:rsidRPr="008A5C65" w:rsidRDefault="00E14A4B" w:rsidP="008A5C65">
            <w:pPr>
              <w:tabs>
                <w:tab w:val="num" w:pos="0"/>
              </w:tabs>
              <w:spacing w:after="0" w:line="276" w:lineRule="auto"/>
              <w:jc w:val="both"/>
              <w:rPr>
                <w:b/>
                <w:sz w:val="24"/>
                <w:szCs w:val="24"/>
                <w:lang w:val="en-US"/>
              </w:rPr>
            </w:pPr>
            <w:r w:rsidRPr="008A5C65">
              <w:rPr>
                <w:b/>
                <w:sz w:val="24"/>
                <w:szCs w:val="24"/>
              </w:rPr>
              <w:t>2</w:t>
            </w:r>
            <w:r w:rsidRPr="008A5C65">
              <w:rPr>
                <w:b/>
                <w:sz w:val="24"/>
                <w:szCs w:val="24"/>
                <w:lang w:val="en-US"/>
              </w:rPr>
              <w:t>6</w:t>
            </w:r>
          </w:p>
        </w:tc>
      </w:tr>
      <w:tr w:rsidR="00E14A4B" w:rsidRPr="008A5C65" w14:paraId="25B968A2" w14:textId="77777777" w:rsidTr="00CB012F">
        <w:trPr>
          <w:gridAfter w:val="1"/>
          <w:wAfter w:w="10" w:type="dxa"/>
          <w:trHeight w:val="383"/>
        </w:trPr>
        <w:tc>
          <w:tcPr>
            <w:tcW w:w="3231" w:type="dxa"/>
            <w:vMerge w:val="restart"/>
            <w:shd w:val="clear" w:color="auto" w:fill="auto"/>
          </w:tcPr>
          <w:p w14:paraId="55DB1416"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 и основы безопасности жизнедеятельности</w:t>
            </w:r>
          </w:p>
        </w:tc>
        <w:tc>
          <w:tcPr>
            <w:tcW w:w="3544" w:type="dxa"/>
            <w:shd w:val="clear" w:color="auto" w:fill="auto"/>
          </w:tcPr>
          <w:p w14:paraId="509E712C" w14:textId="77777777" w:rsidR="00E14A4B" w:rsidRPr="008A5C65" w:rsidRDefault="00E14A4B" w:rsidP="008A5C65">
            <w:pPr>
              <w:tabs>
                <w:tab w:val="num" w:pos="0"/>
              </w:tabs>
              <w:spacing w:after="0" w:line="276" w:lineRule="auto"/>
              <w:jc w:val="both"/>
              <w:rPr>
                <w:sz w:val="24"/>
                <w:szCs w:val="24"/>
              </w:rPr>
            </w:pPr>
            <w:r w:rsidRPr="008A5C65">
              <w:rPr>
                <w:sz w:val="24"/>
                <w:szCs w:val="24"/>
              </w:rPr>
              <w:t>ОБЖ</w:t>
            </w:r>
          </w:p>
        </w:tc>
        <w:tc>
          <w:tcPr>
            <w:tcW w:w="3235" w:type="dxa"/>
            <w:shd w:val="clear" w:color="auto" w:fill="auto"/>
          </w:tcPr>
          <w:p w14:paraId="69689560"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62" w:type="dxa"/>
            <w:shd w:val="clear" w:color="auto" w:fill="auto"/>
          </w:tcPr>
          <w:p w14:paraId="6C376F65"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41D5B24F" w14:textId="77777777" w:rsidTr="00CB012F">
        <w:trPr>
          <w:gridAfter w:val="1"/>
          <w:wAfter w:w="10" w:type="dxa"/>
          <w:trHeight w:val="382"/>
        </w:trPr>
        <w:tc>
          <w:tcPr>
            <w:tcW w:w="3231" w:type="dxa"/>
            <w:vMerge/>
            <w:shd w:val="clear" w:color="auto" w:fill="auto"/>
          </w:tcPr>
          <w:p w14:paraId="54EFDAE7" w14:textId="77777777" w:rsidR="00E14A4B" w:rsidRPr="008A5C65" w:rsidRDefault="00E14A4B" w:rsidP="008A5C65">
            <w:pPr>
              <w:tabs>
                <w:tab w:val="num" w:pos="0"/>
              </w:tabs>
              <w:spacing w:after="0" w:line="276" w:lineRule="auto"/>
              <w:jc w:val="both"/>
              <w:rPr>
                <w:sz w:val="24"/>
                <w:szCs w:val="24"/>
              </w:rPr>
            </w:pPr>
          </w:p>
        </w:tc>
        <w:tc>
          <w:tcPr>
            <w:tcW w:w="3544" w:type="dxa"/>
            <w:shd w:val="clear" w:color="auto" w:fill="auto"/>
          </w:tcPr>
          <w:p w14:paraId="10ADB7C6"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w:t>
            </w:r>
          </w:p>
        </w:tc>
        <w:tc>
          <w:tcPr>
            <w:tcW w:w="3235" w:type="dxa"/>
            <w:shd w:val="clear" w:color="auto" w:fill="auto"/>
          </w:tcPr>
          <w:p w14:paraId="736FD0F6"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62" w:type="dxa"/>
            <w:shd w:val="clear" w:color="auto" w:fill="auto"/>
          </w:tcPr>
          <w:p w14:paraId="23B069C0"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40CC13A0" w14:textId="77777777" w:rsidTr="00CB012F">
        <w:trPr>
          <w:gridAfter w:val="1"/>
          <w:wAfter w:w="10" w:type="dxa"/>
        </w:trPr>
        <w:tc>
          <w:tcPr>
            <w:tcW w:w="3231" w:type="dxa"/>
            <w:shd w:val="clear" w:color="auto" w:fill="auto"/>
          </w:tcPr>
          <w:p w14:paraId="3E264615"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Всего</w:t>
            </w:r>
          </w:p>
        </w:tc>
        <w:tc>
          <w:tcPr>
            <w:tcW w:w="3544" w:type="dxa"/>
            <w:shd w:val="clear" w:color="auto" w:fill="auto"/>
          </w:tcPr>
          <w:p w14:paraId="5D5B751C" w14:textId="77777777" w:rsidR="00E14A4B" w:rsidRPr="008A5C65" w:rsidRDefault="00E14A4B" w:rsidP="008A5C65">
            <w:pPr>
              <w:tabs>
                <w:tab w:val="num" w:pos="0"/>
              </w:tabs>
              <w:spacing w:after="0" w:line="276" w:lineRule="auto"/>
              <w:jc w:val="both"/>
              <w:rPr>
                <w:b/>
                <w:sz w:val="24"/>
                <w:szCs w:val="24"/>
              </w:rPr>
            </w:pPr>
          </w:p>
        </w:tc>
        <w:tc>
          <w:tcPr>
            <w:tcW w:w="3235" w:type="dxa"/>
            <w:shd w:val="clear" w:color="auto" w:fill="auto"/>
          </w:tcPr>
          <w:p w14:paraId="18A89914"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562" w:type="dxa"/>
            <w:shd w:val="clear" w:color="auto" w:fill="auto"/>
          </w:tcPr>
          <w:p w14:paraId="170548F1"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14A36C46" w14:textId="77777777" w:rsidTr="00CB012F">
        <w:trPr>
          <w:gridAfter w:val="1"/>
          <w:wAfter w:w="10" w:type="dxa"/>
        </w:trPr>
        <w:tc>
          <w:tcPr>
            <w:tcW w:w="3231" w:type="dxa"/>
            <w:shd w:val="clear" w:color="auto" w:fill="auto"/>
          </w:tcPr>
          <w:p w14:paraId="7019C54D" w14:textId="77777777" w:rsidR="00E14A4B" w:rsidRPr="008A5C65" w:rsidRDefault="00E14A4B" w:rsidP="008A5C65">
            <w:pPr>
              <w:tabs>
                <w:tab w:val="num" w:pos="0"/>
              </w:tabs>
              <w:spacing w:after="0" w:line="276" w:lineRule="auto"/>
              <w:jc w:val="both"/>
              <w:rPr>
                <w:b/>
                <w:sz w:val="24"/>
                <w:szCs w:val="24"/>
              </w:rPr>
            </w:pPr>
            <w:r w:rsidRPr="008A5C65">
              <w:rPr>
                <w:b/>
                <w:sz w:val="24"/>
                <w:szCs w:val="24"/>
              </w:rPr>
              <w:t>Итого</w:t>
            </w:r>
          </w:p>
        </w:tc>
        <w:tc>
          <w:tcPr>
            <w:tcW w:w="3544" w:type="dxa"/>
            <w:shd w:val="clear" w:color="auto" w:fill="auto"/>
          </w:tcPr>
          <w:p w14:paraId="27B3158F" w14:textId="77777777" w:rsidR="00E14A4B" w:rsidRPr="008A5C65" w:rsidRDefault="00E14A4B" w:rsidP="008A5C65">
            <w:pPr>
              <w:tabs>
                <w:tab w:val="num" w:pos="0"/>
              </w:tabs>
              <w:spacing w:after="0" w:line="276" w:lineRule="auto"/>
              <w:jc w:val="both"/>
              <w:rPr>
                <w:b/>
                <w:sz w:val="24"/>
                <w:szCs w:val="24"/>
              </w:rPr>
            </w:pPr>
          </w:p>
        </w:tc>
        <w:tc>
          <w:tcPr>
            <w:tcW w:w="3235" w:type="dxa"/>
            <w:shd w:val="clear" w:color="auto" w:fill="auto"/>
          </w:tcPr>
          <w:p w14:paraId="1C4EC8B9" w14:textId="77777777" w:rsidR="00E14A4B" w:rsidRPr="008A5C65" w:rsidRDefault="00E14A4B" w:rsidP="008A5C65">
            <w:pPr>
              <w:tabs>
                <w:tab w:val="num" w:pos="0"/>
              </w:tabs>
              <w:spacing w:after="0" w:line="276" w:lineRule="auto"/>
              <w:jc w:val="both"/>
              <w:rPr>
                <w:b/>
                <w:sz w:val="24"/>
                <w:szCs w:val="24"/>
              </w:rPr>
            </w:pPr>
            <w:r w:rsidRPr="008A5C65">
              <w:rPr>
                <w:b/>
                <w:sz w:val="24"/>
                <w:szCs w:val="24"/>
              </w:rPr>
              <w:t>28</w:t>
            </w:r>
          </w:p>
        </w:tc>
        <w:tc>
          <w:tcPr>
            <w:tcW w:w="1562" w:type="dxa"/>
            <w:shd w:val="clear" w:color="auto" w:fill="auto"/>
          </w:tcPr>
          <w:p w14:paraId="15771669" w14:textId="77777777" w:rsidR="00E14A4B" w:rsidRPr="008A5C65" w:rsidRDefault="00E14A4B" w:rsidP="008A5C65">
            <w:pPr>
              <w:tabs>
                <w:tab w:val="num" w:pos="0"/>
              </w:tabs>
              <w:spacing w:after="0" w:line="276" w:lineRule="auto"/>
              <w:jc w:val="both"/>
              <w:rPr>
                <w:b/>
                <w:sz w:val="24"/>
                <w:szCs w:val="24"/>
              </w:rPr>
            </w:pPr>
            <w:r w:rsidRPr="008A5C65">
              <w:rPr>
                <w:b/>
                <w:sz w:val="24"/>
                <w:szCs w:val="24"/>
              </w:rPr>
              <w:t>28</w:t>
            </w:r>
          </w:p>
        </w:tc>
      </w:tr>
      <w:tr w:rsidR="00E14A4B" w:rsidRPr="008A5C65" w14:paraId="790249DC" w14:textId="77777777" w:rsidTr="00CB012F">
        <w:trPr>
          <w:gridAfter w:val="1"/>
          <w:wAfter w:w="10" w:type="dxa"/>
        </w:trPr>
        <w:tc>
          <w:tcPr>
            <w:tcW w:w="3231" w:type="dxa"/>
            <w:vMerge w:val="restart"/>
            <w:shd w:val="clear" w:color="auto" w:fill="auto"/>
          </w:tcPr>
          <w:p w14:paraId="5C7D80C3" w14:textId="77777777" w:rsidR="00E14A4B" w:rsidRPr="008A5C65" w:rsidRDefault="00E14A4B" w:rsidP="008A5C65">
            <w:pPr>
              <w:spacing w:after="0" w:line="276" w:lineRule="auto"/>
              <w:jc w:val="both"/>
              <w:rPr>
                <w:b/>
                <w:sz w:val="24"/>
                <w:szCs w:val="24"/>
              </w:rPr>
            </w:pPr>
            <w:r w:rsidRPr="008A5C65">
              <w:rPr>
                <w:b/>
                <w:sz w:val="24"/>
                <w:szCs w:val="24"/>
              </w:rPr>
              <w:t>Общекультурное направление</w:t>
            </w:r>
          </w:p>
          <w:p w14:paraId="55C18FAE" w14:textId="77777777" w:rsidR="00E14A4B" w:rsidRPr="008A5C65" w:rsidRDefault="00E14A4B" w:rsidP="008A5C65">
            <w:pPr>
              <w:tabs>
                <w:tab w:val="num" w:pos="0"/>
              </w:tabs>
              <w:spacing w:after="0" w:line="276" w:lineRule="auto"/>
              <w:jc w:val="both"/>
              <w:rPr>
                <w:b/>
                <w:sz w:val="24"/>
                <w:szCs w:val="24"/>
              </w:rPr>
            </w:pPr>
          </w:p>
        </w:tc>
        <w:tc>
          <w:tcPr>
            <w:tcW w:w="3544" w:type="dxa"/>
            <w:shd w:val="clear" w:color="auto" w:fill="auto"/>
          </w:tcPr>
          <w:p w14:paraId="7DB1F40D"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Веселые нотки</w:t>
            </w:r>
          </w:p>
        </w:tc>
        <w:tc>
          <w:tcPr>
            <w:tcW w:w="3235" w:type="dxa"/>
            <w:shd w:val="clear" w:color="auto" w:fill="auto"/>
          </w:tcPr>
          <w:p w14:paraId="2EECA1D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62" w:type="dxa"/>
            <w:shd w:val="clear" w:color="auto" w:fill="auto"/>
          </w:tcPr>
          <w:p w14:paraId="470A80F6"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6EC320B7" w14:textId="77777777" w:rsidTr="00CB012F">
        <w:trPr>
          <w:gridAfter w:val="1"/>
          <w:wAfter w:w="10" w:type="dxa"/>
        </w:trPr>
        <w:tc>
          <w:tcPr>
            <w:tcW w:w="3231" w:type="dxa"/>
            <w:vMerge/>
            <w:shd w:val="clear" w:color="auto" w:fill="auto"/>
          </w:tcPr>
          <w:p w14:paraId="67D87DB9" w14:textId="77777777" w:rsidR="00E14A4B" w:rsidRPr="008A5C65" w:rsidRDefault="00E14A4B" w:rsidP="008A5C65">
            <w:pPr>
              <w:spacing w:after="0" w:line="276" w:lineRule="auto"/>
              <w:jc w:val="both"/>
              <w:rPr>
                <w:b/>
                <w:sz w:val="24"/>
                <w:szCs w:val="24"/>
              </w:rPr>
            </w:pPr>
          </w:p>
        </w:tc>
        <w:tc>
          <w:tcPr>
            <w:tcW w:w="3544" w:type="dxa"/>
            <w:shd w:val="clear" w:color="auto" w:fill="auto"/>
          </w:tcPr>
          <w:p w14:paraId="775C0556" w14:textId="77777777" w:rsidR="00E14A4B" w:rsidRPr="008A5C65" w:rsidRDefault="00E14A4B" w:rsidP="008A5C65">
            <w:pPr>
              <w:tabs>
                <w:tab w:val="num" w:pos="0"/>
              </w:tabs>
              <w:spacing w:after="0" w:line="276" w:lineRule="auto"/>
              <w:jc w:val="both"/>
              <w:rPr>
                <w:b/>
                <w:sz w:val="24"/>
                <w:szCs w:val="24"/>
              </w:rPr>
            </w:pPr>
            <w:r w:rsidRPr="008A5C65">
              <w:rPr>
                <w:b/>
                <w:sz w:val="24"/>
                <w:szCs w:val="24"/>
              </w:rPr>
              <w:t>Танцевальный кружок «Радуга»</w:t>
            </w:r>
          </w:p>
        </w:tc>
        <w:tc>
          <w:tcPr>
            <w:tcW w:w="3235" w:type="dxa"/>
            <w:shd w:val="clear" w:color="auto" w:fill="auto"/>
          </w:tcPr>
          <w:p w14:paraId="204599F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62" w:type="dxa"/>
            <w:shd w:val="clear" w:color="auto" w:fill="auto"/>
          </w:tcPr>
          <w:p w14:paraId="293198E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762F8769" w14:textId="77777777" w:rsidTr="00CB012F">
        <w:trPr>
          <w:gridAfter w:val="1"/>
          <w:wAfter w:w="10" w:type="dxa"/>
        </w:trPr>
        <w:tc>
          <w:tcPr>
            <w:tcW w:w="3231" w:type="dxa"/>
            <w:shd w:val="clear" w:color="auto" w:fill="auto"/>
          </w:tcPr>
          <w:p w14:paraId="4ECB0E08" w14:textId="77777777" w:rsidR="00E14A4B" w:rsidRPr="008A5C65" w:rsidRDefault="00E14A4B" w:rsidP="008A5C65">
            <w:pPr>
              <w:tabs>
                <w:tab w:val="num" w:pos="0"/>
              </w:tabs>
              <w:spacing w:after="0" w:line="276" w:lineRule="auto"/>
              <w:jc w:val="both"/>
              <w:rPr>
                <w:b/>
                <w:sz w:val="24"/>
                <w:szCs w:val="24"/>
              </w:rPr>
            </w:pPr>
            <w:r w:rsidRPr="008A5C65">
              <w:rPr>
                <w:b/>
                <w:sz w:val="24"/>
                <w:szCs w:val="24"/>
              </w:rPr>
              <w:t>Спортивно- оздоровительное направление</w:t>
            </w:r>
          </w:p>
        </w:tc>
        <w:tc>
          <w:tcPr>
            <w:tcW w:w="3544" w:type="dxa"/>
            <w:shd w:val="clear" w:color="auto" w:fill="auto"/>
          </w:tcPr>
          <w:p w14:paraId="5EE624FE"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Веселый мяч</w:t>
            </w:r>
          </w:p>
        </w:tc>
        <w:tc>
          <w:tcPr>
            <w:tcW w:w="3235" w:type="dxa"/>
            <w:shd w:val="clear" w:color="auto" w:fill="auto"/>
          </w:tcPr>
          <w:p w14:paraId="3E26072E"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562" w:type="dxa"/>
            <w:shd w:val="clear" w:color="auto" w:fill="auto"/>
          </w:tcPr>
          <w:p w14:paraId="53EE408F"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5DAE04AE" w14:textId="77777777" w:rsidTr="00CB012F">
        <w:trPr>
          <w:gridAfter w:val="1"/>
          <w:wAfter w:w="10" w:type="dxa"/>
        </w:trPr>
        <w:tc>
          <w:tcPr>
            <w:tcW w:w="3231" w:type="dxa"/>
            <w:vMerge w:val="restart"/>
            <w:shd w:val="clear" w:color="auto" w:fill="auto"/>
          </w:tcPr>
          <w:p w14:paraId="186AC2B4" w14:textId="77777777" w:rsidR="00E14A4B" w:rsidRPr="008A5C65" w:rsidRDefault="00E14A4B" w:rsidP="008A5C65">
            <w:pPr>
              <w:tabs>
                <w:tab w:val="num" w:pos="0"/>
              </w:tabs>
              <w:spacing w:after="0" w:line="276" w:lineRule="auto"/>
              <w:jc w:val="both"/>
              <w:rPr>
                <w:b/>
                <w:sz w:val="24"/>
                <w:szCs w:val="24"/>
              </w:rPr>
            </w:pPr>
            <w:r w:rsidRPr="008A5C65">
              <w:rPr>
                <w:b/>
                <w:sz w:val="24"/>
                <w:szCs w:val="24"/>
              </w:rPr>
              <w:t>Общеинтеллектуальное направление</w:t>
            </w:r>
          </w:p>
        </w:tc>
        <w:tc>
          <w:tcPr>
            <w:tcW w:w="3544" w:type="dxa"/>
            <w:shd w:val="clear" w:color="auto" w:fill="auto"/>
          </w:tcPr>
          <w:p w14:paraId="52BC3B19" w14:textId="77777777" w:rsidR="00E14A4B" w:rsidRPr="008A5C65" w:rsidRDefault="00E14A4B" w:rsidP="008A5C65">
            <w:pPr>
              <w:tabs>
                <w:tab w:val="num" w:pos="0"/>
              </w:tabs>
              <w:spacing w:after="0" w:line="276" w:lineRule="auto"/>
              <w:jc w:val="both"/>
              <w:rPr>
                <w:b/>
                <w:sz w:val="24"/>
                <w:szCs w:val="24"/>
              </w:rPr>
            </w:pPr>
            <w:r w:rsidRPr="008A5C65">
              <w:rPr>
                <w:b/>
                <w:sz w:val="24"/>
                <w:szCs w:val="24"/>
              </w:rPr>
              <w:t>Юный физик</w:t>
            </w:r>
          </w:p>
        </w:tc>
        <w:tc>
          <w:tcPr>
            <w:tcW w:w="3235" w:type="dxa"/>
            <w:shd w:val="clear" w:color="auto" w:fill="auto"/>
          </w:tcPr>
          <w:p w14:paraId="1A34016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62" w:type="dxa"/>
            <w:shd w:val="clear" w:color="auto" w:fill="auto"/>
          </w:tcPr>
          <w:p w14:paraId="5826A5A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E52E374" w14:textId="77777777" w:rsidTr="00CB012F">
        <w:trPr>
          <w:gridAfter w:val="1"/>
          <w:wAfter w:w="10" w:type="dxa"/>
        </w:trPr>
        <w:tc>
          <w:tcPr>
            <w:tcW w:w="3231" w:type="dxa"/>
            <w:vMerge/>
            <w:shd w:val="clear" w:color="auto" w:fill="auto"/>
          </w:tcPr>
          <w:p w14:paraId="77F68191" w14:textId="77777777" w:rsidR="00E14A4B" w:rsidRPr="008A5C65" w:rsidRDefault="00E14A4B" w:rsidP="008A5C65">
            <w:pPr>
              <w:spacing w:after="0" w:line="276" w:lineRule="auto"/>
              <w:jc w:val="both"/>
              <w:rPr>
                <w:b/>
                <w:sz w:val="24"/>
                <w:szCs w:val="24"/>
              </w:rPr>
            </w:pPr>
          </w:p>
        </w:tc>
        <w:tc>
          <w:tcPr>
            <w:tcW w:w="3544" w:type="dxa"/>
            <w:shd w:val="clear" w:color="auto" w:fill="auto"/>
          </w:tcPr>
          <w:p w14:paraId="46D58944" w14:textId="77777777" w:rsidR="00E14A4B" w:rsidRPr="008A5C65" w:rsidRDefault="00E14A4B" w:rsidP="008A5C65">
            <w:pPr>
              <w:tabs>
                <w:tab w:val="num" w:pos="0"/>
              </w:tabs>
              <w:spacing w:after="0" w:line="276" w:lineRule="auto"/>
              <w:jc w:val="both"/>
              <w:rPr>
                <w:b/>
                <w:sz w:val="24"/>
                <w:szCs w:val="24"/>
              </w:rPr>
            </w:pPr>
            <w:r w:rsidRPr="008A5C65">
              <w:rPr>
                <w:b/>
                <w:sz w:val="24"/>
                <w:szCs w:val="24"/>
              </w:rPr>
              <w:t>Занимательная информатика</w:t>
            </w:r>
          </w:p>
        </w:tc>
        <w:tc>
          <w:tcPr>
            <w:tcW w:w="3235" w:type="dxa"/>
            <w:shd w:val="clear" w:color="auto" w:fill="auto"/>
          </w:tcPr>
          <w:p w14:paraId="08FFDDA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62" w:type="dxa"/>
            <w:shd w:val="clear" w:color="auto" w:fill="auto"/>
          </w:tcPr>
          <w:p w14:paraId="5AE640D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2FFB2D5B" w14:textId="77777777" w:rsidTr="00CB012F">
        <w:trPr>
          <w:gridAfter w:val="1"/>
          <w:wAfter w:w="10" w:type="dxa"/>
        </w:trPr>
        <w:tc>
          <w:tcPr>
            <w:tcW w:w="3231" w:type="dxa"/>
            <w:shd w:val="clear" w:color="auto" w:fill="auto"/>
          </w:tcPr>
          <w:p w14:paraId="5CECC76F" w14:textId="77777777" w:rsidR="00E14A4B" w:rsidRPr="008A5C65" w:rsidRDefault="00E14A4B" w:rsidP="008A5C65">
            <w:pPr>
              <w:tabs>
                <w:tab w:val="num" w:pos="0"/>
              </w:tabs>
              <w:spacing w:after="0" w:line="276" w:lineRule="auto"/>
              <w:jc w:val="both"/>
              <w:rPr>
                <w:b/>
                <w:sz w:val="24"/>
                <w:szCs w:val="24"/>
              </w:rPr>
            </w:pPr>
            <w:r w:rsidRPr="008A5C65">
              <w:rPr>
                <w:b/>
                <w:sz w:val="24"/>
                <w:szCs w:val="24"/>
              </w:rPr>
              <w:t>Духовно- нравственное направление</w:t>
            </w:r>
          </w:p>
        </w:tc>
        <w:tc>
          <w:tcPr>
            <w:tcW w:w="3544" w:type="dxa"/>
            <w:shd w:val="clear" w:color="auto" w:fill="auto"/>
          </w:tcPr>
          <w:p w14:paraId="02ABD58E" w14:textId="77777777" w:rsidR="00E14A4B" w:rsidRPr="008A5C65" w:rsidRDefault="00E14A4B" w:rsidP="008A5C65">
            <w:pPr>
              <w:tabs>
                <w:tab w:val="num" w:pos="0"/>
              </w:tabs>
              <w:spacing w:after="0" w:line="276" w:lineRule="auto"/>
              <w:jc w:val="both"/>
              <w:rPr>
                <w:b/>
                <w:sz w:val="24"/>
                <w:szCs w:val="24"/>
              </w:rPr>
            </w:pPr>
            <w:r w:rsidRPr="008A5C65">
              <w:rPr>
                <w:b/>
                <w:sz w:val="24"/>
                <w:szCs w:val="24"/>
              </w:rPr>
              <w:t>Занимательная история</w:t>
            </w:r>
          </w:p>
        </w:tc>
        <w:tc>
          <w:tcPr>
            <w:tcW w:w="3235" w:type="dxa"/>
            <w:shd w:val="clear" w:color="auto" w:fill="auto"/>
          </w:tcPr>
          <w:p w14:paraId="152C4F1A"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562" w:type="dxa"/>
            <w:shd w:val="clear" w:color="auto" w:fill="auto"/>
          </w:tcPr>
          <w:p w14:paraId="5FE359DC"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78070B4C" w14:textId="77777777" w:rsidTr="00CB012F">
        <w:trPr>
          <w:gridAfter w:val="1"/>
          <w:wAfter w:w="10" w:type="dxa"/>
        </w:trPr>
        <w:tc>
          <w:tcPr>
            <w:tcW w:w="3231" w:type="dxa"/>
            <w:vMerge w:val="restart"/>
            <w:shd w:val="clear" w:color="auto" w:fill="auto"/>
          </w:tcPr>
          <w:p w14:paraId="5207CD21" w14:textId="77777777" w:rsidR="00E14A4B" w:rsidRPr="008A5C65" w:rsidRDefault="00E14A4B" w:rsidP="008A5C65">
            <w:pPr>
              <w:spacing w:after="0" w:line="276" w:lineRule="auto"/>
              <w:jc w:val="both"/>
              <w:rPr>
                <w:b/>
                <w:sz w:val="24"/>
                <w:szCs w:val="24"/>
              </w:rPr>
            </w:pPr>
            <w:r w:rsidRPr="008A5C65">
              <w:rPr>
                <w:b/>
                <w:sz w:val="24"/>
                <w:szCs w:val="24"/>
              </w:rPr>
              <w:t>Социальное направление</w:t>
            </w:r>
          </w:p>
        </w:tc>
        <w:tc>
          <w:tcPr>
            <w:tcW w:w="3544" w:type="dxa"/>
            <w:shd w:val="clear" w:color="auto" w:fill="auto"/>
          </w:tcPr>
          <w:p w14:paraId="1055595C" w14:textId="77777777" w:rsidR="00E14A4B" w:rsidRPr="008A5C65" w:rsidRDefault="00E14A4B" w:rsidP="008A5C65">
            <w:pPr>
              <w:tabs>
                <w:tab w:val="num" w:pos="0"/>
              </w:tabs>
              <w:spacing w:after="0" w:line="276" w:lineRule="auto"/>
              <w:jc w:val="both"/>
              <w:rPr>
                <w:b/>
                <w:sz w:val="24"/>
                <w:szCs w:val="24"/>
              </w:rPr>
            </w:pPr>
            <w:r w:rsidRPr="008A5C65">
              <w:rPr>
                <w:b/>
                <w:sz w:val="24"/>
                <w:szCs w:val="24"/>
              </w:rPr>
              <w:t>Уроки психологии</w:t>
            </w:r>
          </w:p>
        </w:tc>
        <w:tc>
          <w:tcPr>
            <w:tcW w:w="3235" w:type="dxa"/>
            <w:shd w:val="clear" w:color="auto" w:fill="auto"/>
          </w:tcPr>
          <w:p w14:paraId="3551E74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62" w:type="dxa"/>
            <w:shd w:val="clear" w:color="auto" w:fill="auto"/>
          </w:tcPr>
          <w:p w14:paraId="2221715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562C32A2" w14:textId="77777777" w:rsidTr="00CB012F">
        <w:trPr>
          <w:gridAfter w:val="1"/>
          <w:wAfter w:w="10" w:type="dxa"/>
        </w:trPr>
        <w:tc>
          <w:tcPr>
            <w:tcW w:w="3231" w:type="dxa"/>
            <w:vMerge/>
            <w:shd w:val="clear" w:color="auto" w:fill="auto"/>
          </w:tcPr>
          <w:p w14:paraId="41494EE2" w14:textId="77777777" w:rsidR="00E14A4B" w:rsidRPr="008A5C65" w:rsidRDefault="00E14A4B" w:rsidP="008A5C65">
            <w:pPr>
              <w:spacing w:after="0" w:line="276" w:lineRule="auto"/>
              <w:jc w:val="both"/>
              <w:rPr>
                <w:b/>
                <w:sz w:val="24"/>
                <w:szCs w:val="24"/>
              </w:rPr>
            </w:pPr>
          </w:p>
        </w:tc>
        <w:tc>
          <w:tcPr>
            <w:tcW w:w="3544" w:type="dxa"/>
            <w:shd w:val="clear" w:color="auto" w:fill="auto"/>
          </w:tcPr>
          <w:p w14:paraId="3463F9B6" w14:textId="77777777" w:rsidR="00E14A4B" w:rsidRPr="008A5C65" w:rsidRDefault="00E14A4B" w:rsidP="008A5C65">
            <w:pPr>
              <w:tabs>
                <w:tab w:val="num" w:pos="0"/>
              </w:tabs>
              <w:spacing w:after="0" w:line="276" w:lineRule="auto"/>
              <w:jc w:val="both"/>
              <w:rPr>
                <w:b/>
                <w:sz w:val="24"/>
                <w:szCs w:val="24"/>
              </w:rPr>
            </w:pPr>
            <w:r w:rsidRPr="008A5C65">
              <w:rPr>
                <w:b/>
                <w:sz w:val="24"/>
                <w:szCs w:val="24"/>
              </w:rPr>
              <w:t>Резьба по дереву</w:t>
            </w:r>
          </w:p>
        </w:tc>
        <w:tc>
          <w:tcPr>
            <w:tcW w:w="3235" w:type="dxa"/>
            <w:shd w:val="clear" w:color="auto" w:fill="auto"/>
          </w:tcPr>
          <w:p w14:paraId="7A6F8B23"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62" w:type="dxa"/>
            <w:shd w:val="clear" w:color="auto" w:fill="auto"/>
          </w:tcPr>
          <w:p w14:paraId="2439BD9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bl>
    <w:p w14:paraId="789F61B1" w14:textId="77777777" w:rsidR="00E14A4B" w:rsidRPr="008A5C65" w:rsidRDefault="00E14A4B" w:rsidP="008A5C65">
      <w:pPr>
        <w:tabs>
          <w:tab w:val="num" w:pos="0"/>
        </w:tabs>
        <w:spacing w:after="0" w:line="276" w:lineRule="auto"/>
        <w:rPr>
          <w:b/>
          <w:bCs/>
          <w:sz w:val="24"/>
          <w:szCs w:val="24"/>
        </w:rPr>
      </w:pPr>
    </w:p>
    <w:p w14:paraId="740E072D"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Учебный план</w:t>
      </w:r>
    </w:p>
    <w:p w14:paraId="5936305F"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на 2017/2018 учебный год</w:t>
      </w:r>
    </w:p>
    <w:p w14:paraId="0EEAA36D" w14:textId="77777777" w:rsidR="00E14A4B" w:rsidRPr="008A5C65" w:rsidRDefault="00E14A4B" w:rsidP="008A5C65">
      <w:pPr>
        <w:shd w:val="clear" w:color="auto" w:fill="FFFFFF"/>
        <w:tabs>
          <w:tab w:val="left" w:pos="6222"/>
        </w:tabs>
        <w:autoSpaceDE w:val="0"/>
        <w:autoSpaceDN w:val="0"/>
        <w:adjustRightInd w:val="0"/>
        <w:spacing w:after="0" w:line="276" w:lineRule="auto"/>
        <w:jc w:val="center"/>
        <w:rPr>
          <w:b/>
          <w:sz w:val="24"/>
          <w:szCs w:val="24"/>
        </w:rPr>
      </w:pPr>
      <w:r w:rsidRPr="008A5C65">
        <w:rPr>
          <w:b/>
          <w:sz w:val="24"/>
          <w:szCs w:val="24"/>
        </w:rPr>
        <w:t>МОБУ СОШ № 24 имени С.И. Климакова</w:t>
      </w:r>
    </w:p>
    <w:p w14:paraId="5A8C4A30" w14:textId="77777777" w:rsidR="00E14A4B" w:rsidRPr="008A5C65" w:rsidRDefault="00E14A4B" w:rsidP="008A5C65">
      <w:pPr>
        <w:shd w:val="clear" w:color="auto" w:fill="FFFFFF"/>
        <w:tabs>
          <w:tab w:val="left" w:pos="6222"/>
        </w:tabs>
        <w:autoSpaceDE w:val="0"/>
        <w:autoSpaceDN w:val="0"/>
        <w:adjustRightInd w:val="0"/>
        <w:spacing w:after="0" w:line="276" w:lineRule="auto"/>
        <w:jc w:val="center"/>
        <w:rPr>
          <w:b/>
          <w:sz w:val="24"/>
          <w:szCs w:val="24"/>
        </w:rPr>
      </w:pPr>
      <w:r w:rsidRPr="008A5C65">
        <w:rPr>
          <w:b/>
          <w:sz w:val="24"/>
          <w:szCs w:val="24"/>
        </w:rPr>
        <w:t>6-е классы,  реализующие ФГОС ООО</w:t>
      </w:r>
    </w:p>
    <w:p w14:paraId="5306F91D" w14:textId="77777777" w:rsidR="00E14A4B" w:rsidRPr="008A5C65" w:rsidRDefault="00E14A4B" w:rsidP="008A5C65">
      <w:pPr>
        <w:spacing w:after="0" w:line="276" w:lineRule="auto"/>
        <w:jc w:val="center"/>
        <w:rPr>
          <w:sz w:val="24"/>
          <w:szCs w:val="24"/>
        </w:rPr>
      </w:pPr>
      <w:r w:rsidRPr="008A5C65">
        <w:rPr>
          <w:b/>
          <w:sz w:val="24"/>
          <w:szCs w:val="24"/>
        </w:rPr>
        <w:t>(пятидневная учебная неделя)</w:t>
      </w:r>
    </w:p>
    <w:p w14:paraId="4D8FBA08" w14:textId="77777777" w:rsidR="00E14A4B" w:rsidRPr="008A5C65" w:rsidRDefault="00E14A4B" w:rsidP="008A5C65">
      <w:pPr>
        <w:tabs>
          <w:tab w:val="num" w:pos="0"/>
        </w:tabs>
        <w:spacing w:after="0" w:line="276" w:lineRule="auto"/>
        <w:jc w:val="center"/>
        <w:rPr>
          <w:b/>
          <w:bCs/>
          <w:sz w:val="24"/>
          <w:szCs w:val="24"/>
        </w:rPr>
      </w:pPr>
    </w:p>
    <w:p w14:paraId="1DE09F59" w14:textId="77777777" w:rsidR="00E14A4B" w:rsidRPr="008A5C65" w:rsidRDefault="00E14A4B" w:rsidP="008A5C65">
      <w:pPr>
        <w:tabs>
          <w:tab w:val="num" w:pos="0"/>
        </w:tabs>
        <w:spacing w:after="0" w:line="276" w:lineRule="auto"/>
        <w:jc w:val="both"/>
        <w:rPr>
          <w:sz w:val="24"/>
          <w:szCs w:val="24"/>
        </w:rPr>
      </w:pPr>
    </w:p>
    <w:p w14:paraId="4D4DD606" w14:textId="77777777" w:rsidR="00E14A4B" w:rsidRPr="008A5C65" w:rsidRDefault="00E14A4B" w:rsidP="008A5C65">
      <w:pPr>
        <w:tabs>
          <w:tab w:val="num" w:pos="0"/>
        </w:tabs>
        <w:spacing w:after="0" w:line="276" w:lineRule="auto"/>
        <w:jc w:val="both"/>
        <w:rPr>
          <w:sz w:val="24"/>
          <w:szCs w:val="24"/>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255"/>
        <w:gridCol w:w="1586"/>
        <w:gridCol w:w="1586"/>
      </w:tblGrid>
      <w:tr w:rsidR="00E14A4B" w:rsidRPr="008A5C65" w14:paraId="22E74715" w14:textId="77777777" w:rsidTr="00CB012F">
        <w:tc>
          <w:tcPr>
            <w:tcW w:w="3231" w:type="dxa"/>
            <w:shd w:val="clear" w:color="auto" w:fill="auto"/>
          </w:tcPr>
          <w:p w14:paraId="3E1882F7" w14:textId="77777777" w:rsidR="00E14A4B" w:rsidRPr="008A5C65" w:rsidRDefault="00E14A4B" w:rsidP="008A5C65">
            <w:pPr>
              <w:tabs>
                <w:tab w:val="num" w:pos="0"/>
              </w:tabs>
              <w:spacing w:after="0" w:line="276" w:lineRule="auto"/>
              <w:jc w:val="both"/>
              <w:rPr>
                <w:b/>
                <w:sz w:val="24"/>
                <w:szCs w:val="24"/>
              </w:rPr>
            </w:pPr>
            <w:r w:rsidRPr="008A5C65">
              <w:rPr>
                <w:b/>
                <w:sz w:val="24"/>
                <w:szCs w:val="24"/>
              </w:rPr>
              <w:t>Предметные области</w:t>
            </w:r>
          </w:p>
        </w:tc>
        <w:tc>
          <w:tcPr>
            <w:tcW w:w="4255" w:type="dxa"/>
            <w:shd w:val="clear" w:color="auto" w:fill="auto"/>
          </w:tcPr>
          <w:p w14:paraId="4D650EF4" w14:textId="77777777" w:rsidR="00E14A4B" w:rsidRPr="008A5C65" w:rsidRDefault="00E14A4B" w:rsidP="008A5C65">
            <w:pPr>
              <w:tabs>
                <w:tab w:val="num" w:pos="0"/>
              </w:tabs>
              <w:spacing w:after="0" w:line="276" w:lineRule="auto"/>
              <w:jc w:val="both"/>
              <w:rPr>
                <w:b/>
                <w:sz w:val="24"/>
                <w:szCs w:val="24"/>
              </w:rPr>
            </w:pPr>
            <w:r w:rsidRPr="008A5C65">
              <w:rPr>
                <w:b/>
                <w:sz w:val="24"/>
                <w:szCs w:val="24"/>
              </w:rPr>
              <w:t>Учебные предметы</w:t>
            </w:r>
          </w:p>
        </w:tc>
        <w:tc>
          <w:tcPr>
            <w:tcW w:w="3172" w:type="dxa"/>
            <w:gridSpan w:val="2"/>
            <w:shd w:val="clear" w:color="auto" w:fill="auto"/>
          </w:tcPr>
          <w:p w14:paraId="38FB7C96" w14:textId="77777777" w:rsidR="00E14A4B" w:rsidRPr="008A5C65" w:rsidRDefault="00E14A4B" w:rsidP="008A5C65">
            <w:pPr>
              <w:tabs>
                <w:tab w:val="num" w:pos="0"/>
              </w:tabs>
              <w:spacing w:after="0" w:line="276" w:lineRule="auto"/>
              <w:jc w:val="both"/>
              <w:rPr>
                <w:b/>
                <w:sz w:val="24"/>
                <w:szCs w:val="24"/>
              </w:rPr>
            </w:pPr>
            <w:r w:rsidRPr="008A5C65">
              <w:rPr>
                <w:b/>
                <w:sz w:val="24"/>
                <w:szCs w:val="24"/>
              </w:rPr>
              <w:t>Количество часов в неделю</w:t>
            </w:r>
          </w:p>
        </w:tc>
      </w:tr>
      <w:tr w:rsidR="00E14A4B" w:rsidRPr="008A5C65" w14:paraId="58795C18" w14:textId="77777777" w:rsidTr="00CB012F">
        <w:tc>
          <w:tcPr>
            <w:tcW w:w="3231" w:type="dxa"/>
            <w:vMerge w:val="restart"/>
            <w:shd w:val="clear" w:color="auto" w:fill="auto"/>
          </w:tcPr>
          <w:p w14:paraId="1D9EBA23" w14:textId="77777777" w:rsidR="00E14A4B" w:rsidRPr="008A5C65" w:rsidRDefault="00E14A4B" w:rsidP="008A5C65">
            <w:pPr>
              <w:tabs>
                <w:tab w:val="num" w:pos="0"/>
              </w:tabs>
              <w:spacing w:after="0" w:line="276" w:lineRule="auto"/>
              <w:jc w:val="both"/>
              <w:rPr>
                <w:sz w:val="24"/>
                <w:szCs w:val="24"/>
              </w:rPr>
            </w:pPr>
            <w:r w:rsidRPr="008A5C65">
              <w:rPr>
                <w:sz w:val="24"/>
                <w:szCs w:val="24"/>
              </w:rPr>
              <w:t>Филология</w:t>
            </w:r>
          </w:p>
        </w:tc>
        <w:tc>
          <w:tcPr>
            <w:tcW w:w="4255" w:type="dxa"/>
            <w:shd w:val="clear" w:color="auto" w:fill="auto"/>
          </w:tcPr>
          <w:p w14:paraId="6D578B75" w14:textId="77777777" w:rsidR="00E14A4B" w:rsidRPr="008A5C65" w:rsidRDefault="00E14A4B" w:rsidP="008A5C65">
            <w:pPr>
              <w:tabs>
                <w:tab w:val="num" w:pos="0"/>
              </w:tabs>
              <w:spacing w:after="0" w:line="276" w:lineRule="auto"/>
              <w:jc w:val="both"/>
              <w:rPr>
                <w:sz w:val="24"/>
                <w:szCs w:val="24"/>
              </w:rPr>
            </w:pPr>
          </w:p>
        </w:tc>
        <w:tc>
          <w:tcPr>
            <w:tcW w:w="1586" w:type="dxa"/>
            <w:shd w:val="clear" w:color="auto" w:fill="auto"/>
          </w:tcPr>
          <w:p w14:paraId="528DF0ED" w14:textId="77777777" w:rsidR="00E14A4B" w:rsidRPr="008A5C65" w:rsidRDefault="00E14A4B" w:rsidP="008A5C65">
            <w:pPr>
              <w:tabs>
                <w:tab w:val="num" w:pos="0"/>
              </w:tabs>
              <w:spacing w:after="0" w:line="276" w:lineRule="auto"/>
              <w:jc w:val="both"/>
              <w:rPr>
                <w:sz w:val="24"/>
                <w:szCs w:val="24"/>
              </w:rPr>
            </w:pPr>
            <w:r w:rsidRPr="008A5C65">
              <w:rPr>
                <w:sz w:val="24"/>
                <w:szCs w:val="24"/>
              </w:rPr>
              <w:t>6а</w:t>
            </w:r>
          </w:p>
        </w:tc>
        <w:tc>
          <w:tcPr>
            <w:tcW w:w="1586" w:type="dxa"/>
            <w:shd w:val="clear" w:color="auto" w:fill="auto"/>
          </w:tcPr>
          <w:p w14:paraId="2A60A3D1" w14:textId="77777777" w:rsidR="00E14A4B" w:rsidRPr="008A5C65" w:rsidRDefault="00E14A4B" w:rsidP="008A5C65">
            <w:pPr>
              <w:tabs>
                <w:tab w:val="num" w:pos="0"/>
              </w:tabs>
              <w:spacing w:after="0" w:line="276" w:lineRule="auto"/>
              <w:jc w:val="both"/>
              <w:rPr>
                <w:sz w:val="24"/>
                <w:szCs w:val="24"/>
              </w:rPr>
            </w:pPr>
            <w:r w:rsidRPr="008A5C65">
              <w:rPr>
                <w:sz w:val="24"/>
                <w:szCs w:val="24"/>
              </w:rPr>
              <w:t>6б</w:t>
            </w:r>
          </w:p>
        </w:tc>
      </w:tr>
      <w:tr w:rsidR="00E14A4B" w:rsidRPr="008A5C65" w14:paraId="23EF11C9" w14:textId="77777777" w:rsidTr="00CB012F">
        <w:tc>
          <w:tcPr>
            <w:tcW w:w="3231" w:type="dxa"/>
            <w:vMerge/>
            <w:shd w:val="clear" w:color="auto" w:fill="auto"/>
          </w:tcPr>
          <w:p w14:paraId="42CEF663" w14:textId="77777777" w:rsidR="00E14A4B" w:rsidRPr="008A5C65" w:rsidRDefault="00E14A4B" w:rsidP="008A5C65">
            <w:pPr>
              <w:tabs>
                <w:tab w:val="num" w:pos="0"/>
              </w:tabs>
              <w:spacing w:after="0" w:line="276" w:lineRule="auto"/>
              <w:jc w:val="both"/>
              <w:rPr>
                <w:sz w:val="24"/>
                <w:szCs w:val="24"/>
                <w:lang w:val="en-US"/>
              </w:rPr>
            </w:pPr>
          </w:p>
        </w:tc>
        <w:tc>
          <w:tcPr>
            <w:tcW w:w="4255" w:type="dxa"/>
            <w:shd w:val="clear" w:color="auto" w:fill="auto"/>
          </w:tcPr>
          <w:p w14:paraId="18CEFC80" w14:textId="77777777" w:rsidR="00E14A4B" w:rsidRPr="008A5C65" w:rsidRDefault="00E14A4B" w:rsidP="008A5C65">
            <w:pPr>
              <w:tabs>
                <w:tab w:val="num" w:pos="0"/>
              </w:tabs>
              <w:spacing w:after="0" w:line="276" w:lineRule="auto"/>
              <w:jc w:val="both"/>
              <w:rPr>
                <w:sz w:val="24"/>
                <w:szCs w:val="24"/>
              </w:rPr>
            </w:pPr>
            <w:r w:rsidRPr="008A5C65">
              <w:rPr>
                <w:sz w:val="24"/>
                <w:szCs w:val="24"/>
              </w:rPr>
              <w:t>Русский язык</w:t>
            </w:r>
          </w:p>
        </w:tc>
        <w:tc>
          <w:tcPr>
            <w:tcW w:w="1586" w:type="dxa"/>
            <w:shd w:val="clear" w:color="auto" w:fill="auto"/>
          </w:tcPr>
          <w:p w14:paraId="57B96762" w14:textId="77777777" w:rsidR="00E14A4B" w:rsidRPr="008A5C65" w:rsidRDefault="00E14A4B" w:rsidP="008A5C65">
            <w:pPr>
              <w:tabs>
                <w:tab w:val="num" w:pos="0"/>
              </w:tabs>
              <w:spacing w:after="0" w:line="276" w:lineRule="auto"/>
              <w:jc w:val="both"/>
              <w:rPr>
                <w:sz w:val="24"/>
                <w:szCs w:val="24"/>
              </w:rPr>
            </w:pPr>
            <w:r w:rsidRPr="008A5C65">
              <w:rPr>
                <w:sz w:val="24"/>
                <w:szCs w:val="24"/>
              </w:rPr>
              <w:t>6</w:t>
            </w:r>
          </w:p>
        </w:tc>
        <w:tc>
          <w:tcPr>
            <w:tcW w:w="1586" w:type="dxa"/>
            <w:shd w:val="clear" w:color="auto" w:fill="auto"/>
          </w:tcPr>
          <w:p w14:paraId="7EBFECDF" w14:textId="77777777" w:rsidR="00E14A4B" w:rsidRPr="008A5C65" w:rsidRDefault="00E14A4B" w:rsidP="008A5C65">
            <w:pPr>
              <w:tabs>
                <w:tab w:val="num" w:pos="0"/>
              </w:tabs>
              <w:spacing w:after="0" w:line="276" w:lineRule="auto"/>
              <w:jc w:val="both"/>
              <w:rPr>
                <w:sz w:val="24"/>
                <w:szCs w:val="24"/>
              </w:rPr>
            </w:pPr>
            <w:r w:rsidRPr="008A5C65">
              <w:rPr>
                <w:sz w:val="24"/>
                <w:szCs w:val="24"/>
              </w:rPr>
              <w:t>6</w:t>
            </w:r>
          </w:p>
        </w:tc>
      </w:tr>
      <w:tr w:rsidR="00E14A4B" w:rsidRPr="008A5C65" w14:paraId="0553BF0E" w14:textId="77777777" w:rsidTr="00CB012F">
        <w:tc>
          <w:tcPr>
            <w:tcW w:w="3231" w:type="dxa"/>
            <w:vMerge/>
            <w:shd w:val="clear" w:color="auto" w:fill="auto"/>
          </w:tcPr>
          <w:p w14:paraId="258A1FB7" w14:textId="77777777" w:rsidR="00E14A4B" w:rsidRPr="008A5C65" w:rsidRDefault="00E14A4B" w:rsidP="008A5C65">
            <w:pPr>
              <w:tabs>
                <w:tab w:val="num" w:pos="0"/>
              </w:tabs>
              <w:spacing w:after="0" w:line="276" w:lineRule="auto"/>
              <w:jc w:val="both"/>
              <w:rPr>
                <w:sz w:val="24"/>
                <w:szCs w:val="24"/>
                <w:lang w:val="en-US"/>
              </w:rPr>
            </w:pPr>
          </w:p>
        </w:tc>
        <w:tc>
          <w:tcPr>
            <w:tcW w:w="4255" w:type="dxa"/>
            <w:shd w:val="clear" w:color="auto" w:fill="auto"/>
          </w:tcPr>
          <w:p w14:paraId="3EEF8533" w14:textId="77777777" w:rsidR="00E14A4B" w:rsidRPr="008A5C65" w:rsidRDefault="00E14A4B" w:rsidP="008A5C65">
            <w:pPr>
              <w:tabs>
                <w:tab w:val="num" w:pos="0"/>
              </w:tabs>
              <w:spacing w:after="0" w:line="276" w:lineRule="auto"/>
              <w:jc w:val="both"/>
              <w:rPr>
                <w:sz w:val="24"/>
                <w:szCs w:val="24"/>
              </w:rPr>
            </w:pPr>
            <w:r w:rsidRPr="008A5C65">
              <w:rPr>
                <w:sz w:val="24"/>
                <w:szCs w:val="24"/>
              </w:rPr>
              <w:t>Литература</w:t>
            </w:r>
          </w:p>
        </w:tc>
        <w:tc>
          <w:tcPr>
            <w:tcW w:w="1586" w:type="dxa"/>
            <w:shd w:val="clear" w:color="auto" w:fill="auto"/>
          </w:tcPr>
          <w:p w14:paraId="05D5C794"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1586" w:type="dxa"/>
            <w:shd w:val="clear" w:color="auto" w:fill="auto"/>
          </w:tcPr>
          <w:p w14:paraId="75562844"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r>
      <w:tr w:rsidR="00E14A4B" w:rsidRPr="008A5C65" w14:paraId="14BAC97C" w14:textId="77777777" w:rsidTr="00CB012F">
        <w:tc>
          <w:tcPr>
            <w:tcW w:w="3231" w:type="dxa"/>
            <w:vMerge/>
            <w:shd w:val="clear" w:color="auto" w:fill="auto"/>
          </w:tcPr>
          <w:p w14:paraId="78D5236C" w14:textId="77777777" w:rsidR="00E14A4B" w:rsidRPr="008A5C65" w:rsidRDefault="00E14A4B" w:rsidP="008A5C65">
            <w:pPr>
              <w:tabs>
                <w:tab w:val="num" w:pos="0"/>
              </w:tabs>
              <w:spacing w:after="0" w:line="276" w:lineRule="auto"/>
              <w:jc w:val="both"/>
              <w:rPr>
                <w:sz w:val="24"/>
                <w:szCs w:val="24"/>
                <w:lang w:val="en-US"/>
              </w:rPr>
            </w:pPr>
          </w:p>
        </w:tc>
        <w:tc>
          <w:tcPr>
            <w:tcW w:w="4255" w:type="dxa"/>
            <w:shd w:val="clear" w:color="auto" w:fill="auto"/>
          </w:tcPr>
          <w:p w14:paraId="23BCCDF0" w14:textId="77777777" w:rsidR="00E14A4B" w:rsidRPr="008A5C65" w:rsidRDefault="00E14A4B" w:rsidP="008A5C65">
            <w:pPr>
              <w:tabs>
                <w:tab w:val="num" w:pos="0"/>
              </w:tabs>
              <w:spacing w:after="0" w:line="276" w:lineRule="auto"/>
              <w:jc w:val="both"/>
              <w:rPr>
                <w:sz w:val="24"/>
                <w:szCs w:val="24"/>
              </w:rPr>
            </w:pPr>
            <w:r w:rsidRPr="008A5C65">
              <w:rPr>
                <w:sz w:val="24"/>
                <w:szCs w:val="24"/>
              </w:rPr>
              <w:t>Иностранный язык(английский  язык)</w:t>
            </w:r>
          </w:p>
        </w:tc>
        <w:tc>
          <w:tcPr>
            <w:tcW w:w="1586" w:type="dxa"/>
            <w:shd w:val="clear" w:color="auto" w:fill="auto"/>
          </w:tcPr>
          <w:p w14:paraId="1D3532A7"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1586" w:type="dxa"/>
            <w:shd w:val="clear" w:color="auto" w:fill="auto"/>
          </w:tcPr>
          <w:p w14:paraId="1CE4E891"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r>
      <w:tr w:rsidR="00E14A4B" w:rsidRPr="008A5C65" w14:paraId="588CA8F8" w14:textId="77777777" w:rsidTr="00CB012F">
        <w:tc>
          <w:tcPr>
            <w:tcW w:w="3231" w:type="dxa"/>
            <w:shd w:val="clear" w:color="auto" w:fill="auto"/>
          </w:tcPr>
          <w:p w14:paraId="5CD06679" w14:textId="77777777" w:rsidR="00E14A4B" w:rsidRPr="008A5C65" w:rsidRDefault="00E14A4B" w:rsidP="008A5C65">
            <w:pPr>
              <w:tabs>
                <w:tab w:val="num" w:pos="0"/>
              </w:tabs>
              <w:spacing w:after="0" w:line="276" w:lineRule="auto"/>
              <w:jc w:val="both"/>
              <w:rPr>
                <w:sz w:val="24"/>
                <w:szCs w:val="24"/>
              </w:rPr>
            </w:pPr>
            <w:r w:rsidRPr="008A5C65">
              <w:rPr>
                <w:sz w:val="24"/>
                <w:szCs w:val="24"/>
              </w:rPr>
              <w:t>Математика и информатика</w:t>
            </w:r>
          </w:p>
        </w:tc>
        <w:tc>
          <w:tcPr>
            <w:tcW w:w="4255" w:type="dxa"/>
            <w:shd w:val="clear" w:color="auto" w:fill="auto"/>
          </w:tcPr>
          <w:p w14:paraId="41F81449" w14:textId="77777777" w:rsidR="00E14A4B" w:rsidRPr="008A5C65" w:rsidRDefault="00E14A4B" w:rsidP="008A5C65">
            <w:pPr>
              <w:tabs>
                <w:tab w:val="num" w:pos="0"/>
              </w:tabs>
              <w:spacing w:after="0" w:line="276" w:lineRule="auto"/>
              <w:jc w:val="both"/>
              <w:rPr>
                <w:sz w:val="24"/>
                <w:szCs w:val="24"/>
              </w:rPr>
            </w:pPr>
            <w:r w:rsidRPr="008A5C65">
              <w:rPr>
                <w:sz w:val="24"/>
                <w:szCs w:val="24"/>
              </w:rPr>
              <w:t>Математика</w:t>
            </w:r>
          </w:p>
        </w:tc>
        <w:tc>
          <w:tcPr>
            <w:tcW w:w="1586" w:type="dxa"/>
            <w:shd w:val="clear" w:color="auto" w:fill="auto"/>
          </w:tcPr>
          <w:p w14:paraId="652F16AC" w14:textId="77777777" w:rsidR="00E14A4B" w:rsidRPr="008A5C65" w:rsidRDefault="00E14A4B" w:rsidP="008A5C65">
            <w:pPr>
              <w:tabs>
                <w:tab w:val="num" w:pos="0"/>
              </w:tabs>
              <w:spacing w:after="0" w:line="276" w:lineRule="auto"/>
              <w:jc w:val="both"/>
              <w:rPr>
                <w:sz w:val="24"/>
                <w:szCs w:val="24"/>
              </w:rPr>
            </w:pPr>
            <w:r w:rsidRPr="008A5C65">
              <w:rPr>
                <w:sz w:val="24"/>
                <w:szCs w:val="24"/>
              </w:rPr>
              <w:t>5</w:t>
            </w:r>
          </w:p>
        </w:tc>
        <w:tc>
          <w:tcPr>
            <w:tcW w:w="1586" w:type="dxa"/>
            <w:shd w:val="clear" w:color="auto" w:fill="auto"/>
          </w:tcPr>
          <w:p w14:paraId="5A85C2BD" w14:textId="77777777" w:rsidR="00E14A4B" w:rsidRPr="008A5C65" w:rsidRDefault="00E14A4B" w:rsidP="008A5C65">
            <w:pPr>
              <w:tabs>
                <w:tab w:val="num" w:pos="0"/>
              </w:tabs>
              <w:spacing w:after="0" w:line="276" w:lineRule="auto"/>
              <w:jc w:val="both"/>
              <w:rPr>
                <w:sz w:val="24"/>
                <w:szCs w:val="24"/>
              </w:rPr>
            </w:pPr>
            <w:r w:rsidRPr="008A5C65">
              <w:rPr>
                <w:sz w:val="24"/>
                <w:szCs w:val="24"/>
              </w:rPr>
              <w:t>5</w:t>
            </w:r>
          </w:p>
        </w:tc>
      </w:tr>
      <w:tr w:rsidR="00E14A4B" w:rsidRPr="008A5C65" w14:paraId="2206B96B" w14:textId="77777777" w:rsidTr="00CB012F">
        <w:tc>
          <w:tcPr>
            <w:tcW w:w="3231" w:type="dxa"/>
            <w:vMerge w:val="restart"/>
            <w:shd w:val="clear" w:color="auto" w:fill="auto"/>
          </w:tcPr>
          <w:p w14:paraId="273B29E8" w14:textId="77777777" w:rsidR="00E14A4B" w:rsidRPr="008A5C65" w:rsidRDefault="00E14A4B" w:rsidP="008A5C65">
            <w:pPr>
              <w:tabs>
                <w:tab w:val="num" w:pos="0"/>
              </w:tabs>
              <w:spacing w:after="0" w:line="276" w:lineRule="auto"/>
              <w:jc w:val="both"/>
              <w:rPr>
                <w:sz w:val="24"/>
                <w:szCs w:val="24"/>
              </w:rPr>
            </w:pPr>
            <w:r w:rsidRPr="008A5C65">
              <w:rPr>
                <w:sz w:val="24"/>
                <w:szCs w:val="24"/>
              </w:rPr>
              <w:t>Общественно-научные предметы</w:t>
            </w:r>
          </w:p>
        </w:tc>
        <w:tc>
          <w:tcPr>
            <w:tcW w:w="4255" w:type="dxa"/>
            <w:shd w:val="clear" w:color="auto" w:fill="auto"/>
          </w:tcPr>
          <w:p w14:paraId="23C36DC5" w14:textId="77777777" w:rsidR="00E14A4B" w:rsidRPr="008A5C65" w:rsidRDefault="00E14A4B" w:rsidP="008A5C65">
            <w:pPr>
              <w:tabs>
                <w:tab w:val="num" w:pos="0"/>
              </w:tabs>
              <w:spacing w:after="0" w:line="276" w:lineRule="auto"/>
              <w:jc w:val="both"/>
              <w:rPr>
                <w:sz w:val="24"/>
                <w:szCs w:val="24"/>
              </w:rPr>
            </w:pPr>
            <w:r w:rsidRPr="008A5C65">
              <w:rPr>
                <w:sz w:val="24"/>
                <w:szCs w:val="24"/>
              </w:rPr>
              <w:t>История</w:t>
            </w:r>
          </w:p>
        </w:tc>
        <w:tc>
          <w:tcPr>
            <w:tcW w:w="1586" w:type="dxa"/>
            <w:shd w:val="clear" w:color="auto" w:fill="auto"/>
          </w:tcPr>
          <w:p w14:paraId="1B56D2CB"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1586" w:type="dxa"/>
            <w:shd w:val="clear" w:color="auto" w:fill="auto"/>
          </w:tcPr>
          <w:p w14:paraId="6CE1805F"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7D2E198F" w14:textId="77777777" w:rsidTr="00CB012F">
        <w:tc>
          <w:tcPr>
            <w:tcW w:w="3231" w:type="dxa"/>
            <w:vMerge/>
            <w:shd w:val="clear" w:color="auto" w:fill="auto"/>
          </w:tcPr>
          <w:p w14:paraId="77040FEA" w14:textId="77777777" w:rsidR="00E14A4B" w:rsidRPr="008A5C65" w:rsidRDefault="00E14A4B" w:rsidP="008A5C65">
            <w:pPr>
              <w:tabs>
                <w:tab w:val="num" w:pos="0"/>
              </w:tabs>
              <w:spacing w:after="0" w:line="276" w:lineRule="auto"/>
              <w:jc w:val="both"/>
              <w:rPr>
                <w:sz w:val="24"/>
                <w:szCs w:val="24"/>
              </w:rPr>
            </w:pPr>
          </w:p>
        </w:tc>
        <w:tc>
          <w:tcPr>
            <w:tcW w:w="4255" w:type="dxa"/>
            <w:shd w:val="clear" w:color="auto" w:fill="auto"/>
          </w:tcPr>
          <w:p w14:paraId="71E3803C" w14:textId="77777777" w:rsidR="00E14A4B" w:rsidRPr="008A5C65" w:rsidRDefault="00E14A4B" w:rsidP="008A5C65">
            <w:pPr>
              <w:tabs>
                <w:tab w:val="num" w:pos="0"/>
              </w:tabs>
              <w:spacing w:after="0" w:line="276" w:lineRule="auto"/>
              <w:jc w:val="both"/>
              <w:rPr>
                <w:sz w:val="24"/>
                <w:szCs w:val="24"/>
              </w:rPr>
            </w:pPr>
            <w:r w:rsidRPr="008A5C65">
              <w:rPr>
                <w:sz w:val="24"/>
                <w:szCs w:val="24"/>
              </w:rPr>
              <w:t>Обществознание</w:t>
            </w:r>
          </w:p>
        </w:tc>
        <w:tc>
          <w:tcPr>
            <w:tcW w:w="1586" w:type="dxa"/>
            <w:shd w:val="clear" w:color="auto" w:fill="auto"/>
          </w:tcPr>
          <w:p w14:paraId="3FBB844B"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86" w:type="dxa"/>
            <w:shd w:val="clear" w:color="auto" w:fill="auto"/>
          </w:tcPr>
          <w:p w14:paraId="17CF0CE3"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7DFFBB31" w14:textId="77777777" w:rsidTr="00CB012F">
        <w:tc>
          <w:tcPr>
            <w:tcW w:w="3231" w:type="dxa"/>
            <w:vMerge/>
            <w:shd w:val="clear" w:color="auto" w:fill="auto"/>
          </w:tcPr>
          <w:p w14:paraId="6C976C85" w14:textId="77777777" w:rsidR="00E14A4B" w:rsidRPr="008A5C65" w:rsidRDefault="00E14A4B" w:rsidP="008A5C65">
            <w:pPr>
              <w:tabs>
                <w:tab w:val="num" w:pos="0"/>
              </w:tabs>
              <w:spacing w:after="0" w:line="276" w:lineRule="auto"/>
              <w:jc w:val="both"/>
              <w:rPr>
                <w:sz w:val="24"/>
                <w:szCs w:val="24"/>
                <w:lang w:val="en-US"/>
              </w:rPr>
            </w:pPr>
          </w:p>
        </w:tc>
        <w:tc>
          <w:tcPr>
            <w:tcW w:w="4255" w:type="dxa"/>
            <w:shd w:val="clear" w:color="auto" w:fill="auto"/>
          </w:tcPr>
          <w:p w14:paraId="082B27FA" w14:textId="77777777" w:rsidR="00E14A4B" w:rsidRPr="008A5C65" w:rsidRDefault="00E14A4B" w:rsidP="008A5C65">
            <w:pPr>
              <w:tabs>
                <w:tab w:val="num" w:pos="0"/>
              </w:tabs>
              <w:spacing w:after="0" w:line="276" w:lineRule="auto"/>
              <w:jc w:val="both"/>
              <w:rPr>
                <w:sz w:val="24"/>
                <w:szCs w:val="24"/>
              </w:rPr>
            </w:pPr>
            <w:r w:rsidRPr="008A5C65">
              <w:rPr>
                <w:sz w:val="24"/>
                <w:szCs w:val="24"/>
              </w:rPr>
              <w:t>География</w:t>
            </w:r>
          </w:p>
        </w:tc>
        <w:tc>
          <w:tcPr>
            <w:tcW w:w="1586" w:type="dxa"/>
            <w:shd w:val="clear" w:color="auto" w:fill="auto"/>
          </w:tcPr>
          <w:p w14:paraId="7AA94675"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86" w:type="dxa"/>
            <w:shd w:val="clear" w:color="auto" w:fill="auto"/>
          </w:tcPr>
          <w:p w14:paraId="4B00EFE3"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759F8245" w14:textId="77777777" w:rsidTr="00CB012F">
        <w:tc>
          <w:tcPr>
            <w:tcW w:w="3231" w:type="dxa"/>
            <w:shd w:val="clear" w:color="auto" w:fill="auto"/>
          </w:tcPr>
          <w:p w14:paraId="56BD3DF0" w14:textId="77777777" w:rsidR="00E14A4B" w:rsidRPr="008A5C65" w:rsidRDefault="00E14A4B" w:rsidP="008A5C65">
            <w:pPr>
              <w:tabs>
                <w:tab w:val="num" w:pos="0"/>
              </w:tabs>
              <w:spacing w:after="0" w:line="276" w:lineRule="auto"/>
              <w:jc w:val="both"/>
              <w:rPr>
                <w:sz w:val="24"/>
                <w:szCs w:val="24"/>
              </w:rPr>
            </w:pPr>
            <w:r w:rsidRPr="008A5C65">
              <w:rPr>
                <w:sz w:val="24"/>
                <w:szCs w:val="24"/>
              </w:rPr>
              <w:t>Естественно-научные предметы</w:t>
            </w:r>
          </w:p>
        </w:tc>
        <w:tc>
          <w:tcPr>
            <w:tcW w:w="4255" w:type="dxa"/>
            <w:shd w:val="clear" w:color="auto" w:fill="auto"/>
          </w:tcPr>
          <w:p w14:paraId="34FDF2D6" w14:textId="77777777" w:rsidR="00E14A4B" w:rsidRPr="008A5C65" w:rsidRDefault="00E14A4B" w:rsidP="008A5C65">
            <w:pPr>
              <w:tabs>
                <w:tab w:val="num" w:pos="0"/>
              </w:tabs>
              <w:spacing w:after="0" w:line="276" w:lineRule="auto"/>
              <w:jc w:val="both"/>
              <w:rPr>
                <w:sz w:val="24"/>
                <w:szCs w:val="24"/>
              </w:rPr>
            </w:pPr>
            <w:r w:rsidRPr="008A5C65">
              <w:rPr>
                <w:sz w:val="24"/>
                <w:szCs w:val="24"/>
              </w:rPr>
              <w:t>Биология</w:t>
            </w:r>
          </w:p>
        </w:tc>
        <w:tc>
          <w:tcPr>
            <w:tcW w:w="1586" w:type="dxa"/>
            <w:shd w:val="clear" w:color="auto" w:fill="auto"/>
          </w:tcPr>
          <w:p w14:paraId="0D59BCA2"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86" w:type="dxa"/>
            <w:shd w:val="clear" w:color="auto" w:fill="auto"/>
          </w:tcPr>
          <w:p w14:paraId="46A651DE"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32A019F0" w14:textId="77777777" w:rsidTr="00CB012F">
        <w:tc>
          <w:tcPr>
            <w:tcW w:w="3231" w:type="dxa"/>
            <w:shd w:val="clear" w:color="auto" w:fill="auto"/>
          </w:tcPr>
          <w:p w14:paraId="03557BFE" w14:textId="77777777" w:rsidR="00E14A4B" w:rsidRPr="008A5C65" w:rsidRDefault="00E14A4B" w:rsidP="008A5C65">
            <w:pPr>
              <w:tabs>
                <w:tab w:val="num" w:pos="0"/>
              </w:tabs>
              <w:spacing w:after="0" w:line="276" w:lineRule="auto"/>
              <w:jc w:val="both"/>
              <w:rPr>
                <w:sz w:val="24"/>
                <w:szCs w:val="24"/>
              </w:rPr>
            </w:pPr>
            <w:r w:rsidRPr="008A5C65">
              <w:rPr>
                <w:sz w:val="24"/>
                <w:szCs w:val="24"/>
              </w:rPr>
              <w:t>Искусство</w:t>
            </w:r>
          </w:p>
        </w:tc>
        <w:tc>
          <w:tcPr>
            <w:tcW w:w="4255" w:type="dxa"/>
            <w:shd w:val="clear" w:color="auto" w:fill="auto"/>
          </w:tcPr>
          <w:p w14:paraId="01827A8C" w14:textId="77777777" w:rsidR="00E14A4B" w:rsidRPr="008A5C65" w:rsidRDefault="00E14A4B" w:rsidP="008A5C65">
            <w:pPr>
              <w:tabs>
                <w:tab w:val="num" w:pos="0"/>
              </w:tabs>
              <w:spacing w:after="0" w:line="276" w:lineRule="auto"/>
              <w:jc w:val="both"/>
              <w:rPr>
                <w:sz w:val="24"/>
                <w:szCs w:val="24"/>
              </w:rPr>
            </w:pPr>
            <w:r w:rsidRPr="008A5C65">
              <w:rPr>
                <w:sz w:val="24"/>
                <w:szCs w:val="24"/>
              </w:rPr>
              <w:t>Музыка</w:t>
            </w:r>
          </w:p>
        </w:tc>
        <w:tc>
          <w:tcPr>
            <w:tcW w:w="1586" w:type="dxa"/>
            <w:shd w:val="clear" w:color="auto" w:fill="auto"/>
          </w:tcPr>
          <w:p w14:paraId="05A3F3FA"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86" w:type="dxa"/>
            <w:shd w:val="clear" w:color="auto" w:fill="auto"/>
          </w:tcPr>
          <w:p w14:paraId="7DD36A40"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0341476A" w14:textId="77777777" w:rsidTr="00CB012F">
        <w:tc>
          <w:tcPr>
            <w:tcW w:w="3231" w:type="dxa"/>
            <w:shd w:val="clear" w:color="auto" w:fill="auto"/>
          </w:tcPr>
          <w:p w14:paraId="430FCA01" w14:textId="77777777" w:rsidR="00E14A4B" w:rsidRPr="008A5C65" w:rsidRDefault="00E14A4B" w:rsidP="008A5C65">
            <w:pPr>
              <w:tabs>
                <w:tab w:val="num" w:pos="0"/>
              </w:tabs>
              <w:spacing w:after="0" w:line="276" w:lineRule="auto"/>
              <w:jc w:val="both"/>
              <w:rPr>
                <w:sz w:val="24"/>
                <w:szCs w:val="24"/>
                <w:lang w:val="en-US"/>
              </w:rPr>
            </w:pPr>
          </w:p>
        </w:tc>
        <w:tc>
          <w:tcPr>
            <w:tcW w:w="4255" w:type="dxa"/>
            <w:shd w:val="clear" w:color="auto" w:fill="auto"/>
          </w:tcPr>
          <w:p w14:paraId="4FC55C95" w14:textId="77777777" w:rsidR="00E14A4B" w:rsidRPr="008A5C65" w:rsidRDefault="00E14A4B" w:rsidP="008A5C65">
            <w:pPr>
              <w:tabs>
                <w:tab w:val="num" w:pos="0"/>
              </w:tabs>
              <w:spacing w:after="0" w:line="276" w:lineRule="auto"/>
              <w:jc w:val="both"/>
              <w:rPr>
                <w:sz w:val="24"/>
                <w:szCs w:val="24"/>
              </w:rPr>
            </w:pPr>
            <w:r w:rsidRPr="008A5C65">
              <w:rPr>
                <w:sz w:val="24"/>
                <w:szCs w:val="24"/>
              </w:rPr>
              <w:t>Изобразительное искуство</w:t>
            </w:r>
          </w:p>
        </w:tc>
        <w:tc>
          <w:tcPr>
            <w:tcW w:w="1586" w:type="dxa"/>
            <w:shd w:val="clear" w:color="auto" w:fill="auto"/>
          </w:tcPr>
          <w:p w14:paraId="617DA043"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86" w:type="dxa"/>
            <w:shd w:val="clear" w:color="auto" w:fill="auto"/>
          </w:tcPr>
          <w:p w14:paraId="2B7A05E7"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2F5710BA" w14:textId="77777777" w:rsidTr="00CB012F">
        <w:tc>
          <w:tcPr>
            <w:tcW w:w="3231" w:type="dxa"/>
            <w:shd w:val="clear" w:color="auto" w:fill="auto"/>
          </w:tcPr>
          <w:p w14:paraId="7A5D4E79" w14:textId="77777777" w:rsidR="00E14A4B" w:rsidRPr="008A5C65" w:rsidRDefault="00E14A4B" w:rsidP="008A5C65">
            <w:pPr>
              <w:tabs>
                <w:tab w:val="num" w:pos="0"/>
              </w:tabs>
              <w:spacing w:after="0" w:line="276" w:lineRule="auto"/>
              <w:jc w:val="both"/>
              <w:rPr>
                <w:sz w:val="24"/>
                <w:szCs w:val="24"/>
              </w:rPr>
            </w:pPr>
            <w:r w:rsidRPr="008A5C65">
              <w:rPr>
                <w:sz w:val="24"/>
                <w:szCs w:val="24"/>
              </w:rPr>
              <w:t>Технология</w:t>
            </w:r>
          </w:p>
        </w:tc>
        <w:tc>
          <w:tcPr>
            <w:tcW w:w="4255" w:type="dxa"/>
            <w:shd w:val="clear" w:color="auto" w:fill="auto"/>
          </w:tcPr>
          <w:p w14:paraId="6898752A" w14:textId="77777777" w:rsidR="00E14A4B" w:rsidRPr="008A5C65" w:rsidRDefault="00E14A4B" w:rsidP="008A5C65">
            <w:pPr>
              <w:tabs>
                <w:tab w:val="num" w:pos="0"/>
              </w:tabs>
              <w:spacing w:after="0" w:line="276" w:lineRule="auto"/>
              <w:jc w:val="both"/>
              <w:rPr>
                <w:sz w:val="24"/>
                <w:szCs w:val="24"/>
              </w:rPr>
            </w:pPr>
            <w:r w:rsidRPr="008A5C65">
              <w:rPr>
                <w:sz w:val="24"/>
                <w:szCs w:val="24"/>
              </w:rPr>
              <w:t>Технология</w:t>
            </w:r>
          </w:p>
        </w:tc>
        <w:tc>
          <w:tcPr>
            <w:tcW w:w="1586" w:type="dxa"/>
            <w:shd w:val="clear" w:color="auto" w:fill="auto"/>
          </w:tcPr>
          <w:p w14:paraId="3BD3AABE"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1586" w:type="dxa"/>
            <w:shd w:val="clear" w:color="auto" w:fill="auto"/>
          </w:tcPr>
          <w:p w14:paraId="424A16BC"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4DDA65C3" w14:textId="77777777" w:rsidTr="00CB012F">
        <w:tc>
          <w:tcPr>
            <w:tcW w:w="3231" w:type="dxa"/>
            <w:shd w:val="clear" w:color="auto" w:fill="auto"/>
          </w:tcPr>
          <w:p w14:paraId="3A296EA9"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 и основы безопасности жизнедеятельности</w:t>
            </w:r>
          </w:p>
        </w:tc>
        <w:tc>
          <w:tcPr>
            <w:tcW w:w="4255" w:type="dxa"/>
            <w:shd w:val="clear" w:color="auto" w:fill="auto"/>
          </w:tcPr>
          <w:p w14:paraId="628720FC"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w:t>
            </w:r>
          </w:p>
        </w:tc>
        <w:tc>
          <w:tcPr>
            <w:tcW w:w="1586" w:type="dxa"/>
            <w:shd w:val="clear" w:color="auto" w:fill="auto"/>
          </w:tcPr>
          <w:p w14:paraId="75094A58"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c>
          <w:tcPr>
            <w:tcW w:w="1586" w:type="dxa"/>
            <w:shd w:val="clear" w:color="auto" w:fill="auto"/>
          </w:tcPr>
          <w:p w14:paraId="00761A44"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r>
      <w:tr w:rsidR="00E14A4B" w:rsidRPr="008A5C65" w14:paraId="54C0B106" w14:textId="77777777" w:rsidTr="00CB012F">
        <w:tc>
          <w:tcPr>
            <w:tcW w:w="3231" w:type="dxa"/>
            <w:shd w:val="clear" w:color="auto" w:fill="auto"/>
          </w:tcPr>
          <w:p w14:paraId="4E7ED97C"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Всего</w:t>
            </w:r>
          </w:p>
        </w:tc>
        <w:tc>
          <w:tcPr>
            <w:tcW w:w="4255" w:type="dxa"/>
            <w:shd w:val="clear" w:color="auto" w:fill="auto"/>
          </w:tcPr>
          <w:p w14:paraId="736A41B6" w14:textId="77777777" w:rsidR="00E14A4B" w:rsidRPr="008A5C65" w:rsidRDefault="00E14A4B" w:rsidP="008A5C65">
            <w:pPr>
              <w:tabs>
                <w:tab w:val="num" w:pos="0"/>
              </w:tabs>
              <w:spacing w:after="0" w:line="276" w:lineRule="auto"/>
              <w:jc w:val="both"/>
              <w:rPr>
                <w:b/>
                <w:sz w:val="24"/>
                <w:szCs w:val="24"/>
              </w:rPr>
            </w:pPr>
          </w:p>
        </w:tc>
        <w:tc>
          <w:tcPr>
            <w:tcW w:w="1586" w:type="dxa"/>
            <w:shd w:val="clear" w:color="auto" w:fill="auto"/>
          </w:tcPr>
          <w:p w14:paraId="4E67D0E3" w14:textId="77777777" w:rsidR="00E14A4B" w:rsidRPr="008A5C65" w:rsidRDefault="00E14A4B" w:rsidP="008A5C65">
            <w:pPr>
              <w:tabs>
                <w:tab w:val="num" w:pos="0"/>
              </w:tabs>
              <w:spacing w:after="0" w:line="276" w:lineRule="auto"/>
              <w:jc w:val="both"/>
              <w:rPr>
                <w:b/>
                <w:sz w:val="24"/>
                <w:szCs w:val="24"/>
              </w:rPr>
            </w:pPr>
            <w:r w:rsidRPr="008A5C65">
              <w:rPr>
                <w:b/>
                <w:sz w:val="24"/>
                <w:szCs w:val="24"/>
              </w:rPr>
              <w:t>28</w:t>
            </w:r>
          </w:p>
        </w:tc>
        <w:tc>
          <w:tcPr>
            <w:tcW w:w="1586" w:type="dxa"/>
            <w:shd w:val="clear" w:color="auto" w:fill="auto"/>
          </w:tcPr>
          <w:p w14:paraId="7FC57259" w14:textId="77777777" w:rsidR="00E14A4B" w:rsidRPr="008A5C65" w:rsidRDefault="00E14A4B" w:rsidP="008A5C65">
            <w:pPr>
              <w:tabs>
                <w:tab w:val="num" w:pos="0"/>
              </w:tabs>
              <w:spacing w:after="0" w:line="276" w:lineRule="auto"/>
              <w:jc w:val="both"/>
              <w:rPr>
                <w:b/>
                <w:sz w:val="24"/>
                <w:szCs w:val="24"/>
              </w:rPr>
            </w:pPr>
            <w:r w:rsidRPr="008A5C65">
              <w:rPr>
                <w:b/>
                <w:sz w:val="24"/>
                <w:szCs w:val="24"/>
              </w:rPr>
              <w:t>28</w:t>
            </w:r>
          </w:p>
        </w:tc>
      </w:tr>
      <w:tr w:rsidR="00E14A4B" w:rsidRPr="008A5C65" w14:paraId="592D89FC" w14:textId="77777777" w:rsidTr="00CB012F">
        <w:trPr>
          <w:trHeight w:val="383"/>
        </w:trPr>
        <w:tc>
          <w:tcPr>
            <w:tcW w:w="3231" w:type="dxa"/>
            <w:vMerge w:val="restart"/>
            <w:shd w:val="clear" w:color="auto" w:fill="auto"/>
          </w:tcPr>
          <w:p w14:paraId="7F541435" w14:textId="77777777" w:rsidR="00E14A4B" w:rsidRPr="008A5C65" w:rsidRDefault="00E14A4B" w:rsidP="008A5C65">
            <w:pPr>
              <w:tabs>
                <w:tab w:val="num" w:pos="0"/>
              </w:tabs>
              <w:spacing w:after="0" w:line="276" w:lineRule="auto"/>
              <w:jc w:val="both"/>
              <w:rPr>
                <w:sz w:val="24"/>
                <w:szCs w:val="24"/>
              </w:rPr>
            </w:pPr>
            <w:r w:rsidRPr="008A5C65">
              <w:rPr>
                <w:sz w:val="24"/>
                <w:szCs w:val="24"/>
              </w:rPr>
              <w:t xml:space="preserve">Физическая культура и основы безопасности </w:t>
            </w:r>
            <w:r w:rsidRPr="008A5C65">
              <w:rPr>
                <w:sz w:val="24"/>
                <w:szCs w:val="24"/>
              </w:rPr>
              <w:lastRenderedPageBreak/>
              <w:t>жизнедеятельности</w:t>
            </w:r>
          </w:p>
        </w:tc>
        <w:tc>
          <w:tcPr>
            <w:tcW w:w="4255" w:type="dxa"/>
            <w:shd w:val="clear" w:color="auto" w:fill="auto"/>
          </w:tcPr>
          <w:p w14:paraId="57983E12" w14:textId="77777777" w:rsidR="00E14A4B" w:rsidRPr="008A5C65" w:rsidRDefault="00E14A4B" w:rsidP="008A5C65">
            <w:pPr>
              <w:tabs>
                <w:tab w:val="num" w:pos="0"/>
              </w:tabs>
              <w:spacing w:after="0" w:line="276" w:lineRule="auto"/>
              <w:jc w:val="both"/>
              <w:rPr>
                <w:sz w:val="24"/>
                <w:szCs w:val="24"/>
              </w:rPr>
            </w:pPr>
          </w:p>
        </w:tc>
        <w:tc>
          <w:tcPr>
            <w:tcW w:w="1586" w:type="dxa"/>
            <w:shd w:val="clear" w:color="auto" w:fill="auto"/>
          </w:tcPr>
          <w:p w14:paraId="06922C75" w14:textId="77777777" w:rsidR="00E14A4B" w:rsidRPr="008A5C65" w:rsidRDefault="00E14A4B" w:rsidP="008A5C65">
            <w:pPr>
              <w:tabs>
                <w:tab w:val="num" w:pos="0"/>
              </w:tabs>
              <w:spacing w:after="0" w:line="276" w:lineRule="auto"/>
              <w:jc w:val="both"/>
              <w:rPr>
                <w:sz w:val="24"/>
                <w:szCs w:val="24"/>
              </w:rPr>
            </w:pPr>
          </w:p>
        </w:tc>
        <w:tc>
          <w:tcPr>
            <w:tcW w:w="1586" w:type="dxa"/>
            <w:shd w:val="clear" w:color="auto" w:fill="auto"/>
          </w:tcPr>
          <w:p w14:paraId="30C037E8" w14:textId="77777777" w:rsidR="00E14A4B" w:rsidRPr="008A5C65" w:rsidRDefault="00E14A4B" w:rsidP="008A5C65">
            <w:pPr>
              <w:tabs>
                <w:tab w:val="num" w:pos="0"/>
              </w:tabs>
              <w:spacing w:after="0" w:line="276" w:lineRule="auto"/>
              <w:jc w:val="both"/>
              <w:rPr>
                <w:sz w:val="24"/>
                <w:szCs w:val="24"/>
              </w:rPr>
            </w:pPr>
          </w:p>
        </w:tc>
      </w:tr>
      <w:tr w:rsidR="00E14A4B" w:rsidRPr="008A5C65" w14:paraId="3A66AF9A" w14:textId="77777777" w:rsidTr="00CB012F">
        <w:trPr>
          <w:trHeight w:val="382"/>
        </w:trPr>
        <w:tc>
          <w:tcPr>
            <w:tcW w:w="3231" w:type="dxa"/>
            <w:vMerge/>
            <w:shd w:val="clear" w:color="auto" w:fill="auto"/>
          </w:tcPr>
          <w:p w14:paraId="4313660F" w14:textId="77777777" w:rsidR="00E14A4B" w:rsidRPr="008A5C65" w:rsidRDefault="00E14A4B" w:rsidP="008A5C65">
            <w:pPr>
              <w:tabs>
                <w:tab w:val="num" w:pos="0"/>
              </w:tabs>
              <w:spacing w:after="0" w:line="276" w:lineRule="auto"/>
              <w:jc w:val="both"/>
              <w:rPr>
                <w:sz w:val="24"/>
                <w:szCs w:val="24"/>
              </w:rPr>
            </w:pPr>
          </w:p>
        </w:tc>
        <w:tc>
          <w:tcPr>
            <w:tcW w:w="4255" w:type="dxa"/>
            <w:shd w:val="clear" w:color="auto" w:fill="auto"/>
          </w:tcPr>
          <w:p w14:paraId="5A3F1B4C"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w:t>
            </w:r>
          </w:p>
        </w:tc>
        <w:tc>
          <w:tcPr>
            <w:tcW w:w="1586" w:type="dxa"/>
            <w:shd w:val="clear" w:color="auto" w:fill="auto"/>
          </w:tcPr>
          <w:p w14:paraId="4207283F"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1586" w:type="dxa"/>
            <w:shd w:val="clear" w:color="auto" w:fill="auto"/>
          </w:tcPr>
          <w:p w14:paraId="279FD979"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5D934A4F" w14:textId="77777777" w:rsidTr="00CB012F">
        <w:tc>
          <w:tcPr>
            <w:tcW w:w="3231" w:type="dxa"/>
            <w:shd w:val="clear" w:color="auto" w:fill="auto"/>
          </w:tcPr>
          <w:p w14:paraId="106B8D13" w14:textId="77777777" w:rsidR="00E14A4B" w:rsidRPr="008A5C65" w:rsidRDefault="00E14A4B" w:rsidP="008A5C65">
            <w:pPr>
              <w:tabs>
                <w:tab w:val="num" w:pos="0"/>
              </w:tabs>
              <w:spacing w:after="0" w:line="276" w:lineRule="auto"/>
              <w:jc w:val="both"/>
              <w:rPr>
                <w:b/>
                <w:sz w:val="24"/>
                <w:szCs w:val="24"/>
              </w:rPr>
            </w:pPr>
            <w:r w:rsidRPr="008A5C65">
              <w:rPr>
                <w:b/>
                <w:sz w:val="24"/>
                <w:szCs w:val="24"/>
              </w:rPr>
              <w:lastRenderedPageBreak/>
              <w:t>Всего</w:t>
            </w:r>
          </w:p>
        </w:tc>
        <w:tc>
          <w:tcPr>
            <w:tcW w:w="4255" w:type="dxa"/>
            <w:shd w:val="clear" w:color="auto" w:fill="auto"/>
          </w:tcPr>
          <w:p w14:paraId="090FDB7C" w14:textId="77777777" w:rsidR="00E14A4B" w:rsidRPr="008A5C65" w:rsidRDefault="00E14A4B" w:rsidP="008A5C65">
            <w:pPr>
              <w:tabs>
                <w:tab w:val="num" w:pos="0"/>
              </w:tabs>
              <w:spacing w:after="0" w:line="276" w:lineRule="auto"/>
              <w:jc w:val="both"/>
              <w:rPr>
                <w:b/>
                <w:sz w:val="24"/>
                <w:szCs w:val="24"/>
              </w:rPr>
            </w:pPr>
          </w:p>
        </w:tc>
        <w:tc>
          <w:tcPr>
            <w:tcW w:w="1586" w:type="dxa"/>
            <w:shd w:val="clear" w:color="auto" w:fill="auto"/>
          </w:tcPr>
          <w:p w14:paraId="4063E5C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537228C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E8BF6AE" w14:textId="77777777" w:rsidTr="00CB012F">
        <w:tc>
          <w:tcPr>
            <w:tcW w:w="3231" w:type="dxa"/>
            <w:shd w:val="clear" w:color="auto" w:fill="auto"/>
          </w:tcPr>
          <w:p w14:paraId="7696A7BD" w14:textId="77777777" w:rsidR="00E14A4B" w:rsidRPr="008A5C65" w:rsidRDefault="00E14A4B" w:rsidP="008A5C65">
            <w:pPr>
              <w:tabs>
                <w:tab w:val="num" w:pos="0"/>
              </w:tabs>
              <w:spacing w:after="0" w:line="276" w:lineRule="auto"/>
              <w:jc w:val="both"/>
              <w:rPr>
                <w:b/>
                <w:sz w:val="24"/>
                <w:szCs w:val="24"/>
              </w:rPr>
            </w:pPr>
            <w:r w:rsidRPr="008A5C65">
              <w:rPr>
                <w:b/>
                <w:sz w:val="24"/>
                <w:szCs w:val="24"/>
              </w:rPr>
              <w:t>Итого</w:t>
            </w:r>
          </w:p>
        </w:tc>
        <w:tc>
          <w:tcPr>
            <w:tcW w:w="4255" w:type="dxa"/>
            <w:shd w:val="clear" w:color="auto" w:fill="auto"/>
          </w:tcPr>
          <w:p w14:paraId="0CAE0535" w14:textId="77777777" w:rsidR="00E14A4B" w:rsidRPr="008A5C65" w:rsidRDefault="00E14A4B" w:rsidP="008A5C65">
            <w:pPr>
              <w:tabs>
                <w:tab w:val="num" w:pos="0"/>
              </w:tabs>
              <w:spacing w:after="0" w:line="276" w:lineRule="auto"/>
              <w:jc w:val="both"/>
              <w:rPr>
                <w:b/>
                <w:sz w:val="24"/>
                <w:szCs w:val="24"/>
              </w:rPr>
            </w:pPr>
          </w:p>
        </w:tc>
        <w:tc>
          <w:tcPr>
            <w:tcW w:w="1586" w:type="dxa"/>
            <w:shd w:val="clear" w:color="auto" w:fill="auto"/>
          </w:tcPr>
          <w:p w14:paraId="0B0A8C5D" w14:textId="77777777" w:rsidR="00E14A4B" w:rsidRPr="008A5C65" w:rsidRDefault="00E14A4B" w:rsidP="008A5C65">
            <w:pPr>
              <w:tabs>
                <w:tab w:val="num" w:pos="0"/>
              </w:tabs>
              <w:spacing w:after="0" w:line="276" w:lineRule="auto"/>
              <w:jc w:val="both"/>
              <w:rPr>
                <w:b/>
                <w:sz w:val="24"/>
                <w:szCs w:val="24"/>
              </w:rPr>
            </w:pPr>
            <w:r w:rsidRPr="008A5C65">
              <w:rPr>
                <w:b/>
                <w:sz w:val="24"/>
                <w:szCs w:val="24"/>
              </w:rPr>
              <w:t>29</w:t>
            </w:r>
          </w:p>
        </w:tc>
        <w:tc>
          <w:tcPr>
            <w:tcW w:w="1586" w:type="dxa"/>
            <w:shd w:val="clear" w:color="auto" w:fill="auto"/>
          </w:tcPr>
          <w:p w14:paraId="2EB7718D" w14:textId="77777777" w:rsidR="00E14A4B" w:rsidRPr="008A5C65" w:rsidRDefault="00E14A4B" w:rsidP="008A5C65">
            <w:pPr>
              <w:tabs>
                <w:tab w:val="num" w:pos="0"/>
              </w:tabs>
              <w:spacing w:after="0" w:line="276" w:lineRule="auto"/>
              <w:jc w:val="both"/>
              <w:rPr>
                <w:b/>
                <w:sz w:val="24"/>
                <w:szCs w:val="24"/>
              </w:rPr>
            </w:pPr>
            <w:r w:rsidRPr="008A5C65">
              <w:rPr>
                <w:b/>
                <w:sz w:val="24"/>
                <w:szCs w:val="24"/>
              </w:rPr>
              <w:t>29</w:t>
            </w:r>
          </w:p>
        </w:tc>
      </w:tr>
      <w:tr w:rsidR="00E14A4B" w:rsidRPr="008A5C65" w14:paraId="038EADFA" w14:textId="77777777" w:rsidTr="00CB012F">
        <w:tc>
          <w:tcPr>
            <w:tcW w:w="3231" w:type="dxa"/>
            <w:vMerge w:val="restart"/>
            <w:shd w:val="clear" w:color="auto" w:fill="auto"/>
          </w:tcPr>
          <w:p w14:paraId="6A833D7C" w14:textId="77777777" w:rsidR="00E14A4B" w:rsidRPr="008A5C65" w:rsidRDefault="00E14A4B" w:rsidP="008A5C65">
            <w:pPr>
              <w:spacing w:after="0" w:line="276" w:lineRule="auto"/>
              <w:jc w:val="both"/>
              <w:rPr>
                <w:b/>
                <w:sz w:val="24"/>
                <w:szCs w:val="24"/>
              </w:rPr>
            </w:pPr>
            <w:r w:rsidRPr="008A5C65">
              <w:rPr>
                <w:b/>
                <w:sz w:val="24"/>
                <w:szCs w:val="24"/>
              </w:rPr>
              <w:t>Общекультурное направление</w:t>
            </w:r>
          </w:p>
          <w:p w14:paraId="47DABACD" w14:textId="77777777" w:rsidR="00E14A4B" w:rsidRPr="008A5C65" w:rsidRDefault="00E14A4B" w:rsidP="008A5C65">
            <w:pPr>
              <w:tabs>
                <w:tab w:val="num" w:pos="0"/>
              </w:tabs>
              <w:spacing w:after="0" w:line="276" w:lineRule="auto"/>
              <w:jc w:val="both"/>
              <w:rPr>
                <w:b/>
                <w:sz w:val="24"/>
                <w:szCs w:val="24"/>
              </w:rPr>
            </w:pPr>
          </w:p>
        </w:tc>
        <w:tc>
          <w:tcPr>
            <w:tcW w:w="4255" w:type="dxa"/>
            <w:shd w:val="clear" w:color="auto" w:fill="auto"/>
          </w:tcPr>
          <w:p w14:paraId="2D3D34DF" w14:textId="77777777" w:rsidR="00E14A4B" w:rsidRPr="008A5C65" w:rsidRDefault="00E14A4B" w:rsidP="008A5C65">
            <w:pPr>
              <w:tabs>
                <w:tab w:val="num" w:pos="0"/>
              </w:tabs>
              <w:spacing w:after="0" w:line="276" w:lineRule="auto"/>
              <w:jc w:val="both"/>
              <w:rPr>
                <w:sz w:val="24"/>
                <w:szCs w:val="24"/>
              </w:rPr>
            </w:pPr>
            <w:r w:rsidRPr="008A5C65">
              <w:rPr>
                <w:sz w:val="24"/>
                <w:szCs w:val="24"/>
              </w:rPr>
              <w:t>Игра на синтезаторе</w:t>
            </w:r>
          </w:p>
        </w:tc>
        <w:tc>
          <w:tcPr>
            <w:tcW w:w="1586" w:type="dxa"/>
            <w:shd w:val="clear" w:color="auto" w:fill="auto"/>
          </w:tcPr>
          <w:p w14:paraId="2022262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591E8986"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50247C0E" w14:textId="77777777" w:rsidTr="00CB012F">
        <w:tc>
          <w:tcPr>
            <w:tcW w:w="3231" w:type="dxa"/>
            <w:vMerge/>
            <w:shd w:val="clear" w:color="auto" w:fill="auto"/>
          </w:tcPr>
          <w:p w14:paraId="13B51090" w14:textId="77777777" w:rsidR="00E14A4B" w:rsidRPr="008A5C65" w:rsidRDefault="00E14A4B" w:rsidP="008A5C65">
            <w:pPr>
              <w:spacing w:after="0" w:line="276" w:lineRule="auto"/>
              <w:jc w:val="both"/>
              <w:rPr>
                <w:b/>
                <w:sz w:val="24"/>
                <w:szCs w:val="24"/>
              </w:rPr>
            </w:pPr>
          </w:p>
        </w:tc>
        <w:tc>
          <w:tcPr>
            <w:tcW w:w="4255" w:type="dxa"/>
            <w:shd w:val="clear" w:color="auto" w:fill="auto"/>
          </w:tcPr>
          <w:p w14:paraId="24491564" w14:textId="77777777" w:rsidR="00E14A4B" w:rsidRPr="008A5C65" w:rsidRDefault="00E14A4B" w:rsidP="008A5C65">
            <w:pPr>
              <w:tabs>
                <w:tab w:val="num" w:pos="0"/>
              </w:tabs>
              <w:spacing w:after="0" w:line="276" w:lineRule="auto"/>
              <w:jc w:val="both"/>
              <w:rPr>
                <w:sz w:val="24"/>
                <w:szCs w:val="24"/>
              </w:rPr>
            </w:pPr>
            <w:r w:rsidRPr="008A5C65">
              <w:rPr>
                <w:sz w:val="24"/>
                <w:szCs w:val="24"/>
              </w:rPr>
              <w:t xml:space="preserve">Танцевальный кружок </w:t>
            </w:r>
          </w:p>
        </w:tc>
        <w:tc>
          <w:tcPr>
            <w:tcW w:w="1586" w:type="dxa"/>
            <w:shd w:val="clear" w:color="auto" w:fill="auto"/>
          </w:tcPr>
          <w:p w14:paraId="22C6763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32B11FF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1BB270EF" w14:textId="77777777" w:rsidTr="00CB012F">
        <w:tc>
          <w:tcPr>
            <w:tcW w:w="3231" w:type="dxa"/>
            <w:shd w:val="clear" w:color="auto" w:fill="auto"/>
          </w:tcPr>
          <w:p w14:paraId="22B814CE" w14:textId="77777777" w:rsidR="00E14A4B" w:rsidRPr="008A5C65" w:rsidRDefault="00E14A4B" w:rsidP="008A5C65">
            <w:pPr>
              <w:tabs>
                <w:tab w:val="num" w:pos="0"/>
              </w:tabs>
              <w:spacing w:after="0" w:line="276" w:lineRule="auto"/>
              <w:jc w:val="both"/>
              <w:rPr>
                <w:b/>
                <w:sz w:val="24"/>
                <w:szCs w:val="24"/>
              </w:rPr>
            </w:pPr>
            <w:r w:rsidRPr="008A5C65">
              <w:rPr>
                <w:b/>
                <w:sz w:val="24"/>
                <w:szCs w:val="24"/>
              </w:rPr>
              <w:t>Спортивно- оздоровительное направление</w:t>
            </w:r>
          </w:p>
        </w:tc>
        <w:tc>
          <w:tcPr>
            <w:tcW w:w="4255" w:type="dxa"/>
            <w:shd w:val="clear" w:color="auto" w:fill="auto"/>
          </w:tcPr>
          <w:p w14:paraId="0B02F603" w14:textId="77777777" w:rsidR="00E14A4B" w:rsidRPr="008A5C65" w:rsidRDefault="00E14A4B" w:rsidP="008A5C65">
            <w:pPr>
              <w:tabs>
                <w:tab w:val="num" w:pos="0"/>
              </w:tabs>
              <w:spacing w:after="0" w:line="276" w:lineRule="auto"/>
              <w:jc w:val="both"/>
              <w:rPr>
                <w:sz w:val="24"/>
                <w:szCs w:val="24"/>
              </w:rPr>
            </w:pPr>
            <w:r w:rsidRPr="008A5C65">
              <w:rPr>
                <w:sz w:val="24"/>
                <w:szCs w:val="24"/>
              </w:rPr>
              <w:t>Веселый мяч</w:t>
            </w:r>
          </w:p>
        </w:tc>
        <w:tc>
          <w:tcPr>
            <w:tcW w:w="1586" w:type="dxa"/>
            <w:shd w:val="clear" w:color="auto" w:fill="auto"/>
          </w:tcPr>
          <w:p w14:paraId="0BA47608"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c>
          <w:tcPr>
            <w:tcW w:w="1586" w:type="dxa"/>
            <w:shd w:val="clear" w:color="auto" w:fill="auto"/>
          </w:tcPr>
          <w:p w14:paraId="3F50D970" w14:textId="77777777" w:rsidR="00E14A4B" w:rsidRPr="008A5C65" w:rsidRDefault="00E14A4B" w:rsidP="008A5C65">
            <w:pPr>
              <w:tabs>
                <w:tab w:val="num" w:pos="0"/>
              </w:tabs>
              <w:spacing w:after="0" w:line="276" w:lineRule="auto"/>
              <w:jc w:val="both"/>
              <w:rPr>
                <w:b/>
                <w:sz w:val="24"/>
                <w:szCs w:val="24"/>
              </w:rPr>
            </w:pPr>
            <w:r w:rsidRPr="008A5C65">
              <w:rPr>
                <w:b/>
                <w:sz w:val="24"/>
                <w:szCs w:val="24"/>
              </w:rPr>
              <w:t>2</w:t>
            </w:r>
          </w:p>
        </w:tc>
      </w:tr>
      <w:tr w:rsidR="00E14A4B" w:rsidRPr="008A5C65" w14:paraId="32F6C138" w14:textId="77777777" w:rsidTr="00CB012F">
        <w:tc>
          <w:tcPr>
            <w:tcW w:w="3231" w:type="dxa"/>
            <w:vMerge w:val="restart"/>
            <w:shd w:val="clear" w:color="auto" w:fill="auto"/>
          </w:tcPr>
          <w:p w14:paraId="27A35319" w14:textId="77777777" w:rsidR="00E14A4B" w:rsidRPr="008A5C65" w:rsidRDefault="00E14A4B" w:rsidP="008A5C65">
            <w:pPr>
              <w:tabs>
                <w:tab w:val="num" w:pos="0"/>
              </w:tabs>
              <w:spacing w:after="0" w:line="276" w:lineRule="auto"/>
              <w:jc w:val="both"/>
              <w:rPr>
                <w:b/>
                <w:sz w:val="24"/>
                <w:szCs w:val="24"/>
              </w:rPr>
            </w:pPr>
            <w:r w:rsidRPr="008A5C65">
              <w:rPr>
                <w:b/>
                <w:sz w:val="24"/>
                <w:szCs w:val="24"/>
              </w:rPr>
              <w:t>Общеинтеллектуальное направление</w:t>
            </w:r>
          </w:p>
        </w:tc>
        <w:tc>
          <w:tcPr>
            <w:tcW w:w="4255" w:type="dxa"/>
            <w:shd w:val="clear" w:color="auto" w:fill="auto"/>
          </w:tcPr>
          <w:p w14:paraId="3FB7AA7E"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математика</w:t>
            </w:r>
          </w:p>
        </w:tc>
        <w:tc>
          <w:tcPr>
            <w:tcW w:w="1586" w:type="dxa"/>
            <w:shd w:val="clear" w:color="auto" w:fill="auto"/>
          </w:tcPr>
          <w:p w14:paraId="04147766"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20352C7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1FCCDDD2" w14:textId="77777777" w:rsidTr="00CB012F">
        <w:tc>
          <w:tcPr>
            <w:tcW w:w="3231" w:type="dxa"/>
            <w:vMerge/>
            <w:shd w:val="clear" w:color="auto" w:fill="auto"/>
          </w:tcPr>
          <w:p w14:paraId="3F5F56D6" w14:textId="77777777" w:rsidR="00E14A4B" w:rsidRPr="008A5C65" w:rsidRDefault="00E14A4B" w:rsidP="008A5C65">
            <w:pPr>
              <w:spacing w:after="0" w:line="276" w:lineRule="auto"/>
              <w:jc w:val="both"/>
              <w:rPr>
                <w:b/>
                <w:sz w:val="24"/>
                <w:szCs w:val="24"/>
              </w:rPr>
            </w:pPr>
          </w:p>
        </w:tc>
        <w:tc>
          <w:tcPr>
            <w:tcW w:w="4255" w:type="dxa"/>
            <w:shd w:val="clear" w:color="auto" w:fill="auto"/>
          </w:tcPr>
          <w:p w14:paraId="4793333F" w14:textId="77777777" w:rsidR="00E14A4B" w:rsidRPr="008A5C65" w:rsidRDefault="00E14A4B" w:rsidP="008A5C65">
            <w:pPr>
              <w:tabs>
                <w:tab w:val="num" w:pos="0"/>
              </w:tabs>
              <w:spacing w:after="0" w:line="276" w:lineRule="auto"/>
              <w:jc w:val="both"/>
              <w:rPr>
                <w:sz w:val="24"/>
                <w:szCs w:val="24"/>
              </w:rPr>
            </w:pPr>
            <w:r w:rsidRPr="008A5C65">
              <w:rPr>
                <w:sz w:val="24"/>
                <w:szCs w:val="24"/>
              </w:rPr>
              <w:t>Робототехника</w:t>
            </w:r>
          </w:p>
        </w:tc>
        <w:tc>
          <w:tcPr>
            <w:tcW w:w="1586" w:type="dxa"/>
            <w:shd w:val="clear" w:color="auto" w:fill="auto"/>
          </w:tcPr>
          <w:p w14:paraId="7521DA1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2EB98FC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7416F4DC" w14:textId="77777777" w:rsidTr="00CB012F">
        <w:tc>
          <w:tcPr>
            <w:tcW w:w="3231" w:type="dxa"/>
            <w:shd w:val="clear" w:color="auto" w:fill="auto"/>
          </w:tcPr>
          <w:p w14:paraId="11667AB0" w14:textId="77777777" w:rsidR="00E14A4B" w:rsidRPr="008A5C65" w:rsidRDefault="00E14A4B" w:rsidP="008A5C65">
            <w:pPr>
              <w:spacing w:after="0" w:line="276" w:lineRule="auto"/>
              <w:jc w:val="both"/>
              <w:rPr>
                <w:b/>
                <w:sz w:val="24"/>
                <w:szCs w:val="24"/>
              </w:rPr>
            </w:pPr>
          </w:p>
        </w:tc>
        <w:tc>
          <w:tcPr>
            <w:tcW w:w="4255" w:type="dxa"/>
            <w:shd w:val="clear" w:color="auto" w:fill="auto"/>
          </w:tcPr>
          <w:p w14:paraId="237D6AA9"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грамматика</w:t>
            </w:r>
          </w:p>
        </w:tc>
        <w:tc>
          <w:tcPr>
            <w:tcW w:w="1586" w:type="dxa"/>
            <w:shd w:val="clear" w:color="auto" w:fill="auto"/>
          </w:tcPr>
          <w:p w14:paraId="1D719C2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2A7F6373"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52062223" w14:textId="77777777" w:rsidTr="00CB012F">
        <w:tc>
          <w:tcPr>
            <w:tcW w:w="3231" w:type="dxa"/>
            <w:shd w:val="clear" w:color="auto" w:fill="auto"/>
          </w:tcPr>
          <w:p w14:paraId="2FBCA411" w14:textId="77777777" w:rsidR="00E14A4B" w:rsidRPr="008A5C65" w:rsidRDefault="00E14A4B" w:rsidP="008A5C65">
            <w:pPr>
              <w:tabs>
                <w:tab w:val="num" w:pos="0"/>
              </w:tabs>
              <w:spacing w:after="0" w:line="276" w:lineRule="auto"/>
              <w:jc w:val="both"/>
              <w:rPr>
                <w:b/>
                <w:sz w:val="24"/>
                <w:szCs w:val="24"/>
              </w:rPr>
            </w:pPr>
            <w:r w:rsidRPr="008A5C65">
              <w:rPr>
                <w:b/>
                <w:sz w:val="24"/>
                <w:szCs w:val="24"/>
              </w:rPr>
              <w:t>Духовно- нравственное направление</w:t>
            </w:r>
          </w:p>
        </w:tc>
        <w:tc>
          <w:tcPr>
            <w:tcW w:w="4255" w:type="dxa"/>
            <w:shd w:val="clear" w:color="auto" w:fill="auto"/>
          </w:tcPr>
          <w:p w14:paraId="72EEFBA9" w14:textId="77777777" w:rsidR="00E14A4B" w:rsidRPr="008A5C65" w:rsidRDefault="00E14A4B" w:rsidP="008A5C65">
            <w:pPr>
              <w:tabs>
                <w:tab w:val="num" w:pos="0"/>
              </w:tabs>
              <w:spacing w:after="0" w:line="276" w:lineRule="auto"/>
              <w:jc w:val="both"/>
              <w:rPr>
                <w:sz w:val="24"/>
                <w:szCs w:val="24"/>
              </w:rPr>
            </w:pPr>
            <w:r w:rsidRPr="008A5C65">
              <w:rPr>
                <w:sz w:val="24"/>
                <w:szCs w:val="24"/>
              </w:rPr>
              <w:t>Мир, в котором я живу</w:t>
            </w:r>
          </w:p>
        </w:tc>
        <w:tc>
          <w:tcPr>
            <w:tcW w:w="1586" w:type="dxa"/>
            <w:shd w:val="clear" w:color="auto" w:fill="auto"/>
          </w:tcPr>
          <w:p w14:paraId="55397A4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1914E79D"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58AC005D" w14:textId="77777777" w:rsidTr="00CB012F">
        <w:tc>
          <w:tcPr>
            <w:tcW w:w="3231" w:type="dxa"/>
            <w:vMerge w:val="restart"/>
            <w:shd w:val="clear" w:color="auto" w:fill="auto"/>
          </w:tcPr>
          <w:p w14:paraId="50588A15" w14:textId="77777777" w:rsidR="00E14A4B" w:rsidRPr="008A5C65" w:rsidRDefault="00E14A4B" w:rsidP="008A5C65">
            <w:pPr>
              <w:spacing w:after="0" w:line="276" w:lineRule="auto"/>
              <w:jc w:val="both"/>
              <w:rPr>
                <w:b/>
                <w:sz w:val="24"/>
                <w:szCs w:val="24"/>
              </w:rPr>
            </w:pPr>
            <w:r w:rsidRPr="008A5C65">
              <w:rPr>
                <w:b/>
                <w:sz w:val="24"/>
                <w:szCs w:val="24"/>
              </w:rPr>
              <w:t>Социальное направление</w:t>
            </w:r>
          </w:p>
        </w:tc>
        <w:tc>
          <w:tcPr>
            <w:tcW w:w="4255" w:type="dxa"/>
            <w:shd w:val="clear" w:color="auto" w:fill="auto"/>
          </w:tcPr>
          <w:p w14:paraId="6FB61AA6" w14:textId="77777777" w:rsidR="00E14A4B" w:rsidRPr="008A5C65" w:rsidRDefault="00E14A4B" w:rsidP="008A5C65">
            <w:pPr>
              <w:tabs>
                <w:tab w:val="num" w:pos="0"/>
              </w:tabs>
              <w:spacing w:after="0" w:line="276" w:lineRule="auto"/>
              <w:jc w:val="both"/>
              <w:rPr>
                <w:sz w:val="24"/>
                <w:szCs w:val="24"/>
              </w:rPr>
            </w:pPr>
            <w:r w:rsidRPr="008A5C65">
              <w:rPr>
                <w:sz w:val="24"/>
                <w:szCs w:val="24"/>
              </w:rPr>
              <w:t>Мы такие разные- но мы вместе</w:t>
            </w:r>
          </w:p>
        </w:tc>
        <w:tc>
          <w:tcPr>
            <w:tcW w:w="1586" w:type="dxa"/>
            <w:shd w:val="clear" w:color="auto" w:fill="auto"/>
          </w:tcPr>
          <w:p w14:paraId="3829360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200AC81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589A2172" w14:textId="77777777" w:rsidTr="00CB012F">
        <w:tc>
          <w:tcPr>
            <w:tcW w:w="3231" w:type="dxa"/>
            <w:vMerge/>
            <w:shd w:val="clear" w:color="auto" w:fill="auto"/>
          </w:tcPr>
          <w:p w14:paraId="5996C4FA" w14:textId="77777777" w:rsidR="00E14A4B" w:rsidRPr="008A5C65" w:rsidRDefault="00E14A4B" w:rsidP="008A5C65">
            <w:pPr>
              <w:spacing w:after="0" w:line="276" w:lineRule="auto"/>
              <w:jc w:val="both"/>
              <w:rPr>
                <w:b/>
                <w:sz w:val="24"/>
                <w:szCs w:val="24"/>
              </w:rPr>
            </w:pPr>
          </w:p>
        </w:tc>
        <w:tc>
          <w:tcPr>
            <w:tcW w:w="4255" w:type="dxa"/>
            <w:shd w:val="clear" w:color="auto" w:fill="auto"/>
          </w:tcPr>
          <w:p w14:paraId="080F98D2" w14:textId="77777777" w:rsidR="00E14A4B" w:rsidRPr="008A5C65" w:rsidRDefault="00E14A4B" w:rsidP="008A5C65">
            <w:pPr>
              <w:tabs>
                <w:tab w:val="num" w:pos="0"/>
              </w:tabs>
              <w:spacing w:after="0" w:line="276" w:lineRule="auto"/>
              <w:jc w:val="both"/>
              <w:rPr>
                <w:sz w:val="24"/>
                <w:szCs w:val="24"/>
              </w:rPr>
            </w:pPr>
            <w:r w:rsidRPr="008A5C65">
              <w:rPr>
                <w:sz w:val="24"/>
                <w:szCs w:val="24"/>
              </w:rPr>
              <w:t>Кружок выжигания</w:t>
            </w:r>
          </w:p>
        </w:tc>
        <w:tc>
          <w:tcPr>
            <w:tcW w:w="1586" w:type="dxa"/>
            <w:shd w:val="clear" w:color="auto" w:fill="auto"/>
          </w:tcPr>
          <w:p w14:paraId="5966564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1586" w:type="dxa"/>
            <w:shd w:val="clear" w:color="auto" w:fill="auto"/>
          </w:tcPr>
          <w:p w14:paraId="4608BF2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bl>
    <w:p w14:paraId="2C01E9EF" w14:textId="77777777" w:rsidR="00E14A4B" w:rsidRPr="008A5C65" w:rsidRDefault="00E14A4B" w:rsidP="008A5C65">
      <w:pPr>
        <w:tabs>
          <w:tab w:val="num" w:pos="0"/>
        </w:tabs>
        <w:spacing w:after="0" w:line="276" w:lineRule="auto"/>
        <w:rPr>
          <w:b/>
          <w:bCs/>
          <w:sz w:val="24"/>
          <w:szCs w:val="24"/>
        </w:rPr>
      </w:pPr>
    </w:p>
    <w:p w14:paraId="60782F4B" w14:textId="77777777" w:rsidR="00E14A4B" w:rsidRPr="008A5C65" w:rsidRDefault="00E14A4B" w:rsidP="008A5C65">
      <w:pPr>
        <w:tabs>
          <w:tab w:val="num" w:pos="0"/>
        </w:tabs>
        <w:spacing w:after="0" w:line="276" w:lineRule="auto"/>
        <w:jc w:val="center"/>
        <w:rPr>
          <w:b/>
          <w:bCs/>
          <w:sz w:val="24"/>
          <w:szCs w:val="24"/>
        </w:rPr>
      </w:pPr>
    </w:p>
    <w:p w14:paraId="7DBB364C" w14:textId="77777777" w:rsidR="00E14A4B" w:rsidRPr="008A5C65" w:rsidRDefault="00E14A4B" w:rsidP="008A5C65">
      <w:pPr>
        <w:tabs>
          <w:tab w:val="num" w:pos="0"/>
        </w:tabs>
        <w:spacing w:after="0" w:line="276" w:lineRule="auto"/>
        <w:jc w:val="center"/>
        <w:rPr>
          <w:b/>
          <w:bCs/>
          <w:sz w:val="24"/>
          <w:szCs w:val="24"/>
        </w:rPr>
      </w:pPr>
    </w:p>
    <w:p w14:paraId="44C193BE" w14:textId="77777777" w:rsidR="00AD1872" w:rsidRPr="008A5C65" w:rsidRDefault="00AD1872" w:rsidP="008A5C65">
      <w:pPr>
        <w:tabs>
          <w:tab w:val="num" w:pos="0"/>
        </w:tabs>
        <w:spacing w:after="0" w:line="276" w:lineRule="auto"/>
        <w:jc w:val="center"/>
        <w:rPr>
          <w:b/>
          <w:bCs/>
          <w:sz w:val="24"/>
          <w:szCs w:val="24"/>
        </w:rPr>
      </w:pPr>
    </w:p>
    <w:p w14:paraId="121EEA96" w14:textId="53AD91DC" w:rsidR="00E14A4B" w:rsidRPr="008A5C65" w:rsidRDefault="00E14A4B" w:rsidP="008A5C65">
      <w:pPr>
        <w:tabs>
          <w:tab w:val="num" w:pos="0"/>
        </w:tabs>
        <w:spacing w:after="0" w:line="276" w:lineRule="auto"/>
        <w:jc w:val="center"/>
        <w:rPr>
          <w:b/>
          <w:bCs/>
          <w:sz w:val="24"/>
          <w:szCs w:val="24"/>
        </w:rPr>
      </w:pPr>
      <w:r w:rsidRPr="008A5C65">
        <w:rPr>
          <w:b/>
          <w:bCs/>
          <w:sz w:val="24"/>
          <w:szCs w:val="24"/>
        </w:rPr>
        <w:t>Учебный план</w:t>
      </w:r>
    </w:p>
    <w:p w14:paraId="471A4266"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на 2017/2018 учебный год</w:t>
      </w:r>
    </w:p>
    <w:p w14:paraId="55722EF3" w14:textId="77777777" w:rsidR="00E14A4B" w:rsidRPr="008A5C65" w:rsidRDefault="00E14A4B" w:rsidP="008A5C65">
      <w:pPr>
        <w:shd w:val="clear" w:color="auto" w:fill="FFFFFF"/>
        <w:tabs>
          <w:tab w:val="left" w:pos="6222"/>
        </w:tabs>
        <w:autoSpaceDE w:val="0"/>
        <w:autoSpaceDN w:val="0"/>
        <w:adjustRightInd w:val="0"/>
        <w:spacing w:after="0" w:line="276" w:lineRule="auto"/>
        <w:jc w:val="center"/>
        <w:rPr>
          <w:b/>
          <w:sz w:val="24"/>
          <w:szCs w:val="24"/>
        </w:rPr>
      </w:pPr>
      <w:r w:rsidRPr="008A5C65">
        <w:rPr>
          <w:b/>
          <w:sz w:val="24"/>
          <w:szCs w:val="24"/>
        </w:rPr>
        <w:t>МОБУ СОШ № 24 имени С.И. Климакова</w:t>
      </w:r>
    </w:p>
    <w:p w14:paraId="18800FB3" w14:textId="77777777" w:rsidR="00E14A4B" w:rsidRPr="008A5C65" w:rsidRDefault="00E14A4B" w:rsidP="008A5C65">
      <w:pPr>
        <w:shd w:val="clear" w:color="auto" w:fill="FFFFFF"/>
        <w:tabs>
          <w:tab w:val="left" w:pos="6222"/>
        </w:tabs>
        <w:autoSpaceDE w:val="0"/>
        <w:autoSpaceDN w:val="0"/>
        <w:adjustRightInd w:val="0"/>
        <w:spacing w:after="0" w:line="276" w:lineRule="auto"/>
        <w:jc w:val="center"/>
        <w:rPr>
          <w:b/>
          <w:sz w:val="24"/>
          <w:szCs w:val="24"/>
        </w:rPr>
      </w:pPr>
      <w:r w:rsidRPr="008A5C65">
        <w:rPr>
          <w:b/>
          <w:sz w:val="24"/>
          <w:szCs w:val="24"/>
        </w:rPr>
        <w:t>7-е  классы,  реализующие ФГОС ООО</w:t>
      </w:r>
    </w:p>
    <w:p w14:paraId="03E6FD54" w14:textId="77777777" w:rsidR="00E14A4B" w:rsidRPr="008A5C65" w:rsidRDefault="00E14A4B" w:rsidP="008A5C65">
      <w:pPr>
        <w:spacing w:after="0" w:line="276" w:lineRule="auto"/>
        <w:jc w:val="center"/>
        <w:rPr>
          <w:sz w:val="24"/>
          <w:szCs w:val="24"/>
        </w:rPr>
      </w:pPr>
      <w:r w:rsidRPr="008A5C65">
        <w:rPr>
          <w:b/>
          <w:sz w:val="24"/>
          <w:szCs w:val="24"/>
        </w:rPr>
        <w:t>(пятидневная учебная неделя)</w:t>
      </w:r>
    </w:p>
    <w:p w14:paraId="4F9134F0" w14:textId="77777777" w:rsidR="00E14A4B" w:rsidRPr="008A5C65" w:rsidRDefault="00E14A4B" w:rsidP="008A5C65">
      <w:pPr>
        <w:tabs>
          <w:tab w:val="num" w:pos="0"/>
        </w:tabs>
        <w:spacing w:after="0" w:line="276" w:lineRule="auto"/>
        <w:jc w:val="both"/>
        <w:rPr>
          <w:sz w:val="24"/>
          <w:szCs w:val="24"/>
        </w:rPr>
      </w:pPr>
    </w:p>
    <w:tbl>
      <w:tblPr>
        <w:tblW w:w="10358"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427"/>
        <w:gridCol w:w="992"/>
        <w:gridCol w:w="851"/>
        <w:gridCol w:w="992"/>
        <w:gridCol w:w="11"/>
      </w:tblGrid>
      <w:tr w:rsidR="00E14A4B" w:rsidRPr="008A5C65" w14:paraId="5C7901A8" w14:textId="77777777" w:rsidTr="00AD1872">
        <w:trPr>
          <w:gridAfter w:val="1"/>
          <w:wAfter w:w="11" w:type="dxa"/>
        </w:trPr>
        <w:tc>
          <w:tcPr>
            <w:tcW w:w="3085" w:type="dxa"/>
            <w:shd w:val="clear" w:color="auto" w:fill="auto"/>
          </w:tcPr>
          <w:p w14:paraId="10A8C896" w14:textId="77777777" w:rsidR="00E14A4B" w:rsidRPr="008A5C65" w:rsidRDefault="00E14A4B" w:rsidP="008A5C65">
            <w:pPr>
              <w:tabs>
                <w:tab w:val="num" w:pos="0"/>
              </w:tabs>
              <w:spacing w:after="0" w:line="276" w:lineRule="auto"/>
              <w:jc w:val="both"/>
              <w:rPr>
                <w:b/>
                <w:sz w:val="24"/>
                <w:szCs w:val="24"/>
              </w:rPr>
            </w:pPr>
            <w:r w:rsidRPr="008A5C65">
              <w:rPr>
                <w:b/>
                <w:sz w:val="24"/>
                <w:szCs w:val="24"/>
              </w:rPr>
              <w:t>Предметные области</w:t>
            </w:r>
          </w:p>
        </w:tc>
        <w:tc>
          <w:tcPr>
            <w:tcW w:w="4427" w:type="dxa"/>
            <w:shd w:val="clear" w:color="auto" w:fill="auto"/>
          </w:tcPr>
          <w:p w14:paraId="3623DD76" w14:textId="77777777" w:rsidR="00E14A4B" w:rsidRPr="008A5C65" w:rsidRDefault="00E14A4B" w:rsidP="008A5C65">
            <w:pPr>
              <w:tabs>
                <w:tab w:val="num" w:pos="0"/>
              </w:tabs>
              <w:spacing w:after="0" w:line="276" w:lineRule="auto"/>
              <w:jc w:val="both"/>
              <w:rPr>
                <w:b/>
                <w:sz w:val="24"/>
                <w:szCs w:val="24"/>
              </w:rPr>
            </w:pPr>
            <w:r w:rsidRPr="008A5C65">
              <w:rPr>
                <w:b/>
                <w:sz w:val="24"/>
                <w:szCs w:val="24"/>
              </w:rPr>
              <w:t>Учебные предметы</w:t>
            </w:r>
          </w:p>
        </w:tc>
        <w:tc>
          <w:tcPr>
            <w:tcW w:w="2835" w:type="dxa"/>
            <w:gridSpan w:val="3"/>
            <w:shd w:val="clear" w:color="auto" w:fill="auto"/>
          </w:tcPr>
          <w:p w14:paraId="18F3CFD6" w14:textId="77777777" w:rsidR="00E14A4B" w:rsidRPr="008A5C65" w:rsidRDefault="00E14A4B" w:rsidP="008A5C65">
            <w:pPr>
              <w:tabs>
                <w:tab w:val="num" w:pos="0"/>
              </w:tabs>
              <w:spacing w:after="0" w:line="276" w:lineRule="auto"/>
              <w:jc w:val="both"/>
              <w:rPr>
                <w:b/>
                <w:sz w:val="24"/>
                <w:szCs w:val="24"/>
              </w:rPr>
            </w:pPr>
            <w:r w:rsidRPr="008A5C65">
              <w:rPr>
                <w:b/>
                <w:sz w:val="24"/>
                <w:szCs w:val="24"/>
              </w:rPr>
              <w:t>Количество часов в неделю</w:t>
            </w:r>
          </w:p>
        </w:tc>
      </w:tr>
      <w:tr w:rsidR="00E14A4B" w:rsidRPr="008A5C65" w14:paraId="5080E711" w14:textId="77777777" w:rsidTr="00AD1872">
        <w:tc>
          <w:tcPr>
            <w:tcW w:w="10358" w:type="dxa"/>
            <w:gridSpan w:val="6"/>
            <w:shd w:val="clear" w:color="auto" w:fill="auto"/>
          </w:tcPr>
          <w:p w14:paraId="29417DB9" w14:textId="77777777" w:rsidR="00E14A4B" w:rsidRPr="008A5C65" w:rsidRDefault="00E14A4B" w:rsidP="008A5C65">
            <w:pPr>
              <w:tabs>
                <w:tab w:val="num" w:pos="0"/>
              </w:tabs>
              <w:spacing w:after="0" w:line="276" w:lineRule="auto"/>
              <w:jc w:val="both"/>
              <w:rPr>
                <w:b/>
                <w:i/>
                <w:sz w:val="24"/>
                <w:szCs w:val="24"/>
              </w:rPr>
            </w:pPr>
            <w:r w:rsidRPr="008A5C65">
              <w:rPr>
                <w:b/>
                <w:i/>
                <w:sz w:val="24"/>
                <w:szCs w:val="24"/>
              </w:rPr>
              <w:t>Обязательная часть</w:t>
            </w:r>
          </w:p>
        </w:tc>
      </w:tr>
      <w:tr w:rsidR="00E14A4B" w:rsidRPr="008A5C65" w14:paraId="2A51F444" w14:textId="77777777" w:rsidTr="00AD1872">
        <w:trPr>
          <w:gridAfter w:val="1"/>
          <w:wAfter w:w="11" w:type="dxa"/>
        </w:trPr>
        <w:tc>
          <w:tcPr>
            <w:tcW w:w="3085" w:type="dxa"/>
            <w:vMerge w:val="restart"/>
            <w:shd w:val="clear" w:color="auto" w:fill="auto"/>
          </w:tcPr>
          <w:p w14:paraId="7C2D4E3D" w14:textId="77777777" w:rsidR="00E14A4B" w:rsidRPr="008A5C65" w:rsidRDefault="00E14A4B" w:rsidP="008A5C65">
            <w:pPr>
              <w:tabs>
                <w:tab w:val="num" w:pos="0"/>
              </w:tabs>
              <w:spacing w:after="0" w:line="276" w:lineRule="auto"/>
              <w:jc w:val="both"/>
              <w:rPr>
                <w:sz w:val="24"/>
                <w:szCs w:val="24"/>
              </w:rPr>
            </w:pPr>
            <w:r w:rsidRPr="008A5C65">
              <w:rPr>
                <w:sz w:val="24"/>
                <w:szCs w:val="24"/>
              </w:rPr>
              <w:t>Филология</w:t>
            </w:r>
          </w:p>
        </w:tc>
        <w:tc>
          <w:tcPr>
            <w:tcW w:w="4427" w:type="dxa"/>
            <w:shd w:val="clear" w:color="auto" w:fill="auto"/>
          </w:tcPr>
          <w:p w14:paraId="711F7CE8" w14:textId="77777777" w:rsidR="00E14A4B" w:rsidRPr="008A5C65" w:rsidRDefault="00E14A4B" w:rsidP="008A5C65">
            <w:pPr>
              <w:tabs>
                <w:tab w:val="num" w:pos="0"/>
              </w:tabs>
              <w:spacing w:after="0" w:line="276" w:lineRule="auto"/>
              <w:jc w:val="both"/>
              <w:rPr>
                <w:sz w:val="24"/>
                <w:szCs w:val="24"/>
              </w:rPr>
            </w:pPr>
          </w:p>
        </w:tc>
        <w:tc>
          <w:tcPr>
            <w:tcW w:w="992" w:type="dxa"/>
            <w:shd w:val="clear" w:color="auto" w:fill="auto"/>
          </w:tcPr>
          <w:p w14:paraId="6007CF22" w14:textId="77777777" w:rsidR="00E14A4B" w:rsidRPr="008A5C65" w:rsidRDefault="00E14A4B" w:rsidP="008A5C65">
            <w:pPr>
              <w:tabs>
                <w:tab w:val="num" w:pos="0"/>
              </w:tabs>
              <w:spacing w:after="0" w:line="276" w:lineRule="auto"/>
              <w:jc w:val="both"/>
              <w:rPr>
                <w:b/>
                <w:sz w:val="24"/>
                <w:szCs w:val="24"/>
              </w:rPr>
            </w:pPr>
            <w:r w:rsidRPr="008A5C65">
              <w:rPr>
                <w:b/>
                <w:sz w:val="24"/>
                <w:szCs w:val="24"/>
              </w:rPr>
              <w:t>7а</w:t>
            </w:r>
          </w:p>
        </w:tc>
        <w:tc>
          <w:tcPr>
            <w:tcW w:w="851" w:type="dxa"/>
            <w:shd w:val="clear" w:color="auto" w:fill="auto"/>
          </w:tcPr>
          <w:p w14:paraId="26A23920" w14:textId="77777777" w:rsidR="00E14A4B" w:rsidRPr="008A5C65" w:rsidRDefault="00E14A4B" w:rsidP="008A5C65">
            <w:pPr>
              <w:tabs>
                <w:tab w:val="num" w:pos="0"/>
              </w:tabs>
              <w:spacing w:after="0" w:line="276" w:lineRule="auto"/>
              <w:jc w:val="both"/>
              <w:rPr>
                <w:b/>
                <w:sz w:val="24"/>
                <w:szCs w:val="24"/>
              </w:rPr>
            </w:pPr>
            <w:r w:rsidRPr="008A5C65">
              <w:rPr>
                <w:b/>
                <w:sz w:val="24"/>
                <w:szCs w:val="24"/>
              </w:rPr>
              <w:t>7б</w:t>
            </w:r>
          </w:p>
        </w:tc>
        <w:tc>
          <w:tcPr>
            <w:tcW w:w="992" w:type="dxa"/>
            <w:shd w:val="clear" w:color="auto" w:fill="auto"/>
          </w:tcPr>
          <w:p w14:paraId="38763813" w14:textId="77777777" w:rsidR="00E14A4B" w:rsidRPr="008A5C65" w:rsidRDefault="00E14A4B" w:rsidP="008A5C65">
            <w:pPr>
              <w:tabs>
                <w:tab w:val="num" w:pos="0"/>
              </w:tabs>
              <w:spacing w:after="0" w:line="276" w:lineRule="auto"/>
              <w:jc w:val="both"/>
              <w:rPr>
                <w:b/>
                <w:sz w:val="24"/>
                <w:szCs w:val="24"/>
              </w:rPr>
            </w:pPr>
            <w:r w:rsidRPr="008A5C65">
              <w:rPr>
                <w:b/>
                <w:sz w:val="24"/>
                <w:szCs w:val="24"/>
              </w:rPr>
              <w:t>7в</w:t>
            </w:r>
          </w:p>
        </w:tc>
      </w:tr>
      <w:tr w:rsidR="00E14A4B" w:rsidRPr="008A5C65" w14:paraId="36F5469D" w14:textId="77777777" w:rsidTr="00AD1872">
        <w:trPr>
          <w:gridAfter w:val="1"/>
          <w:wAfter w:w="11" w:type="dxa"/>
        </w:trPr>
        <w:tc>
          <w:tcPr>
            <w:tcW w:w="3085" w:type="dxa"/>
            <w:vMerge/>
            <w:shd w:val="clear" w:color="auto" w:fill="auto"/>
          </w:tcPr>
          <w:p w14:paraId="2514937F" w14:textId="77777777" w:rsidR="00E14A4B" w:rsidRPr="008A5C65" w:rsidRDefault="00E14A4B" w:rsidP="008A5C65">
            <w:pPr>
              <w:tabs>
                <w:tab w:val="num" w:pos="0"/>
              </w:tabs>
              <w:spacing w:after="0" w:line="276" w:lineRule="auto"/>
              <w:jc w:val="both"/>
              <w:rPr>
                <w:sz w:val="24"/>
                <w:szCs w:val="24"/>
                <w:lang w:val="en-US"/>
              </w:rPr>
            </w:pPr>
          </w:p>
        </w:tc>
        <w:tc>
          <w:tcPr>
            <w:tcW w:w="4427" w:type="dxa"/>
            <w:shd w:val="clear" w:color="auto" w:fill="auto"/>
          </w:tcPr>
          <w:p w14:paraId="216B2ADB" w14:textId="77777777" w:rsidR="00E14A4B" w:rsidRPr="008A5C65" w:rsidRDefault="00E14A4B" w:rsidP="008A5C65">
            <w:pPr>
              <w:tabs>
                <w:tab w:val="num" w:pos="0"/>
              </w:tabs>
              <w:spacing w:after="0" w:line="276" w:lineRule="auto"/>
              <w:jc w:val="both"/>
              <w:rPr>
                <w:sz w:val="24"/>
                <w:szCs w:val="24"/>
              </w:rPr>
            </w:pPr>
            <w:r w:rsidRPr="008A5C65">
              <w:rPr>
                <w:sz w:val="24"/>
                <w:szCs w:val="24"/>
              </w:rPr>
              <w:t>Русский язык</w:t>
            </w:r>
          </w:p>
        </w:tc>
        <w:tc>
          <w:tcPr>
            <w:tcW w:w="992" w:type="dxa"/>
            <w:shd w:val="clear" w:color="auto" w:fill="auto"/>
          </w:tcPr>
          <w:p w14:paraId="2757E47C" w14:textId="77777777" w:rsidR="00E14A4B" w:rsidRPr="008A5C65" w:rsidRDefault="00E14A4B" w:rsidP="008A5C65">
            <w:pPr>
              <w:tabs>
                <w:tab w:val="num" w:pos="0"/>
              </w:tabs>
              <w:spacing w:after="0" w:line="276" w:lineRule="auto"/>
              <w:jc w:val="both"/>
              <w:rPr>
                <w:sz w:val="24"/>
                <w:szCs w:val="24"/>
              </w:rPr>
            </w:pPr>
            <w:r w:rsidRPr="008A5C65">
              <w:rPr>
                <w:sz w:val="24"/>
                <w:szCs w:val="24"/>
              </w:rPr>
              <w:t>4</w:t>
            </w:r>
          </w:p>
        </w:tc>
        <w:tc>
          <w:tcPr>
            <w:tcW w:w="851" w:type="dxa"/>
            <w:shd w:val="clear" w:color="auto" w:fill="auto"/>
          </w:tcPr>
          <w:p w14:paraId="71E5231D" w14:textId="77777777" w:rsidR="00E14A4B" w:rsidRPr="008A5C65" w:rsidRDefault="00E14A4B" w:rsidP="008A5C65">
            <w:pPr>
              <w:tabs>
                <w:tab w:val="num" w:pos="0"/>
              </w:tabs>
              <w:spacing w:after="0" w:line="276" w:lineRule="auto"/>
              <w:jc w:val="both"/>
              <w:rPr>
                <w:sz w:val="24"/>
                <w:szCs w:val="24"/>
              </w:rPr>
            </w:pPr>
            <w:r w:rsidRPr="008A5C65">
              <w:rPr>
                <w:sz w:val="24"/>
                <w:szCs w:val="24"/>
              </w:rPr>
              <w:t>4</w:t>
            </w:r>
          </w:p>
        </w:tc>
        <w:tc>
          <w:tcPr>
            <w:tcW w:w="992" w:type="dxa"/>
            <w:shd w:val="clear" w:color="auto" w:fill="auto"/>
          </w:tcPr>
          <w:p w14:paraId="7E8106F8" w14:textId="77777777" w:rsidR="00E14A4B" w:rsidRPr="008A5C65" w:rsidRDefault="00E14A4B" w:rsidP="008A5C65">
            <w:pPr>
              <w:tabs>
                <w:tab w:val="num" w:pos="0"/>
              </w:tabs>
              <w:spacing w:after="0" w:line="276" w:lineRule="auto"/>
              <w:jc w:val="both"/>
              <w:rPr>
                <w:sz w:val="24"/>
                <w:szCs w:val="24"/>
              </w:rPr>
            </w:pPr>
            <w:r w:rsidRPr="008A5C65">
              <w:rPr>
                <w:sz w:val="24"/>
                <w:szCs w:val="24"/>
              </w:rPr>
              <w:t>4</w:t>
            </w:r>
          </w:p>
        </w:tc>
      </w:tr>
      <w:tr w:rsidR="00E14A4B" w:rsidRPr="008A5C65" w14:paraId="28E0269B" w14:textId="77777777" w:rsidTr="00AD1872">
        <w:trPr>
          <w:gridAfter w:val="1"/>
          <w:wAfter w:w="11" w:type="dxa"/>
        </w:trPr>
        <w:tc>
          <w:tcPr>
            <w:tcW w:w="3085" w:type="dxa"/>
            <w:vMerge/>
            <w:shd w:val="clear" w:color="auto" w:fill="auto"/>
          </w:tcPr>
          <w:p w14:paraId="7AA2CBE0" w14:textId="77777777" w:rsidR="00E14A4B" w:rsidRPr="008A5C65" w:rsidRDefault="00E14A4B" w:rsidP="008A5C65">
            <w:pPr>
              <w:tabs>
                <w:tab w:val="num" w:pos="0"/>
              </w:tabs>
              <w:spacing w:after="0" w:line="276" w:lineRule="auto"/>
              <w:jc w:val="both"/>
              <w:rPr>
                <w:sz w:val="24"/>
                <w:szCs w:val="24"/>
                <w:lang w:val="en-US"/>
              </w:rPr>
            </w:pPr>
          </w:p>
        </w:tc>
        <w:tc>
          <w:tcPr>
            <w:tcW w:w="4427" w:type="dxa"/>
            <w:shd w:val="clear" w:color="auto" w:fill="auto"/>
          </w:tcPr>
          <w:p w14:paraId="52743E38" w14:textId="77777777" w:rsidR="00E14A4B" w:rsidRPr="008A5C65" w:rsidRDefault="00E14A4B" w:rsidP="008A5C65">
            <w:pPr>
              <w:tabs>
                <w:tab w:val="num" w:pos="0"/>
              </w:tabs>
              <w:spacing w:after="0" w:line="276" w:lineRule="auto"/>
              <w:jc w:val="both"/>
              <w:rPr>
                <w:sz w:val="24"/>
                <w:szCs w:val="24"/>
              </w:rPr>
            </w:pPr>
            <w:r w:rsidRPr="008A5C65">
              <w:rPr>
                <w:sz w:val="24"/>
                <w:szCs w:val="24"/>
              </w:rPr>
              <w:t>Литература</w:t>
            </w:r>
          </w:p>
        </w:tc>
        <w:tc>
          <w:tcPr>
            <w:tcW w:w="992" w:type="dxa"/>
            <w:shd w:val="clear" w:color="auto" w:fill="auto"/>
          </w:tcPr>
          <w:p w14:paraId="5083CF45"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851" w:type="dxa"/>
            <w:shd w:val="clear" w:color="auto" w:fill="auto"/>
          </w:tcPr>
          <w:p w14:paraId="6BB37D9A"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992" w:type="dxa"/>
            <w:shd w:val="clear" w:color="auto" w:fill="auto"/>
          </w:tcPr>
          <w:p w14:paraId="5FE68098"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795CFE23" w14:textId="77777777" w:rsidTr="00AD1872">
        <w:trPr>
          <w:gridAfter w:val="1"/>
          <w:wAfter w:w="11" w:type="dxa"/>
        </w:trPr>
        <w:tc>
          <w:tcPr>
            <w:tcW w:w="3085" w:type="dxa"/>
            <w:vMerge/>
            <w:shd w:val="clear" w:color="auto" w:fill="auto"/>
          </w:tcPr>
          <w:p w14:paraId="3A35C48D" w14:textId="77777777" w:rsidR="00E14A4B" w:rsidRPr="008A5C65" w:rsidRDefault="00E14A4B" w:rsidP="008A5C65">
            <w:pPr>
              <w:tabs>
                <w:tab w:val="num" w:pos="0"/>
              </w:tabs>
              <w:spacing w:after="0" w:line="276" w:lineRule="auto"/>
              <w:jc w:val="both"/>
              <w:rPr>
                <w:sz w:val="24"/>
                <w:szCs w:val="24"/>
                <w:lang w:val="en-US"/>
              </w:rPr>
            </w:pPr>
          </w:p>
        </w:tc>
        <w:tc>
          <w:tcPr>
            <w:tcW w:w="4427" w:type="dxa"/>
            <w:shd w:val="clear" w:color="auto" w:fill="auto"/>
          </w:tcPr>
          <w:p w14:paraId="3BC23090" w14:textId="77777777" w:rsidR="00E14A4B" w:rsidRPr="008A5C65" w:rsidRDefault="00E14A4B" w:rsidP="008A5C65">
            <w:pPr>
              <w:tabs>
                <w:tab w:val="num" w:pos="0"/>
              </w:tabs>
              <w:spacing w:after="0" w:line="276" w:lineRule="auto"/>
              <w:jc w:val="both"/>
              <w:rPr>
                <w:sz w:val="24"/>
                <w:szCs w:val="24"/>
              </w:rPr>
            </w:pPr>
            <w:r w:rsidRPr="008A5C65">
              <w:rPr>
                <w:sz w:val="24"/>
                <w:szCs w:val="24"/>
              </w:rPr>
              <w:t>Иностранный язык(английский  язык)</w:t>
            </w:r>
          </w:p>
        </w:tc>
        <w:tc>
          <w:tcPr>
            <w:tcW w:w="992" w:type="dxa"/>
            <w:shd w:val="clear" w:color="auto" w:fill="auto"/>
          </w:tcPr>
          <w:p w14:paraId="23CDC7E6"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851" w:type="dxa"/>
            <w:shd w:val="clear" w:color="auto" w:fill="auto"/>
          </w:tcPr>
          <w:p w14:paraId="287A9640"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992" w:type="dxa"/>
            <w:shd w:val="clear" w:color="auto" w:fill="auto"/>
          </w:tcPr>
          <w:p w14:paraId="01E2EAF9"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r>
      <w:tr w:rsidR="00E14A4B" w:rsidRPr="008A5C65" w14:paraId="20472A61" w14:textId="77777777" w:rsidTr="00AD1872">
        <w:trPr>
          <w:gridAfter w:val="1"/>
          <w:wAfter w:w="11" w:type="dxa"/>
          <w:trHeight w:val="255"/>
        </w:trPr>
        <w:tc>
          <w:tcPr>
            <w:tcW w:w="3085" w:type="dxa"/>
            <w:vMerge w:val="restart"/>
            <w:shd w:val="clear" w:color="auto" w:fill="auto"/>
          </w:tcPr>
          <w:p w14:paraId="7F8E80F2" w14:textId="77777777" w:rsidR="00E14A4B" w:rsidRPr="008A5C65" w:rsidRDefault="00E14A4B" w:rsidP="008A5C65">
            <w:pPr>
              <w:tabs>
                <w:tab w:val="num" w:pos="0"/>
              </w:tabs>
              <w:spacing w:after="0" w:line="276" w:lineRule="auto"/>
              <w:jc w:val="both"/>
              <w:rPr>
                <w:sz w:val="24"/>
                <w:szCs w:val="24"/>
              </w:rPr>
            </w:pPr>
            <w:r w:rsidRPr="008A5C65">
              <w:rPr>
                <w:sz w:val="24"/>
                <w:szCs w:val="24"/>
              </w:rPr>
              <w:t>Математика и информатика</w:t>
            </w:r>
          </w:p>
        </w:tc>
        <w:tc>
          <w:tcPr>
            <w:tcW w:w="4427" w:type="dxa"/>
            <w:shd w:val="clear" w:color="auto" w:fill="auto"/>
          </w:tcPr>
          <w:p w14:paraId="18F5BAFA" w14:textId="77777777" w:rsidR="00E14A4B" w:rsidRPr="008A5C65" w:rsidRDefault="00E14A4B" w:rsidP="008A5C65">
            <w:pPr>
              <w:tabs>
                <w:tab w:val="num" w:pos="0"/>
              </w:tabs>
              <w:spacing w:after="0" w:line="276" w:lineRule="auto"/>
              <w:jc w:val="both"/>
              <w:rPr>
                <w:sz w:val="24"/>
                <w:szCs w:val="24"/>
              </w:rPr>
            </w:pPr>
            <w:r w:rsidRPr="008A5C65">
              <w:rPr>
                <w:sz w:val="24"/>
                <w:szCs w:val="24"/>
              </w:rPr>
              <w:t>Алгебра</w:t>
            </w:r>
          </w:p>
        </w:tc>
        <w:tc>
          <w:tcPr>
            <w:tcW w:w="992" w:type="dxa"/>
            <w:shd w:val="clear" w:color="auto" w:fill="auto"/>
          </w:tcPr>
          <w:p w14:paraId="2612D46D"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851" w:type="dxa"/>
            <w:shd w:val="clear" w:color="auto" w:fill="auto"/>
          </w:tcPr>
          <w:p w14:paraId="3B6C17A4"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c>
          <w:tcPr>
            <w:tcW w:w="992" w:type="dxa"/>
            <w:shd w:val="clear" w:color="auto" w:fill="auto"/>
          </w:tcPr>
          <w:p w14:paraId="3CD3B157" w14:textId="77777777" w:rsidR="00E14A4B" w:rsidRPr="008A5C65" w:rsidRDefault="00E14A4B" w:rsidP="008A5C65">
            <w:pPr>
              <w:tabs>
                <w:tab w:val="num" w:pos="0"/>
              </w:tabs>
              <w:spacing w:after="0" w:line="276" w:lineRule="auto"/>
              <w:jc w:val="both"/>
              <w:rPr>
                <w:sz w:val="24"/>
                <w:szCs w:val="24"/>
              </w:rPr>
            </w:pPr>
            <w:r w:rsidRPr="008A5C65">
              <w:rPr>
                <w:sz w:val="24"/>
                <w:szCs w:val="24"/>
              </w:rPr>
              <w:t>3</w:t>
            </w:r>
          </w:p>
        </w:tc>
      </w:tr>
      <w:tr w:rsidR="00E14A4B" w:rsidRPr="008A5C65" w14:paraId="3BCC96F1" w14:textId="77777777" w:rsidTr="00AD1872">
        <w:trPr>
          <w:gridAfter w:val="1"/>
          <w:wAfter w:w="11" w:type="dxa"/>
          <w:trHeight w:val="255"/>
        </w:trPr>
        <w:tc>
          <w:tcPr>
            <w:tcW w:w="3085" w:type="dxa"/>
            <w:vMerge/>
            <w:shd w:val="clear" w:color="auto" w:fill="auto"/>
          </w:tcPr>
          <w:p w14:paraId="6531818F" w14:textId="77777777" w:rsidR="00E14A4B" w:rsidRPr="008A5C65" w:rsidRDefault="00E14A4B" w:rsidP="008A5C65">
            <w:pPr>
              <w:tabs>
                <w:tab w:val="num" w:pos="0"/>
              </w:tabs>
              <w:spacing w:after="0" w:line="276" w:lineRule="auto"/>
              <w:jc w:val="both"/>
              <w:rPr>
                <w:sz w:val="24"/>
                <w:szCs w:val="24"/>
              </w:rPr>
            </w:pPr>
          </w:p>
        </w:tc>
        <w:tc>
          <w:tcPr>
            <w:tcW w:w="4427" w:type="dxa"/>
            <w:shd w:val="clear" w:color="auto" w:fill="auto"/>
          </w:tcPr>
          <w:p w14:paraId="37443F3D" w14:textId="77777777" w:rsidR="00E14A4B" w:rsidRPr="008A5C65" w:rsidRDefault="00E14A4B" w:rsidP="008A5C65">
            <w:pPr>
              <w:tabs>
                <w:tab w:val="num" w:pos="0"/>
              </w:tabs>
              <w:spacing w:after="0" w:line="276" w:lineRule="auto"/>
              <w:jc w:val="both"/>
              <w:rPr>
                <w:sz w:val="24"/>
                <w:szCs w:val="24"/>
              </w:rPr>
            </w:pPr>
            <w:r w:rsidRPr="008A5C65">
              <w:rPr>
                <w:sz w:val="24"/>
                <w:szCs w:val="24"/>
              </w:rPr>
              <w:t>Геометрия</w:t>
            </w:r>
          </w:p>
        </w:tc>
        <w:tc>
          <w:tcPr>
            <w:tcW w:w="992" w:type="dxa"/>
            <w:shd w:val="clear" w:color="auto" w:fill="auto"/>
          </w:tcPr>
          <w:p w14:paraId="503ADD67"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851" w:type="dxa"/>
            <w:shd w:val="clear" w:color="auto" w:fill="auto"/>
          </w:tcPr>
          <w:p w14:paraId="7D4C94E0"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992" w:type="dxa"/>
            <w:shd w:val="clear" w:color="auto" w:fill="auto"/>
          </w:tcPr>
          <w:p w14:paraId="7DF85B1E"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45BADDEB" w14:textId="77777777" w:rsidTr="00AD1872">
        <w:trPr>
          <w:gridAfter w:val="1"/>
          <w:wAfter w:w="11" w:type="dxa"/>
          <w:trHeight w:val="255"/>
        </w:trPr>
        <w:tc>
          <w:tcPr>
            <w:tcW w:w="3085" w:type="dxa"/>
            <w:vMerge/>
            <w:shd w:val="clear" w:color="auto" w:fill="auto"/>
          </w:tcPr>
          <w:p w14:paraId="32C77DEF" w14:textId="77777777" w:rsidR="00E14A4B" w:rsidRPr="008A5C65" w:rsidRDefault="00E14A4B" w:rsidP="008A5C65">
            <w:pPr>
              <w:tabs>
                <w:tab w:val="num" w:pos="0"/>
              </w:tabs>
              <w:spacing w:after="0" w:line="276" w:lineRule="auto"/>
              <w:jc w:val="both"/>
              <w:rPr>
                <w:sz w:val="24"/>
                <w:szCs w:val="24"/>
              </w:rPr>
            </w:pPr>
          </w:p>
        </w:tc>
        <w:tc>
          <w:tcPr>
            <w:tcW w:w="4427" w:type="dxa"/>
            <w:shd w:val="clear" w:color="auto" w:fill="auto"/>
          </w:tcPr>
          <w:p w14:paraId="2A370042" w14:textId="77777777" w:rsidR="00E14A4B" w:rsidRPr="008A5C65" w:rsidRDefault="00E14A4B" w:rsidP="008A5C65">
            <w:pPr>
              <w:tabs>
                <w:tab w:val="num" w:pos="0"/>
              </w:tabs>
              <w:spacing w:after="0" w:line="276" w:lineRule="auto"/>
              <w:jc w:val="both"/>
              <w:rPr>
                <w:sz w:val="24"/>
                <w:szCs w:val="24"/>
              </w:rPr>
            </w:pPr>
            <w:r w:rsidRPr="008A5C65">
              <w:rPr>
                <w:sz w:val="24"/>
                <w:szCs w:val="24"/>
              </w:rPr>
              <w:t>Информатика</w:t>
            </w:r>
          </w:p>
        </w:tc>
        <w:tc>
          <w:tcPr>
            <w:tcW w:w="992" w:type="dxa"/>
            <w:shd w:val="clear" w:color="auto" w:fill="auto"/>
          </w:tcPr>
          <w:p w14:paraId="1B11B3ED"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11305DAC"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07864968"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7EE1ACF8" w14:textId="77777777" w:rsidTr="00AD1872">
        <w:trPr>
          <w:gridAfter w:val="1"/>
          <w:wAfter w:w="11" w:type="dxa"/>
        </w:trPr>
        <w:tc>
          <w:tcPr>
            <w:tcW w:w="3085" w:type="dxa"/>
            <w:vMerge w:val="restart"/>
            <w:shd w:val="clear" w:color="auto" w:fill="auto"/>
          </w:tcPr>
          <w:p w14:paraId="2CE0509F" w14:textId="77777777" w:rsidR="00E14A4B" w:rsidRPr="008A5C65" w:rsidRDefault="00E14A4B" w:rsidP="008A5C65">
            <w:pPr>
              <w:tabs>
                <w:tab w:val="num" w:pos="0"/>
              </w:tabs>
              <w:spacing w:after="0" w:line="276" w:lineRule="auto"/>
              <w:jc w:val="both"/>
              <w:rPr>
                <w:sz w:val="24"/>
                <w:szCs w:val="24"/>
              </w:rPr>
            </w:pPr>
            <w:r w:rsidRPr="008A5C65">
              <w:rPr>
                <w:sz w:val="24"/>
                <w:szCs w:val="24"/>
              </w:rPr>
              <w:t>Общественно-научные предметы</w:t>
            </w:r>
          </w:p>
        </w:tc>
        <w:tc>
          <w:tcPr>
            <w:tcW w:w="4427" w:type="dxa"/>
            <w:shd w:val="clear" w:color="auto" w:fill="auto"/>
          </w:tcPr>
          <w:p w14:paraId="3481ABD8" w14:textId="77777777" w:rsidR="00E14A4B" w:rsidRPr="008A5C65" w:rsidRDefault="00E14A4B" w:rsidP="008A5C65">
            <w:pPr>
              <w:tabs>
                <w:tab w:val="num" w:pos="0"/>
              </w:tabs>
              <w:spacing w:after="0" w:line="276" w:lineRule="auto"/>
              <w:jc w:val="both"/>
              <w:rPr>
                <w:sz w:val="24"/>
                <w:szCs w:val="24"/>
              </w:rPr>
            </w:pPr>
            <w:r w:rsidRPr="008A5C65">
              <w:rPr>
                <w:sz w:val="24"/>
                <w:szCs w:val="24"/>
              </w:rPr>
              <w:t>История</w:t>
            </w:r>
          </w:p>
        </w:tc>
        <w:tc>
          <w:tcPr>
            <w:tcW w:w="992" w:type="dxa"/>
            <w:shd w:val="clear" w:color="auto" w:fill="auto"/>
          </w:tcPr>
          <w:p w14:paraId="6DAA4D44"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851" w:type="dxa"/>
            <w:shd w:val="clear" w:color="auto" w:fill="auto"/>
          </w:tcPr>
          <w:p w14:paraId="396314B4"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992" w:type="dxa"/>
            <w:shd w:val="clear" w:color="auto" w:fill="auto"/>
          </w:tcPr>
          <w:p w14:paraId="291DFF8E"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725AADE9" w14:textId="77777777" w:rsidTr="00AD1872">
        <w:trPr>
          <w:gridAfter w:val="1"/>
          <w:wAfter w:w="11" w:type="dxa"/>
        </w:trPr>
        <w:tc>
          <w:tcPr>
            <w:tcW w:w="3085" w:type="dxa"/>
            <w:vMerge/>
            <w:shd w:val="clear" w:color="auto" w:fill="auto"/>
          </w:tcPr>
          <w:p w14:paraId="32B5A3C0" w14:textId="77777777" w:rsidR="00E14A4B" w:rsidRPr="008A5C65" w:rsidRDefault="00E14A4B" w:rsidP="008A5C65">
            <w:pPr>
              <w:tabs>
                <w:tab w:val="num" w:pos="0"/>
              </w:tabs>
              <w:spacing w:after="0" w:line="276" w:lineRule="auto"/>
              <w:jc w:val="both"/>
              <w:rPr>
                <w:sz w:val="24"/>
                <w:szCs w:val="24"/>
              </w:rPr>
            </w:pPr>
          </w:p>
        </w:tc>
        <w:tc>
          <w:tcPr>
            <w:tcW w:w="4427" w:type="dxa"/>
            <w:shd w:val="clear" w:color="auto" w:fill="auto"/>
          </w:tcPr>
          <w:p w14:paraId="7D57C7C0" w14:textId="77777777" w:rsidR="00E14A4B" w:rsidRPr="008A5C65" w:rsidRDefault="00E14A4B" w:rsidP="008A5C65">
            <w:pPr>
              <w:tabs>
                <w:tab w:val="num" w:pos="0"/>
              </w:tabs>
              <w:spacing w:after="0" w:line="276" w:lineRule="auto"/>
              <w:jc w:val="both"/>
              <w:rPr>
                <w:sz w:val="24"/>
                <w:szCs w:val="24"/>
              </w:rPr>
            </w:pPr>
            <w:r w:rsidRPr="008A5C65">
              <w:rPr>
                <w:sz w:val="24"/>
                <w:szCs w:val="24"/>
              </w:rPr>
              <w:t>Обществознание</w:t>
            </w:r>
          </w:p>
        </w:tc>
        <w:tc>
          <w:tcPr>
            <w:tcW w:w="992" w:type="dxa"/>
            <w:shd w:val="clear" w:color="auto" w:fill="auto"/>
          </w:tcPr>
          <w:p w14:paraId="2B970A23"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5C6C9E14"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4DF95C67"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2F4CCC8E" w14:textId="77777777" w:rsidTr="00AD1872">
        <w:trPr>
          <w:gridAfter w:val="1"/>
          <w:wAfter w:w="11" w:type="dxa"/>
        </w:trPr>
        <w:tc>
          <w:tcPr>
            <w:tcW w:w="3085" w:type="dxa"/>
            <w:vMerge/>
            <w:shd w:val="clear" w:color="auto" w:fill="auto"/>
          </w:tcPr>
          <w:p w14:paraId="1BCEC353" w14:textId="77777777" w:rsidR="00E14A4B" w:rsidRPr="008A5C65" w:rsidRDefault="00E14A4B" w:rsidP="008A5C65">
            <w:pPr>
              <w:tabs>
                <w:tab w:val="num" w:pos="0"/>
              </w:tabs>
              <w:spacing w:after="0" w:line="276" w:lineRule="auto"/>
              <w:jc w:val="both"/>
              <w:rPr>
                <w:sz w:val="24"/>
                <w:szCs w:val="24"/>
                <w:lang w:val="en-US"/>
              </w:rPr>
            </w:pPr>
          </w:p>
        </w:tc>
        <w:tc>
          <w:tcPr>
            <w:tcW w:w="4427" w:type="dxa"/>
            <w:shd w:val="clear" w:color="auto" w:fill="auto"/>
          </w:tcPr>
          <w:p w14:paraId="66280E68" w14:textId="77777777" w:rsidR="00E14A4B" w:rsidRPr="008A5C65" w:rsidRDefault="00E14A4B" w:rsidP="008A5C65">
            <w:pPr>
              <w:tabs>
                <w:tab w:val="num" w:pos="0"/>
              </w:tabs>
              <w:spacing w:after="0" w:line="276" w:lineRule="auto"/>
              <w:jc w:val="both"/>
              <w:rPr>
                <w:sz w:val="24"/>
                <w:szCs w:val="24"/>
              </w:rPr>
            </w:pPr>
            <w:r w:rsidRPr="008A5C65">
              <w:rPr>
                <w:sz w:val="24"/>
                <w:szCs w:val="24"/>
              </w:rPr>
              <w:t>География</w:t>
            </w:r>
          </w:p>
        </w:tc>
        <w:tc>
          <w:tcPr>
            <w:tcW w:w="992" w:type="dxa"/>
            <w:shd w:val="clear" w:color="auto" w:fill="auto"/>
          </w:tcPr>
          <w:p w14:paraId="29BDA205"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851" w:type="dxa"/>
            <w:shd w:val="clear" w:color="auto" w:fill="auto"/>
          </w:tcPr>
          <w:p w14:paraId="6AFD656B"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992" w:type="dxa"/>
            <w:shd w:val="clear" w:color="auto" w:fill="auto"/>
          </w:tcPr>
          <w:p w14:paraId="16289E47"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097BB37F" w14:textId="77777777" w:rsidTr="00AD1872">
        <w:trPr>
          <w:gridAfter w:val="1"/>
          <w:wAfter w:w="11" w:type="dxa"/>
          <w:trHeight w:val="170"/>
        </w:trPr>
        <w:tc>
          <w:tcPr>
            <w:tcW w:w="3085" w:type="dxa"/>
            <w:vMerge w:val="restart"/>
            <w:shd w:val="clear" w:color="auto" w:fill="auto"/>
          </w:tcPr>
          <w:p w14:paraId="3050375B" w14:textId="77777777" w:rsidR="00E14A4B" w:rsidRPr="008A5C65" w:rsidRDefault="00E14A4B" w:rsidP="008A5C65">
            <w:pPr>
              <w:tabs>
                <w:tab w:val="num" w:pos="0"/>
              </w:tabs>
              <w:spacing w:after="0" w:line="276" w:lineRule="auto"/>
              <w:jc w:val="both"/>
              <w:rPr>
                <w:sz w:val="24"/>
                <w:szCs w:val="24"/>
              </w:rPr>
            </w:pPr>
            <w:r w:rsidRPr="008A5C65">
              <w:rPr>
                <w:sz w:val="24"/>
                <w:szCs w:val="24"/>
              </w:rPr>
              <w:t>Естественно-научные предметы</w:t>
            </w:r>
          </w:p>
        </w:tc>
        <w:tc>
          <w:tcPr>
            <w:tcW w:w="4427" w:type="dxa"/>
            <w:shd w:val="clear" w:color="auto" w:fill="auto"/>
          </w:tcPr>
          <w:p w14:paraId="10687AC0" w14:textId="77777777" w:rsidR="00E14A4B" w:rsidRPr="008A5C65" w:rsidRDefault="00E14A4B" w:rsidP="008A5C65">
            <w:pPr>
              <w:tabs>
                <w:tab w:val="num" w:pos="0"/>
              </w:tabs>
              <w:spacing w:after="0" w:line="276" w:lineRule="auto"/>
              <w:jc w:val="both"/>
              <w:rPr>
                <w:sz w:val="24"/>
                <w:szCs w:val="24"/>
              </w:rPr>
            </w:pPr>
            <w:r w:rsidRPr="008A5C65">
              <w:rPr>
                <w:sz w:val="24"/>
                <w:szCs w:val="24"/>
              </w:rPr>
              <w:t>Биология</w:t>
            </w:r>
          </w:p>
        </w:tc>
        <w:tc>
          <w:tcPr>
            <w:tcW w:w="992" w:type="dxa"/>
            <w:shd w:val="clear" w:color="auto" w:fill="auto"/>
          </w:tcPr>
          <w:p w14:paraId="1339BF51"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296D364F"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5DC92ACC"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0A07D431" w14:textId="77777777" w:rsidTr="00AD1872">
        <w:trPr>
          <w:gridAfter w:val="1"/>
          <w:wAfter w:w="11" w:type="dxa"/>
          <w:trHeight w:val="170"/>
        </w:trPr>
        <w:tc>
          <w:tcPr>
            <w:tcW w:w="3085" w:type="dxa"/>
            <w:vMerge/>
            <w:shd w:val="clear" w:color="auto" w:fill="auto"/>
          </w:tcPr>
          <w:p w14:paraId="69A1CB60" w14:textId="77777777" w:rsidR="00E14A4B" w:rsidRPr="008A5C65" w:rsidRDefault="00E14A4B" w:rsidP="008A5C65">
            <w:pPr>
              <w:tabs>
                <w:tab w:val="num" w:pos="0"/>
              </w:tabs>
              <w:spacing w:after="0" w:line="276" w:lineRule="auto"/>
              <w:jc w:val="both"/>
              <w:rPr>
                <w:sz w:val="24"/>
                <w:szCs w:val="24"/>
              </w:rPr>
            </w:pPr>
          </w:p>
        </w:tc>
        <w:tc>
          <w:tcPr>
            <w:tcW w:w="4427" w:type="dxa"/>
            <w:shd w:val="clear" w:color="auto" w:fill="auto"/>
          </w:tcPr>
          <w:p w14:paraId="7F042393"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Физика</w:t>
            </w:r>
          </w:p>
        </w:tc>
        <w:tc>
          <w:tcPr>
            <w:tcW w:w="992" w:type="dxa"/>
            <w:shd w:val="clear" w:color="auto" w:fill="auto"/>
          </w:tcPr>
          <w:p w14:paraId="5CD5A859"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851" w:type="dxa"/>
            <w:shd w:val="clear" w:color="auto" w:fill="auto"/>
          </w:tcPr>
          <w:p w14:paraId="0BA8588B"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992" w:type="dxa"/>
            <w:shd w:val="clear" w:color="auto" w:fill="auto"/>
          </w:tcPr>
          <w:p w14:paraId="545989C9"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2A4B00C3" w14:textId="77777777" w:rsidTr="00AD1872">
        <w:trPr>
          <w:gridAfter w:val="1"/>
          <w:wAfter w:w="11" w:type="dxa"/>
        </w:trPr>
        <w:tc>
          <w:tcPr>
            <w:tcW w:w="3085" w:type="dxa"/>
            <w:vMerge w:val="restart"/>
            <w:shd w:val="clear" w:color="auto" w:fill="auto"/>
          </w:tcPr>
          <w:p w14:paraId="69640C0D" w14:textId="77777777" w:rsidR="00E14A4B" w:rsidRPr="008A5C65" w:rsidRDefault="00E14A4B" w:rsidP="008A5C65">
            <w:pPr>
              <w:tabs>
                <w:tab w:val="num" w:pos="0"/>
              </w:tabs>
              <w:spacing w:after="0" w:line="276" w:lineRule="auto"/>
              <w:jc w:val="both"/>
              <w:rPr>
                <w:sz w:val="24"/>
                <w:szCs w:val="24"/>
              </w:rPr>
            </w:pPr>
            <w:r w:rsidRPr="008A5C65">
              <w:rPr>
                <w:sz w:val="24"/>
                <w:szCs w:val="24"/>
              </w:rPr>
              <w:t>Искусство</w:t>
            </w:r>
          </w:p>
        </w:tc>
        <w:tc>
          <w:tcPr>
            <w:tcW w:w="4427" w:type="dxa"/>
            <w:shd w:val="clear" w:color="auto" w:fill="auto"/>
          </w:tcPr>
          <w:p w14:paraId="3E2F4E07" w14:textId="77777777" w:rsidR="00E14A4B" w:rsidRPr="008A5C65" w:rsidRDefault="00E14A4B" w:rsidP="008A5C65">
            <w:pPr>
              <w:tabs>
                <w:tab w:val="num" w:pos="0"/>
              </w:tabs>
              <w:spacing w:after="0" w:line="276" w:lineRule="auto"/>
              <w:jc w:val="both"/>
              <w:rPr>
                <w:sz w:val="24"/>
                <w:szCs w:val="24"/>
              </w:rPr>
            </w:pPr>
            <w:r w:rsidRPr="008A5C65">
              <w:rPr>
                <w:sz w:val="24"/>
                <w:szCs w:val="24"/>
              </w:rPr>
              <w:t>Музыка</w:t>
            </w:r>
          </w:p>
        </w:tc>
        <w:tc>
          <w:tcPr>
            <w:tcW w:w="992" w:type="dxa"/>
            <w:shd w:val="clear" w:color="auto" w:fill="auto"/>
          </w:tcPr>
          <w:p w14:paraId="37D12D52"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6EC48744"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04862BCD"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374854EB" w14:textId="77777777" w:rsidTr="00AD1872">
        <w:trPr>
          <w:gridAfter w:val="1"/>
          <w:wAfter w:w="11" w:type="dxa"/>
        </w:trPr>
        <w:tc>
          <w:tcPr>
            <w:tcW w:w="3085" w:type="dxa"/>
            <w:vMerge/>
            <w:shd w:val="clear" w:color="auto" w:fill="auto"/>
          </w:tcPr>
          <w:p w14:paraId="1A68EF8A" w14:textId="77777777" w:rsidR="00E14A4B" w:rsidRPr="008A5C65" w:rsidRDefault="00E14A4B" w:rsidP="008A5C65">
            <w:pPr>
              <w:tabs>
                <w:tab w:val="num" w:pos="0"/>
              </w:tabs>
              <w:spacing w:after="0" w:line="276" w:lineRule="auto"/>
              <w:jc w:val="both"/>
              <w:rPr>
                <w:sz w:val="24"/>
                <w:szCs w:val="24"/>
                <w:lang w:val="en-US"/>
              </w:rPr>
            </w:pPr>
          </w:p>
        </w:tc>
        <w:tc>
          <w:tcPr>
            <w:tcW w:w="4427" w:type="dxa"/>
            <w:shd w:val="clear" w:color="auto" w:fill="auto"/>
          </w:tcPr>
          <w:p w14:paraId="46BA4B89" w14:textId="77777777" w:rsidR="00E14A4B" w:rsidRPr="008A5C65" w:rsidRDefault="00E14A4B" w:rsidP="008A5C65">
            <w:pPr>
              <w:tabs>
                <w:tab w:val="num" w:pos="0"/>
              </w:tabs>
              <w:spacing w:after="0" w:line="276" w:lineRule="auto"/>
              <w:jc w:val="both"/>
              <w:rPr>
                <w:sz w:val="24"/>
                <w:szCs w:val="24"/>
              </w:rPr>
            </w:pPr>
            <w:r w:rsidRPr="008A5C65">
              <w:rPr>
                <w:sz w:val="24"/>
                <w:szCs w:val="24"/>
              </w:rPr>
              <w:t>Изобразительное искусство</w:t>
            </w:r>
          </w:p>
        </w:tc>
        <w:tc>
          <w:tcPr>
            <w:tcW w:w="992" w:type="dxa"/>
            <w:shd w:val="clear" w:color="auto" w:fill="auto"/>
          </w:tcPr>
          <w:p w14:paraId="73F0AEC4"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736D99E6"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4EB600C5"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046413FC" w14:textId="77777777" w:rsidTr="00AD1872">
        <w:trPr>
          <w:gridAfter w:val="1"/>
          <w:wAfter w:w="11" w:type="dxa"/>
        </w:trPr>
        <w:tc>
          <w:tcPr>
            <w:tcW w:w="3085" w:type="dxa"/>
            <w:shd w:val="clear" w:color="auto" w:fill="auto"/>
          </w:tcPr>
          <w:p w14:paraId="6CEE7C8E" w14:textId="77777777" w:rsidR="00E14A4B" w:rsidRPr="008A5C65" w:rsidRDefault="00E14A4B" w:rsidP="008A5C65">
            <w:pPr>
              <w:tabs>
                <w:tab w:val="num" w:pos="0"/>
              </w:tabs>
              <w:spacing w:after="0" w:line="276" w:lineRule="auto"/>
              <w:jc w:val="both"/>
              <w:rPr>
                <w:sz w:val="24"/>
                <w:szCs w:val="24"/>
              </w:rPr>
            </w:pPr>
            <w:r w:rsidRPr="008A5C65">
              <w:rPr>
                <w:sz w:val="24"/>
                <w:szCs w:val="24"/>
              </w:rPr>
              <w:t>Технология</w:t>
            </w:r>
          </w:p>
        </w:tc>
        <w:tc>
          <w:tcPr>
            <w:tcW w:w="4427" w:type="dxa"/>
            <w:shd w:val="clear" w:color="auto" w:fill="auto"/>
          </w:tcPr>
          <w:p w14:paraId="142D54D7" w14:textId="77777777" w:rsidR="00E14A4B" w:rsidRPr="008A5C65" w:rsidRDefault="00E14A4B" w:rsidP="008A5C65">
            <w:pPr>
              <w:tabs>
                <w:tab w:val="num" w:pos="0"/>
              </w:tabs>
              <w:spacing w:after="0" w:line="276" w:lineRule="auto"/>
              <w:jc w:val="both"/>
              <w:rPr>
                <w:sz w:val="24"/>
                <w:szCs w:val="24"/>
              </w:rPr>
            </w:pPr>
            <w:r w:rsidRPr="008A5C65">
              <w:rPr>
                <w:sz w:val="24"/>
                <w:szCs w:val="24"/>
              </w:rPr>
              <w:t>Технология</w:t>
            </w:r>
          </w:p>
        </w:tc>
        <w:tc>
          <w:tcPr>
            <w:tcW w:w="992" w:type="dxa"/>
            <w:shd w:val="clear" w:color="auto" w:fill="auto"/>
          </w:tcPr>
          <w:p w14:paraId="2A1C7C52"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851" w:type="dxa"/>
            <w:shd w:val="clear" w:color="auto" w:fill="auto"/>
          </w:tcPr>
          <w:p w14:paraId="21DA22D1"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c>
          <w:tcPr>
            <w:tcW w:w="992" w:type="dxa"/>
            <w:shd w:val="clear" w:color="auto" w:fill="auto"/>
          </w:tcPr>
          <w:p w14:paraId="48767B46" w14:textId="77777777" w:rsidR="00E14A4B" w:rsidRPr="008A5C65" w:rsidRDefault="00E14A4B" w:rsidP="008A5C65">
            <w:pPr>
              <w:tabs>
                <w:tab w:val="num" w:pos="0"/>
              </w:tabs>
              <w:spacing w:after="0" w:line="276" w:lineRule="auto"/>
              <w:jc w:val="both"/>
              <w:rPr>
                <w:sz w:val="24"/>
                <w:szCs w:val="24"/>
              </w:rPr>
            </w:pPr>
            <w:r w:rsidRPr="008A5C65">
              <w:rPr>
                <w:sz w:val="24"/>
                <w:szCs w:val="24"/>
              </w:rPr>
              <w:t>2</w:t>
            </w:r>
          </w:p>
        </w:tc>
      </w:tr>
      <w:tr w:rsidR="00E14A4B" w:rsidRPr="008A5C65" w14:paraId="06A47B25" w14:textId="77777777" w:rsidTr="00AD1872">
        <w:trPr>
          <w:gridAfter w:val="1"/>
          <w:wAfter w:w="11" w:type="dxa"/>
        </w:trPr>
        <w:tc>
          <w:tcPr>
            <w:tcW w:w="3085" w:type="dxa"/>
            <w:shd w:val="clear" w:color="auto" w:fill="auto"/>
          </w:tcPr>
          <w:p w14:paraId="0E5F5F13"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 и основы безопасности жизнедеятельности</w:t>
            </w:r>
          </w:p>
        </w:tc>
        <w:tc>
          <w:tcPr>
            <w:tcW w:w="4427" w:type="dxa"/>
            <w:shd w:val="clear" w:color="auto" w:fill="auto"/>
          </w:tcPr>
          <w:p w14:paraId="7BCF1C0A"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w:t>
            </w:r>
          </w:p>
        </w:tc>
        <w:tc>
          <w:tcPr>
            <w:tcW w:w="992" w:type="dxa"/>
            <w:shd w:val="clear" w:color="auto" w:fill="auto"/>
          </w:tcPr>
          <w:p w14:paraId="5373980E"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c>
          <w:tcPr>
            <w:tcW w:w="851" w:type="dxa"/>
            <w:shd w:val="clear" w:color="auto" w:fill="auto"/>
          </w:tcPr>
          <w:p w14:paraId="149D24A2"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c>
          <w:tcPr>
            <w:tcW w:w="992" w:type="dxa"/>
            <w:shd w:val="clear" w:color="auto" w:fill="auto"/>
          </w:tcPr>
          <w:p w14:paraId="6B9322A1" w14:textId="77777777" w:rsidR="00E14A4B" w:rsidRPr="008A5C65" w:rsidRDefault="00E14A4B" w:rsidP="008A5C65">
            <w:pPr>
              <w:tabs>
                <w:tab w:val="num" w:pos="0"/>
              </w:tabs>
              <w:spacing w:after="0" w:line="276" w:lineRule="auto"/>
              <w:jc w:val="both"/>
              <w:rPr>
                <w:sz w:val="24"/>
                <w:szCs w:val="24"/>
                <w:lang w:val="en-US"/>
              </w:rPr>
            </w:pPr>
            <w:r w:rsidRPr="008A5C65">
              <w:rPr>
                <w:sz w:val="24"/>
                <w:szCs w:val="24"/>
                <w:lang w:val="en-US"/>
              </w:rPr>
              <w:t>2</w:t>
            </w:r>
          </w:p>
        </w:tc>
      </w:tr>
      <w:tr w:rsidR="00E14A4B" w:rsidRPr="008A5C65" w14:paraId="6A6A975D" w14:textId="77777777" w:rsidTr="00AD1872">
        <w:trPr>
          <w:gridAfter w:val="1"/>
          <w:wAfter w:w="11" w:type="dxa"/>
        </w:trPr>
        <w:tc>
          <w:tcPr>
            <w:tcW w:w="3085" w:type="dxa"/>
            <w:shd w:val="clear" w:color="auto" w:fill="auto"/>
          </w:tcPr>
          <w:p w14:paraId="6F14E945"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Всего</w:t>
            </w:r>
          </w:p>
        </w:tc>
        <w:tc>
          <w:tcPr>
            <w:tcW w:w="4427" w:type="dxa"/>
            <w:shd w:val="clear" w:color="auto" w:fill="auto"/>
          </w:tcPr>
          <w:p w14:paraId="1045EA10" w14:textId="77777777" w:rsidR="00E14A4B" w:rsidRPr="008A5C65" w:rsidRDefault="00E14A4B" w:rsidP="008A5C65">
            <w:pPr>
              <w:tabs>
                <w:tab w:val="num" w:pos="0"/>
              </w:tabs>
              <w:spacing w:after="0" w:line="276" w:lineRule="auto"/>
              <w:jc w:val="both"/>
              <w:rPr>
                <w:b/>
                <w:sz w:val="24"/>
                <w:szCs w:val="24"/>
              </w:rPr>
            </w:pPr>
          </w:p>
        </w:tc>
        <w:tc>
          <w:tcPr>
            <w:tcW w:w="992" w:type="dxa"/>
            <w:shd w:val="clear" w:color="auto" w:fill="auto"/>
          </w:tcPr>
          <w:p w14:paraId="6531342A" w14:textId="77777777" w:rsidR="00E14A4B" w:rsidRPr="008A5C65" w:rsidRDefault="00E14A4B" w:rsidP="008A5C65">
            <w:pPr>
              <w:tabs>
                <w:tab w:val="num" w:pos="0"/>
              </w:tabs>
              <w:spacing w:after="0" w:line="276" w:lineRule="auto"/>
              <w:jc w:val="both"/>
              <w:rPr>
                <w:b/>
                <w:sz w:val="24"/>
                <w:szCs w:val="24"/>
              </w:rPr>
            </w:pPr>
            <w:r w:rsidRPr="008A5C65">
              <w:rPr>
                <w:b/>
                <w:sz w:val="24"/>
                <w:szCs w:val="24"/>
              </w:rPr>
              <w:t>29</w:t>
            </w:r>
          </w:p>
        </w:tc>
        <w:tc>
          <w:tcPr>
            <w:tcW w:w="851" w:type="dxa"/>
            <w:shd w:val="clear" w:color="auto" w:fill="auto"/>
          </w:tcPr>
          <w:p w14:paraId="2BAB0C9F" w14:textId="77777777" w:rsidR="00E14A4B" w:rsidRPr="008A5C65" w:rsidRDefault="00E14A4B" w:rsidP="008A5C65">
            <w:pPr>
              <w:tabs>
                <w:tab w:val="num" w:pos="0"/>
              </w:tabs>
              <w:spacing w:after="0" w:line="276" w:lineRule="auto"/>
              <w:jc w:val="both"/>
              <w:rPr>
                <w:b/>
                <w:sz w:val="24"/>
                <w:szCs w:val="24"/>
              </w:rPr>
            </w:pPr>
            <w:r w:rsidRPr="008A5C65">
              <w:rPr>
                <w:b/>
                <w:sz w:val="24"/>
                <w:szCs w:val="24"/>
              </w:rPr>
              <w:t>29</w:t>
            </w:r>
          </w:p>
        </w:tc>
        <w:tc>
          <w:tcPr>
            <w:tcW w:w="992" w:type="dxa"/>
            <w:shd w:val="clear" w:color="auto" w:fill="auto"/>
          </w:tcPr>
          <w:p w14:paraId="5C0FEFAD" w14:textId="77777777" w:rsidR="00E14A4B" w:rsidRPr="008A5C65" w:rsidRDefault="00E14A4B" w:rsidP="008A5C65">
            <w:pPr>
              <w:tabs>
                <w:tab w:val="num" w:pos="0"/>
              </w:tabs>
              <w:spacing w:after="0" w:line="276" w:lineRule="auto"/>
              <w:jc w:val="both"/>
              <w:rPr>
                <w:b/>
                <w:sz w:val="24"/>
                <w:szCs w:val="24"/>
              </w:rPr>
            </w:pPr>
            <w:r w:rsidRPr="008A5C65">
              <w:rPr>
                <w:b/>
                <w:sz w:val="24"/>
                <w:szCs w:val="24"/>
              </w:rPr>
              <w:t>29</w:t>
            </w:r>
          </w:p>
        </w:tc>
      </w:tr>
      <w:tr w:rsidR="00E14A4B" w:rsidRPr="008A5C65" w14:paraId="56C75573" w14:textId="77777777" w:rsidTr="00AD1872">
        <w:tc>
          <w:tcPr>
            <w:tcW w:w="10358" w:type="dxa"/>
            <w:gridSpan w:val="6"/>
            <w:shd w:val="clear" w:color="auto" w:fill="auto"/>
          </w:tcPr>
          <w:p w14:paraId="163DAA9F" w14:textId="77777777" w:rsidR="00E14A4B" w:rsidRPr="008A5C65" w:rsidRDefault="00E14A4B" w:rsidP="008A5C65">
            <w:pPr>
              <w:tabs>
                <w:tab w:val="num" w:pos="0"/>
              </w:tabs>
              <w:spacing w:after="0" w:line="276" w:lineRule="auto"/>
              <w:jc w:val="both"/>
              <w:rPr>
                <w:b/>
                <w:sz w:val="24"/>
                <w:szCs w:val="24"/>
              </w:rPr>
            </w:pPr>
            <w:r w:rsidRPr="008A5C65">
              <w:rPr>
                <w:b/>
                <w:sz w:val="24"/>
                <w:szCs w:val="24"/>
              </w:rPr>
              <w:t>Часть формируемая участниками образовательного процесса</w:t>
            </w:r>
          </w:p>
        </w:tc>
      </w:tr>
      <w:tr w:rsidR="00E14A4B" w:rsidRPr="008A5C65" w14:paraId="17B21862" w14:textId="77777777" w:rsidTr="00AD1872">
        <w:trPr>
          <w:gridAfter w:val="1"/>
          <w:wAfter w:w="11" w:type="dxa"/>
          <w:trHeight w:val="383"/>
        </w:trPr>
        <w:tc>
          <w:tcPr>
            <w:tcW w:w="3085" w:type="dxa"/>
            <w:vMerge w:val="restart"/>
            <w:shd w:val="clear" w:color="auto" w:fill="auto"/>
          </w:tcPr>
          <w:p w14:paraId="382605C1"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 и основы безопасности жизнедеятельности</w:t>
            </w:r>
          </w:p>
        </w:tc>
        <w:tc>
          <w:tcPr>
            <w:tcW w:w="4427" w:type="dxa"/>
            <w:shd w:val="clear" w:color="auto" w:fill="auto"/>
          </w:tcPr>
          <w:p w14:paraId="25B782F3" w14:textId="77777777" w:rsidR="00E14A4B" w:rsidRPr="008A5C65" w:rsidRDefault="00E14A4B" w:rsidP="008A5C65">
            <w:pPr>
              <w:tabs>
                <w:tab w:val="num" w:pos="0"/>
              </w:tabs>
              <w:spacing w:after="0" w:line="276" w:lineRule="auto"/>
              <w:jc w:val="both"/>
              <w:rPr>
                <w:sz w:val="24"/>
                <w:szCs w:val="24"/>
              </w:rPr>
            </w:pPr>
            <w:r w:rsidRPr="008A5C65">
              <w:rPr>
                <w:sz w:val="24"/>
                <w:szCs w:val="24"/>
              </w:rPr>
              <w:t>ОБЖ</w:t>
            </w:r>
          </w:p>
        </w:tc>
        <w:tc>
          <w:tcPr>
            <w:tcW w:w="992" w:type="dxa"/>
            <w:shd w:val="clear" w:color="auto" w:fill="auto"/>
          </w:tcPr>
          <w:p w14:paraId="0C2762D9"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5E07C5A5"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6B36283A"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438BFC46" w14:textId="77777777" w:rsidTr="00AD1872">
        <w:trPr>
          <w:gridAfter w:val="1"/>
          <w:wAfter w:w="11" w:type="dxa"/>
          <w:trHeight w:val="382"/>
        </w:trPr>
        <w:tc>
          <w:tcPr>
            <w:tcW w:w="3085" w:type="dxa"/>
            <w:vMerge/>
            <w:shd w:val="clear" w:color="auto" w:fill="auto"/>
          </w:tcPr>
          <w:p w14:paraId="265E1CE1" w14:textId="77777777" w:rsidR="00E14A4B" w:rsidRPr="008A5C65" w:rsidRDefault="00E14A4B" w:rsidP="008A5C65">
            <w:pPr>
              <w:tabs>
                <w:tab w:val="num" w:pos="0"/>
              </w:tabs>
              <w:spacing w:after="0" w:line="276" w:lineRule="auto"/>
              <w:jc w:val="both"/>
              <w:rPr>
                <w:sz w:val="24"/>
                <w:szCs w:val="24"/>
              </w:rPr>
            </w:pPr>
          </w:p>
        </w:tc>
        <w:tc>
          <w:tcPr>
            <w:tcW w:w="4427" w:type="dxa"/>
            <w:shd w:val="clear" w:color="auto" w:fill="auto"/>
          </w:tcPr>
          <w:p w14:paraId="03869CD6" w14:textId="77777777" w:rsidR="00E14A4B" w:rsidRPr="008A5C65" w:rsidRDefault="00E14A4B" w:rsidP="008A5C65">
            <w:pPr>
              <w:tabs>
                <w:tab w:val="num" w:pos="0"/>
              </w:tabs>
              <w:spacing w:after="0" w:line="276" w:lineRule="auto"/>
              <w:jc w:val="both"/>
              <w:rPr>
                <w:sz w:val="24"/>
                <w:szCs w:val="24"/>
              </w:rPr>
            </w:pPr>
            <w:r w:rsidRPr="008A5C65">
              <w:rPr>
                <w:sz w:val="24"/>
                <w:szCs w:val="24"/>
              </w:rPr>
              <w:t>Физическая культура</w:t>
            </w:r>
          </w:p>
        </w:tc>
        <w:tc>
          <w:tcPr>
            <w:tcW w:w="992" w:type="dxa"/>
            <w:shd w:val="clear" w:color="auto" w:fill="auto"/>
          </w:tcPr>
          <w:p w14:paraId="5E3B80F4"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851" w:type="dxa"/>
            <w:shd w:val="clear" w:color="auto" w:fill="auto"/>
          </w:tcPr>
          <w:p w14:paraId="2BCEE7DC"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c>
          <w:tcPr>
            <w:tcW w:w="992" w:type="dxa"/>
            <w:shd w:val="clear" w:color="auto" w:fill="auto"/>
          </w:tcPr>
          <w:p w14:paraId="3BA1A6E2" w14:textId="77777777" w:rsidR="00E14A4B" w:rsidRPr="008A5C65" w:rsidRDefault="00E14A4B" w:rsidP="008A5C65">
            <w:pPr>
              <w:tabs>
                <w:tab w:val="num" w:pos="0"/>
              </w:tabs>
              <w:spacing w:after="0" w:line="276" w:lineRule="auto"/>
              <w:jc w:val="both"/>
              <w:rPr>
                <w:sz w:val="24"/>
                <w:szCs w:val="24"/>
              </w:rPr>
            </w:pPr>
            <w:r w:rsidRPr="008A5C65">
              <w:rPr>
                <w:sz w:val="24"/>
                <w:szCs w:val="24"/>
              </w:rPr>
              <w:t>1</w:t>
            </w:r>
          </w:p>
        </w:tc>
      </w:tr>
      <w:tr w:rsidR="00E14A4B" w:rsidRPr="008A5C65" w14:paraId="261398DC" w14:textId="77777777" w:rsidTr="00AD1872">
        <w:trPr>
          <w:gridAfter w:val="1"/>
          <w:wAfter w:w="11" w:type="dxa"/>
        </w:trPr>
        <w:tc>
          <w:tcPr>
            <w:tcW w:w="3085" w:type="dxa"/>
            <w:shd w:val="clear" w:color="auto" w:fill="auto"/>
          </w:tcPr>
          <w:p w14:paraId="6C59F0E7"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Всего</w:t>
            </w:r>
          </w:p>
        </w:tc>
        <w:tc>
          <w:tcPr>
            <w:tcW w:w="4427" w:type="dxa"/>
            <w:shd w:val="clear" w:color="auto" w:fill="auto"/>
          </w:tcPr>
          <w:p w14:paraId="517BC833" w14:textId="77777777" w:rsidR="00E14A4B" w:rsidRPr="008A5C65" w:rsidRDefault="00E14A4B" w:rsidP="008A5C65">
            <w:pPr>
              <w:tabs>
                <w:tab w:val="num" w:pos="0"/>
              </w:tabs>
              <w:spacing w:after="0" w:line="276" w:lineRule="auto"/>
              <w:jc w:val="both"/>
              <w:rPr>
                <w:b/>
                <w:sz w:val="24"/>
                <w:szCs w:val="24"/>
              </w:rPr>
            </w:pPr>
          </w:p>
        </w:tc>
        <w:tc>
          <w:tcPr>
            <w:tcW w:w="992" w:type="dxa"/>
            <w:shd w:val="clear" w:color="auto" w:fill="auto"/>
          </w:tcPr>
          <w:p w14:paraId="14BC372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139C98DB"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79A0BA2F"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3FA1CB11" w14:textId="77777777" w:rsidTr="00AD1872">
        <w:trPr>
          <w:gridAfter w:val="1"/>
          <w:wAfter w:w="11" w:type="dxa"/>
        </w:trPr>
        <w:tc>
          <w:tcPr>
            <w:tcW w:w="3085" w:type="dxa"/>
            <w:shd w:val="clear" w:color="auto" w:fill="auto"/>
          </w:tcPr>
          <w:p w14:paraId="58DBE618" w14:textId="77777777" w:rsidR="00E14A4B" w:rsidRPr="008A5C65" w:rsidRDefault="00E14A4B" w:rsidP="008A5C65">
            <w:pPr>
              <w:tabs>
                <w:tab w:val="num" w:pos="0"/>
              </w:tabs>
              <w:spacing w:after="0" w:line="276" w:lineRule="auto"/>
              <w:jc w:val="both"/>
              <w:rPr>
                <w:b/>
                <w:sz w:val="24"/>
                <w:szCs w:val="24"/>
              </w:rPr>
            </w:pPr>
            <w:r w:rsidRPr="008A5C65">
              <w:rPr>
                <w:b/>
                <w:sz w:val="24"/>
                <w:szCs w:val="24"/>
              </w:rPr>
              <w:t>Итого</w:t>
            </w:r>
          </w:p>
        </w:tc>
        <w:tc>
          <w:tcPr>
            <w:tcW w:w="4427" w:type="dxa"/>
            <w:shd w:val="clear" w:color="auto" w:fill="auto"/>
          </w:tcPr>
          <w:p w14:paraId="07170D13" w14:textId="77777777" w:rsidR="00E14A4B" w:rsidRPr="008A5C65" w:rsidRDefault="00E14A4B" w:rsidP="008A5C65">
            <w:pPr>
              <w:tabs>
                <w:tab w:val="num" w:pos="0"/>
              </w:tabs>
              <w:spacing w:after="0" w:line="276" w:lineRule="auto"/>
              <w:jc w:val="both"/>
              <w:rPr>
                <w:b/>
                <w:sz w:val="24"/>
                <w:szCs w:val="24"/>
              </w:rPr>
            </w:pPr>
          </w:p>
        </w:tc>
        <w:tc>
          <w:tcPr>
            <w:tcW w:w="992" w:type="dxa"/>
            <w:shd w:val="clear" w:color="auto" w:fill="auto"/>
          </w:tcPr>
          <w:p w14:paraId="1A5D4A07" w14:textId="77777777" w:rsidR="00E14A4B" w:rsidRPr="008A5C65" w:rsidRDefault="00E14A4B" w:rsidP="008A5C65">
            <w:pPr>
              <w:tabs>
                <w:tab w:val="num" w:pos="0"/>
              </w:tabs>
              <w:spacing w:after="0" w:line="276" w:lineRule="auto"/>
              <w:jc w:val="both"/>
              <w:rPr>
                <w:b/>
                <w:sz w:val="24"/>
                <w:szCs w:val="24"/>
              </w:rPr>
            </w:pPr>
            <w:r w:rsidRPr="008A5C65">
              <w:rPr>
                <w:b/>
                <w:sz w:val="24"/>
                <w:szCs w:val="24"/>
              </w:rPr>
              <w:t>31</w:t>
            </w:r>
          </w:p>
        </w:tc>
        <w:tc>
          <w:tcPr>
            <w:tcW w:w="851" w:type="dxa"/>
            <w:shd w:val="clear" w:color="auto" w:fill="auto"/>
          </w:tcPr>
          <w:p w14:paraId="07EDA3E5" w14:textId="77777777" w:rsidR="00E14A4B" w:rsidRPr="008A5C65" w:rsidRDefault="00E14A4B" w:rsidP="008A5C65">
            <w:pPr>
              <w:tabs>
                <w:tab w:val="num" w:pos="0"/>
              </w:tabs>
              <w:spacing w:after="0" w:line="276" w:lineRule="auto"/>
              <w:jc w:val="both"/>
              <w:rPr>
                <w:b/>
                <w:sz w:val="24"/>
                <w:szCs w:val="24"/>
              </w:rPr>
            </w:pPr>
            <w:r w:rsidRPr="008A5C65">
              <w:rPr>
                <w:b/>
                <w:sz w:val="24"/>
                <w:szCs w:val="24"/>
              </w:rPr>
              <w:t>31</w:t>
            </w:r>
          </w:p>
        </w:tc>
        <w:tc>
          <w:tcPr>
            <w:tcW w:w="992" w:type="dxa"/>
            <w:shd w:val="clear" w:color="auto" w:fill="auto"/>
          </w:tcPr>
          <w:p w14:paraId="42B54841" w14:textId="77777777" w:rsidR="00E14A4B" w:rsidRPr="008A5C65" w:rsidRDefault="00E14A4B" w:rsidP="008A5C65">
            <w:pPr>
              <w:tabs>
                <w:tab w:val="num" w:pos="0"/>
              </w:tabs>
              <w:spacing w:after="0" w:line="276" w:lineRule="auto"/>
              <w:jc w:val="both"/>
              <w:rPr>
                <w:b/>
                <w:sz w:val="24"/>
                <w:szCs w:val="24"/>
              </w:rPr>
            </w:pPr>
            <w:r w:rsidRPr="008A5C65">
              <w:rPr>
                <w:b/>
                <w:sz w:val="24"/>
                <w:szCs w:val="24"/>
              </w:rPr>
              <w:t>31</w:t>
            </w:r>
          </w:p>
        </w:tc>
      </w:tr>
      <w:tr w:rsidR="00E14A4B" w:rsidRPr="008A5C65" w14:paraId="165AA002" w14:textId="77777777" w:rsidTr="00AD1872">
        <w:tc>
          <w:tcPr>
            <w:tcW w:w="10358" w:type="dxa"/>
            <w:gridSpan w:val="6"/>
            <w:shd w:val="clear" w:color="auto" w:fill="auto"/>
          </w:tcPr>
          <w:p w14:paraId="3CF822C4" w14:textId="77777777" w:rsidR="00E14A4B" w:rsidRPr="008A5C65" w:rsidRDefault="00E14A4B" w:rsidP="008A5C65">
            <w:pPr>
              <w:tabs>
                <w:tab w:val="num" w:pos="0"/>
              </w:tabs>
              <w:spacing w:after="0" w:line="276" w:lineRule="auto"/>
              <w:jc w:val="both"/>
              <w:rPr>
                <w:b/>
                <w:sz w:val="24"/>
                <w:szCs w:val="24"/>
              </w:rPr>
            </w:pPr>
            <w:r w:rsidRPr="008A5C65">
              <w:rPr>
                <w:b/>
                <w:sz w:val="24"/>
                <w:szCs w:val="24"/>
              </w:rPr>
              <w:t>Внеурочная деятельность</w:t>
            </w:r>
          </w:p>
        </w:tc>
      </w:tr>
      <w:tr w:rsidR="00E14A4B" w:rsidRPr="008A5C65" w14:paraId="24D67E02" w14:textId="77777777" w:rsidTr="00AD1872">
        <w:trPr>
          <w:gridAfter w:val="1"/>
          <w:wAfter w:w="11" w:type="dxa"/>
        </w:trPr>
        <w:tc>
          <w:tcPr>
            <w:tcW w:w="3085" w:type="dxa"/>
            <w:vMerge w:val="restart"/>
            <w:shd w:val="clear" w:color="auto" w:fill="auto"/>
          </w:tcPr>
          <w:p w14:paraId="2DB9284C" w14:textId="77777777" w:rsidR="00E14A4B" w:rsidRPr="008A5C65" w:rsidRDefault="00E14A4B" w:rsidP="008A5C65">
            <w:pPr>
              <w:spacing w:after="0" w:line="276" w:lineRule="auto"/>
              <w:jc w:val="both"/>
              <w:rPr>
                <w:b/>
                <w:sz w:val="24"/>
                <w:szCs w:val="24"/>
              </w:rPr>
            </w:pPr>
            <w:r w:rsidRPr="008A5C65">
              <w:rPr>
                <w:b/>
                <w:sz w:val="24"/>
                <w:szCs w:val="24"/>
              </w:rPr>
              <w:t>Общекультурное направление</w:t>
            </w:r>
          </w:p>
          <w:p w14:paraId="334BAE99" w14:textId="77777777" w:rsidR="00E14A4B" w:rsidRPr="008A5C65" w:rsidRDefault="00E14A4B" w:rsidP="008A5C65">
            <w:pPr>
              <w:tabs>
                <w:tab w:val="num" w:pos="0"/>
              </w:tabs>
              <w:spacing w:after="0" w:line="276" w:lineRule="auto"/>
              <w:jc w:val="both"/>
              <w:rPr>
                <w:b/>
                <w:sz w:val="24"/>
                <w:szCs w:val="24"/>
              </w:rPr>
            </w:pPr>
          </w:p>
        </w:tc>
        <w:tc>
          <w:tcPr>
            <w:tcW w:w="4427" w:type="dxa"/>
            <w:shd w:val="clear" w:color="auto" w:fill="auto"/>
          </w:tcPr>
          <w:p w14:paraId="7975E5E4" w14:textId="77777777" w:rsidR="00E14A4B" w:rsidRPr="008A5C65" w:rsidRDefault="00E14A4B" w:rsidP="008A5C65">
            <w:pPr>
              <w:tabs>
                <w:tab w:val="num" w:pos="0"/>
              </w:tabs>
              <w:spacing w:after="0" w:line="276" w:lineRule="auto"/>
              <w:jc w:val="both"/>
              <w:rPr>
                <w:sz w:val="24"/>
                <w:szCs w:val="24"/>
              </w:rPr>
            </w:pPr>
            <w:r w:rsidRPr="008A5C65">
              <w:rPr>
                <w:sz w:val="24"/>
                <w:szCs w:val="24"/>
              </w:rPr>
              <w:t>«Ты, я, он, она – вместе целая страна»</w:t>
            </w:r>
          </w:p>
        </w:tc>
        <w:tc>
          <w:tcPr>
            <w:tcW w:w="992" w:type="dxa"/>
            <w:shd w:val="clear" w:color="auto" w:fill="auto"/>
          </w:tcPr>
          <w:p w14:paraId="3B01528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3CC7610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47E12F0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4BA9434" w14:textId="77777777" w:rsidTr="00AD1872">
        <w:trPr>
          <w:gridAfter w:val="1"/>
          <w:wAfter w:w="11" w:type="dxa"/>
        </w:trPr>
        <w:tc>
          <w:tcPr>
            <w:tcW w:w="3085" w:type="dxa"/>
            <w:vMerge/>
            <w:shd w:val="clear" w:color="auto" w:fill="auto"/>
          </w:tcPr>
          <w:p w14:paraId="53ACD15E" w14:textId="77777777" w:rsidR="00E14A4B" w:rsidRPr="008A5C65" w:rsidRDefault="00E14A4B" w:rsidP="008A5C65">
            <w:pPr>
              <w:spacing w:after="0" w:line="276" w:lineRule="auto"/>
              <w:jc w:val="both"/>
              <w:rPr>
                <w:b/>
                <w:sz w:val="24"/>
                <w:szCs w:val="24"/>
              </w:rPr>
            </w:pPr>
          </w:p>
        </w:tc>
        <w:tc>
          <w:tcPr>
            <w:tcW w:w="4427" w:type="dxa"/>
            <w:shd w:val="clear" w:color="auto" w:fill="auto"/>
          </w:tcPr>
          <w:p w14:paraId="27E8D74B" w14:textId="77777777" w:rsidR="00E14A4B" w:rsidRPr="008A5C65" w:rsidRDefault="00E14A4B" w:rsidP="008A5C65">
            <w:pPr>
              <w:tabs>
                <w:tab w:val="num" w:pos="0"/>
              </w:tabs>
              <w:spacing w:after="0" w:line="276" w:lineRule="auto"/>
              <w:jc w:val="both"/>
              <w:rPr>
                <w:sz w:val="24"/>
                <w:szCs w:val="24"/>
              </w:rPr>
            </w:pPr>
            <w:r w:rsidRPr="008A5C65">
              <w:rPr>
                <w:sz w:val="24"/>
                <w:szCs w:val="24"/>
              </w:rPr>
              <w:t>«Я вхожу в мир театра»</w:t>
            </w:r>
          </w:p>
        </w:tc>
        <w:tc>
          <w:tcPr>
            <w:tcW w:w="992" w:type="dxa"/>
            <w:shd w:val="clear" w:color="auto" w:fill="auto"/>
          </w:tcPr>
          <w:p w14:paraId="2A98316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2BAC68D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103E652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32E3A924" w14:textId="77777777" w:rsidTr="00AD1872">
        <w:trPr>
          <w:gridAfter w:val="1"/>
          <w:wAfter w:w="11" w:type="dxa"/>
        </w:trPr>
        <w:tc>
          <w:tcPr>
            <w:tcW w:w="3085" w:type="dxa"/>
            <w:shd w:val="clear" w:color="auto" w:fill="auto"/>
          </w:tcPr>
          <w:p w14:paraId="44D47A56" w14:textId="77777777" w:rsidR="00E14A4B" w:rsidRPr="008A5C65" w:rsidRDefault="00E14A4B" w:rsidP="008A5C65">
            <w:pPr>
              <w:tabs>
                <w:tab w:val="num" w:pos="0"/>
              </w:tabs>
              <w:spacing w:after="0" w:line="276" w:lineRule="auto"/>
              <w:jc w:val="both"/>
              <w:rPr>
                <w:b/>
                <w:sz w:val="24"/>
                <w:szCs w:val="24"/>
              </w:rPr>
            </w:pPr>
            <w:r w:rsidRPr="008A5C65">
              <w:rPr>
                <w:b/>
                <w:sz w:val="24"/>
                <w:szCs w:val="24"/>
              </w:rPr>
              <w:t xml:space="preserve">Спортивно- оздоровительное </w:t>
            </w:r>
            <w:r w:rsidRPr="008A5C65">
              <w:rPr>
                <w:b/>
                <w:sz w:val="24"/>
                <w:szCs w:val="24"/>
              </w:rPr>
              <w:lastRenderedPageBreak/>
              <w:t>направление</w:t>
            </w:r>
          </w:p>
        </w:tc>
        <w:tc>
          <w:tcPr>
            <w:tcW w:w="4427" w:type="dxa"/>
            <w:shd w:val="clear" w:color="auto" w:fill="auto"/>
          </w:tcPr>
          <w:p w14:paraId="26662137" w14:textId="77777777" w:rsidR="00E14A4B" w:rsidRPr="008A5C65" w:rsidRDefault="00E14A4B" w:rsidP="008A5C65">
            <w:pPr>
              <w:tabs>
                <w:tab w:val="num" w:pos="0"/>
              </w:tabs>
              <w:spacing w:after="0" w:line="276" w:lineRule="auto"/>
              <w:jc w:val="both"/>
              <w:rPr>
                <w:sz w:val="24"/>
                <w:szCs w:val="24"/>
              </w:rPr>
            </w:pPr>
            <w:r w:rsidRPr="008A5C65">
              <w:rPr>
                <w:sz w:val="24"/>
                <w:szCs w:val="24"/>
              </w:rPr>
              <w:lastRenderedPageBreak/>
              <w:t>«Здоровый ребенок – успешный ребенок»</w:t>
            </w:r>
          </w:p>
        </w:tc>
        <w:tc>
          <w:tcPr>
            <w:tcW w:w="992" w:type="dxa"/>
            <w:shd w:val="clear" w:color="auto" w:fill="auto"/>
          </w:tcPr>
          <w:p w14:paraId="37150B01"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3D53FEE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5A66C014"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2D28CF1" w14:textId="77777777" w:rsidTr="00AD1872">
        <w:trPr>
          <w:gridAfter w:val="1"/>
          <w:wAfter w:w="11" w:type="dxa"/>
        </w:trPr>
        <w:tc>
          <w:tcPr>
            <w:tcW w:w="3085" w:type="dxa"/>
            <w:vMerge w:val="restart"/>
            <w:shd w:val="clear" w:color="auto" w:fill="auto"/>
          </w:tcPr>
          <w:p w14:paraId="62DC96CE" w14:textId="77777777" w:rsidR="00E14A4B" w:rsidRPr="008A5C65" w:rsidRDefault="00E14A4B" w:rsidP="008A5C65">
            <w:pPr>
              <w:tabs>
                <w:tab w:val="num" w:pos="0"/>
              </w:tabs>
              <w:spacing w:after="0" w:line="276" w:lineRule="auto"/>
              <w:jc w:val="both"/>
              <w:rPr>
                <w:b/>
                <w:sz w:val="24"/>
                <w:szCs w:val="24"/>
              </w:rPr>
            </w:pPr>
            <w:r w:rsidRPr="008A5C65">
              <w:rPr>
                <w:b/>
                <w:sz w:val="24"/>
                <w:szCs w:val="24"/>
              </w:rPr>
              <w:lastRenderedPageBreak/>
              <w:t>Общеинтеллектуальное направление</w:t>
            </w:r>
          </w:p>
        </w:tc>
        <w:tc>
          <w:tcPr>
            <w:tcW w:w="4427" w:type="dxa"/>
            <w:shd w:val="clear" w:color="auto" w:fill="auto"/>
          </w:tcPr>
          <w:p w14:paraId="439236AD" w14:textId="77777777" w:rsidR="00E14A4B" w:rsidRPr="008A5C65" w:rsidRDefault="00E14A4B" w:rsidP="008A5C65">
            <w:pPr>
              <w:tabs>
                <w:tab w:val="num" w:pos="0"/>
              </w:tabs>
              <w:spacing w:after="0" w:line="276" w:lineRule="auto"/>
              <w:jc w:val="both"/>
              <w:rPr>
                <w:sz w:val="24"/>
                <w:szCs w:val="24"/>
              </w:rPr>
            </w:pPr>
            <w:r w:rsidRPr="008A5C65">
              <w:rPr>
                <w:sz w:val="24"/>
                <w:szCs w:val="24"/>
              </w:rPr>
              <w:t>«Загадочная планета»</w:t>
            </w:r>
          </w:p>
        </w:tc>
        <w:tc>
          <w:tcPr>
            <w:tcW w:w="992" w:type="dxa"/>
            <w:shd w:val="clear" w:color="auto" w:fill="auto"/>
          </w:tcPr>
          <w:p w14:paraId="5B485C85"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021233B6"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0F5674FB"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6605952" w14:textId="77777777" w:rsidTr="00AD1872">
        <w:trPr>
          <w:gridAfter w:val="1"/>
          <w:wAfter w:w="11" w:type="dxa"/>
        </w:trPr>
        <w:tc>
          <w:tcPr>
            <w:tcW w:w="3085" w:type="dxa"/>
            <w:vMerge/>
            <w:shd w:val="clear" w:color="auto" w:fill="auto"/>
          </w:tcPr>
          <w:p w14:paraId="6275B62A" w14:textId="77777777" w:rsidR="00E14A4B" w:rsidRPr="008A5C65" w:rsidRDefault="00E14A4B" w:rsidP="008A5C65">
            <w:pPr>
              <w:spacing w:after="0" w:line="276" w:lineRule="auto"/>
              <w:jc w:val="both"/>
              <w:rPr>
                <w:b/>
                <w:sz w:val="24"/>
                <w:szCs w:val="24"/>
              </w:rPr>
            </w:pPr>
          </w:p>
        </w:tc>
        <w:tc>
          <w:tcPr>
            <w:tcW w:w="4427" w:type="dxa"/>
            <w:shd w:val="clear" w:color="auto" w:fill="auto"/>
          </w:tcPr>
          <w:p w14:paraId="58DA6770" w14:textId="77777777" w:rsidR="00E14A4B" w:rsidRPr="008A5C65" w:rsidRDefault="00E14A4B" w:rsidP="008A5C65">
            <w:pPr>
              <w:tabs>
                <w:tab w:val="num" w:pos="0"/>
              </w:tabs>
              <w:spacing w:after="0" w:line="276" w:lineRule="auto"/>
              <w:jc w:val="both"/>
              <w:rPr>
                <w:sz w:val="24"/>
                <w:szCs w:val="24"/>
              </w:rPr>
            </w:pPr>
            <w:r w:rsidRPr="008A5C65">
              <w:rPr>
                <w:sz w:val="24"/>
                <w:szCs w:val="24"/>
              </w:rPr>
              <w:t>«Мир вокруг нас»</w:t>
            </w:r>
          </w:p>
        </w:tc>
        <w:tc>
          <w:tcPr>
            <w:tcW w:w="992" w:type="dxa"/>
            <w:shd w:val="clear" w:color="auto" w:fill="auto"/>
          </w:tcPr>
          <w:p w14:paraId="4DBF2009"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383CC5C6"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0E7C01D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68221B1D" w14:textId="77777777" w:rsidTr="00AD1872">
        <w:trPr>
          <w:gridAfter w:val="1"/>
          <w:wAfter w:w="11" w:type="dxa"/>
        </w:trPr>
        <w:tc>
          <w:tcPr>
            <w:tcW w:w="3085" w:type="dxa"/>
            <w:shd w:val="clear" w:color="auto" w:fill="auto"/>
          </w:tcPr>
          <w:p w14:paraId="794F770D" w14:textId="77777777" w:rsidR="00E14A4B" w:rsidRPr="008A5C65" w:rsidRDefault="00E14A4B" w:rsidP="008A5C65">
            <w:pPr>
              <w:spacing w:after="0" w:line="276" w:lineRule="auto"/>
              <w:jc w:val="both"/>
              <w:rPr>
                <w:b/>
                <w:sz w:val="24"/>
                <w:szCs w:val="24"/>
              </w:rPr>
            </w:pPr>
          </w:p>
        </w:tc>
        <w:tc>
          <w:tcPr>
            <w:tcW w:w="4427" w:type="dxa"/>
            <w:shd w:val="clear" w:color="auto" w:fill="auto"/>
          </w:tcPr>
          <w:p w14:paraId="78972CDF" w14:textId="77777777" w:rsidR="00E14A4B" w:rsidRPr="008A5C65" w:rsidRDefault="00E14A4B" w:rsidP="008A5C65">
            <w:pPr>
              <w:tabs>
                <w:tab w:val="num" w:pos="0"/>
              </w:tabs>
              <w:spacing w:after="0" w:line="276" w:lineRule="auto"/>
              <w:jc w:val="both"/>
              <w:rPr>
                <w:sz w:val="24"/>
                <w:szCs w:val="24"/>
              </w:rPr>
            </w:pPr>
            <w:r w:rsidRPr="008A5C65">
              <w:rPr>
                <w:sz w:val="24"/>
                <w:szCs w:val="24"/>
              </w:rPr>
              <w:t>Занимательная грамматика</w:t>
            </w:r>
          </w:p>
        </w:tc>
        <w:tc>
          <w:tcPr>
            <w:tcW w:w="992" w:type="dxa"/>
            <w:shd w:val="clear" w:color="auto" w:fill="auto"/>
          </w:tcPr>
          <w:p w14:paraId="5AA170A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7E6BAA6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0376302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1DAB3C83" w14:textId="77777777" w:rsidTr="00AD1872">
        <w:trPr>
          <w:gridAfter w:val="1"/>
          <w:wAfter w:w="11" w:type="dxa"/>
        </w:trPr>
        <w:tc>
          <w:tcPr>
            <w:tcW w:w="3085" w:type="dxa"/>
            <w:shd w:val="clear" w:color="auto" w:fill="auto"/>
          </w:tcPr>
          <w:p w14:paraId="7F77044B" w14:textId="77777777" w:rsidR="00E14A4B" w:rsidRPr="008A5C65" w:rsidRDefault="00E14A4B" w:rsidP="008A5C65">
            <w:pPr>
              <w:tabs>
                <w:tab w:val="num" w:pos="0"/>
              </w:tabs>
              <w:spacing w:after="0" w:line="276" w:lineRule="auto"/>
              <w:jc w:val="both"/>
              <w:rPr>
                <w:b/>
                <w:sz w:val="24"/>
                <w:szCs w:val="24"/>
              </w:rPr>
            </w:pPr>
            <w:r w:rsidRPr="008A5C65">
              <w:rPr>
                <w:b/>
                <w:sz w:val="24"/>
                <w:szCs w:val="24"/>
              </w:rPr>
              <w:t>Духовно- нравственное направление</w:t>
            </w:r>
          </w:p>
        </w:tc>
        <w:tc>
          <w:tcPr>
            <w:tcW w:w="4427" w:type="dxa"/>
            <w:shd w:val="clear" w:color="auto" w:fill="auto"/>
          </w:tcPr>
          <w:p w14:paraId="13ECAC82" w14:textId="77777777" w:rsidR="00E14A4B" w:rsidRPr="008A5C65" w:rsidRDefault="00E14A4B" w:rsidP="008A5C65">
            <w:pPr>
              <w:tabs>
                <w:tab w:val="num" w:pos="0"/>
              </w:tabs>
              <w:spacing w:after="0" w:line="276" w:lineRule="auto"/>
              <w:jc w:val="both"/>
              <w:rPr>
                <w:sz w:val="24"/>
                <w:szCs w:val="24"/>
              </w:rPr>
            </w:pPr>
            <w:r w:rsidRPr="008A5C65">
              <w:rPr>
                <w:sz w:val="24"/>
                <w:szCs w:val="24"/>
              </w:rPr>
              <w:t>Основы духовно-нравственной культуры России</w:t>
            </w:r>
          </w:p>
        </w:tc>
        <w:tc>
          <w:tcPr>
            <w:tcW w:w="992" w:type="dxa"/>
            <w:shd w:val="clear" w:color="auto" w:fill="auto"/>
          </w:tcPr>
          <w:p w14:paraId="79A2A30E"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6F565A40"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5ED1475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4A23D63B" w14:textId="77777777" w:rsidTr="00AD1872">
        <w:trPr>
          <w:gridAfter w:val="1"/>
          <w:wAfter w:w="11" w:type="dxa"/>
        </w:trPr>
        <w:tc>
          <w:tcPr>
            <w:tcW w:w="3085" w:type="dxa"/>
            <w:shd w:val="clear" w:color="auto" w:fill="auto"/>
          </w:tcPr>
          <w:p w14:paraId="4D3D27E2" w14:textId="77777777" w:rsidR="00E14A4B" w:rsidRPr="008A5C65" w:rsidRDefault="00E14A4B" w:rsidP="008A5C65">
            <w:pPr>
              <w:tabs>
                <w:tab w:val="num" w:pos="0"/>
              </w:tabs>
              <w:spacing w:after="0" w:line="276" w:lineRule="auto"/>
              <w:jc w:val="both"/>
              <w:rPr>
                <w:b/>
                <w:sz w:val="24"/>
                <w:szCs w:val="24"/>
              </w:rPr>
            </w:pPr>
          </w:p>
        </w:tc>
        <w:tc>
          <w:tcPr>
            <w:tcW w:w="4427" w:type="dxa"/>
            <w:shd w:val="clear" w:color="auto" w:fill="auto"/>
          </w:tcPr>
          <w:p w14:paraId="3E2FEF14" w14:textId="77777777" w:rsidR="00E14A4B" w:rsidRPr="008A5C65" w:rsidRDefault="00E14A4B" w:rsidP="008A5C65">
            <w:pPr>
              <w:tabs>
                <w:tab w:val="num" w:pos="0"/>
              </w:tabs>
              <w:spacing w:after="0" w:line="276" w:lineRule="auto"/>
              <w:jc w:val="both"/>
              <w:rPr>
                <w:sz w:val="24"/>
                <w:szCs w:val="24"/>
              </w:rPr>
            </w:pPr>
            <w:r w:rsidRPr="008A5C65">
              <w:rPr>
                <w:sz w:val="24"/>
                <w:szCs w:val="24"/>
              </w:rPr>
              <w:t>«Люби свой край»</w:t>
            </w:r>
          </w:p>
        </w:tc>
        <w:tc>
          <w:tcPr>
            <w:tcW w:w="992" w:type="dxa"/>
            <w:shd w:val="clear" w:color="auto" w:fill="auto"/>
          </w:tcPr>
          <w:p w14:paraId="4FF3B445"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5357AB62"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6556B32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3D5499D" w14:textId="77777777" w:rsidTr="00AD1872">
        <w:trPr>
          <w:gridAfter w:val="1"/>
          <w:wAfter w:w="11" w:type="dxa"/>
        </w:trPr>
        <w:tc>
          <w:tcPr>
            <w:tcW w:w="3085" w:type="dxa"/>
            <w:vMerge w:val="restart"/>
            <w:shd w:val="clear" w:color="auto" w:fill="auto"/>
          </w:tcPr>
          <w:p w14:paraId="5BDE60F6" w14:textId="77777777" w:rsidR="00E14A4B" w:rsidRPr="008A5C65" w:rsidRDefault="00E14A4B" w:rsidP="008A5C65">
            <w:pPr>
              <w:spacing w:after="0" w:line="276" w:lineRule="auto"/>
              <w:jc w:val="both"/>
              <w:rPr>
                <w:b/>
                <w:sz w:val="24"/>
                <w:szCs w:val="24"/>
              </w:rPr>
            </w:pPr>
            <w:r w:rsidRPr="008A5C65">
              <w:rPr>
                <w:b/>
                <w:sz w:val="24"/>
                <w:szCs w:val="24"/>
              </w:rPr>
              <w:t>Социальное направление</w:t>
            </w:r>
          </w:p>
        </w:tc>
        <w:tc>
          <w:tcPr>
            <w:tcW w:w="4427" w:type="dxa"/>
            <w:shd w:val="clear" w:color="auto" w:fill="auto"/>
          </w:tcPr>
          <w:p w14:paraId="7D3A9ACD" w14:textId="77777777" w:rsidR="00E14A4B" w:rsidRPr="008A5C65" w:rsidRDefault="00E14A4B" w:rsidP="008A5C65">
            <w:pPr>
              <w:tabs>
                <w:tab w:val="num" w:pos="0"/>
              </w:tabs>
              <w:spacing w:after="0" w:line="276" w:lineRule="auto"/>
              <w:jc w:val="both"/>
              <w:rPr>
                <w:sz w:val="24"/>
                <w:szCs w:val="24"/>
              </w:rPr>
            </w:pPr>
            <w:r w:rsidRPr="008A5C65">
              <w:rPr>
                <w:sz w:val="24"/>
                <w:szCs w:val="24"/>
              </w:rPr>
              <w:t>«Познай себя»</w:t>
            </w:r>
          </w:p>
        </w:tc>
        <w:tc>
          <w:tcPr>
            <w:tcW w:w="992" w:type="dxa"/>
            <w:shd w:val="clear" w:color="auto" w:fill="auto"/>
          </w:tcPr>
          <w:p w14:paraId="4C5197B8"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71364163"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4977611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r w:rsidR="00E14A4B" w:rsidRPr="008A5C65" w14:paraId="02317AA6" w14:textId="77777777" w:rsidTr="00AD1872">
        <w:trPr>
          <w:gridAfter w:val="1"/>
          <w:wAfter w:w="11" w:type="dxa"/>
        </w:trPr>
        <w:tc>
          <w:tcPr>
            <w:tcW w:w="3085" w:type="dxa"/>
            <w:vMerge/>
            <w:shd w:val="clear" w:color="auto" w:fill="auto"/>
          </w:tcPr>
          <w:p w14:paraId="2875C8BB" w14:textId="77777777" w:rsidR="00E14A4B" w:rsidRPr="008A5C65" w:rsidRDefault="00E14A4B" w:rsidP="008A5C65">
            <w:pPr>
              <w:spacing w:after="0" w:line="276" w:lineRule="auto"/>
              <w:jc w:val="both"/>
              <w:rPr>
                <w:b/>
                <w:sz w:val="24"/>
                <w:szCs w:val="24"/>
              </w:rPr>
            </w:pPr>
          </w:p>
        </w:tc>
        <w:tc>
          <w:tcPr>
            <w:tcW w:w="4427" w:type="dxa"/>
            <w:shd w:val="clear" w:color="auto" w:fill="auto"/>
          </w:tcPr>
          <w:p w14:paraId="49A2665B" w14:textId="77777777" w:rsidR="00E14A4B" w:rsidRPr="008A5C65" w:rsidRDefault="00E14A4B" w:rsidP="008A5C65">
            <w:pPr>
              <w:tabs>
                <w:tab w:val="num" w:pos="0"/>
              </w:tabs>
              <w:spacing w:after="0" w:line="276" w:lineRule="auto"/>
              <w:jc w:val="both"/>
              <w:rPr>
                <w:sz w:val="24"/>
                <w:szCs w:val="24"/>
              </w:rPr>
            </w:pPr>
            <w:r w:rsidRPr="008A5C65">
              <w:rPr>
                <w:sz w:val="24"/>
                <w:szCs w:val="24"/>
              </w:rPr>
              <w:t>«Жизненные навыки»</w:t>
            </w:r>
          </w:p>
        </w:tc>
        <w:tc>
          <w:tcPr>
            <w:tcW w:w="992" w:type="dxa"/>
            <w:shd w:val="clear" w:color="auto" w:fill="auto"/>
          </w:tcPr>
          <w:p w14:paraId="763D8247"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851" w:type="dxa"/>
            <w:shd w:val="clear" w:color="auto" w:fill="auto"/>
          </w:tcPr>
          <w:p w14:paraId="30BBDA1A"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c>
          <w:tcPr>
            <w:tcW w:w="992" w:type="dxa"/>
            <w:shd w:val="clear" w:color="auto" w:fill="auto"/>
          </w:tcPr>
          <w:p w14:paraId="31AAD81C" w14:textId="77777777" w:rsidR="00E14A4B" w:rsidRPr="008A5C65" w:rsidRDefault="00E14A4B" w:rsidP="008A5C65">
            <w:pPr>
              <w:tabs>
                <w:tab w:val="num" w:pos="0"/>
              </w:tabs>
              <w:spacing w:after="0" w:line="276" w:lineRule="auto"/>
              <w:jc w:val="both"/>
              <w:rPr>
                <w:b/>
                <w:sz w:val="24"/>
                <w:szCs w:val="24"/>
              </w:rPr>
            </w:pPr>
            <w:r w:rsidRPr="008A5C65">
              <w:rPr>
                <w:b/>
                <w:sz w:val="24"/>
                <w:szCs w:val="24"/>
              </w:rPr>
              <w:t>1</w:t>
            </w:r>
          </w:p>
        </w:tc>
      </w:tr>
    </w:tbl>
    <w:p w14:paraId="3F3AE8EE" w14:textId="77777777" w:rsidR="00E14A4B" w:rsidRPr="008A5C65" w:rsidRDefault="00E14A4B" w:rsidP="008A5C65">
      <w:pPr>
        <w:tabs>
          <w:tab w:val="num" w:pos="0"/>
        </w:tabs>
        <w:spacing w:after="0" w:line="276" w:lineRule="auto"/>
        <w:rPr>
          <w:b/>
          <w:bCs/>
          <w:sz w:val="24"/>
          <w:szCs w:val="24"/>
        </w:rPr>
      </w:pPr>
    </w:p>
    <w:p w14:paraId="5206B5E6" w14:textId="77777777" w:rsidR="00E14A4B" w:rsidRPr="008A5C65" w:rsidRDefault="00E14A4B" w:rsidP="008A5C65">
      <w:pPr>
        <w:tabs>
          <w:tab w:val="num" w:pos="0"/>
        </w:tabs>
        <w:spacing w:after="0" w:line="276" w:lineRule="auto"/>
        <w:jc w:val="center"/>
        <w:rPr>
          <w:b/>
          <w:bCs/>
          <w:sz w:val="24"/>
          <w:szCs w:val="24"/>
        </w:rPr>
      </w:pPr>
    </w:p>
    <w:p w14:paraId="23B1B0EA"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 xml:space="preserve">Учебный план </w:t>
      </w:r>
    </w:p>
    <w:p w14:paraId="72DCB77A"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МОБУ СОШ № 24 имени С.И. Климакова</w:t>
      </w:r>
    </w:p>
    <w:p w14:paraId="1877C58C"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на 2017/2018учебный год</w:t>
      </w:r>
    </w:p>
    <w:p w14:paraId="45E25A02"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(8-9 классы)</w:t>
      </w:r>
    </w:p>
    <w:p w14:paraId="17A3E9E0" w14:textId="77777777" w:rsidR="00E14A4B" w:rsidRPr="008A5C65" w:rsidRDefault="00E14A4B" w:rsidP="008A5C65">
      <w:pPr>
        <w:tabs>
          <w:tab w:val="num" w:pos="0"/>
        </w:tabs>
        <w:spacing w:after="0" w:line="276" w:lineRule="auto"/>
        <w:jc w:val="center"/>
        <w:rPr>
          <w:b/>
          <w:sz w:val="24"/>
          <w:szCs w:val="24"/>
        </w:rPr>
      </w:pPr>
      <w:r w:rsidRPr="008A5C65">
        <w:rPr>
          <w:b/>
          <w:sz w:val="24"/>
          <w:szCs w:val="24"/>
        </w:rPr>
        <w:t>составлен на основе БУП РФ, 2004 год.</w:t>
      </w:r>
    </w:p>
    <w:p w14:paraId="0650067A" w14:textId="77777777" w:rsidR="00E14A4B" w:rsidRPr="008A5C65" w:rsidRDefault="00E14A4B" w:rsidP="008A5C65">
      <w:pPr>
        <w:tabs>
          <w:tab w:val="num" w:pos="0"/>
        </w:tabs>
        <w:spacing w:after="0" w:line="276" w:lineRule="auto"/>
        <w:jc w:val="center"/>
        <w:rPr>
          <w:sz w:val="24"/>
          <w:szCs w:val="24"/>
        </w:rPr>
      </w:pPr>
      <w:r w:rsidRPr="008A5C65">
        <w:rPr>
          <w:sz w:val="24"/>
          <w:szCs w:val="24"/>
        </w:rPr>
        <w:t>5-дневная учебная неделя</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70"/>
        <w:gridCol w:w="1271"/>
        <w:gridCol w:w="1272"/>
        <w:gridCol w:w="1249"/>
        <w:gridCol w:w="1249"/>
        <w:gridCol w:w="1250"/>
      </w:tblGrid>
      <w:tr w:rsidR="00E14A4B" w:rsidRPr="008A5C65" w14:paraId="6105AD4B" w14:textId="77777777" w:rsidTr="00AD1872">
        <w:tc>
          <w:tcPr>
            <w:tcW w:w="1309" w:type="dxa"/>
            <w:shd w:val="clear" w:color="auto" w:fill="auto"/>
          </w:tcPr>
          <w:p w14:paraId="47153077" w14:textId="77777777" w:rsidR="00E14A4B" w:rsidRPr="008A5C65" w:rsidRDefault="00E14A4B" w:rsidP="008A5C65">
            <w:pPr>
              <w:spacing w:after="0" w:line="276" w:lineRule="auto"/>
              <w:jc w:val="both"/>
              <w:rPr>
                <w:b/>
                <w:sz w:val="24"/>
                <w:szCs w:val="24"/>
              </w:rPr>
            </w:pPr>
            <w:r w:rsidRPr="008A5C65">
              <w:rPr>
                <w:b/>
                <w:sz w:val="24"/>
                <w:szCs w:val="24"/>
              </w:rPr>
              <w:t>№</w:t>
            </w:r>
          </w:p>
        </w:tc>
        <w:tc>
          <w:tcPr>
            <w:tcW w:w="1970" w:type="dxa"/>
            <w:shd w:val="clear" w:color="auto" w:fill="auto"/>
          </w:tcPr>
          <w:p w14:paraId="12F11D46" w14:textId="77777777" w:rsidR="00E14A4B" w:rsidRPr="008A5C65" w:rsidRDefault="00E14A4B" w:rsidP="008A5C65">
            <w:pPr>
              <w:spacing w:after="0" w:line="276" w:lineRule="auto"/>
              <w:jc w:val="both"/>
              <w:rPr>
                <w:b/>
                <w:sz w:val="24"/>
                <w:szCs w:val="24"/>
              </w:rPr>
            </w:pPr>
            <w:r w:rsidRPr="008A5C65">
              <w:rPr>
                <w:b/>
                <w:sz w:val="24"/>
                <w:szCs w:val="24"/>
              </w:rPr>
              <w:t>Предметы</w:t>
            </w:r>
          </w:p>
        </w:tc>
        <w:tc>
          <w:tcPr>
            <w:tcW w:w="1271" w:type="dxa"/>
            <w:shd w:val="clear" w:color="auto" w:fill="auto"/>
          </w:tcPr>
          <w:p w14:paraId="46FCCA51" w14:textId="77777777" w:rsidR="00E14A4B" w:rsidRPr="008A5C65" w:rsidRDefault="00E14A4B" w:rsidP="008A5C65">
            <w:pPr>
              <w:spacing w:after="0" w:line="276" w:lineRule="auto"/>
              <w:jc w:val="both"/>
              <w:rPr>
                <w:b/>
                <w:sz w:val="24"/>
                <w:szCs w:val="24"/>
              </w:rPr>
            </w:pPr>
            <w:r w:rsidRPr="008A5C65">
              <w:rPr>
                <w:b/>
                <w:sz w:val="24"/>
                <w:szCs w:val="24"/>
              </w:rPr>
              <w:t>8а</w:t>
            </w:r>
          </w:p>
        </w:tc>
        <w:tc>
          <w:tcPr>
            <w:tcW w:w="1272" w:type="dxa"/>
            <w:shd w:val="clear" w:color="auto" w:fill="auto"/>
          </w:tcPr>
          <w:p w14:paraId="6AEA4EA1" w14:textId="77777777" w:rsidR="00E14A4B" w:rsidRPr="008A5C65" w:rsidRDefault="00E14A4B" w:rsidP="008A5C65">
            <w:pPr>
              <w:spacing w:after="0" w:line="276" w:lineRule="auto"/>
              <w:jc w:val="both"/>
              <w:rPr>
                <w:b/>
                <w:sz w:val="24"/>
                <w:szCs w:val="24"/>
              </w:rPr>
            </w:pPr>
            <w:r w:rsidRPr="008A5C65">
              <w:rPr>
                <w:b/>
                <w:sz w:val="24"/>
                <w:szCs w:val="24"/>
              </w:rPr>
              <w:t>8б</w:t>
            </w:r>
          </w:p>
        </w:tc>
        <w:tc>
          <w:tcPr>
            <w:tcW w:w="1249" w:type="dxa"/>
            <w:shd w:val="clear" w:color="auto" w:fill="auto"/>
          </w:tcPr>
          <w:p w14:paraId="39D76216" w14:textId="77777777" w:rsidR="00E14A4B" w:rsidRPr="008A5C65" w:rsidRDefault="00E14A4B" w:rsidP="008A5C65">
            <w:pPr>
              <w:pStyle w:val="af1"/>
              <w:tabs>
                <w:tab w:val="num" w:pos="0"/>
              </w:tabs>
              <w:spacing w:after="0" w:line="276" w:lineRule="auto"/>
            </w:pPr>
            <w:r w:rsidRPr="008A5C65">
              <w:t>8в</w:t>
            </w:r>
          </w:p>
        </w:tc>
        <w:tc>
          <w:tcPr>
            <w:tcW w:w="1249" w:type="dxa"/>
            <w:shd w:val="clear" w:color="auto" w:fill="auto"/>
          </w:tcPr>
          <w:p w14:paraId="16DAB98A" w14:textId="77777777" w:rsidR="00E14A4B" w:rsidRPr="008A5C65" w:rsidRDefault="00E14A4B" w:rsidP="008A5C65">
            <w:pPr>
              <w:pStyle w:val="af1"/>
              <w:tabs>
                <w:tab w:val="num" w:pos="0"/>
              </w:tabs>
              <w:spacing w:after="0" w:line="276" w:lineRule="auto"/>
            </w:pPr>
            <w:r w:rsidRPr="008A5C65">
              <w:t>9а</w:t>
            </w:r>
          </w:p>
        </w:tc>
        <w:tc>
          <w:tcPr>
            <w:tcW w:w="1250" w:type="dxa"/>
            <w:shd w:val="clear" w:color="auto" w:fill="auto"/>
          </w:tcPr>
          <w:p w14:paraId="600CAAEA" w14:textId="77777777" w:rsidR="00E14A4B" w:rsidRPr="008A5C65" w:rsidRDefault="00E14A4B" w:rsidP="008A5C65">
            <w:pPr>
              <w:pStyle w:val="af1"/>
              <w:tabs>
                <w:tab w:val="num" w:pos="0"/>
              </w:tabs>
              <w:spacing w:after="0" w:line="276" w:lineRule="auto"/>
            </w:pPr>
            <w:r w:rsidRPr="008A5C65">
              <w:t>9б</w:t>
            </w:r>
          </w:p>
        </w:tc>
      </w:tr>
      <w:tr w:rsidR="00E14A4B" w:rsidRPr="008A5C65" w14:paraId="3A53A26C" w14:textId="77777777" w:rsidTr="00AD1872">
        <w:tc>
          <w:tcPr>
            <w:tcW w:w="1309" w:type="dxa"/>
            <w:shd w:val="clear" w:color="auto" w:fill="auto"/>
          </w:tcPr>
          <w:p w14:paraId="31D611BB" w14:textId="77777777" w:rsidR="00E14A4B" w:rsidRPr="008A5C65" w:rsidRDefault="00E14A4B" w:rsidP="008A5C65">
            <w:pPr>
              <w:spacing w:after="0" w:line="276" w:lineRule="auto"/>
              <w:jc w:val="both"/>
              <w:rPr>
                <w:sz w:val="24"/>
                <w:szCs w:val="24"/>
              </w:rPr>
            </w:pPr>
            <w:r w:rsidRPr="008A5C65">
              <w:rPr>
                <w:sz w:val="24"/>
                <w:szCs w:val="24"/>
              </w:rPr>
              <w:t>1.</w:t>
            </w:r>
          </w:p>
        </w:tc>
        <w:tc>
          <w:tcPr>
            <w:tcW w:w="1970" w:type="dxa"/>
            <w:shd w:val="clear" w:color="auto" w:fill="auto"/>
          </w:tcPr>
          <w:p w14:paraId="7C72F398"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1271" w:type="dxa"/>
            <w:shd w:val="clear" w:color="auto" w:fill="auto"/>
          </w:tcPr>
          <w:p w14:paraId="60F8050E" w14:textId="77777777" w:rsidR="00E14A4B" w:rsidRPr="008A5C65" w:rsidRDefault="00E14A4B" w:rsidP="008A5C65">
            <w:pPr>
              <w:spacing w:after="0" w:line="276" w:lineRule="auto"/>
              <w:jc w:val="both"/>
              <w:rPr>
                <w:sz w:val="24"/>
                <w:szCs w:val="24"/>
              </w:rPr>
            </w:pPr>
            <w:r w:rsidRPr="008A5C65">
              <w:rPr>
                <w:sz w:val="24"/>
                <w:szCs w:val="24"/>
              </w:rPr>
              <w:t>3</w:t>
            </w:r>
          </w:p>
        </w:tc>
        <w:tc>
          <w:tcPr>
            <w:tcW w:w="1272" w:type="dxa"/>
            <w:shd w:val="clear" w:color="auto" w:fill="auto"/>
          </w:tcPr>
          <w:p w14:paraId="25E6C739" w14:textId="77777777" w:rsidR="00E14A4B" w:rsidRPr="008A5C65" w:rsidRDefault="00E14A4B" w:rsidP="008A5C65">
            <w:pPr>
              <w:spacing w:after="0" w:line="276" w:lineRule="auto"/>
              <w:jc w:val="both"/>
              <w:rPr>
                <w:sz w:val="24"/>
                <w:szCs w:val="24"/>
              </w:rPr>
            </w:pPr>
            <w:r w:rsidRPr="008A5C65">
              <w:rPr>
                <w:sz w:val="24"/>
                <w:szCs w:val="24"/>
              </w:rPr>
              <w:t>3</w:t>
            </w:r>
          </w:p>
        </w:tc>
        <w:tc>
          <w:tcPr>
            <w:tcW w:w="1249" w:type="dxa"/>
            <w:shd w:val="clear" w:color="auto" w:fill="auto"/>
          </w:tcPr>
          <w:p w14:paraId="2175A715" w14:textId="77777777" w:rsidR="00E14A4B" w:rsidRPr="008A5C65" w:rsidRDefault="00E14A4B" w:rsidP="008A5C65">
            <w:pPr>
              <w:spacing w:after="0" w:line="276" w:lineRule="auto"/>
              <w:jc w:val="both"/>
              <w:rPr>
                <w:sz w:val="24"/>
                <w:szCs w:val="24"/>
              </w:rPr>
            </w:pPr>
            <w:r w:rsidRPr="008A5C65">
              <w:rPr>
                <w:sz w:val="24"/>
                <w:szCs w:val="24"/>
              </w:rPr>
              <w:t>3</w:t>
            </w:r>
          </w:p>
        </w:tc>
        <w:tc>
          <w:tcPr>
            <w:tcW w:w="1249" w:type="dxa"/>
            <w:shd w:val="clear" w:color="auto" w:fill="auto"/>
          </w:tcPr>
          <w:p w14:paraId="39978E25"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06350028"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01AC4BC7" w14:textId="77777777" w:rsidTr="00AD1872">
        <w:tc>
          <w:tcPr>
            <w:tcW w:w="1309" w:type="dxa"/>
            <w:shd w:val="clear" w:color="auto" w:fill="auto"/>
          </w:tcPr>
          <w:p w14:paraId="358AE34D" w14:textId="77777777" w:rsidR="00E14A4B" w:rsidRPr="008A5C65" w:rsidRDefault="00E14A4B" w:rsidP="008A5C65">
            <w:pPr>
              <w:spacing w:after="0" w:line="276" w:lineRule="auto"/>
              <w:jc w:val="both"/>
              <w:rPr>
                <w:sz w:val="24"/>
                <w:szCs w:val="24"/>
              </w:rPr>
            </w:pPr>
            <w:r w:rsidRPr="008A5C65">
              <w:rPr>
                <w:sz w:val="24"/>
                <w:szCs w:val="24"/>
              </w:rPr>
              <w:t>2.</w:t>
            </w:r>
          </w:p>
        </w:tc>
        <w:tc>
          <w:tcPr>
            <w:tcW w:w="1970" w:type="dxa"/>
            <w:shd w:val="clear" w:color="auto" w:fill="auto"/>
          </w:tcPr>
          <w:p w14:paraId="2C3EC130"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1271" w:type="dxa"/>
            <w:shd w:val="clear" w:color="auto" w:fill="auto"/>
          </w:tcPr>
          <w:p w14:paraId="7E861B76" w14:textId="77777777" w:rsidR="00E14A4B" w:rsidRPr="008A5C65" w:rsidRDefault="00E14A4B" w:rsidP="008A5C65">
            <w:pPr>
              <w:spacing w:after="0" w:line="276" w:lineRule="auto"/>
              <w:jc w:val="both"/>
              <w:rPr>
                <w:sz w:val="24"/>
                <w:szCs w:val="24"/>
              </w:rPr>
            </w:pPr>
            <w:r w:rsidRPr="008A5C65">
              <w:rPr>
                <w:sz w:val="24"/>
                <w:szCs w:val="24"/>
              </w:rPr>
              <w:t>2</w:t>
            </w:r>
          </w:p>
        </w:tc>
        <w:tc>
          <w:tcPr>
            <w:tcW w:w="1272" w:type="dxa"/>
            <w:shd w:val="clear" w:color="auto" w:fill="auto"/>
          </w:tcPr>
          <w:p w14:paraId="79D87394"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7FD6DC63"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70D1CA42" w14:textId="77777777" w:rsidR="00E14A4B" w:rsidRPr="008A5C65" w:rsidRDefault="00E14A4B" w:rsidP="008A5C65">
            <w:pPr>
              <w:spacing w:after="0" w:line="276" w:lineRule="auto"/>
              <w:jc w:val="both"/>
              <w:rPr>
                <w:sz w:val="24"/>
                <w:szCs w:val="24"/>
              </w:rPr>
            </w:pPr>
            <w:r w:rsidRPr="008A5C65">
              <w:rPr>
                <w:sz w:val="24"/>
                <w:szCs w:val="24"/>
              </w:rPr>
              <w:t>3</w:t>
            </w:r>
          </w:p>
        </w:tc>
        <w:tc>
          <w:tcPr>
            <w:tcW w:w="1250" w:type="dxa"/>
            <w:shd w:val="clear" w:color="auto" w:fill="auto"/>
          </w:tcPr>
          <w:p w14:paraId="3B492F67"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5EC1E6C5" w14:textId="77777777" w:rsidTr="00AD1872">
        <w:tc>
          <w:tcPr>
            <w:tcW w:w="1309" w:type="dxa"/>
            <w:shd w:val="clear" w:color="auto" w:fill="auto"/>
          </w:tcPr>
          <w:p w14:paraId="49E3BE1A" w14:textId="77777777" w:rsidR="00E14A4B" w:rsidRPr="008A5C65" w:rsidRDefault="00E14A4B" w:rsidP="008A5C65">
            <w:pPr>
              <w:spacing w:after="0" w:line="276" w:lineRule="auto"/>
              <w:jc w:val="both"/>
              <w:rPr>
                <w:sz w:val="24"/>
                <w:szCs w:val="24"/>
              </w:rPr>
            </w:pPr>
            <w:r w:rsidRPr="008A5C65">
              <w:rPr>
                <w:sz w:val="24"/>
                <w:szCs w:val="24"/>
              </w:rPr>
              <w:t>3.</w:t>
            </w:r>
          </w:p>
        </w:tc>
        <w:tc>
          <w:tcPr>
            <w:tcW w:w="1970" w:type="dxa"/>
            <w:shd w:val="clear" w:color="auto" w:fill="auto"/>
          </w:tcPr>
          <w:p w14:paraId="4100B6C0" w14:textId="77777777" w:rsidR="00E14A4B" w:rsidRPr="008A5C65" w:rsidRDefault="00E14A4B" w:rsidP="008A5C65">
            <w:pPr>
              <w:spacing w:after="0" w:line="276" w:lineRule="auto"/>
              <w:jc w:val="both"/>
              <w:rPr>
                <w:sz w:val="24"/>
                <w:szCs w:val="24"/>
              </w:rPr>
            </w:pPr>
            <w:r w:rsidRPr="008A5C65">
              <w:rPr>
                <w:sz w:val="24"/>
                <w:szCs w:val="24"/>
              </w:rPr>
              <w:t>Иностранный язык(английский язык)</w:t>
            </w:r>
          </w:p>
        </w:tc>
        <w:tc>
          <w:tcPr>
            <w:tcW w:w="1271" w:type="dxa"/>
            <w:shd w:val="clear" w:color="auto" w:fill="auto"/>
          </w:tcPr>
          <w:p w14:paraId="536FC348" w14:textId="77777777" w:rsidR="00E14A4B" w:rsidRPr="008A5C65" w:rsidRDefault="00E14A4B" w:rsidP="008A5C65">
            <w:pPr>
              <w:spacing w:after="0" w:line="276" w:lineRule="auto"/>
              <w:jc w:val="both"/>
              <w:rPr>
                <w:sz w:val="24"/>
                <w:szCs w:val="24"/>
              </w:rPr>
            </w:pPr>
            <w:r w:rsidRPr="008A5C65">
              <w:rPr>
                <w:sz w:val="24"/>
                <w:szCs w:val="24"/>
              </w:rPr>
              <w:t>3</w:t>
            </w:r>
          </w:p>
        </w:tc>
        <w:tc>
          <w:tcPr>
            <w:tcW w:w="1272" w:type="dxa"/>
            <w:shd w:val="clear" w:color="auto" w:fill="auto"/>
          </w:tcPr>
          <w:p w14:paraId="01A391B4" w14:textId="77777777" w:rsidR="00E14A4B" w:rsidRPr="008A5C65" w:rsidRDefault="00E14A4B" w:rsidP="008A5C65">
            <w:pPr>
              <w:spacing w:after="0" w:line="276" w:lineRule="auto"/>
              <w:jc w:val="both"/>
              <w:rPr>
                <w:sz w:val="24"/>
                <w:szCs w:val="24"/>
              </w:rPr>
            </w:pPr>
            <w:r w:rsidRPr="008A5C65">
              <w:rPr>
                <w:sz w:val="24"/>
                <w:szCs w:val="24"/>
              </w:rPr>
              <w:t>3</w:t>
            </w:r>
          </w:p>
        </w:tc>
        <w:tc>
          <w:tcPr>
            <w:tcW w:w="1249" w:type="dxa"/>
            <w:shd w:val="clear" w:color="auto" w:fill="auto"/>
          </w:tcPr>
          <w:p w14:paraId="7B19531F" w14:textId="77777777" w:rsidR="00E14A4B" w:rsidRPr="008A5C65" w:rsidRDefault="00E14A4B" w:rsidP="008A5C65">
            <w:pPr>
              <w:spacing w:after="0" w:line="276" w:lineRule="auto"/>
              <w:jc w:val="both"/>
              <w:rPr>
                <w:sz w:val="24"/>
                <w:szCs w:val="24"/>
              </w:rPr>
            </w:pPr>
            <w:r w:rsidRPr="008A5C65">
              <w:rPr>
                <w:sz w:val="24"/>
                <w:szCs w:val="24"/>
              </w:rPr>
              <w:t>3</w:t>
            </w:r>
          </w:p>
        </w:tc>
        <w:tc>
          <w:tcPr>
            <w:tcW w:w="1249" w:type="dxa"/>
            <w:shd w:val="clear" w:color="auto" w:fill="auto"/>
          </w:tcPr>
          <w:p w14:paraId="1596B6F7" w14:textId="77777777" w:rsidR="00E14A4B" w:rsidRPr="008A5C65" w:rsidRDefault="00E14A4B" w:rsidP="008A5C65">
            <w:pPr>
              <w:spacing w:after="0" w:line="276" w:lineRule="auto"/>
              <w:jc w:val="both"/>
              <w:rPr>
                <w:sz w:val="24"/>
                <w:szCs w:val="24"/>
              </w:rPr>
            </w:pPr>
            <w:r w:rsidRPr="008A5C65">
              <w:rPr>
                <w:sz w:val="24"/>
                <w:szCs w:val="24"/>
              </w:rPr>
              <w:t>3</w:t>
            </w:r>
          </w:p>
        </w:tc>
        <w:tc>
          <w:tcPr>
            <w:tcW w:w="1250" w:type="dxa"/>
            <w:shd w:val="clear" w:color="auto" w:fill="auto"/>
          </w:tcPr>
          <w:p w14:paraId="51F5D38F"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79832C77" w14:textId="77777777" w:rsidTr="00AD1872">
        <w:tc>
          <w:tcPr>
            <w:tcW w:w="1309" w:type="dxa"/>
            <w:shd w:val="clear" w:color="auto" w:fill="auto"/>
          </w:tcPr>
          <w:p w14:paraId="4FBEFAE4" w14:textId="77777777" w:rsidR="00E14A4B" w:rsidRPr="008A5C65" w:rsidRDefault="00E14A4B" w:rsidP="008A5C65">
            <w:pPr>
              <w:spacing w:after="0" w:line="276" w:lineRule="auto"/>
              <w:jc w:val="both"/>
              <w:rPr>
                <w:sz w:val="24"/>
                <w:szCs w:val="24"/>
              </w:rPr>
            </w:pPr>
            <w:r w:rsidRPr="008A5C65">
              <w:rPr>
                <w:sz w:val="24"/>
                <w:szCs w:val="24"/>
              </w:rPr>
              <w:t>4.</w:t>
            </w:r>
          </w:p>
        </w:tc>
        <w:tc>
          <w:tcPr>
            <w:tcW w:w="1970" w:type="dxa"/>
            <w:shd w:val="clear" w:color="auto" w:fill="auto"/>
          </w:tcPr>
          <w:p w14:paraId="6CABE92C"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271" w:type="dxa"/>
            <w:shd w:val="clear" w:color="auto" w:fill="auto"/>
          </w:tcPr>
          <w:p w14:paraId="1A1D2FDA" w14:textId="77777777" w:rsidR="00E14A4B" w:rsidRPr="008A5C65" w:rsidRDefault="00E14A4B" w:rsidP="008A5C65">
            <w:pPr>
              <w:spacing w:after="0" w:line="276" w:lineRule="auto"/>
              <w:jc w:val="both"/>
              <w:rPr>
                <w:sz w:val="24"/>
                <w:szCs w:val="24"/>
              </w:rPr>
            </w:pPr>
            <w:r w:rsidRPr="008A5C65">
              <w:rPr>
                <w:sz w:val="24"/>
                <w:szCs w:val="24"/>
              </w:rPr>
              <w:t>5</w:t>
            </w:r>
          </w:p>
        </w:tc>
        <w:tc>
          <w:tcPr>
            <w:tcW w:w="1272" w:type="dxa"/>
            <w:shd w:val="clear" w:color="auto" w:fill="auto"/>
          </w:tcPr>
          <w:p w14:paraId="6CC18334" w14:textId="77777777" w:rsidR="00E14A4B" w:rsidRPr="008A5C65" w:rsidRDefault="00E14A4B" w:rsidP="008A5C65">
            <w:pPr>
              <w:spacing w:after="0" w:line="276" w:lineRule="auto"/>
              <w:jc w:val="both"/>
              <w:rPr>
                <w:sz w:val="24"/>
                <w:szCs w:val="24"/>
              </w:rPr>
            </w:pPr>
            <w:r w:rsidRPr="008A5C65">
              <w:rPr>
                <w:sz w:val="24"/>
                <w:szCs w:val="24"/>
              </w:rPr>
              <w:t>5</w:t>
            </w:r>
          </w:p>
        </w:tc>
        <w:tc>
          <w:tcPr>
            <w:tcW w:w="1249" w:type="dxa"/>
            <w:shd w:val="clear" w:color="auto" w:fill="auto"/>
          </w:tcPr>
          <w:p w14:paraId="56D346E5" w14:textId="77777777" w:rsidR="00E14A4B" w:rsidRPr="008A5C65" w:rsidRDefault="00E14A4B" w:rsidP="008A5C65">
            <w:pPr>
              <w:spacing w:after="0" w:line="276" w:lineRule="auto"/>
              <w:jc w:val="both"/>
              <w:rPr>
                <w:sz w:val="24"/>
                <w:szCs w:val="24"/>
              </w:rPr>
            </w:pPr>
            <w:r w:rsidRPr="008A5C65">
              <w:rPr>
                <w:sz w:val="24"/>
                <w:szCs w:val="24"/>
              </w:rPr>
              <w:t>5</w:t>
            </w:r>
          </w:p>
        </w:tc>
        <w:tc>
          <w:tcPr>
            <w:tcW w:w="1249" w:type="dxa"/>
            <w:shd w:val="clear" w:color="auto" w:fill="auto"/>
          </w:tcPr>
          <w:p w14:paraId="02539357" w14:textId="77777777" w:rsidR="00E14A4B" w:rsidRPr="008A5C65" w:rsidRDefault="00E14A4B" w:rsidP="008A5C65">
            <w:pPr>
              <w:spacing w:after="0" w:line="276" w:lineRule="auto"/>
              <w:jc w:val="both"/>
              <w:rPr>
                <w:sz w:val="24"/>
                <w:szCs w:val="24"/>
              </w:rPr>
            </w:pPr>
            <w:r w:rsidRPr="008A5C65">
              <w:rPr>
                <w:sz w:val="24"/>
                <w:szCs w:val="24"/>
              </w:rPr>
              <w:t>5</w:t>
            </w:r>
          </w:p>
        </w:tc>
        <w:tc>
          <w:tcPr>
            <w:tcW w:w="1250" w:type="dxa"/>
            <w:shd w:val="clear" w:color="auto" w:fill="auto"/>
          </w:tcPr>
          <w:p w14:paraId="5B482368" w14:textId="77777777" w:rsidR="00E14A4B" w:rsidRPr="008A5C65" w:rsidRDefault="00E14A4B" w:rsidP="008A5C65">
            <w:pPr>
              <w:spacing w:after="0" w:line="276" w:lineRule="auto"/>
              <w:jc w:val="both"/>
              <w:rPr>
                <w:sz w:val="24"/>
                <w:szCs w:val="24"/>
              </w:rPr>
            </w:pPr>
            <w:r w:rsidRPr="008A5C65">
              <w:rPr>
                <w:sz w:val="24"/>
                <w:szCs w:val="24"/>
              </w:rPr>
              <w:t>5</w:t>
            </w:r>
          </w:p>
        </w:tc>
      </w:tr>
      <w:tr w:rsidR="00E14A4B" w:rsidRPr="008A5C65" w14:paraId="1B925A33" w14:textId="77777777" w:rsidTr="00AD1872">
        <w:tc>
          <w:tcPr>
            <w:tcW w:w="1309" w:type="dxa"/>
            <w:shd w:val="clear" w:color="auto" w:fill="auto"/>
          </w:tcPr>
          <w:p w14:paraId="384DC05A" w14:textId="77777777" w:rsidR="00E14A4B" w:rsidRPr="008A5C65" w:rsidRDefault="00E14A4B" w:rsidP="008A5C65">
            <w:pPr>
              <w:spacing w:after="0" w:line="276" w:lineRule="auto"/>
              <w:jc w:val="both"/>
              <w:rPr>
                <w:sz w:val="24"/>
                <w:szCs w:val="24"/>
              </w:rPr>
            </w:pPr>
            <w:r w:rsidRPr="008A5C65">
              <w:rPr>
                <w:sz w:val="24"/>
                <w:szCs w:val="24"/>
              </w:rPr>
              <w:t>5.</w:t>
            </w:r>
          </w:p>
        </w:tc>
        <w:tc>
          <w:tcPr>
            <w:tcW w:w="1970" w:type="dxa"/>
            <w:shd w:val="clear" w:color="auto" w:fill="auto"/>
          </w:tcPr>
          <w:p w14:paraId="19D8FE8F" w14:textId="77777777" w:rsidR="00E14A4B" w:rsidRPr="008A5C65" w:rsidRDefault="00E14A4B" w:rsidP="008A5C65">
            <w:pPr>
              <w:spacing w:after="0" w:line="276" w:lineRule="auto"/>
              <w:jc w:val="both"/>
              <w:rPr>
                <w:sz w:val="24"/>
                <w:szCs w:val="24"/>
              </w:rPr>
            </w:pPr>
            <w:r w:rsidRPr="008A5C65">
              <w:rPr>
                <w:sz w:val="24"/>
                <w:szCs w:val="24"/>
              </w:rPr>
              <w:t>Информатика и ИКТ</w:t>
            </w:r>
          </w:p>
        </w:tc>
        <w:tc>
          <w:tcPr>
            <w:tcW w:w="1271" w:type="dxa"/>
            <w:shd w:val="clear" w:color="auto" w:fill="auto"/>
          </w:tcPr>
          <w:p w14:paraId="34AA80D4"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0C1D066E"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508C7364"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37339D78"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522CCBC6"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2A56D672" w14:textId="77777777" w:rsidTr="00AD1872">
        <w:tc>
          <w:tcPr>
            <w:tcW w:w="1309" w:type="dxa"/>
            <w:shd w:val="clear" w:color="auto" w:fill="auto"/>
          </w:tcPr>
          <w:p w14:paraId="589B2640" w14:textId="77777777" w:rsidR="00E14A4B" w:rsidRPr="008A5C65" w:rsidRDefault="00E14A4B" w:rsidP="008A5C65">
            <w:pPr>
              <w:spacing w:after="0" w:line="276" w:lineRule="auto"/>
              <w:jc w:val="both"/>
              <w:rPr>
                <w:sz w:val="24"/>
                <w:szCs w:val="24"/>
              </w:rPr>
            </w:pPr>
            <w:r w:rsidRPr="008A5C65">
              <w:rPr>
                <w:sz w:val="24"/>
                <w:szCs w:val="24"/>
              </w:rPr>
              <w:t>6.</w:t>
            </w:r>
          </w:p>
        </w:tc>
        <w:tc>
          <w:tcPr>
            <w:tcW w:w="1970" w:type="dxa"/>
            <w:shd w:val="clear" w:color="auto" w:fill="auto"/>
          </w:tcPr>
          <w:p w14:paraId="53174947" w14:textId="77777777" w:rsidR="00E14A4B" w:rsidRPr="008A5C65" w:rsidRDefault="00E14A4B" w:rsidP="008A5C65">
            <w:pPr>
              <w:spacing w:after="0" w:line="276" w:lineRule="auto"/>
              <w:jc w:val="both"/>
              <w:rPr>
                <w:sz w:val="24"/>
                <w:szCs w:val="24"/>
              </w:rPr>
            </w:pPr>
            <w:r w:rsidRPr="008A5C65">
              <w:rPr>
                <w:sz w:val="24"/>
                <w:szCs w:val="24"/>
              </w:rPr>
              <w:t>История</w:t>
            </w:r>
          </w:p>
        </w:tc>
        <w:tc>
          <w:tcPr>
            <w:tcW w:w="1271" w:type="dxa"/>
            <w:shd w:val="clear" w:color="auto" w:fill="auto"/>
          </w:tcPr>
          <w:p w14:paraId="3F631570" w14:textId="77777777" w:rsidR="00E14A4B" w:rsidRPr="008A5C65" w:rsidRDefault="00E14A4B" w:rsidP="008A5C65">
            <w:pPr>
              <w:spacing w:after="0" w:line="276" w:lineRule="auto"/>
              <w:jc w:val="both"/>
              <w:rPr>
                <w:sz w:val="24"/>
                <w:szCs w:val="24"/>
              </w:rPr>
            </w:pPr>
            <w:r w:rsidRPr="008A5C65">
              <w:rPr>
                <w:sz w:val="24"/>
                <w:szCs w:val="24"/>
              </w:rPr>
              <w:t>2</w:t>
            </w:r>
          </w:p>
        </w:tc>
        <w:tc>
          <w:tcPr>
            <w:tcW w:w="1272" w:type="dxa"/>
            <w:shd w:val="clear" w:color="auto" w:fill="auto"/>
          </w:tcPr>
          <w:p w14:paraId="573A5210"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736B0A9F"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6C837BA8"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0B2BCCA7"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22A740E3" w14:textId="77777777" w:rsidTr="00AD1872">
        <w:tc>
          <w:tcPr>
            <w:tcW w:w="1309" w:type="dxa"/>
            <w:shd w:val="clear" w:color="auto" w:fill="auto"/>
          </w:tcPr>
          <w:p w14:paraId="606D9A98" w14:textId="77777777" w:rsidR="00E14A4B" w:rsidRPr="008A5C65" w:rsidRDefault="00E14A4B" w:rsidP="008A5C65">
            <w:pPr>
              <w:spacing w:after="0" w:line="276" w:lineRule="auto"/>
              <w:jc w:val="both"/>
              <w:rPr>
                <w:sz w:val="24"/>
                <w:szCs w:val="24"/>
              </w:rPr>
            </w:pPr>
            <w:r w:rsidRPr="008A5C65">
              <w:rPr>
                <w:sz w:val="24"/>
                <w:szCs w:val="24"/>
              </w:rPr>
              <w:t>7.</w:t>
            </w:r>
          </w:p>
        </w:tc>
        <w:tc>
          <w:tcPr>
            <w:tcW w:w="1970" w:type="dxa"/>
            <w:shd w:val="clear" w:color="auto" w:fill="auto"/>
          </w:tcPr>
          <w:p w14:paraId="67D0A87C" w14:textId="77777777" w:rsidR="00E14A4B" w:rsidRPr="008A5C65" w:rsidRDefault="00E14A4B" w:rsidP="008A5C65">
            <w:pPr>
              <w:spacing w:after="0" w:line="276" w:lineRule="auto"/>
              <w:jc w:val="both"/>
              <w:rPr>
                <w:sz w:val="24"/>
                <w:szCs w:val="24"/>
              </w:rPr>
            </w:pPr>
            <w:r w:rsidRPr="008A5C65">
              <w:rPr>
                <w:sz w:val="24"/>
                <w:szCs w:val="24"/>
              </w:rPr>
              <w:t>Обществознание</w:t>
            </w:r>
          </w:p>
        </w:tc>
        <w:tc>
          <w:tcPr>
            <w:tcW w:w="1271" w:type="dxa"/>
            <w:shd w:val="clear" w:color="auto" w:fill="auto"/>
          </w:tcPr>
          <w:p w14:paraId="4ADC9322"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0B056362"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68C26CE2"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05D8027B" w14:textId="77777777" w:rsidR="00E14A4B" w:rsidRPr="008A5C65" w:rsidRDefault="00E14A4B" w:rsidP="008A5C65">
            <w:pPr>
              <w:spacing w:after="0" w:line="276" w:lineRule="auto"/>
              <w:jc w:val="both"/>
              <w:rPr>
                <w:sz w:val="24"/>
                <w:szCs w:val="24"/>
              </w:rPr>
            </w:pPr>
            <w:r w:rsidRPr="008A5C65">
              <w:rPr>
                <w:sz w:val="24"/>
                <w:szCs w:val="24"/>
              </w:rPr>
              <w:t>1</w:t>
            </w:r>
          </w:p>
        </w:tc>
        <w:tc>
          <w:tcPr>
            <w:tcW w:w="1250" w:type="dxa"/>
            <w:shd w:val="clear" w:color="auto" w:fill="auto"/>
          </w:tcPr>
          <w:p w14:paraId="4AE3DD22"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11C86EC0" w14:textId="77777777" w:rsidTr="00AD1872">
        <w:tc>
          <w:tcPr>
            <w:tcW w:w="1309" w:type="dxa"/>
            <w:shd w:val="clear" w:color="auto" w:fill="auto"/>
          </w:tcPr>
          <w:p w14:paraId="05710EA6" w14:textId="77777777" w:rsidR="00E14A4B" w:rsidRPr="008A5C65" w:rsidRDefault="00E14A4B" w:rsidP="008A5C65">
            <w:pPr>
              <w:spacing w:after="0" w:line="276" w:lineRule="auto"/>
              <w:jc w:val="both"/>
              <w:rPr>
                <w:sz w:val="24"/>
                <w:szCs w:val="24"/>
              </w:rPr>
            </w:pPr>
            <w:r w:rsidRPr="008A5C65">
              <w:rPr>
                <w:sz w:val="24"/>
                <w:szCs w:val="24"/>
              </w:rPr>
              <w:t>8.</w:t>
            </w:r>
          </w:p>
        </w:tc>
        <w:tc>
          <w:tcPr>
            <w:tcW w:w="1970" w:type="dxa"/>
            <w:shd w:val="clear" w:color="auto" w:fill="auto"/>
          </w:tcPr>
          <w:p w14:paraId="5D4BA309" w14:textId="77777777" w:rsidR="00E14A4B" w:rsidRPr="008A5C65" w:rsidRDefault="00E14A4B" w:rsidP="008A5C65">
            <w:pPr>
              <w:spacing w:after="0" w:line="276" w:lineRule="auto"/>
              <w:jc w:val="both"/>
              <w:rPr>
                <w:sz w:val="24"/>
                <w:szCs w:val="24"/>
              </w:rPr>
            </w:pPr>
            <w:r w:rsidRPr="008A5C65">
              <w:rPr>
                <w:sz w:val="24"/>
                <w:szCs w:val="24"/>
              </w:rPr>
              <w:t>География</w:t>
            </w:r>
          </w:p>
        </w:tc>
        <w:tc>
          <w:tcPr>
            <w:tcW w:w="1271" w:type="dxa"/>
            <w:shd w:val="clear" w:color="auto" w:fill="auto"/>
          </w:tcPr>
          <w:p w14:paraId="39BA7AF8" w14:textId="77777777" w:rsidR="00E14A4B" w:rsidRPr="008A5C65" w:rsidRDefault="00E14A4B" w:rsidP="008A5C65">
            <w:pPr>
              <w:spacing w:after="0" w:line="276" w:lineRule="auto"/>
              <w:jc w:val="both"/>
              <w:rPr>
                <w:sz w:val="24"/>
                <w:szCs w:val="24"/>
              </w:rPr>
            </w:pPr>
            <w:r w:rsidRPr="008A5C65">
              <w:rPr>
                <w:sz w:val="24"/>
                <w:szCs w:val="24"/>
              </w:rPr>
              <w:t>2</w:t>
            </w:r>
          </w:p>
        </w:tc>
        <w:tc>
          <w:tcPr>
            <w:tcW w:w="1272" w:type="dxa"/>
            <w:shd w:val="clear" w:color="auto" w:fill="auto"/>
          </w:tcPr>
          <w:p w14:paraId="420C48BF"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6C4F9A41"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44DDABC5"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07137DA9"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33989072" w14:textId="77777777" w:rsidTr="00AD1872">
        <w:tc>
          <w:tcPr>
            <w:tcW w:w="1309" w:type="dxa"/>
            <w:shd w:val="clear" w:color="auto" w:fill="auto"/>
          </w:tcPr>
          <w:p w14:paraId="514D719F" w14:textId="77777777" w:rsidR="00E14A4B" w:rsidRPr="008A5C65" w:rsidRDefault="00E14A4B" w:rsidP="008A5C65">
            <w:pPr>
              <w:spacing w:after="0" w:line="276" w:lineRule="auto"/>
              <w:jc w:val="both"/>
              <w:rPr>
                <w:sz w:val="24"/>
                <w:szCs w:val="24"/>
              </w:rPr>
            </w:pPr>
            <w:r w:rsidRPr="008A5C65">
              <w:rPr>
                <w:sz w:val="24"/>
                <w:szCs w:val="24"/>
              </w:rPr>
              <w:t>9.</w:t>
            </w:r>
          </w:p>
        </w:tc>
        <w:tc>
          <w:tcPr>
            <w:tcW w:w="1970" w:type="dxa"/>
            <w:shd w:val="clear" w:color="auto" w:fill="auto"/>
          </w:tcPr>
          <w:p w14:paraId="230CD19B"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1271" w:type="dxa"/>
            <w:shd w:val="clear" w:color="auto" w:fill="auto"/>
          </w:tcPr>
          <w:p w14:paraId="3DD1EFEA" w14:textId="77777777" w:rsidR="00E14A4B" w:rsidRPr="008A5C65" w:rsidRDefault="00E14A4B" w:rsidP="008A5C65">
            <w:pPr>
              <w:spacing w:after="0" w:line="276" w:lineRule="auto"/>
              <w:jc w:val="both"/>
              <w:rPr>
                <w:sz w:val="24"/>
                <w:szCs w:val="24"/>
              </w:rPr>
            </w:pPr>
            <w:r w:rsidRPr="008A5C65">
              <w:rPr>
                <w:sz w:val="24"/>
                <w:szCs w:val="24"/>
              </w:rPr>
              <w:t>2</w:t>
            </w:r>
          </w:p>
        </w:tc>
        <w:tc>
          <w:tcPr>
            <w:tcW w:w="1272" w:type="dxa"/>
            <w:shd w:val="clear" w:color="auto" w:fill="auto"/>
          </w:tcPr>
          <w:p w14:paraId="39EDBE39"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70A75EDB"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5FEEE2B4"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6A7C0A00"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5298C069" w14:textId="77777777" w:rsidTr="00AD1872">
        <w:tc>
          <w:tcPr>
            <w:tcW w:w="1309" w:type="dxa"/>
            <w:shd w:val="clear" w:color="auto" w:fill="auto"/>
          </w:tcPr>
          <w:p w14:paraId="7EEA3536" w14:textId="77777777" w:rsidR="00E14A4B" w:rsidRPr="008A5C65" w:rsidRDefault="00E14A4B" w:rsidP="008A5C65">
            <w:pPr>
              <w:spacing w:after="0" w:line="276" w:lineRule="auto"/>
              <w:jc w:val="both"/>
              <w:rPr>
                <w:sz w:val="24"/>
                <w:szCs w:val="24"/>
              </w:rPr>
            </w:pPr>
            <w:r w:rsidRPr="008A5C65">
              <w:rPr>
                <w:sz w:val="24"/>
                <w:szCs w:val="24"/>
              </w:rPr>
              <w:lastRenderedPageBreak/>
              <w:t>10.</w:t>
            </w:r>
          </w:p>
        </w:tc>
        <w:tc>
          <w:tcPr>
            <w:tcW w:w="1970" w:type="dxa"/>
            <w:shd w:val="clear" w:color="auto" w:fill="auto"/>
          </w:tcPr>
          <w:p w14:paraId="7A08439D" w14:textId="77777777" w:rsidR="00E14A4B" w:rsidRPr="008A5C65" w:rsidRDefault="00E14A4B" w:rsidP="008A5C65">
            <w:pPr>
              <w:spacing w:after="0" w:line="276" w:lineRule="auto"/>
              <w:jc w:val="both"/>
              <w:rPr>
                <w:sz w:val="24"/>
                <w:szCs w:val="24"/>
              </w:rPr>
            </w:pPr>
            <w:r w:rsidRPr="008A5C65">
              <w:rPr>
                <w:sz w:val="24"/>
                <w:szCs w:val="24"/>
              </w:rPr>
              <w:t>Физика</w:t>
            </w:r>
          </w:p>
        </w:tc>
        <w:tc>
          <w:tcPr>
            <w:tcW w:w="1271" w:type="dxa"/>
            <w:shd w:val="clear" w:color="auto" w:fill="auto"/>
          </w:tcPr>
          <w:p w14:paraId="2A16C690" w14:textId="77777777" w:rsidR="00E14A4B" w:rsidRPr="008A5C65" w:rsidRDefault="00E14A4B" w:rsidP="008A5C65">
            <w:pPr>
              <w:spacing w:after="0" w:line="276" w:lineRule="auto"/>
              <w:jc w:val="both"/>
              <w:rPr>
                <w:sz w:val="24"/>
                <w:szCs w:val="24"/>
              </w:rPr>
            </w:pPr>
            <w:r w:rsidRPr="008A5C65">
              <w:rPr>
                <w:sz w:val="24"/>
                <w:szCs w:val="24"/>
              </w:rPr>
              <w:t>2</w:t>
            </w:r>
          </w:p>
        </w:tc>
        <w:tc>
          <w:tcPr>
            <w:tcW w:w="1272" w:type="dxa"/>
            <w:shd w:val="clear" w:color="auto" w:fill="auto"/>
          </w:tcPr>
          <w:p w14:paraId="46CC44C6"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25773E31"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6A99A49B"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234CC11A"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3BFACD53" w14:textId="77777777" w:rsidTr="00AD1872">
        <w:tc>
          <w:tcPr>
            <w:tcW w:w="1309" w:type="dxa"/>
            <w:shd w:val="clear" w:color="auto" w:fill="auto"/>
          </w:tcPr>
          <w:p w14:paraId="491A5E4D" w14:textId="77777777" w:rsidR="00E14A4B" w:rsidRPr="008A5C65" w:rsidRDefault="00E14A4B" w:rsidP="008A5C65">
            <w:pPr>
              <w:spacing w:after="0" w:line="276" w:lineRule="auto"/>
              <w:jc w:val="both"/>
              <w:rPr>
                <w:sz w:val="24"/>
                <w:szCs w:val="24"/>
              </w:rPr>
            </w:pPr>
            <w:r w:rsidRPr="008A5C65">
              <w:rPr>
                <w:sz w:val="24"/>
                <w:szCs w:val="24"/>
              </w:rPr>
              <w:t>11</w:t>
            </w:r>
          </w:p>
        </w:tc>
        <w:tc>
          <w:tcPr>
            <w:tcW w:w="1970" w:type="dxa"/>
            <w:shd w:val="clear" w:color="auto" w:fill="auto"/>
          </w:tcPr>
          <w:p w14:paraId="13A087DE"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1271" w:type="dxa"/>
            <w:shd w:val="clear" w:color="auto" w:fill="auto"/>
          </w:tcPr>
          <w:p w14:paraId="1089059A" w14:textId="77777777" w:rsidR="00E14A4B" w:rsidRPr="008A5C65" w:rsidRDefault="00E14A4B" w:rsidP="008A5C65">
            <w:pPr>
              <w:spacing w:after="0" w:line="276" w:lineRule="auto"/>
              <w:jc w:val="both"/>
              <w:rPr>
                <w:sz w:val="24"/>
                <w:szCs w:val="24"/>
              </w:rPr>
            </w:pPr>
            <w:r w:rsidRPr="008A5C65">
              <w:rPr>
                <w:sz w:val="24"/>
                <w:szCs w:val="24"/>
              </w:rPr>
              <w:t>2</w:t>
            </w:r>
          </w:p>
        </w:tc>
        <w:tc>
          <w:tcPr>
            <w:tcW w:w="1272" w:type="dxa"/>
            <w:shd w:val="clear" w:color="auto" w:fill="auto"/>
          </w:tcPr>
          <w:p w14:paraId="73A89007"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24AA4765" w14:textId="77777777" w:rsidR="00E14A4B" w:rsidRPr="008A5C65" w:rsidRDefault="00E14A4B" w:rsidP="008A5C65">
            <w:pPr>
              <w:spacing w:after="0" w:line="276" w:lineRule="auto"/>
              <w:jc w:val="both"/>
              <w:rPr>
                <w:sz w:val="24"/>
                <w:szCs w:val="24"/>
              </w:rPr>
            </w:pPr>
            <w:r w:rsidRPr="008A5C65">
              <w:rPr>
                <w:sz w:val="24"/>
                <w:szCs w:val="24"/>
              </w:rPr>
              <w:t>2</w:t>
            </w:r>
          </w:p>
        </w:tc>
        <w:tc>
          <w:tcPr>
            <w:tcW w:w="1249" w:type="dxa"/>
            <w:shd w:val="clear" w:color="auto" w:fill="auto"/>
          </w:tcPr>
          <w:p w14:paraId="3381A211" w14:textId="77777777" w:rsidR="00E14A4B" w:rsidRPr="008A5C65" w:rsidRDefault="00E14A4B" w:rsidP="008A5C65">
            <w:pPr>
              <w:spacing w:after="0" w:line="276" w:lineRule="auto"/>
              <w:jc w:val="both"/>
              <w:rPr>
                <w:sz w:val="24"/>
                <w:szCs w:val="24"/>
              </w:rPr>
            </w:pPr>
            <w:r w:rsidRPr="008A5C65">
              <w:rPr>
                <w:sz w:val="24"/>
                <w:szCs w:val="24"/>
              </w:rPr>
              <w:t>2</w:t>
            </w:r>
          </w:p>
        </w:tc>
        <w:tc>
          <w:tcPr>
            <w:tcW w:w="1250" w:type="dxa"/>
            <w:shd w:val="clear" w:color="auto" w:fill="auto"/>
          </w:tcPr>
          <w:p w14:paraId="0F333EBF"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4DBA628C" w14:textId="77777777" w:rsidTr="00AD1872">
        <w:tc>
          <w:tcPr>
            <w:tcW w:w="1309" w:type="dxa"/>
            <w:shd w:val="clear" w:color="auto" w:fill="auto"/>
          </w:tcPr>
          <w:p w14:paraId="1FA3BBE0" w14:textId="77777777" w:rsidR="00E14A4B" w:rsidRPr="008A5C65" w:rsidRDefault="00E14A4B" w:rsidP="008A5C65">
            <w:pPr>
              <w:spacing w:after="0" w:line="276" w:lineRule="auto"/>
              <w:jc w:val="both"/>
              <w:rPr>
                <w:sz w:val="24"/>
                <w:szCs w:val="24"/>
              </w:rPr>
            </w:pPr>
            <w:r w:rsidRPr="008A5C65">
              <w:rPr>
                <w:sz w:val="24"/>
                <w:szCs w:val="24"/>
              </w:rPr>
              <w:t>12</w:t>
            </w:r>
          </w:p>
        </w:tc>
        <w:tc>
          <w:tcPr>
            <w:tcW w:w="1970" w:type="dxa"/>
            <w:shd w:val="clear" w:color="auto" w:fill="auto"/>
          </w:tcPr>
          <w:p w14:paraId="676B483B" w14:textId="77777777" w:rsidR="00E14A4B" w:rsidRPr="008A5C65" w:rsidRDefault="00E14A4B" w:rsidP="008A5C65">
            <w:pPr>
              <w:spacing w:after="0" w:line="276" w:lineRule="auto"/>
              <w:jc w:val="both"/>
              <w:rPr>
                <w:sz w:val="24"/>
                <w:szCs w:val="24"/>
              </w:rPr>
            </w:pPr>
            <w:r w:rsidRPr="008A5C65">
              <w:rPr>
                <w:sz w:val="24"/>
                <w:szCs w:val="24"/>
              </w:rPr>
              <w:t>Музыка</w:t>
            </w:r>
          </w:p>
        </w:tc>
        <w:tc>
          <w:tcPr>
            <w:tcW w:w="1271" w:type="dxa"/>
            <w:shd w:val="clear" w:color="auto" w:fill="auto"/>
          </w:tcPr>
          <w:p w14:paraId="19BEE0B1"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4ABEB74C"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118AC603"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13DB2E0B" w14:textId="77777777" w:rsidR="00E14A4B" w:rsidRPr="008A5C65" w:rsidRDefault="00E14A4B" w:rsidP="008A5C65">
            <w:pPr>
              <w:spacing w:after="0" w:line="276" w:lineRule="auto"/>
              <w:jc w:val="both"/>
              <w:rPr>
                <w:sz w:val="24"/>
                <w:szCs w:val="24"/>
              </w:rPr>
            </w:pPr>
            <w:r w:rsidRPr="008A5C65">
              <w:rPr>
                <w:sz w:val="24"/>
                <w:szCs w:val="24"/>
              </w:rPr>
              <w:t>1</w:t>
            </w:r>
          </w:p>
        </w:tc>
        <w:tc>
          <w:tcPr>
            <w:tcW w:w="1250" w:type="dxa"/>
            <w:shd w:val="clear" w:color="auto" w:fill="auto"/>
          </w:tcPr>
          <w:p w14:paraId="5A822460"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630D9AE" w14:textId="77777777" w:rsidTr="00AD1872">
        <w:tc>
          <w:tcPr>
            <w:tcW w:w="1309" w:type="dxa"/>
            <w:shd w:val="clear" w:color="auto" w:fill="auto"/>
          </w:tcPr>
          <w:p w14:paraId="02636F60" w14:textId="77777777" w:rsidR="00E14A4B" w:rsidRPr="008A5C65" w:rsidRDefault="00E14A4B" w:rsidP="008A5C65">
            <w:pPr>
              <w:spacing w:after="0" w:line="276" w:lineRule="auto"/>
              <w:jc w:val="both"/>
              <w:rPr>
                <w:sz w:val="24"/>
                <w:szCs w:val="24"/>
              </w:rPr>
            </w:pPr>
            <w:r w:rsidRPr="008A5C65">
              <w:rPr>
                <w:sz w:val="24"/>
                <w:szCs w:val="24"/>
              </w:rPr>
              <w:t>13</w:t>
            </w:r>
          </w:p>
        </w:tc>
        <w:tc>
          <w:tcPr>
            <w:tcW w:w="1970" w:type="dxa"/>
            <w:shd w:val="clear" w:color="auto" w:fill="auto"/>
          </w:tcPr>
          <w:p w14:paraId="3BB47989" w14:textId="77777777" w:rsidR="00E14A4B" w:rsidRPr="008A5C65" w:rsidRDefault="00E14A4B" w:rsidP="008A5C65">
            <w:pPr>
              <w:spacing w:after="0" w:line="276" w:lineRule="auto"/>
              <w:jc w:val="both"/>
              <w:rPr>
                <w:sz w:val="24"/>
                <w:szCs w:val="24"/>
              </w:rPr>
            </w:pPr>
            <w:r w:rsidRPr="008A5C65">
              <w:rPr>
                <w:sz w:val="24"/>
                <w:szCs w:val="24"/>
              </w:rPr>
              <w:t>Физическая культура</w:t>
            </w:r>
          </w:p>
        </w:tc>
        <w:tc>
          <w:tcPr>
            <w:tcW w:w="1271" w:type="dxa"/>
            <w:shd w:val="clear" w:color="auto" w:fill="auto"/>
          </w:tcPr>
          <w:p w14:paraId="15A75770" w14:textId="77777777" w:rsidR="00E14A4B" w:rsidRPr="008A5C65" w:rsidRDefault="00E14A4B" w:rsidP="008A5C65">
            <w:pPr>
              <w:spacing w:after="0" w:line="276" w:lineRule="auto"/>
              <w:jc w:val="both"/>
              <w:rPr>
                <w:sz w:val="24"/>
                <w:szCs w:val="24"/>
              </w:rPr>
            </w:pPr>
            <w:r w:rsidRPr="008A5C65">
              <w:rPr>
                <w:sz w:val="24"/>
                <w:szCs w:val="24"/>
              </w:rPr>
              <w:t>3</w:t>
            </w:r>
          </w:p>
        </w:tc>
        <w:tc>
          <w:tcPr>
            <w:tcW w:w="1272" w:type="dxa"/>
            <w:shd w:val="clear" w:color="auto" w:fill="auto"/>
          </w:tcPr>
          <w:p w14:paraId="4FD225EC" w14:textId="77777777" w:rsidR="00E14A4B" w:rsidRPr="008A5C65" w:rsidRDefault="00E14A4B" w:rsidP="008A5C65">
            <w:pPr>
              <w:spacing w:after="0" w:line="276" w:lineRule="auto"/>
              <w:jc w:val="both"/>
              <w:rPr>
                <w:sz w:val="24"/>
                <w:szCs w:val="24"/>
              </w:rPr>
            </w:pPr>
            <w:r w:rsidRPr="008A5C65">
              <w:rPr>
                <w:sz w:val="24"/>
                <w:szCs w:val="24"/>
              </w:rPr>
              <w:t>3</w:t>
            </w:r>
          </w:p>
        </w:tc>
        <w:tc>
          <w:tcPr>
            <w:tcW w:w="1249" w:type="dxa"/>
            <w:shd w:val="clear" w:color="auto" w:fill="auto"/>
          </w:tcPr>
          <w:p w14:paraId="4C05BE74" w14:textId="77777777" w:rsidR="00E14A4B" w:rsidRPr="008A5C65" w:rsidRDefault="00E14A4B" w:rsidP="008A5C65">
            <w:pPr>
              <w:spacing w:after="0" w:line="276" w:lineRule="auto"/>
              <w:jc w:val="both"/>
              <w:rPr>
                <w:sz w:val="24"/>
                <w:szCs w:val="24"/>
              </w:rPr>
            </w:pPr>
            <w:r w:rsidRPr="008A5C65">
              <w:rPr>
                <w:sz w:val="24"/>
                <w:szCs w:val="24"/>
              </w:rPr>
              <w:t>3</w:t>
            </w:r>
          </w:p>
        </w:tc>
        <w:tc>
          <w:tcPr>
            <w:tcW w:w="1249" w:type="dxa"/>
            <w:shd w:val="clear" w:color="auto" w:fill="auto"/>
          </w:tcPr>
          <w:p w14:paraId="13683B50" w14:textId="77777777" w:rsidR="00E14A4B" w:rsidRPr="008A5C65" w:rsidRDefault="00E14A4B" w:rsidP="008A5C65">
            <w:pPr>
              <w:spacing w:after="0" w:line="276" w:lineRule="auto"/>
              <w:jc w:val="both"/>
              <w:rPr>
                <w:sz w:val="24"/>
                <w:szCs w:val="24"/>
              </w:rPr>
            </w:pPr>
            <w:r w:rsidRPr="008A5C65">
              <w:rPr>
                <w:sz w:val="24"/>
                <w:szCs w:val="24"/>
              </w:rPr>
              <w:t>3</w:t>
            </w:r>
          </w:p>
        </w:tc>
        <w:tc>
          <w:tcPr>
            <w:tcW w:w="1250" w:type="dxa"/>
            <w:shd w:val="clear" w:color="auto" w:fill="auto"/>
          </w:tcPr>
          <w:p w14:paraId="20B8375E"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4235AA50" w14:textId="77777777" w:rsidTr="00AD1872">
        <w:tc>
          <w:tcPr>
            <w:tcW w:w="1309" w:type="dxa"/>
            <w:shd w:val="clear" w:color="auto" w:fill="auto"/>
          </w:tcPr>
          <w:p w14:paraId="2B1BBB75" w14:textId="77777777" w:rsidR="00E14A4B" w:rsidRPr="008A5C65" w:rsidRDefault="00E14A4B" w:rsidP="008A5C65">
            <w:pPr>
              <w:spacing w:after="0" w:line="276" w:lineRule="auto"/>
              <w:jc w:val="both"/>
              <w:rPr>
                <w:sz w:val="24"/>
                <w:szCs w:val="24"/>
              </w:rPr>
            </w:pPr>
            <w:r w:rsidRPr="008A5C65">
              <w:rPr>
                <w:sz w:val="24"/>
                <w:szCs w:val="24"/>
              </w:rPr>
              <w:t>14</w:t>
            </w:r>
          </w:p>
        </w:tc>
        <w:tc>
          <w:tcPr>
            <w:tcW w:w="1970" w:type="dxa"/>
            <w:shd w:val="clear" w:color="auto" w:fill="auto"/>
          </w:tcPr>
          <w:p w14:paraId="61F349C6" w14:textId="77777777" w:rsidR="00E14A4B" w:rsidRPr="008A5C65" w:rsidRDefault="00E14A4B" w:rsidP="008A5C65">
            <w:pPr>
              <w:spacing w:after="0" w:line="276" w:lineRule="auto"/>
              <w:jc w:val="both"/>
              <w:rPr>
                <w:sz w:val="24"/>
                <w:szCs w:val="24"/>
              </w:rPr>
            </w:pPr>
            <w:r w:rsidRPr="008A5C65">
              <w:rPr>
                <w:sz w:val="24"/>
                <w:szCs w:val="24"/>
              </w:rPr>
              <w:t>Технология</w:t>
            </w:r>
          </w:p>
        </w:tc>
        <w:tc>
          <w:tcPr>
            <w:tcW w:w="1271" w:type="dxa"/>
            <w:shd w:val="clear" w:color="auto" w:fill="auto"/>
          </w:tcPr>
          <w:p w14:paraId="4D621BB4"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47CD9C03"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35E6EDD7"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773F2745" w14:textId="77777777" w:rsidR="00E14A4B" w:rsidRPr="008A5C65" w:rsidRDefault="00E14A4B" w:rsidP="008A5C65">
            <w:pPr>
              <w:spacing w:after="0" w:line="276" w:lineRule="auto"/>
              <w:jc w:val="both"/>
              <w:rPr>
                <w:sz w:val="24"/>
                <w:szCs w:val="24"/>
              </w:rPr>
            </w:pPr>
          </w:p>
        </w:tc>
        <w:tc>
          <w:tcPr>
            <w:tcW w:w="1250" w:type="dxa"/>
            <w:shd w:val="clear" w:color="auto" w:fill="auto"/>
          </w:tcPr>
          <w:p w14:paraId="4CD27DEC" w14:textId="77777777" w:rsidR="00E14A4B" w:rsidRPr="008A5C65" w:rsidRDefault="00E14A4B" w:rsidP="008A5C65">
            <w:pPr>
              <w:spacing w:after="0" w:line="276" w:lineRule="auto"/>
              <w:jc w:val="both"/>
              <w:rPr>
                <w:sz w:val="24"/>
                <w:szCs w:val="24"/>
              </w:rPr>
            </w:pPr>
          </w:p>
        </w:tc>
      </w:tr>
      <w:tr w:rsidR="00E14A4B" w:rsidRPr="008A5C65" w14:paraId="53D4CACB" w14:textId="77777777" w:rsidTr="00AD1872">
        <w:tc>
          <w:tcPr>
            <w:tcW w:w="1309" w:type="dxa"/>
            <w:shd w:val="clear" w:color="auto" w:fill="auto"/>
          </w:tcPr>
          <w:p w14:paraId="1FD3A844" w14:textId="77777777" w:rsidR="00E14A4B" w:rsidRPr="008A5C65" w:rsidRDefault="00E14A4B" w:rsidP="008A5C65">
            <w:pPr>
              <w:spacing w:after="0" w:line="276" w:lineRule="auto"/>
              <w:jc w:val="both"/>
              <w:rPr>
                <w:sz w:val="24"/>
                <w:szCs w:val="24"/>
              </w:rPr>
            </w:pPr>
            <w:r w:rsidRPr="008A5C65">
              <w:rPr>
                <w:sz w:val="24"/>
                <w:szCs w:val="24"/>
              </w:rPr>
              <w:t>15</w:t>
            </w:r>
          </w:p>
        </w:tc>
        <w:tc>
          <w:tcPr>
            <w:tcW w:w="1970" w:type="dxa"/>
            <w:shd w:val="clear" w:color="auto" w:fill="auto"/>
          </w:tcPr>
          <w:p w14:paraId="15EAED15" w14:textId="77777777" w:rsidR="00E14A4B" w:rsidRPr="008A5C65" w:rsidRDefault="00E14A4B" w:rsidP="008A5C65">
            <w:pPr>
              <w:spacing w:after="0" w:line="276" w:lineRule="auto"/>
              <w:jc w:val="both"/>
              <w:rPr>
                <w:sz w:val="24"/>
                <w:szCs w:val="24"/>
              </w:rPr>
            </w:pPr>
            <w:r w:rsidRPr="008A5C65">
              <w:rPr>
                <w:sz w:val="24"/>
                <w:szCs w:val="24"/>
              </w:rPr>
              <w:t>ОБЖ</w:t>
            </w:r>
          </w:p>
        </w:tc>
        <w:tc>
          <w:tcPr>
            <w:tcW w:w="1271" w:type="dxa"/>
            <w:shd w:val="clear" w:color="auto" w:fill="auto"/>
          </w:tcPr>
          <w:p w14:paraId="7095F0D4"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4344E9AE"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45C58B02"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46729A8D" w14:textId="77777777" w:rsidR="00E14A4B" w:rsidRPr="008A5C65" w:rsidRDefault="00E14A4B" w:rsidP="008A5C65">
            <w:pPr>
              <w:spacing w:after="0" w:line="276" w:lineRule="auto"/>
              <w:jc w:val="both"/>
              <w:rPr>
                <w:sz w:val="24"/>
                <w:szCs w:val="24"/>
              </w:rPr>
            </w:pPr>
          </w:p>
        </w:tc>
        <w:tc>
          <w:tcPr>
            <w:tcW w:w="1250" w:type="dxa"/>
            <w:shd w:val="clear" w:color="auto" w:fill="auto"/>
          </w:tcPr>
          <w:p w14:paraId="359FF05C" w14:textId="77777777" w:rsidR="00E14A4B" w:rsidRPr="008A5C65" w:rsidRDefault="00E14A4B" w:rsidP="008A5C65">
            <w:pPr>
              <w:spacing w:after="0" w:line="276" w:lineRule="auto"/>
              <w:jc w:val="both"/>
              <w:rPr>
                <w:sz w:val="24"/>
                <w:szCs w:val="24"/>
              </w:rPr>
            </w:pPr>
          </w:p>
        </w:tc>
      </w:tr>
      <w:tr w:rsidR="00E14A4B" w:rsidRPr="008A5C65" w14:paraId="076DBA69" w14:textId="77777777" w:rsidTr="00AD1872">
        <w:tc>
          <w:tcPr>
            <w:tcW w:w="1309" w:type="dxa"/>
            <w:shd w:val="clear" w:color="auto" w:fill="auto"/>
          </w:tcPr>
          <w:p w14:paraId="2574B1A1" w14:textId="77777777" w:rsidR="00E14A4B" w:rsidRPr="008A5C65" w:rsidRDefault="00E14A4B" w:rsidP="008A5C65">
            <w:pPr>
              <w:spacing w:after="0" w:line="276" w:lineRule="auto"/>
              <w:jc w:val="both"/>
              <w:rPr>
                <w:b/>
                <w:sz w:val="24"/>
                <w:szCs w:val="24"/>
              </w:rPr>
            </w:pPr>
            <w:r w:rsidRPr="008A5C65">
              <w:rPr>
                <w:b/>
                <w:sz w:val="24"/>
                <w:szCs w:val="24"/>
              </w:rPr>
              <w:t>Всего</w:t>
            </w:r>
          </w:p>
        </w:tc>
        <w:tc>
          <w:tcPr>
            <w:tcW w:w="1970" w:type="dxa"/>
            <w:shd w:val="clear" w:color="auto" w:fill="auto"/>
          </w:tcPr>
          <w:p w14:paraId="08CF25D7" w14:textId="77777777" w:rsidR="00E14A4B" w:rsidRPr="008A5C65" w:rsidRDefault="00E14A4B" w:rsidP="008A5C65">
            <w:pPr>
              <w:spacing w:after="0" w:line="276" w:lineRule="auto"/>
              <w:jc w:val="both"/>
              <w:rPr>
                <w:b/>
                <w:sz w:val="24"/>
                <w:szCs w:val="24"/>
              </w:rPr>
            </w:pPr>
          </w:p>
        </w:tc>
        <w:tc>
          <w:tcPr>
            <w:tcW w:w="1271" w:type="dxa"/>
            <w:shd w:val="clear" w:color="auto" w:fill="auto"/>
          </w:tcPr>
          <w:p w14:paraId="0DEB4D00" w14:textId="77777777" w:rsidR="00E14A4B" w:rsidRPr="008A5C65" w:rsidRDefault="00E14A4B" w:rsidP="008A5C65">
            <w:pPr>
              <w:spacing w:after="0" w:line="276" w:lineRule="auto"/>
              <w:jc w:val="both"/>
              <w:rPr>
                <w:b/>
                <w:sz w:val="24"/>
                <w:szCs w:val="24"/>
              </w:rPr>
            </w:pPr>
            <w:r w:rsidRPr="008A5C65">
              <w:rPr>
                <w:b/>
                <w:sz w:val="24"/>
                <w:szCs w:val="24"/>
              </w:rPr>
              <w:t>31</w:t>
            </w:r>
          </w:p>
        </w:tc>
        <w:tc>
          <w:tcPr>
            <w:tcW w:w="1272" w:type="dxa"/>
            <w:shd w:val="clear" w:color="auto" w:fill="auto"/>
          </w:tcPr>
          <w:p w14:paraId="16F5ACB4" w14:textId="77777777" w:rsidR="00E14A4B" w:rsidRPr="008A5C65" w:rsidRDefault="00E14A4B" w:rsidP="008A5C65">
            <w:pPr>
              <w:spacing w:after="0" w:line="276" w:lineRule="auto"/>
              <w:jc w:val="both"/>
              <w:rPr>
                <w:b/>
                <w:sz w:val="24"/>
                <w:szCs w:val="24"/>
              </w:rPr>
            </w:pPr>
            <w:r w:rsidRPr="008A5C65">
              <w:rPr>
                <w:b/>
                <w:sz w:val="24"/>
                <w:szCs w:val="24"/>
              </w:rPr>
              <w:t>31</w:t>
            </w:r>
          </w:p>
        </w:tc>
        <w:tc>
          <w:tcPr>
            <w:tcW w:w="1249" w:type="dxa"/>
            <w:shd w:val="clear" w:color="auto" w:fill="auto"/>
          </w:tcPr>
          <w:p w14:paraId="69EF359A" w14:textId="77777777" w:rsidR="00E14A4B" w:rsidRPr="008A5C65" w:rsidRDefault="00E14A4B" w:rsidP="008A5C65">
            <w:pPr>
              <w:pStyle w:val="af1"/>
              <w:tabs>
                <w:tab w:val="num" w:pos="0"/>
              </w:tabs>
              <w:spacing w:after="0" w:line="276" w:lineRule="auto"/>
            </w:pPr>
            <w:r w:rsidRPr="008A5C65">
              <w:t>31</w:t>
            </w:r>
          </w:p>
        </w:tc>
        <w:tc>
          <w:tcPr>
            <w:tcW w:w="1249" w:type="dxa"/>
            <w:shd w:val="clear" w:color="auto" w:fill="auto"/>
          </w:tcPr>
          <w:p w14:paraId="18E84856" w14:textId="77777777" w:rsidR="00E14A4B" w:rsidRPr="008A5C65" w:rsidRDefault="00E14A4B" w:rsidP="008A5C65">
            <w:pPr>
              <w:spacing w:after="0" w:line="276" w:lineRule="auto"/>
              <w:jc w:val="both"/>
              <w:rPr>
                <w:b/>
                <w:sz w:val="24"/>
                <w:szCs w:val="24"/>
              </w:rPr>
            </w:pPr>
            <w:r w:rsidRPr="008A5C65">
              <w:rPr>
                <w:b/>
                <w:sz w:val="24"/>
                <w:szCs w:val="24"/>
              </w:rPr>
              <w:t>30</w:t>
            </w:r>
          </w:p>
        </w:tc>
        <w:tc>
          <w:tcPr>
            <w:tcW w:w="1250" w:type="dxa"/>
            <w:shd w:val="clear" w:color="auto" w:fill="auto"/>
          </w:tcPr>
          <w:p w14:paraId="222BDA98" w14:textId="77777777" w:rsidR="00E14A4B" w:rsidRPr="008A5C65" w:rsidRDefault="00E14A4B" w:rsidP="008A5C65">
            <w:pPr>
              <w:spacing w:after="0" w:line="276" w:lineRule="auto"/>
              <w:jc w:val="both"/>
              <w:rPr>
                <w:b/>
                <w:sz w:val="24"/>
                <w:szCs w:val="24"/>
              </w:rPr>
            </w:pPr>
            <w:r w:rsidRPr="008A5C65">
              <w:rPr>
                <w:b/>
                <w:sz w:val="24"/>
                <w:szCs w:val="24"/>
              </w:rPr>
              <w:t>30</w:t>
            </w:r>
          </w:p>
        </w:tc>
      </w:tr>
      <w:tr w:rsidR="00E14A4B" w:rsidRPr="008A5C65" w14:paraId="4A94409F" w14:textId="77777777" w:rsidTr="00AD1872">
        <w:tc>
          <w:tcPr>
            <w:tcW w:w="9570" w:type="dxa"/>
            <w:gridSpan w:val="7"/>
            <w:shd w:val="clear" w:color="auto" w:fill="auto"/>
          </w:tcPr>
          <w:p w14:paraId="179502AC" w14:textId="77777777" w:rsidR="00E14A4B" w:rsidRPr="008A5C65" w:rsidRDefault="00E14A4B" w:rsidP="008A5C65">
            <w:pPr>
              <w:pStyle w:val="af1"/>
              <w:tabs>
                <w:tab w:val="num" w:pos="0"/>
              </w:tabs>
              <w:spacing w:after="0" w:line="276" w:lineRule="auto"/>
            </w:pPr>
            <w:r w:rsidRPr="008A5C65">
              <w:rPr>
                <w:color w:val="000000"/>
              </w:rPr>
              <w:t>Национально-региональный компонент (НРК) и компонент образовательного учреждения (КОУ)</w:t>
            </w:r>
          </w:p>
        </w:tc>
      </w:tr>
      <w:tr w:rsidR="00E14A4B" w:rsidRPr="008A5C65" w14:paraId="50F0B5F8" w14:textId="77777777" w:rsidTr="00AD1872">
        <w:tc>
          <w:tcPr>
            <w:tcW w:w="1309" w:type="dxa"/>
            <w:shd w:val="clear" w:color="auto" w:fill="auto"/>
          </w:tcPr>
          <w:p w14:paraId="3480002F" w14:textId="77777777" w:rsidR="00E14A4B" w:rsidRPr="008A5C65" w:rsidRDefault="00E14A4B" w:rsidP="008A5C65">
            <w:pPr>
              <w:spacing w:after="0" w:line="276" w:lineRule="auto"/>
              <w:jc w:val="both"/>
              <w:rPr>
                <w:sz w:val="24"/>
                <w:szCs w:val="24"/>
              </w:rPr>
            </w:pPr>
            <w:r w:rsidRPr="008A5C65">
              <w:rPr>
                <w:sz w:val="24"/>
                <w:szCs w:val="24"/>
              </w:rPr>
              <w:t>1.</w:t>
            </w:r>
          </w:p>
        </w:tc>
        <w:tc>
          <w:tcPr>
            <w:tcW w:w="1970" w:type="dxa"/>
            <w:shd w:val="clear" w:color="auto" w:fill="auto"/>
          </w:tcPr>
          <w:p w14:paraId="2D93DE8C" w14:textId="77777777" w:rsidR="00E14A4B" w:rsidRPr="008A5C65" w:rsidRDefault="00E14A4B" w:rsidP="008A5C65">
            <w:pPr>
              <w:spacing w:after="0" w:line="276" w:lineRule="auto"/>
              <w:jc w:val="both"/>
              <w:rPr>
                <w:sz w:val="24"/>
                <w:szCs w:val="24"/>
              </w:rPr>
            </w:pPr>
            <w:r w:rsidRPr="008A5C65">
              <w:rPr>
                <w:sz w:val="24"/>
                <w:szCs w:val="24"/>
              </w:rPr>
              <w:t>Культура народов РС(Я)</w:t>
            </w:r>
          </w:p>
        </w:tc>
        <w:tc>
          <w:tcPr>
            <w:tcW w:w="1271" w:type="dxa"/>
            <w:shd w:val="clear" w:color="auto" w:fill="auto"/>
          </w:tcPr>
          <w:p w14:paraId="1CCD61AD"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0E28E1E6"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516EE2EF"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2604D560" w14:textId="77777777" w:rsidR="00E14A4B" w:rsidRPr="008A5C65" w:rsidRDefault="00E14A4B" w:rsidP="008A5C65">
            <w:pPr>
              <w:spacing w:after="0" w:line="276" w:lineRule="auto"/>
              <w:jc w:val="both"/>
              <w:rPr>
                <w:sz w:val="24"/>
                <w:szCs w:val="24"/>
              </w:rPr>
            </w:pPr>
            <w:r w:rsidRPr="008A5C65">
              <w:rPr>
                <w:sz w:val="24"/>
                <w:szCs w:val="24"/>
              </w:rPr>
              <w:t>1</w:t>
            </w:r>
          </w:p>
        </w:tc>
        <w:tc>
          <w:tcPr>
            <w:tcW w:w="1250" w:type="dxa"/>
            <w:shd w:val="clear" w:color="auto" w:fill="auto"/>
          </w:tcPr>
          <w:p w14:paraId="227A8298"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6BEFDAEE" w14:textId="77777777" w:rsidTr="00AD1872">
        <w:tc>
          <w:tcPr>
            <w:tcW w:w="1309" w:type="dxa"/>
            <w:shd w:val="clear" w:color="auto" w:fill="auto"/>
          </w:tcPr>
          <w:p w14:paraId="3D81C023" w14:textId="77777777" w:rsidR="00E14A4B" w:rsidRPr="008A5C65" w:rsidRDefault="00E14A4B" w:rsidP="008A5C65">
            <w:pPr>
              <w:spacing w:after="0" w:line="276" w:lineRule="auto"/>
              <w:jc w:val="both"/>
              <w:rPr>
                <w:sz w:val="24"/>
                <w:szCs w:val="24"/>
              </w:rPr>
            </w:pPr>
            <w:r w:rsidRPr="008A5C65">
              <w:rPr>
                <w:sz w:val="24"/>
                <w:szCs w:val="24"/>
              </w:rPr>
              <w:t>2.</w:t>
            </w:r>
          </w:p>
        </w:tc>
        <w:tc>
          <w:tcPr>
            <w:tcW w:w="1970" w:type="dxa"/>
            <w:shd w:val="clear" w:color="auto" w:fill="auto"/>
          </w:tcPr>
          <w:p w14:paraId="35B4DEC6"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1271" w:type="dxa"/>
            <w:shd w:val="clear" w:color="auto" w:fill="auto"/>
          </w:tcPr>
          <w:p w14:paraId="76D32685" w14:textId="77777777" w:rsidR="00E14A4B" w:rsidRPr="008A5C65" w:rsidRDefault="00E14A4B" w:rsidP="008A5C65">
            <w:pPr>
              <w:spacing w:after="0" w:line="276" w:lineRule="auto"/>
              <w:jc w:val="both"/>
              <w:rPr>
                <w:sz w:val="24"/>
                <w:szCs w:val="24"/>
              </w:rPr>
            </w:pPr>
          </w:p>
        </w:tc>
        <w:tc>
          <w:tcPr>
            <w:tcW w:w="1272" w:type="dxa"/>
            <w:shd w:val="clear" w:color="auto" w:fill="auto"/>
          </w:tcPr>
          <w:p w14:paraId="1D79BF4B"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62AC6734" w14:textId="77777777" w:rsidR="00E14A4B" w:rsidRPr="008A5C65" w:rsidRDefault="00E14A4B" w:rsidP="008A5C65">
            <w:pPr>
              <w:spacing w:after="0" w:line="276" w:lineRule="auto"/>
              <w:jc w:val="both"/>
              <w:rPr>
                <w:sz w:val="24"/>
                <w:szCs w:val="24"/>
              </w:rPr>
            </w:pPr>
          </w:p>
        </w:tc>
        <w:tc>
          <w:tcPr>
            <w:tcW w:w="1249" w:type="dxa"/>
            <w:shd w:val="clear" w:color="auto" w:fill="auto"/>
          </w:tcPr>
          <w:p w14:paraId="0B001042" w14:textId="77777777" w:rsidR="00E14A4B" w:rsidRPr="008A5C65" w:rsidRDefault="00E14A4B" w:rsidP="008A5C65">
            <w:pPr>
              <w:spacing w:after="0" w:line="276" w:lineRule="auto"/>
              <w:jc w:val="both"/>
              <w:rPr>
                <w:sz w:val="24"/>
                <w:szCs w:val="24"/>
              </w:rPr>
            </w:pPr>
          </w:p>
        </w:tc>
        <w:tc>
          <w:tcPr>
            <w:tcW w:w="1250" w:type="dxa"/>
            <w:shd w:val="clear" w:color="auto" w:fill="auto"/>
          </w:tcPr>
          <w:p w14:paraId="1C7C69B4" w14:textId="77777777" w:rsidR="00E14A4B" w:rsidRPr="008A5C65" w:rsidRDefault="00E14A4B" w:rsidP="008A5C65">
            <w:pPr>
              <w:spacing w:after="0" w:line="276" w:lineRule="auto"/>
              <w:jc w:val="both"/>
              <w:rPr>
                <w:sz w:val="24"/>
                <w:szCs w:val="24"/>
              </w:rPr>
            </w:pPr>
          </w:p>
        </w:tc>
      </w:tr>
      <w:tr w:rsidR="00E14A4B" w:rsidRPr="008A5C65" w14:paraId="4882B1A4" w14:textId="77777777" w:rsidTr="00AD1872">
        <w:tc>
          <w:tcPr>
            <w:tcW w:w="1309" w:type="dxa"/>
            <w:shd w:val="clear" w:color="auto" w:fill="auto"/>
          </w:tcPr>
          <w:p w14:paraId="6BAED3AB" w14:textId="77777777" w:rsidR="00E14A4B" w:rsidRPr="008A5C65" w:rsidRDefault="00E14A4B" w:rsidP="008A5C65">
            <w:pPr>
              <w:spacing w:after="0" w:line="276" w:lineRule="auto"/>
              <w:jc w:val="both"/>
              <w:rPr>
                <w:sz w:val="24"/>
                <w:szCs w:val="24"/>
              </w:rPr>
            </w:pPr>
            <w:r w:rsidRPr="008A5C65">
              <w:rPr>
                <w:sz w:val="24"/>
                <w:szCs w:val="24"/>
              </w:rPr>
              <w:t>3.</w:t>
            </w:r>
          </w:p>
        </w:tc>
        <w:tc>
          <w:tcPr>
            <w:tcW w:w="1970" w:type="dxa"/>
            <w:shd w:val="clear" w:color="auto" w:fill="auto"/>
          </w:tcPr>
          <w:p w14:paraId="2CFB4706" w14:textId="77777777" w:rsidR="00E14A4B" w:rsidRPr="008A5C65" w:rsidRDefault="00E14A4B" w:rsidP="008A5C65">
            <w:pPr>
              <w:spacing w:after="0" w:line="276" w:lineRule="auto"/>
              <w:jc w:val="both"/>
              <w:rPr>
                <w:sz w:val="24"/>
                <w:szCs w:val="24"/>
              </w:rPr>
            </w:pPr>
            <w:r w:rsidRPr="008A5C65">
              <w:rPr>
                <w:sz w:val="24"/>
                <w:szCs w:val="24"/>
              </w:rPr>
              <w:t>ОБЖ</w:t>
            </w:r>
          </w:p>
        </w:tc>
        <w:tc>
          <w:tcPr>
            <w:tcW w:w="1271" w:type="dxa"/>
            <w:shd w:val="clear" w:color="auto" w:fill="auto"/>
          </w:tcPr>
          <w:p w14:paraId="3EE08D6B" w14:textId="77777777" w:rsidR="00E14A4B" w:rsidRPr="008A5C65" w:rsidRDefault="00E14A4B" w:rsidP="008A5C65">
            <w:pPr>
              <w:spacing w:after="0" w:line="276" w:lineRule="auto"/>
              <w:jc w:val="both"/>
              <w:rPr>
                <w:sz w:val="24"/>
                <w:szCs w:val="24"/>
              </w:rPr>
            </w:pPr>
          </w:p>
        </w:tc>
        <w:tc>
          <w:tcPr>
            <w:tcW w:w="1272" w:type="dxa"/>
            <w:shd w:val="clear" w:color="auto" w:fill="auto"/>
          </w:tcPr>
          <w:p w14:paraId="479E0C5A" w14:textId="77777777" w:rsidR="00E14A4B" w:rsidRPr="008A5C65" w:rsidRDefault="00E14A4B" w:rsidP="008A5C65">
            <w:pPr>
              <w:spacing w:after="0" w:line="276" w:lineRule="auto"/>
              <w:jc w:val="both"/>
              <w:rPr>
                <w:sz w:val="24"/>
                <w:szCs w:val="24"/>
              </w:rPr>
            </w:pPr>
          </w:p>
        </w:tc>
        <w:tc>
          <w:tcPr>
            <w:tcW w:w="1249" w:type="dxa"/>
            <w:shd w:val="clear" w:color="auto" w:fill="auto"/>
          </w:tcPr>
          <w:p w14:paraId="154CA14E" w14:textId="77777777" w:rsidR="00E14A4B" w:rsidRPr="008A5C65" w:rsidRDefault="00E14A4B" w:rsidP="008A5C65">
            <w:pPr>
              <w:spacing w:after="0" w:line="276" w:lineRule="auto"/>
              <w:jc w:val="both"/>
              <w:rPr>
                <w:sz w:val="24"/>
                <w:szCs w:val="24"/>
              </w:rPr>
            </w:pPr>
          </w:p>
        </w:tc>
        <w:tc>
          <w:tcPr>
            <w:tcW w:w="1249" w:type="dxa"/>
            <w:shd w:val="clear" w:color="auto" w:fill="auto"/>
          </w:tcPr>
          <w:p w14:paraId="37D4E130" w14:textId="77777777" w:rsidR="00E14A4B" w:rsidRPr="008A5C65" w:rsidRDefault="00E14A4B" w:rsidP="008A5C65">
            <w:pPr>
              <w:spacing w:after="0" w:line="276" w:lineRule="auto"/>
              <w:jc w:val="both"/>
              <w:rPr>
                <w:sz w:val="24"/>
                <w:szCs w:val="24"/>
              </w:rPr>
            </w:pPr>
            <w:r w:rsidRPr="008A5C65">
              <w:rPr>
                <w:sz w:val="24"/>
                <w:szCs w:val="24"/>
              </w:rPr>
              <w:t>1</w:t>
            </w:r>
          </w:p>
        </w:tc>
        <w:tc>
          <w:tcPr>
            <w:tcW w:w="1250" w:type="dxa"/>
            <w:shd w:val="clear" w:color="auto" w:fill="auto"/>
          </w:tcPr>
          <w:p w14:paraId="7CCFBC96"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6099DE8B" w14:textId="77777777" w:rsidTr="00AD1872">
        <w:tc>
          <w:tcPr>
            <w:tcW w:w="1309" w:type="dxa"/>
            <w:shd w:val="clear" w:color="auto" w:fill="auto"/>
          </w:tcPr>
          <w:p w14:paraId="58E5B0D3" w14:textId="77777777" w:rsidR="00E14A4B" w:rsidRPr="008A5C65" w:rsidRDefault="00E14A4B" w:rsidP="008A5C65">
            <w:pPr>
              <w:spacing w:after="0" w:line="276" w:lineRule="auto"/>
              <w:jc w:val="both"/>
              <w:rPr>
                <w:sz w:val="24"/>
                <w:szCs w:val="24"/>
              </w:rPr>
            </w:pPr>
            <w:r w:rsidRPr="008A5C65">
              <w:rPr>
                <w:sz w:val="24"/>
                <w:szCs w:val="24"/>
              </w:rPr>
              <w:t>4.</w:t>
            </w:r>
          </w:p>
        </w:tc>
        <w:tc>
          <w:tcPr>
            <w:tcW w:w="1970" w:type="dxa"/>
            <w:shd w:val="clear" w:color="auto" w:fill="auto"/>
          </w:tcPr>
          <w:p w14:paraId="7EBD7D18"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271" w:type="dxa"/>
            <w:shd w:val="clear" w:color="auto" w:fill="auto"/>
          </w:tcPr>
          <w:p w14:paraId="4674F7E1" w14:textId="77777777" w:rsidR="00E14A4B" w:rsidRPr="008A5C65" w:rsidRDefault="00E14A4B" w:rsidP="008A5C65">
            <w:pPr>
              <w:spacing w:after="0" w:line="276" w:lineRule="auto"/>
              <w:jc w:val="both"/>
              <w:rPr>
                <w:sz w:val="24"/>
                <w:szCs w:val="24"/>
              </w:rPr>
            </w:pPr>
            <w:r w:rsidRPr="008A5C65">
              <w:rPr>
                <w:sz w:val="24"/>
                <w:szCs w:val="24"/>
              </w:rPr>
              <w:t>1</w:t>
            </w:r>
          </w:p>
        </w:tc>
        <w:tc>
          <w:tcPr>
            <w:tcW w:w="1272" w:type="dxa"/>
            <w:shd w:val="clear" w:color="auto" w:fill="auto"/>
          </w:tcPr>
          <w:p w14:paraId="10565DD0" w14:textId="77777777" w:rsidR="00E14A4B" w:rsidRPr="008A5C65" w:rsidRDefault="00E14A4B" w:rsidP="008A5C65">
            <w:pPr>
              <w:spacing w:after="0" w:line="276" w:lineRule="auto"/>
              <w:jc w:val="both"/>
              <w:rPr>
                <w:sz w:val="24"/>
                <w:szCs w:val="24"/>
              </w:rPr>
            </w:pPr>
          </w:p>
        </w:tc>
        <w:tc>
          <w:tcPr>
            <w:tcW w:w="1249" w:type="dxa"/>
            <w:shd w:val="clear" w:color="auto" w:fill="auto"/>
          </w:tcPr>
          <w:p w14:paraId="5C59BDB1" w14:textId="77777777" w:rsidR="00E14A4B" w:rsidRPr="008A5C65" w:rsidRDefault="00E14A4B" w:rsidP="008A5C65">
            <w:pPr>
              <w:spacing w:after="0" w:line="276" w:lineRule="auto"/>
              <w:jc w:val="both"/>
              <w:rPr>
                <w:sz w:val="24"/>
                <w:szCs w:val="24"/>
              </w:rPr>
            </w:pPr>
            <w:r w:rsidRPr="008A5C65">
              <w:rPr>
                <w:sz w:val="24"/>
                <w:szCs w:val="24"/>
              </w:rPr>
              <w:t>1</w:t>
            </w:r>
          </w:p>
        </w:tc>
        <w:tc>
          <w:tcPr>
            <w:tcW w:w="1249" w:type="dxa"/>
            <w:shd w:val="clear" w:color="auto" w:fill="auto"/>
          </w:tcPr>
          <w:p w14:paraId="79CF13ED" w14:textId="77777777" w:rsidR="00E14A4B" w:rsidRPr="008A5C65" w:rsidRDefault="00E14A4B" w:rsidP="008A5C65">
            <w:pPr>
              <w:spacing w:after="0" w:line="276" w:lineRule="auto"/>
              <w:jc w:val="both"/>
              <w:rPr>
                <w:sz w:val="24"/>
                <w:szCs w:val="24"/>
              </w:rPr>
            </w:pPr>
            <w:r w:rsidRPr="008A5C65">
              <w:rPr>
                <w:sz w:val="24"/>
                <w:szCs w:val="24"/>
              </w:rPr>
              <w:t>1</w:t>
            </w:r>
          </w:p>
        </w:tc>
        <w:tc>
          <w:tcPr>
            <w:tcW w:w="1250" w:type="dxa"/>
            <w:shd w:val="clear" w:color="auto" w:fill="auto"/>
          </w:tcPr>
          <w:p w14:paraId="183C6921"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0EEDF5F" w14:textId="77777777" w:rsidTr="00AD1872">
        <w:tc>
          <w:tcPr>
            <w:tcW w:w="1309" w:type="dxa"/>
            <w:shd w:val="clear" w:color="auto" w:fill="auto"/>
          </w:tcPr>
          <w:p w14:paraId="09FB663F" w14:textId="77777777" w:rsidR="00E14A4B" w:rsidRPr="008A5C65" w:rsidRDefault="00E14A4B" w:rsidP="008A5C65">
            <w:pPr>
              <w:spacing w:after="0" w:line="276" w:lineRule="auto"/>
              <w:jc w:val="both"/>
              <w:rPr>
                <w:sz w:val="24"/>
                <w:szCs w:val="24"/>
              </w:rPr>
            </w:pPr>
            <w:r w:rsidRPr="008A5C65">
              <w:rPr>
                <w:b/>
                <w:sz w:val="24"/>
                <w:szCs w:val="24"/>
              </w:rPr>
              <w:t>Всего</w:t>
            </w:r>
          </w:p>
        </w:tc>
        <w:tc>
          <w:tcPr>
            <w:tcW w:w="1970" w:type="dxa"/>
            <w:shd w:val="clear" w:color="auto" w:fill="auto"/>
          </w:tcPr>
          <w:p w14:paraId="0C8E3A02" w14:textId="77777777" w:rsidR="00E14A4B" w:rsidRPr="008A5C65" w:rsidRDefault="00E14A4B" w:rsidP="008A5C65">
            <w:pPr>
              <w:spacing w:after="0" w:line="276" w:lineRule="auto"/>
              <w:jc w:val="both"/>
              <w:rPr>
                <w:b/>
                <w:sz w:val="24"/>
                <w:szCs w:val="24"/>
              </w:rPr>
            </w:pPr>
          </w:p>
        </w:tc>
        <w:tc>
          <w:tcPr>
            <w:tcW w:w="1271" w:type="dxa"/>
            <w:shd w:val="clear" w:color="auto" w:fill="auto"/>
          </w:tcPr>
          <w:p w14:paraId="47541E44" w14:textId="77777777" w:rsidR="00E14A4B" w:rsidRPr="008A5C65" w:rsidRDefault="00E14A4B" w:rsidP="008A5C65">
            <w:pPr>
              <w:spacing w:after="0" w:line="276" w:lineRule="auto"/>
              <w:jc w:val="both"/>
              <w:rPr>
                <w:b/>
                <w:sz w:val="24"/>
                <w:szCs w:val="24"/>
              </w:rPr>
            </w:pPr>
            <w:r w:rsidRPr="008A5C65">
              <w:rPr>
                <w:b/>
                <w:sz w:val="24"/>
                <w:szCs w:val="24"/>
              </w:rPr>
              <w:t>2</w:t>
            </w:r>
          </w:p>
        </w:tc>
        <w:tc>
          <w:tcPr>
            <w:tcW w:w="1272" w:type="dxa"/>
            <w:shd w:val="clear" w:color="auto" w:fill="auto"/>
          </w:tcPr>
          <w:p w14:paraId="0119F1BF" w14:textId="77777777" w:rsidR="00E14A4B" w:rsidRPr="008A5C65" w:rsidRDefault="00E14A4B" w:rsidP="008A5C65">
            <w:pPr>
              <w:spacing w:after="0" w:line="276" w:lineRule="auto"/>
              <w:jc w:val="both"/>
              <w:rPr>
                <w:b/>
                <w:sz w:val="24"/>
                <w:szCs w:val="24"/>
              </w:rPr>
            </w:pPr>
            <w:r w:rsidRPr="008A5C65">
              <w:rPr>
                <w:b/>
                <w:sz w:val="24"/>
                <w:szCs w:val="24"/>
              </w:rPr>
              <w:t>2</w:t>
            </w:r>
          </w:p>
        </w:tc>
        <w:tc>
          <w:tcPr>
            <w:tcW w:w="1249" w:type="dxa"/>
            <w:shd w:val="clear" w:color="auto" w:fill="auto"/>
          </w:tcPr>
          <w:p w14:paraId="5B5BD419" w14:textId="77777777" w:rsidR="00E14A4B" w:rsidRPr="008A5C65" w:rsidRDefault="00E14A4B" w:rsidP="008A5C65">
            <w:pPr>
              <w:spacing w:after="0" w:line="276" w:lineRule="auto"/>
              <w:jc w:val="both"/>
              <w:rPr>
                <w:b/>
                <w:sz w:val="24"/>
                <w:szCs w:val="24"/>
              </w:rPr>
            </w:pPr>
            <w:r w:rsidRPr="008A5C65">
              <w:rPr>
                <w:b/>
                <w:sz w:val="24"/>
                <w:szCs w:val="24"/>
              </w:rPr>
              <w:t>2</w:t>
            </w:r>
          </w:p>
        </w:tc>
        <w:tc>
          <w:tcPr>
            <w:tcW w:w="1249" w:type="dxa"/>
            <w:shd w:val="clear" w:color="auto" w:fill="auto"/>
          </w:tcPr>
          <w:p w14:paraId="6CE4A743" w14:textId="77777777" w:rsidR="00E14A4B" w:rsidRPr="008A5C65" w:rsidRDefault="00E14A4B" w:rsidP="008A5C65">
            <w:pPr>
              <w:spacing w:after="0" w:line="276" w:lineRule="auto"/>
              <w:jc w:val="both"/>
              <w:rPr>
                <w:b/>
                <w:sz w:val="24"/>
                <w:szCs w:val="24"/>
              </w:rPr>
            </w:pPr>
            <w:r w:rsidRPr="008A5C65">
              <w:rPr>
                <w:b/>
                <w:sz w:val="24"/>
                <w:szCs w:val="24"/>
              </w:rPr>
              <w:t>3</w:t>
            </w:r>
          </w:p>
        </w:tc>
        <w:tc>
          <w:tcPr>
            <w:tcW w:w="1250" w:type="dxa"/>
            <w:shd w:val="clear" w:color="auto" w:fill="auto"/>
          </w:tcPr>
          <w:p w14:paraId="1AF19507" w14:textId="77777777" w:rsidR="00E14A4B" w:rsidRPr="008A5C65" w:rsidRDefault="00E14A4B" w:rsidP="008A5C65">
            <w:pPr>
              <w:spacing w:after="0" w:line="276" w:lineRule="auto"/>
              <w:jc w:val="both"/>
              <w:rPr>
                <w:b/>
                <w:sz w:val="24"/>
                <w:szCs w:val="24"/>
              </w:rPr>
            </w:pPr>
            <w:r w:rsidRPr="008A5C65">
              <w:rPr>
                <w:b/>
                <w:sz w:val="24"/>
                <w:szCs w:val="24"/>
              </w:rPr>
              <w:t>3</w:t>
            </w:r>
          </w:p>
        </w:tc>
      </w:tr>
      <w:tr w:rsidR="00E14A4B" w:rsidRPr="008A5C65" w14:paraId="0FE3C105" w14:textId="77777777" w:rsidTr="00AD1872">
        <w:tc>
          <w:tcPr>
            <w:tcW w:w="1309" w:type="dxa"/>
            <w:shd w:val="clear" w:color="auto" w:fill="auto"/>
          </w:tcPr>
          <w:p w14:paraId="26FC1156" w14:textId="77777777" w:rsidR="00E14A4B" w:rsidRPr="008A5C65" w:rsidRDefault="00E14A4B" w:rsidP="008A5C65">
            <w:pPr>
              <w:spacing w:after="0" w:line="276" w:lineRule="auto"/>
              <w:jc w:val="both"/>
              <w:rPr>
                <w:b/>
                <w:sz w:val="24"/>
                <w:szCs w:val="24"/>
              </w:rPr>
            </w:pPr>
          </w:p>
        </w:tc>
        <w:tc>
          <w:tcPr>
            <w:tcW w:w="1970" w:type="dxa"/>
            <w:shd w:val="clear" w:color="auto" w:fill="auto"/>
          </w:tcPr>
          <w:p w14:paraId="2F31D135" w14:textId="77777777" w:rsidR="00E14A4B" w:rsidRPr="008A5C65" w:rsidRDefault="00E14A4B" w:rsidP="008A5C65">
            <w:pPr>
              <w:spacing w:after="0" w:line="276" w:lineRule="auto"/>
              <w:jc w:val="both"/>
              <w:rPr>
                <w:b/>
                <w:sz w:val="24"/>
                <w:szCs w:val="24"/>
              </w:rPr>
            </w:pPr>
          </w:p>
        </w:tc>
        <w:tc>
          <w:tcPr>
            <w:tcW w:w="1271" w:type="dxa"/>
            <w:shd w:val="clear" w:color="auto" w:fill="auto"/>
          </w:tcPr>
          <w:p w14:paraId="2533A43D" w14:textId="77777777" w:rsidR="00E14A4B" w:rsidRPr="008A5C65" w:rsidRDefault="00E14A4B" w:rsidP="008A5C65">
            <w:pPr>
              <w:spacing w:after="0" w:line="276" w:lineRule="auto"/>
              <w:jc w:val="both"/>
              <w:rPr>
                <w:b/>
                <w:sz w:val="24"/>
                <w:szCs w:val="24"/>
              </w:rPr>
            </w:pPr>
          </w:p>
        </w:tc>
        <w:tc>
          <w:tcPr>
            <w:tcW w:w="1272" w:type="dxa"/>
            <w:shd w:val="clear" w:color="auto" w:fill="auto"/>
          </w:tcPr>
          <w:p w14:paraId="493084A9" w14:textId="77777777" w:rsidR="00E14A4B" w:rsidRPr="008A5C65" w:rsidRDefault="00E14A4B" w:rsidP="008A5C65">
            <w:pPr>
              <w:spacing w:after="0" w:line="276" w:lineRule="auto"/>
              <w:jc w:val="both"/>
              <w:rPr>
                <w:b/>
                <w:sz w:val="24"/>
                <w:szCs w:val="24"/>
              </w:rPr>
            </w:pPr>
          </w:p>
        </w:tc>
        <w:tc>
          <w:tcPr>
            <w:tcW w:w="1249" w:type="dxa"/>
            <w:shd w:val="clear" w:color="auto" w:fill="auto"/>
          </w:tcPr>
          <w:p w14:paraId="655E32B1" w14:textId="77777777" w:rsidR="00E14A4B" w:rsidRPr="008A5C65" w:rsidRDefault="00E14A4B" w:rsidP="008A5C65">
            <w:pPr>
              <w:spacing w:after="0" w:line="276" w:lineRule="auto"/>
              <w:jc w:val="both"/>
              <w:rPr>
                <w:b/>
                <w:sz w:val="24"/>
                <w:szCs w:val="24"/>
              </w:rPr>
            </w:pPr>
          </w:p>
        </w:tc>
        <w:tc>
          <w:tcPr>
            <w:tcW w:w="1249" w:type="dxa"/>
            <w:shd w:val="clear" w:color="auto" w:fill="auto"/>
          </w:tcPr>
          <w:p w14:paraId="69CB8E55" w14:textId="77777777" w:rsidR="00E14A4B" w:rsidRPr="008A5C65" w:rsidRDefault="00E14A4B" w:rsidP="008A5C65">
            <w:pPr>
              <w:spacing w:after="0" w:line="276" w:lineRule="auto"/>
              <w:jc w:val="both"/>
              <w:rPr>
                <w:b/>
                <w:sz w:val="24"/>
                <w:szCs w:val="24"/>
              </w:rPr>
            </w:pPr>
          </w:p>
        </w:tc>
        <w:tc>
          <w:tcPr>
            <w:tcW w:w="1250" w:type="dxa"/>
            <w:shd w:val="clear" w:color="auto" w:fill="auto"/>
          </w:tcPr>
          <w:p w14:paraId="41205182" w14:textId="77777777" w:rsidR="00E14A4B" w:rsidRPr="008A5C65" w:rsidRDefault="00E14A4B" w:rsidP="008A5C65">
            <w:pPr>
              <w:spacing w:after="0" w:line="276" w:lineRule="auto"/>
              <w:jc w:val="both"/>
              <w:rPr>
                <w:b/>
                <w:sz w:val="24"/>
                <w:szCs w:val="24"/>
              </w:rPr>
            </w:pPr>
          </w:p>
        </w:tc>
      </w:tr>
      <w:tr w:rsidR="00E14A4B" w:rsidRPr="008A5C65" w14:paraId="49DA97F2" w14:textId="77777777" w:rsidTr="00AD1872">
        <w:tc>
          <w:tcPr>
            <w:tcW w:w="1309" w:type="dxa"/>
            <w:shd w:val="clear" w:color="auto" w:fill="auto"/>
          </w:tcPr>
          <w:p w14:paraId="2F7099A9" w14:textId="77777777" w:rsidR="00E14A4B" w:rsidRPr="008A5C65" w:rsidRDefault="00E14A4B" w:rsidP="008A5C65">
            <w:pPr>
              <w:spacing w:after="0" w:line="276" w:lineRule="auto"/>
              <w:jc w:val="both"/>
              <w:rPr>
                <w:b/>
                <w:sz w:val="24"/>
                <w:szCs w:val="24"/>
              </w:rPr>
            </w:pPr>
            <w:r w:rsidRPr="008A5C65">
              <w:rPr>
                <w:b/>
                <w:sz w:val="24"/>
                <w:szCs w:val="24"/>
              </w:rPr>
              <w:t>Итого</w:t>
            </w:r>
          </w:p>
        </w:tc>
        <w:tc>
          <w:tcPr>
            <w:tcW w:w="1970" w:type="dxa"/>
            <w:shd w:val="clear" w:color="auto" w:fill="auto"/>
          </w:tcPr>
          <w:p w14:paraId="0DC3AEC1" w14:textId="77777777" w:rsidR="00E14A4B" w:rsidRPr="008A5C65" w:rsidRDefault="00E14A4B" w:rsidP="008A5C65">
            <w:pPr>
              <w:spacing w:after="0" w:line="276" w:lineRule="auto"/>
              <w:jc w:val="both"/>
              <w:rPr>
                <w:sz w:val="24"/>
                <w:szCs w:val="24"/>
              </w:rPr>
            </w:pPr>
          </w:p>
        </w:tc>
        <w:tc>
          <w:tcPr>
            <w:tcW w:w="1271" w:type="dxa"/>
            <w:shd w:val="clear" w:color="auto" w:fill="auto"/>
          </w:tcPr>
          <w:p w14:paraId="2713EB18" w14:textId="77777777" w:rsidR="00E14A4B" w:rsidRPr="008A5C65" w:rsidRDefault="00E14A4B" w:rsidP="008A5C65">
            <w:pPr>
              <w:spacing w:after="0" w:line="276" w:lineRule="auto"/>
              <w:jc w:val="both"/>
              <w:rPr>
                <w:b/>
                <w:sz w:val="24"/>
                <w:szCs w:val="24"/>
              </w:rPr>
            </w:pPr>
            <w:r w:rsidRPr="008A5C65">
              <w:rPr>
                <w:b/>
                <w:sz w:val="24"/>
                <w:szCs w:val="24"/>
              </w:rPr>
              <w:t>33</w:t>
            </w:r>
          </w:p>
        </w:tc>
        <w:tc>
          <w:tcPr>
            <w:tcW w:w="1272" w:type="dxa"/>
            <w:shd w:val="clear" w:color="auto" w:fill="auto"/>
          </w:tcPr>
          <w:p w14:paraId="422ECE69" w14:textId="77777777" w:rsidR="00E14A4B" w:rsidRPr="008A5C65" w:rsidRDefault="00E14A4B" w:rsidP="008A5C65">
            <w:pPr>
              <w:spacing w:after="0" w:line="276" w:lineRule="auto"/>
              <w:jc w:val="both"/>
              <w:rPr>
                <w:b/>
                <w:sz w:val="24"/>
                <w:szCs w:val="24"/>
              </w:rPr>
            </w:pPr>
            <w:r w:rsidRPr="008A5C65">
              <w:rPr>
                <w:b/>
                <w:sz w:val="24"/>
                <w:szCs w:val="24"/>
              </w:rPr>
              <w:t>33</w:t>
            </w:r>
          </w:p>
        </w:tc>
        <w:tc>
          <w:tcPr>
            <w:tcW w:w="1249" w:type="dxa"/>
            <w:shd w:val="clear" w:color="auto" w:fill="auto"/>
          </w:tcPr>
          <w:p w14:paraId="18B1720E" w14:textId="77777777" w:rsidR="00E14A4B" w:rsidRPr="008A5C65" w:rsidRDefault="00E14A4B" w:rsidP="008A5C65">
            <w:pPr>
              <w:spacing w:after="0" w:line="276" w:lineRule="auto"/>
              <w:jc w:val="both"/>
              <w:rPr>
                <w:b/>
                <w:sz w:val="24"/>
                <w:szCs w:val="24"/>
              </w:rPr>
            </w:pPr>
            <w:r w:rsidRPr="008A5C65">
              <w:rPr>
                <w:b/>
                <w:sz w:val="24"/>
                <w:szCs w:val="24"/>
              </w:rPr>
              <w:t>33</w:t>
            </w:r>
          </w:p>
        </w:tc>
        <w:tc>
          <w:tcPr>
            <w:tcW w:w="1249" w:type="dxa"/>
            <w:shd w:val="clear" w:color="auto" w:fill="auto"/>
          </w:tcPr>
          <w:p w14:paraId="6A7149BE" w14:textId="77777777" w:rsidR="00E14A4B" w:rsidRPr="008A5C65" w:rsidRDefault="00E14A4B" w:rsidP="008A5C65">
            <w:pPr>
              <w:spacing w:after="0" w:line="276" w:lineRule="auto"/>
              <w:jc w:val="both"/>
              <w:rPr>
                <w:b/>
                <w:sz w:val="24"/>
                <w:szCs w:val="24"/>
              </w:rPr>
            </w:pPr>
            <w:r w:rsidRPr="008A5C65">
              <w:rPr>
                <w:b/>
                <w:sz w:val="24"/>
                <w:szCs w:val="24"/>
              </w:rPr>
              <w:t>33</w:t>
            </w:r>
          </w:p>
        </w:tc>
        <w:tc>
          <w:tcPr>
            <w:tcW w:w="1250" w:type="dxa"/>
            <w:shd w:val="clear" w:color="auto" w:fill="auto"/>
          </w:tcPr>
          <w:p w14:paraId="1726E2E1" w14:textId="77777777" w:rsidR="00E14A4B" w:rsidRPr="008A5C65" w:rsidRDefault="00E14A4B" w:rsidP="008A5C65">
            <w:pPr>
              <w:spacing w:after="0" w:line="276" w:lineRule="auto"/>
              <w:jc w:val="both"/>
              <w:rPr>
                <w:b/>
                <w:sz w:val="24"/>
                <w:szCs w:val="24"/>
              </w:rPr>
            </w:pPr>
            <w:r w:rsidRPr="008A5C65">
              <w:rPr>
                <w:b/>
                <w:sz w:val="24"/>
                <w:szCs w:val="24"/>
              </w:rPr>
              <w:t>33</w:t>
            </w:r>
          </w:p>
        </w:tc>
      </w:tr>
    </w:tbl>
    <w:p w14:paraId="316669E7" w14:textId="3EE9FD64" w:rsidR="00AD1872" w:rsidRPr="008A5C65" w:rsidRDefault="00AD1872" w:rsidP="00CB012F">
      <w:pPr>
        <w:tabs>
          <w:tab w:val="num" w:pos="0"/>
        </w:tabs>
        <w:spacing w:after="0" w:line="276" w:lineRule="auto"/>
        <w:rPr>
          <w:b/>
          <w:bCs/>
          <w:sz w:val="24"/>
          <w:szCs w:val="24"/>
        </w:rPr>
      </w:pPr>
    </w:p>
    <w:p w14:paraId="4153436B" w14:textId="77777777" w:rsidR="00AD1872" w:rsidRPr="008A5C65" w:rsidRDefault="00AD1872" w:rsidP="008A5C65">
      <w:pPr>
        <w:tabs>
          <w:tab w:val="num" w:pos="0"/>
        </w:tabs>
        <w:spacing w:after="0" w:line="276" w:lineRule="auto"/>
        <w:jc w:val="center"/>
        <w:rPr>
          <w:b/>
          <w:bCs/>
          <w:sz w:val="24"/>
          <w:szCs w:val="24"/>
        </w:rPr>
      </w:pPr>
    </w:p>
    <w:p w14:paraId="0CE79820" w14:textId="40F99198" w:rsidR="00E14A4B" w:rsidRPr="008A5C65" w:rsidRDefault="00E14A4B" w:rsidP="008A5C65">
      <w:pPr>
        <w:tabs>
          <w:tab w:val="num" w:pos="0"/>
        </w:tabs>
        <w:spacing w:after="0" w:line="276" w:lineRule="auto"/>
        <w:jc w:val="center"/>
        <w:rPr>
          <w:b/>
          <w:bCs/>
          <w:sz w:val="24"/>
          <w:szCs w:val="24"/>
        </w:rPr>
      </w:pPr>
      <w:r w:rsidRPr="008A5C65">
        <w:rPr>
          <w:b/>
          <w:bCs/>
          <w:sz w:val="24"/>
          <w:szCs w:val="24"/>
        </w:rPr>
        <w:t xml:space="preserve">Учебный план </w:t>
      </w:r>
    </w:p>
    <w:p w14:paraId="2BC3BF6B"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МОБУ СОШ № 24 имени С. И. Климакова</w:t>
      </w:r>
    </w:p>
    <w:p w14:paraId="0F9343C4"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 xml:space="preserve">на 2017/2018 учебный год    </w:t>
      </w:r>
    </w:p>
    <w:p w14:paraId="1F9B6C27" w14:textId="77777777" w:rsidR="00E14A4B" w:rsidRPr="008A5C65" w:rsidRDefault="00E14A4B" w:rsidP="008A5C65">
      <w:pPr>
        <w:pStyle w:val="1"/>
        <w:spacing w:before="0" w:after="0" w:line="276" w:lineRule="auto"/>
        <w:jc w:val="center"/>
        <w:rPr>
          <w:rFonts w:ascii="Times New Roman" w:hAnsi="Times New Roman" w:cs="Times New Roman"/>
          <w:sz w:val="24"/>
          <w:szCs w:val="24"/>
        </w:rPr>
      </w:pPr>
      <w:r w:rsidRPr="008A5C65">
        <w:rPr>
          <w:rFonts w:ascii="Times New Roman" w:hAnsi="Times New Roman" w:cs="Times New Roman"/>
          <w:b w:val="0"/>
          <w:bCs w:val="0"/>
          <w:sz w:val="24"/>
          <w:szCs w:val="24"/>
        </w:rPr>
        <w:t>(</w:t>
      </w:r>
      <w:r w:rsidRPr="008A5C65">
        <w:rPr>
          <w:rFonts w:ascii="Times New Roman" w:hAnsi="Times New Roman" w:cs="Times New Roman"/>
          <w:bCs w:val="0"/>
          <w:sz w:val="24"/>
          <w:szCs w:val="24"/>
        </w:rPr>
        <w:t>10а класс</w:t>
      </w:r>
      <w:r w:rsidRPr="008A5C65">
        <w:rPr>
          <w:rFonts w:ascii="Times New Roman" w:hAnsi="Times New Roman" w:cs="Times New Roman"/>
          <w:b w:val="0"/>
          <w:bCs w:val="0"/>
          <w:sz w:val="24"/>
          <w:szCs w:val="24"/>
        </w:rPr>
        <w:t xml:space="preserve"> - </w:t>
      </w:r>
      <w:r w:rsidRPr="008A5C65">
        <w:rPr>
          <w:rFonts w:ascii="Times New Roman" w:hAnsi="Times New Roman" w:cs="Times New Roman"/>
          <w:sz w:val="24"/>
          <w:szCs w:val="24"/>
        </w:rPr>
        <w:t>филологический профиль)</w:t>
      </w:r>
    </w:p>
    <w:p w14:paraId="2890E59E" w14:textId="77777777" w:rsidR="00E14A4B" w:rsidRPr="008A5C65" w:rsidRDefault="00E14A4B" w:rsidP="008A5C65">
      <w:pPr>
        <w:tabs>
          <w:tab w:val="num" w:pos="0"/>
        </w:tabs>
        <w:spacing w:after="0" w:line="276" w:lineRule="auto"/>
        <w:jc w:val="center"/>
        <w:rPr>
          <w:b/>
          <w:bCs/>
          <w:sz w:val="24"/>
          <w:szCs w:val="24"/>
        </w:rPr>
      </w:pPr>
    </w:p>
    <w:p w14:paraId="59C5A2E2" w14:textId="77777777" w:rsidR="00E14A4B" w:rsidRPr="008A5C65" w:rsidRDefault="00E14A4B" w:rsidP="008A5C65">
      <w:pPr>
        <w:tabs>
          <w:tab w:val="num" w:pos="0"/>
        </w:tabs>
        <w:spacing w:after="0" w:line="276" w:lineRule="auto"/>
        <w:jc w:val="center"/>
        <w:rPr>
          <w:sz w:val="24"/>
          <w:szCs w:val="24"/>
        </w:rPr>
      </w:pPr>
      <w:r w:rsidRPr="008A5C65">
        <w:rPr>
          <w:b/>
          <w:bCs/>
          <w:sz w:val="24"/>
          <w:szCs w:val="24"/>
        </w:rPr>
        <w:t xml:space="preserve">Составлен на основе </w:t>
      </w:r>
      <w:r w:rsidRPr="008A5C65">
        <w:rPr>
          <w:sz w:val="24"/>
          <w:szCs w:val="24"/>
        </w:rPr>
        <w:t>составлен на основе БУП РФ, 2004 год.</w:t>
      </w:r>
    </w:p>
    <w:p w14:paraId="0E0692B1" w14:textId="77777777" w:rsidR="00E14A4B" w:rsidRPr="008A5C65" w:rsidRDefault="00E14A4B" w:rsidP="008A5C65">
      <w:pPr>
        <w:spacing w:after="0" w:line="276" w:lineRule="auto"/>
        <w:rPr>
          <w:sz w:val="24"/>
          <w:szCs w:val="24"/>
        </w:rPr>
      </w:pPr>
    </w:p>
    <w:p w14:paraId="2D365AEE" w14:textId="77777777" w:rsidR="00E14A4B" w:rsidRPr="008A5C65" w:rsidRDefault="00E14A4B" w:rsidP="008A5C65">
      <w:pPr>
        <w:spacing w:after="0" w:line="276" w:lineRule="auto"/>
        <w:rPr>
          <w:sz w:val="24"/>
          <w:szCs w:val="24"/>
        </w:rPr>
      </w:pPr>
    </w:p>
    <w:p w14:paraId="194B3301" w14:textId="77777777" w:rsidR="00E14A4B" w:rsidRPr="008A5C65" w:rsidRDefault="00E14A4B" w:rsidP="008A5C65">
      <w:pPr>
        <w:spacing w:after="0" w:line="276" w:lineRule="auto"/>
        <w:jc w:val="both"/>
        <w:rPr>
          <w:sz w:val="24"/>
          <w:szCs w:val="24"/>
        </w:rPr>
      </w:pPr>
    </w:p>
    <w:tbl>
      <w:tblPr>
        <w:tblW w:w="10191"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110"/>
        <w:gridCol w:w="14"/>
        <w:gridCol w:w="1546"/>
        <w:gridCol w:w="14"/>
      </w:tblGrid>
      <w:tr w:rsidR="00E14A4B" w:rsidRPr="008A5C65" w14:paraId="4951D524" w14:textId="77777777" w:rsidTr="00CB012F">
        <w:tc>
          <w:tcPr>
            <w:tcW w:w="10191" w:type="dxa"/>
            <w:gridSpan w:val="5"/>
            <w:shd w:val="clear" w:color="auto" w:fill="auto"/>
          </w:tcPr>
          <w:p w14:paraId="74F07F55" w14:textId="77777777" w:rsidR="00E14A4B" w:rsidRPr="008A5C65" w:rsidRDefault="00E14A4B" w:rsidP="008A5C65">
            <w:pPr>
              <w:spacing w:after="0" w:line="276" w:lineRule="auto"/>
              <w:jc w:val="both"/>
              <w:rPr>
                <w:sz w:val="24"/>
                <w:szCs w:val="24"/>
                <w:lang w:val="en-US"/>
              </w:rPr>
            </w:pPr>
            <w:r w:rsidRPr="008A5C65">
              <w:rPr>
                <w:b/>
                <w:bCs/>
                <w:sz w:val="24"/>
                <w:szCs w:val="24"/>
              </w:rPr>
              <w:t>Федеральный компонент</w:t>
            </w:r>
          </w:p>
        </w:tc>
      </w:tr>
      <w:tr w:rsidR="00E14A4B" w:rsidRPr="008A5C65" w14:paraId="75E6B04B" w14:textId="77777777" w:rsidTr="00CB012F">
        <w:tc>
          <w:tcPr>
            <w:tcW w:w="10191" w:type="dxa"/>
            <w:gridSpan w:val="5"/>
            <w:shd w:val="clear" w:color="auto" w:fill="auto"/>
          </w:tcPr>
          <w:p w14:paraId="636AAA41" w14:textId="77777777" w:rsidR="00E14A4B" w:rsidRPr="008A5C65" w:rsidRDefault="00E14A4B" w:rsidP="008A5C65">
            <w:pPr>
              <w:autoSpaceDE w:val="0"/>
              <w:autoSpaceDN w:val="0"/>
              <w:adjustRightInd w:val="0"/>
              <w:spacing w:after="0" w:line="276" w:lineRule="auto"/>
              <w:jc w:val="both"/>
              <w:rPr>
                <w:b/>
                <w:bCs/>
                <w:sz w:val="24"/>
                <w:szCs w:val="24"/>
              </w:rPr>
            </w:pPr>
            <w:r w:rsidRPr="008A5C65">
              <w:rPr>
                <w:b/>
                <w:bCs/>
                <w:sz w:val="24"/>
                <w:szCs w:val="24"/>
              </w:rPr>
              <w:lastRenderedPageBreak/>
              <w:t>Обязательные учебные предметы на базовом уровне</w:t>
            </w:r>
          </w:p>
          <w:p w14:paraId="0E127A33" w14:textId="77777777" w:rsidR="00E14A4B" w:rsidRPr="008A5C65" w:rsidRDefault="00E14A4B" w:rsidP="008A5C65">
            <w:pPr>
              <w:spacing w:after="0" w:line="276" w:lineRule="auto"/>
              <w:jc w:val="both"/>
              <w:rPr>
                <w:sz w:val="24"/>
                <w:szCs w:val="24"/>
              </w:rPr>
            </w:pPr>
          </w:p>
        </w:tc>
      </w:tr>
      <w:tr w:rsidR="00E14A4B" w:rsidRPr="008A5C65" w14:paraId="11FEFF4B" w14:textId="77777777" w:rsidTr="00CB012F">
        <w:trPr>
          <w:gridAfter w:val="1"/>
          <w:wAfter w:w="14" w:type="dxa"/>
        </w:trPr>
        <w:tc>
          <w:tcPr>
            <w:tcW w:w="4507" w:type="dxa"/>
            <w:vMerge w:val="restart"/>
            <w:shd w:val="clear" w:color="auto" w:fill="auto"/>
          </w:tcPr>
          <w:p w14:paraId="2E062F2C" w14:textId="77777777" w:rsidR="00E14A4B" w:rsidRPr="008A5C65" w:rsidRDefault="00E14A4B" w:rsidP="008A5C65">
            <w:pPr>
              <w:spacing w:after="0" w:line="276" w:lineRule="auto"/>
              <w:jc w:val="both"/>
              <w:rPr>
                <w:sz w:val="24"/>
                <w:szCs w:val="24"/>
              </w:rPr>
            </w:pPr>
            <w:r w:rsidRPr="008A5C65">
              <w:rPr>
                <w:b/>
                <w:bCs/>
                <w:sz w:val="24"/>
                <w:szCs w:val="24"/>
              </w:rPr>
              <w:t>Инвариантная часть</w:t>
            </w:r>
          </w:p>
        </w:tc>
        <w:tc>
          <w:tcPr>
            <w:tcW w:w="4110" w:type="dxa"/>
            <w:shd w:val="clear" w:color="auto" w:fill="auto"/>
          </w:tcPr>
          <w:p w14:paraId="3E4C83A0"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w:t>
            </w:r>
          </w:p>
        </w:tc>
        <w:tc>
          <w:tcPr>
            <w:tcW w:w="1560" w:type="dxa"/>
            <w:gridSpan w:val="2"/>
            <w:shd w:val="clear" w:color="auto" w:fill="auto"/>
          </w:tcPr>
          <w:p w14:paraId="18626665" w14:textId="77777777" w:rsidR="00E14A4B" w:rsidRPr="008A5C65" w:rsidRDefault="00E14A4B" w:rsidP="008A5C65">
            <w:pPr>
              <w:spacing w:after="0" w:line="276" w:lineRule="auto"/>
              <w:jc w:val="both"/>
              <w:rPr>
                <w:sz w:val="24"/>
                <w:szCs w:val="24"/>
              </w:rPr>
            </w:pPr>
          </w:p>
        </w:tc>
      </w:tr>
      <w:tr w:rsidR="00E14A4B" w:rsidRPr="008A5C65" w14:paraId="618D4E40" w14:textId="77777777" w:rsidTr="00CB012F">
        <w:trPr>
          <w:gridAfter w:val="1"/>
          <w:wAfter w:w="14" w:type="dxa"/>
        </w:trPr>
        <w:tc>
          <w:tcPr>
            <w:tcW w:w="4507" w:type="dxa"/>
            <w:vMerge/>
            <w:shd w:val="clear" w:color="auto" w:fill="auto"/>
          </w:tcPr>
          <w:p w14:paraId="7E94A879" w14:textId="77777777" w:rsidR="00E14A4B" w:rsidRPr="008A5C65" w:rsidRDefault="00E14A4B" w:rsidP="008A5C65">
            <w:pPr>
              <w:spacing w:after="0" w:line="276" w:lineRule="auto"/>
              <w:jc w:val="both"/>
              <w:rPr>
                <w:sz w:val="24"/>
                <w:szCs w:val="24"/>
              </w:rPr>
            </w:pPr>
          </w:p>
        </w:tc>
        <w:tc>
          <w:tcPr>
            <w:tcW w:w="4110" w:type="dxa"/>
            <w:shd w:val="clear" w:color="auto" w:fill="auto"/>
          </w:tcPr>
          <w:p w14:paraId="28102E0F"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560" w:type="dxa"/>
            <w:gridSpan w:val="2"/>
            <w:shd w:val="clear" w:color="auto" w:fill="auto"/>
          </w:tcPr>
          <w:p w14:paraId="0FC3B1EB" w14:textId="77777777" w:rsidR="00E14A4B" w:rsidRPr="008A5C65" w:rsidRDefault="00E14A4B" w:rsidP="008A5C65">
            <w:pPr>
              <w:spacing w:after="0" w:line="276" w:lineRule="auto"/>
              <w:jc w:val="both"/>
              <w:rPr>
                <w:sz w:val="24"/>
                <w:szCs w:val="24"/>
              </w:rPr>
            </w:pPr>
            <w:r w:rsidRPr="008A5C65">
              <w:rPr>
                <w:sz w:val="24"/>
                <w:szCs w:val="24"/>
              </w:rPr>
              <w:t>4</w:t>
            </w:r>
          </w:p>
        </w:tc>
      </w:tr>
      <w:tr w:rsidR="00E14A4B" w:rsidRPr="008A5C65" w14:paraId="1392C131" w14:textId="77777777" w:rsidTr="00CB012F">
        <w:trPr>
          <w:gridAfter w:val="1"/>
          <w:wAfter w:w="14" w:type="dxa"/>
        </w:trPr>
        <w:tc>
          <w:tcPr>
            <w:tcW w:w="4507" w:type="dxa"/>
            <w:vMerge/>
            <w:shd w:val="clear" w:color="auto" w:fill="auto"/>
          </w:tcPr>
          <w:p w14:paraId="04FFCAD7" w14:textId="77777777" w:rsidR="00E14A4B" w:rsidRPr="008A5C65" w:rsidRDefault="00E14A4B" w:rsidP="008A5C65">
            <w:pPr>
              <w:spacing w:after="0" w:line="276" w:lineRule="auto"/>
              <w:jc w:val="both"/>
              <w:rPr>
                <w:sz w:val="24"/>
                <w:szCs w:val="24"/>
              </w:rPr>
            </w:pPr>
          </w:p>
        </w:tc>
        <w:tc>
          <w:tcPr>
            <w:tcW w:w="4110" w:type="dxa"/>
            <w:shd w:val="clear" w:color="auto" w:fill="auto"/>
          </w:tcPr>
          <w:p w14:paraId="6415488F" w14:textId="77777777" w:rsidR="00E14A4B" w:rsidRPr="008A5C65" w:rsidRDefault="00E14A4B" w:rsidP="008A5C65">
            <w:pPr>
              <w:spacing w:after="0" w:line="276" w:lineRule="auto"/>
              <w:jc w:val="both"/>
              <w:rPr>
                <w:sz w:val="24"/>
                <w:szCs w:val="24"/>
              </w:rPr>
            </w:pPr>
            <w:r w:rsidRPr="008A5C65">
              <w:rPr>
                <w:sz w:val="24"/>
                <w:szCs w:val="24"/>
              </w:rPr>
              <w:t>История</w:t>
            </w:r>
          </w:p>
        </w:tc>
        <w:tc>
          <w:tcPr>
            <w:tcW w:w="1560" w:type="dxa"/>
            <w:gridSpan w:val="2"/>
            <w:shd w:val="clear" w:color="auto" w:fill="auto"/>
          </w:tcPr>
          <w:p w14:paraId="1F8D8778"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14EB6F16" w14:textId="77777777" w:rsidTr="00CB012F">
        <w:trPr>
          <w:gridAfter w:val="1"/>
          <w:wAfter w:w="14" w:type="dxa"/>
        </w:trPr>
        <w:tc>
          <w:tcPr>
            <w:tcW w:w="4507" w:type="dxa"/>
            <w:vMerge/>
            <w:shd w:val="clear" w:color="auto" w:fill="auto"/>
          </w:tcPr>
          <w:p w14:paraId="000A29EE" w14:textId="77777777" w:rsidR="00E14A4B" w:rsidRPr="008A5C65" w:rsidRDefault="00E14A4B" w:rsidP="008A5C65">
            <w:pPr>
              <w:spacing w:after="0" w:line="276" w:lineRule="auto"/>
              <w:jc w:val="both"/>
              <w:rPr>
                <w:sz w:val="24"/>
                <w:szCs w:val="24"/>
              </w:rPr>
            </w:pPr>
          </w:p>
        </w:tc>
        <w:tc>
          <w:tcPr>
            <w:tcW w:w="4110" w:type="dxa"/>
            <w:shd w:val="clear" w:color="auto" w:fill="auto"/>
          </w:tcPr>
          <w:p w14:paraId="20F73A9F" w14:textId="77777777" w:rsidR="00E14A4B" w:rsidRPr="008A5C65" w:rsidRDefault="00E14A4B" w:rsidP="008A5C65">
            <w:pPr>
              <w:spacing w:after="0" w:line="276" w:lineRule="auto"/>
              <w:jc w:val="both"/>
              <w:rPr>
                <w:sz w:val="24"/>
                <w:szCs w:val="24"/>
              </w:rPr>
            </w:pPr>
            <w:r w:rsidRPr="008A5C65">
              <w:rPr>
                <w:sz w:val="24"/>
                <w:szCs w:val="24"/>
              </w:rPr>
              <w:t>Обществознание (включая экономику и право)</w:t>
            </w:r>
          </w:p>
        </w:tc>
        <w:tc>
          <w:tcPr>
            <w:tcW w:w="1560" w:type="dxa"/>
            <w:gridSpan w:val="2"/>
            <w:shd w:val="clear" w:color="auto" w:fill="auto"/>
            <w:vAlign w:val="center"/>
          </w:tcPr>
          <w:p w14:paraId="4790B137"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29655DB2" w14:textId="77777777" w:rsidTr="00CB012F">
        <w:trPr>
          <w:gridAfter w:val="1"/>
          <w:wAfter w:w="14" w:type="dxa"/>
        </w:trPr>
        <w:tc>
          <w:tcPr>
            <w:tcW w:w="4507" w:type="dxa"/>
            <w:vMerge/>
            <w:shd w:val="clear" w:color="auto" w:fill="auto"/>
          </w:tcPr>
          <w:p w14:paraId="27116C3F" w14:textId="77777777" w:rsidR="00E14A4B" w:rsidRPr="008A5C65" w:rsidRDefault="00E14A4B" w:rsidP="008A5C65">
            <w:pPr>
              <w:spacing w:after="0" w:line="276" w:lineRule="auto"/>
              <w:jc w:val="both"/>
              <w:rPr>
                <w:sz w:val="24"/>
                <w:szCs w:val="24"/>
              </w:rPr>
            </w:pPr>
          </w:p>
        </w:tc>
        <w:tc>
          <w:tcPr>
            <w:tcW w:w="4110" w:type="dxa"/>
            <w:shd w:val="clear" w:color="auto" w:fill="auto"/>
            <w:vAlign w:val="center"/>
          </w:tcPr>
          <w:p w14:paraId="62726AC7" w14:textId="77777777" w:rsidR="00E14A4B" w:rsidRPr="008A5C65" w:rsidRDefault="00E14A4B" w:rsidP="008A5C65">
            <w:pPr>
              <w:spacing w:after="0" w:line="276" w:lineRule="auto"/>
              <w:jc w:val="both"/>
              <w:rPr>
                <w:sz w:val="24"/>
                <w:szCs w:val="24"/>
              </w:rPr>
            </w:pPr>
            <w:r w:rsidRPr="008A5C65">
              <w:rPr>
                <w:sz w:val="24"/>
                <w:szCs w:val="24"/>
              </w:rPr>
              <w:t>Основы безопасности жизнедеятельности</w:t>
            </w:r>
          </w:p>
        </w:tc>
        <w:tc>
          <w:tcPr>
            <w:tcW w:w="1560" w:type="dxa"/>
            <w:gridSpan w:val="2"/>
            <w:shd w:val="clear" w:color="auto" w:fill="auto"/>
            <w:vAlign w:val="center"/>
          </w:tcPr>
          <w:p w14:paraId="5A772F7B"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7DF56CC" w14:textId="77777777" w:rsidTr="00CB012F">
        <w:trPr>
          <w:gridAfter w:val="1"/>
          <w:wAfter w:w="14" w:type="dxa"/>
        </w:trPr>
        <w:tc>
          <w:tcPr>
            <w:tcW w:w="4507" w:type="dxa"/>
            <w:vMerge/>
            <w:shd w:val="clear" w:color="auto" w:fill="auto"/>
          </w:tcPr>
          <w:p w14:paraId="30C8519A" w14:textId="77777777" w:rsidR="00E14A4B" w:rsidRPr="008A5C65" w:rsidRDefault="00E14A4B" w:rsidP="008A5C65">
            <w:pPr>
              <w:spacing w:after="0" w:line="276" w:lineRule="auto"/>
              <w:jc w:val="both"/>
              <w:rPr>
                <w:sz w:val="24"/>
                <w:szCs w:val="24"/>
              </w:rPr>
            </w:pPr>
          </w:p>
        </w:tc>
        <w:tc>
          <w:tcPr>
            <w:tcW w:w="4110" w:type="dxa"/>
            <w:shd w:val="clear" w:color="auto" w:fill="auto"/>
          </w:tcPr>
          <w:p w14:paraId="0FEF55EB" w14:textId="77777777" w:rsidR="00E14A4B" w:rsidRPr="008A5C65" w:rsidRDefault="00E14A4B" w:rsidP="008A5C65">
            <w:pPr>
              <w:spacing w:after="0" w:line="276" w:lineRule="auto"/>
              <w:jc w:val="both"/>
              <w:rPr>
                <w:sz w:val="24"/>
                <w:szCs w:val="24"/>
              </w:rPr>
            </w:pPr>
            <w:r w:rsidRPr="008A5C65">
              <w:rPr>
                <w:sz w:val="24"/>
                <w:szCs w:val="24"/>
              </w:rPr>
              <w:t>Физическая культура</w:t>
            </w:r>
          </w:p>
        </w:tc>
        <w:tc>
          <w:tcPr>
            <w:tcW w:w="1560" w:type="dxa"/>
            <w:gridSpan w:val="2"/>
            <w:shd w:val="clear" w:color="auto" w:fill="auto"/>
          </w:tcPr>
          <w:p w14:paraId="6BBFCB18"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4A1E6BD6" w14:textId="77777777" w:rsidTr="00CB012F">
        <w:trPr>
          <w:gridAfter w:val="1"/>
          <w:wAfter w:w="14" w:type="dxa"/>
        </w:trPr>
        <w:tc>
          <w:tcPr>
            <w:tcW w:w="4507" w:type="dxa"/>
            <w:shd w:val="clear" w:color="auto" w:fill="auto"/>
          </w:tcPr>
          <w:p w14:paraId="0E11AC59" w14:textId="77777777" w:rsidR="00E14A4B" w:rsidRPr="008A5C65" w:rsidRDefault="00E14A4B" w:rsidP="008A5C65">
            <w:pPr>
              <w:spacing w:after="0" w:line="276" w:lineRule="auto"/>
              <w:jc w:val="both"/>
              <w:rPr>
                <w:sz w:val="24"/>
                <w:szCs w:val="24"/>
              </w:rPr>
            </w:pPr>
          </w:p>
        </w:tc>
        <w:tc>
          <w:tcPr>
            <w:tcW w:w="4110" w:type="dxa"/>
            <w:shd w:val="clear" w:color="auto" w:fill="auto"/>
          </w:tcPr>
          <w:p w14:paraId="570D9CCF" w14:textId="77777777" w:rsidR="00E14A4B" w:rsidRPr="008A5C65" w:rsidRDefault="00E14A4B" w:rsidP="008A5C65">
            <w:pPr>
              <w:spacing w:after="0" w:line="276" w:lineRule="auto"/>
              <w:jc w:val="both"/>
              <w:rPr>
                <w:sz w:val="24"/>
                <w:szCs w:val="24"/>
              </w:rPr>
            </w:pPr>
            <w:r w:rsidRPr="008A5C65">
              <w:rPr>
                <w:sz w:val="24"/>
                <w:szCs w:val="24"/>
              </w:rPr>
              <w:t>Иностранный язык</w:t>
            </w:r>
          </w:p>
        </w:tc>
        <w:tc>
          <w:tcPr>
            <w:tcW w:w="1560" w:type="dxa"/>
            <w:gridSpan w:val="2"/>
            <w:shd w:val="clear" w:color="auto" w:fill="auto"/>
          </w:tcPr>
          <w:p w14:paraId="4045A02B"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1F771BFA" w14:textId="77777777" w:rsidTr="00CB012F">
        <w:tc>
          <w:tcPr>
            <w:tcW w:w="10191" w:type="dxa"/>
            <w:gridSpan w:val="5"/>
            <w:shd w:val="clear" w:color="auto" w:fill="auto"/>
          </w:tcPr>
          <w:p w14:paraId="0C1BBEE5"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 по выбору на базовом уровне</w:t>
            </w:r>
          </w:p>
        </w:tc>
      </w:tr>
      <w:tr w:rsidR="00E14A4B" w:rsidRPr="008A5C65" w14:paraId="3CA367C8" w14:textId="77777777" w:rsidTr="00CB012F">
        <w:trPr>
          <w:gridAfter w:val="1"/>
          <w:wAfter w:w="14" w:type="dxa"/>
        </w:trPr>
        <w:tc>
          <w:tcPr>
            <w:tcW w:w="4507" w:type="dxa"/>
            <w:vMerge w:val="restart"/>
            <w:shd w:val="clear" w:color="auto" w:fill="auto"/>
          </w:tcPr>
          <w:p w14:paraId="377915EB" w14:textId="77777777" w:rsidR="00E14A4B" w:rsidRPr="008A5C65" w:rsidRDefault="00E14A4B" w:rsidP="008A5C65">
            <w:pPr>
              <w:spacing w:after="0" w:line="276" w:lineRule="auto"/>
              <w:jc w:val="both"/>
              <w:rPr>
                <w:sz w:val="24"/>
                <w:szCs w:val="24"/>
              </w:rPr>
            </w:pPr>
            <w:r w:rsidRPr="008A5C65">
              <w:rPr>
                <w:b/>
                <w:bCs/>
                <w:sz w:val="24"/>
                <w:szCs w:val="24"/>
              </w:rPr>
              <w:t>Вариативная часть</w:t>
            </w:r>
          </w:p>
        </w:tc>
        <w:tc>
          <w:tcPr>
            <w:tcW w:w="5670" w:type="dxa"/>
            <w:gridSpan w:val="3"/>
            <w:shd w:val="clear" w:color="auto" w:fill="auto"/>
          </w:tcPr>
          <w:p w14:paraId="3B4AB8E1" w14:textId="77777777" w:rsidR="00E14A4B" w:rsidRPr="008A5C65" w:rsidRDefault="00E14A4B" w:rsidP="008A5C65">
            <w:pPr>
              <w:spacing w:after="0" w:line="276" w:lineRule="auto"/>
              <w:jc w:val="both"/>
              <w:rPr>
                <w:sz w:val="24"/>
                <w:szCs w:val="24"/>
              </w:rPr>
            </w:pPr>
          </w:p>
        </w:tc>
      </w:tr>
      <w:tr w:rsidR="00E14A4B" w:rsidRPr="008A5C65" w14:paraId="1EA3DBAC" w14:textId="77777777" w:rsidTr="00CB012F">
        <w:trPr>
          <w:gridAfter w:val="1"/>
          <w:wAfter w:w="14" w:type="dxa"/>
        </w:trPr>
        <w:tc>
          <w:tcPr>
            <w:tcW w:w="4507" w:type="dxa"/>
            <w:vMerge/>
            <w:shd w:val="clear" w:color="auto" w:fill="auto"/>
          </w:tcPr>
          <w:p w14:paraId="63D1278A" w14:textId="77777777" w:rsidR="00E14A4B" w:rsidRPr="008A5C65" w:rsidRDefault="00E14A4B" w:rsidP="008A5C65">
            <w:pPr>
              <w:spacing w:after="0" w:line="276" w:lineRule="auto"/>
              <w:jc w:val="both"/>
              <w:rPr>
                <w:sz w:val="24"/>
                <w:szCs w:val="24"/>
              </w:rPr>
            </w:pPr>
          </w:p>
        </w:tc>
        <w:tc>
          <w:tcPr>
            <w:tcW w:w="4110" w:type="dxa"/>
            <w:shd w:val="clear" w:color="auto" w:fill="auto"/>
          </w:tcPr>
          <w:p w14:paraId="69E6C8B3"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1560" w:type="dxa"/>
            <w:gridSpan w:val="2"/>
            <w:shd w:val="clear" w:color="auto" w:fill="auto"/>
          </w:tcPr>
          <w:p w14:paraId="55AE66A0"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9A37F5B" w14:textId="77777777" w:rsidTr="00CB012F">
        <w:trPr>
          <w:gridAfter w:val="1"/>
          <w:wAfter w:w="14" w:type="dxa"/>
        </w:trPr>
        <w:tc>
          <w:tcPr>
            <w:tcW w:w="4507" w:type="dxa"/>
            <w:vMerge/>
            <w:shd w:val="clear" w:color="auto" w:fill="auto"/>
          </w:tcPr>
          <w:p w14:paraId="0F2F1D45" w14:textId="77777777" w:rsidR="00E14A4B" w:rsidRPr="008A5C65" w:rsidRDefault="00E14A4B" w:rsidP="008A5C65">
            <w:pPr>
              <w:spacing w:after="0" w:line="276" w:lineRule="auto"/>
              <w:jc w:val="both"/>
              <w:rPr>
                <w:sz w:val="24"/>
                <w:szCs w:val="24"/>
              </w:rPr>
            </w:pPr>
          </w:p>
        </w:tc>
        <w:tc>
          <w:tcPr>
            <w:tcW w:w="4110" w:type="dxa"/>
            <w:shd w:val="clear" w:color="auto" w:fill="auto"/>
          </w:tcPr>
          <w:p w14:paraId="1D8293FF" w14:textId="77777777" w:rsidR="00E14A4B" w:rsidRPr="008A5C65" w:rsidRDefault="00E14A4B" w:rsidP="008A5C65">
            <w:pPr>
              <w:spacing w:after="0" w:line="276" w:lineRule="auto"/>
              <w:jc w:val="both"/>
              <w:rPr>
                <w:sz w:val="24"/>
                <w:szCs w:val="24"/>
              </w:rPr>
            </w:pPr>
            <w:r w:rsidRPr="008A5C65">
              <w:rPr>
                <w:sz w:val="24"/>
                <w:szCs w:val="24"/>
              </w:rPr>
              <w:t>География</w:t>
            </w:r>
          </w:p>
        </w:tc>
        <w:tc>
          <w:tcPr>
            <w:tcW w:w="1560" w:type="dxa"/>
            <w:gridSpan w:val="2"/>
            <w:shd w:val="clear" w:color="auto" w:fill="auto"/>
          </w:tcPr>
          <w:p w14:paraId="35744C65"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327E1BE" w14:textId="77777777" w:rsidTr="00CB012F">
        <w:trPr>
          <w:gridAfter w:val="1"/>
          <w:wAfter w:w="14" w:type="dxa"/>
        </w:trPr>
        <w:tc>
          <w:tcPr>
            <w:tcW w:w="4507" w:type="dxa"/>
            <w:vMerge/>
            <w:shd w:val="clear" w:color="auto" w:fill="auto"/>
          </w:tcPr>
          <w:p w14:paraId="20599689" w14:textId="77777777" w:rsidR="00E14A4B" w:rsidRPr="008A5C65" w:rsidRDefault="00E14A4B" w:rsidP="008A5C65">
            <w:pPr>
              <w:spacing w:after="0" w:line="276" w:lineRule="auto"/>
              <w:jc w:val="both"/>
              <w:rPr>
                <w:sz w:val="24"/>
                <w:szCs w:val="24"/>
              </w:rPr>
            </w:pPr>
          </w:p>
        </w:tc>
        <w:tc>
          <w:tcPr>
            <w:tcW w:w="4110" w:type="dxa"/>
            <w:shd w:val="clear" w:color="auto" w:fill="auto"/>
          </w:tcPr>
          <w:p w14:paraId="27F0BC65" w14:textId="77777777" w:rsidR="00E14A4B" w:rsidRPr="008A5C65" w:rsidRDefault="00E14A4B" w:rsidP="008A5C65">
            <w:pPr>
              <w:spacing w:after="0" w:line="276" w:lineRule="auto"/>
              <w:jc w:val="both"/>
              <w:rPr>
                <w:sz w:val="24"/>
                <w:szCs w:val="24"/>
              </w:rPr>
            </w:pPr>
            <w:r w:rsidRPr="008A5C65">
              <w:rPr>
                <w:sz w:val="24"/>
                <w:szCs w:val="24"/>
              </w:rPr>
              <w:t>Физика</w:t>
            </w:r>
          </w:p>
        </w:tc>
        <w:tc>
          <w:tcPr>
            <w:tcW w:w="1560" w:type="dxa"/>
            <w:gridSpan w:val="2"/>
            <w:shd w:val="clear" w:color="auto" w:fill="auto"/>
            <w:vAlign w:val="center"/>
          </w:tcPr>
          <w:p w14:paraId="59783220"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2887A9AB" w14:textId="77777777" w:rsidTr="00CB012F">
        <w:trPr>
          <w:gridAfter w:val="1"/>
          <w:wAfter w:w="14" w:type="dxa"/>
        </w:trPr>
        <w:tc>
          <w:tcPr>
            <w:tcW w:w="4507" w:type="dxa"/>
            <w:vMerge/>
            <w:shd w:val="clear" w:color="auto" w:fill="auto"/>
          </w:tcPr>
          <w:p w14:paraId="5C0C3A58" w14:textId="77777777" w:rsidR="00E14A4B" w:rsidRPr="008A5C65" w:rsidRDefault="00E14A4B" w:rsidP="008A5C65">
            <w:pPr>
              <w:spacing w:after="0" w:line="276" w:lineRule="auto"/>
              <w:jc w:val="both"/>
              <w:rPr>
                <w:sz w:val="24"/>
                <w:szCs w:val="24"/>
              </w:rPr>
            </w:pPr>
          </w:p>
        </w:tc>
        <w:tc>
          <w:tcPr>
            <w:tcW w:w="4110" w:type="dxa"/>
            <w:shd w:val="clear" w:color="auto" w:fill="auto"/>
          </w:tcPr>
          <w:p w14:paraId="5C2739C7"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1560" w:type="dxa"/>
            <w:gridSpan w:val="2"/>
            <w:shd w:val="clear" w:color="auto" w:fill="auto"/>
          </w:tcPr>
          <w:p w14:paraId="67E0722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9370D1E" w14:textId="77777777" w:rsidTr="00CB012F">
        <w:trPr>
          <w:gridAfter w:val="1"/>
          <w:wAfter w:w="14" w:type="dxa"/>
        </w:trPr>
        <w:tc>
          <w:tcPr>
            <w:tcW w:w="4507" w:type="dxa"/>
            <w:vMerge/>
            <w:shd w:val="clear" w:color="auto" w:fill="auto"/>
          </w:tcPr>
          <w:p w14:paraId="7784CFBF" w14:textId="77777777" w:rsidR="00E14A4B" w:rsidRPr="008A5C65" w:rsidRDefault="00E14A4B" w:rsidP="008A5C65">
            <w:pPr>
              <w:spacing w:after="0" w:line="276" w:lineRule="auto"/>
              <w:jc w:val="both"/>
              <w:rPr>
                <w:sz w:val="24"/>
                <w:szCs w:val="24"/>
              </w:rPr>
            </w:pPr>
          </w:p>
        </w:tc>
        <w:tc>
          <w:tcPr>
            <w:tcW w:w="4110" w:type="dxa"/>
            <w:shd w:val="clear" w:color="auto" w:fill="auto"/>
          </w:tcPr>
          <w:p w14:paraId="3D22CF4B" w14:textId="77777777" w:rsidR="00E14A4B" w:rsidRPr="008A5C65" w:rsidRDefault="00E14A4B" w:rsidP="008A5C65">
            <w:pPr>
              <w:spacing w:after="0" w:line="276" w:lineRule="auto"/>
              <w:jc w:val="both"/>
              <w:rPr>
                <w:sz w:val="24"/>
                <w:szCs w:val="24"/>
              </w:rPr>
            </w:pPr>
            <w:r w:rsidRPr="008A5C65">
              <w:rPr>
                <w:sz w:val="24"/>
                <w:szCs w:val="24"/>
              </w:rPr>
              <w:t>Информатика</w:t>
            </w:r>
            <w:r w:rsidRPr="008A5C65">
              <w:rPr>
                <w:sz w:val="24"/>
                <w:szCs w:val="24"/>
                <w:lang w:val="en-US"/>
              </w:rPr>
              <w:t xml:space="preserve"> </w:t>
            </w:r>
            <w:r w:rsidRPr="008A5C65">
              <w:rPr>
                <w:sz w:val="24"/>
                <w:szCs w:val="24"/>
              </w:rPr>
              <w:t>и ИКТ</w:t>
            </w:r>
          </w:p>
        </w:tc>
        <w:tc>
          <w:tcPr>
            <w:tcW w:w="1560" w:type="dxa"/>
            <w:gridSpan w:val="2"/>
            <w:shd w:val="clear" w:color="auto" w:fill="auto"/>
          </w:tcPr>
          <w:p w14:paraId="7B77424A"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3352582" w14:textId="77777777" w:rsidTr="00CB012F">
        <w:trPr>
          <w:gridAfter w:val="1"/>
          <w:wAfter w:w="14" w:type="dxa"/>
        </w:trPr>
        <w:tc>
          <w:tcPr>
            <w:tcW w:w="4507" w:type="dxa"/>
            <w:vMerge/>
            <w:shd w:val="clear" w:color="auto" w:fill="auto"/>
          </w:tcPr>
          <w:p w14:paraId="3FFEF1AB" w14:textId="77777777" w:rsidR="00E14A4B" w:rsidRPr="008A5C65" w:rsidRDefault="00E14A4B" w:rsidP="008A5C65">
            <w:pPr>
              <w:spacing w:after="0" w:line="276" w:lineRule="auto"/>
              <w:jc w:val="both"/>
              <w:rPr>
                <w:sz w:val="24"/>
                <w:szCs w:val="24"/>
              </w:rPr>
            </w:pPr>
          </w:p>
        </w:tc>
        <w:tc>
          <w:tcPr>
            <w:tcW w:w="4110" w:type="dxa"/>
            <w:shd w:val="clear" w:color="auto" w:fill="auto"/>
          </w:tcPr>
          <w:p w14:paraId="328A08AF" w14:textId="77777777" w:rsidR="00E14A4B" w:rsidRPr="008A5C65" w:rsidRDefault="00E14A4B" w:rsidP="008A5C65">
            <w:pPr>
              <w:spacing w:after="0" w:line="276" w:lineRule="auto"/>
              <w:jc w:val="both"/>
              <w:rPr>
                <w:sz w:val="24"/>
                <w:szCs w:val="24"/>
              </w:rPr>
            </w:pPr>
            <w:r w:rsidRPr="008A5C65">
              <w:rPr>
                <w:sz w:val="24"/>
                <w:szCs w:val="24"/>
              </w:rPr>
              <w:t>Мировая художественная культура</w:t>
            </w:r>
          </w:p>
        </w:tc>
        <w:tc>
          <w:tcPr>
            <w:tcW w:w="1560" w:type="dxa"/>
            <w:gridSpan w:val="2"/>
            <w:shd w:val="clear" w:color="auto" w:fill="auto"/>
          </w:tcPr>
          <w:p w14:paraId="747BFA10"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5A0D9E5" w14:textId="77777777" w:rsidTr="00CB012F">
        <w:trPr>
          <w:gridAfter w:val="1"/>
          <w:wAfter w:w="14" w:type="dxa"/>
        </w:trPr>
        <w:tc>
          <w:tcPr>
            <w:tcW w:w="4507" w:type="dxa"/>
            <w:shd w:val="clear" w:color="auto" w:fill="auto"/>
          </w:tcPr>
          <w:p w14:paraId="38ECC312" w14:textId="77777777" w:rsidR="00E14A4B" w:rsidRPr="008A5C65" w:rsidRDefault="00E14A4B" w:rsidP="008A5C65">
            <w:pPr>
              <w:spacing w:after="0" w:line="276" w:lineRule="auto"/>
              <w:jc w:val="both"/>
              <w:rPr>
                <w:sz w:val="24"/>
                <w:szCs w:val="24"/>
              </w:rPr>
            </w:pPr>
          </w:p>
        </w:tc>
        <w:tc>
          <w:tcPr>
            <w:tcW w:w="4110" w:type="dxa"/>
            <w:shd w:val="clear" w:color="auto" w:fill="auto"/>
          </w:tcPr>
          <w:p w14:paraId="6E045105" w14:textId="77777777" w:rsidR="00E14A4B" w:rsidRPr="008A5C65" w:rsidRDefault="00E14A4B" w:rsidP="008A5C65">
            <w:pPr>
              <w:spacing w:after="0" w:line="276" w:lineRule="auto"/>
              <w:jc w:val="both"/>
              <w:rPr>
                <w:sz w:val="24"/>
                <w:szCs w:val="24"/>
              </w:rPr>
            </w:pPr>
          </w:p>
        </w:tc>
        <w:tc>
          <w:tcPr>
            <w:tcW w:w="1560" w:type="dxa"/>
            <w:gridSpan w:val="2"/>
            <w:shd w:val="clear" w:color="auto" w:fill="auto"/>
          </w:tcPr>
          <w:p w14:paraId="36A51199" w14:textId="77777777" w:rsidR="00E14A4B" w:rsidRPr="008A5C65" w:rsidRDefault="00E14A4B" w:rsidP="008A5C65">
            <w:pPr>
              <w:spacing w:after="0" w:line="276" w:lineRule="auto"/>
              <w:jc w:val="both"/>
              <w:rPr>
                <w:sz w:val="24"/>
                <w:szCs w:val="24"/>
              </w:rPr>
            </w:pPr>
          </w:p>
        </w:tc>
      </w:tr>
      <w:tr w:rsidR="00E14A4B" w:rsidRPr="008A5C65" w14:paraId="24297E40" w14:textId="77777777" w:rsidTr="00CB012F">
        <w:trPr>
          <w:gridAfter w:val="1"/>
          <w:wAfter w:w="14" w:type="dxa"/>
        </w:trPr>
        <w:tc>
          <w:tcPr>
            <w:tcW w:w="4507" w:type="dxa"/>
            <w:shd w:val="clear" w:color="auto" w:fill="auto"/>
          </w:tcPr>
          <w:p w14:paraId="36D412B0" w14:textId="77777777" w:rsidR="00E14A4B" w:rsidRPr="008A5C65" w:rsidRDefault="00E14A4B" w:rsidP="008A5C65">
            <w:pPr>
              <w:spacing w:after="0" w:line="276" w:lineRule="auto"/>
              <w:jc w:val="both"/>
              <w:rPr>
                <w:b/>
                <w:sz w:val="24"/>
                <w:szCs w:val="24"/>
              </w:rPr>
            </w:pPr>
            <w:r w:rsidRPr="008A5C65">
              <w:rPr>
                <w:b/>
                <w:sz w:val="24"/>
                <w:szCs w:val="24"/>
              </w:rPr>
              <w:t>Профильные предметы</w:t>
            </w:r>
          </w:p>
        </w:tc>
        <w:tc>
          <w:tcPr>
            <w:tcW w:w="4110" w:type="dxa"/>
            <w:shd w:val="clear" w:color="auto" w:fill="auto"/>
          </w:tcPr>
          <w:p w14:paraId="00DDC461"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1560" w:type="dxa"/>
            <w:gridSpan w:val="2"/>
            <w:shd w:val="clear" w:color="auto" w:fill="auto"/>
          </w:tcPr>
          <w:p w14:paraId="56C379EE"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0C31C6F1" w14:textId="77777777" w:rsidTr="00CB012F">
        <w:trPr>
          <w:gridAfter w:val="1"/>
          <w:wAfter w:w="14" w:type="dxa"/>
        </w:trPr>
        <w:tc>
          <w:tcPr>
            <w:tcW w:w="4507" w:type="dxa"/>
            <w:shd w:val="clear" w:color="auto" w:fill="auto"/>
          </w:tcPr>
          <w:p w14:paraId="66DD1392" w14:textId="77777777" w:rsidR="00E14A4B" w:rsidRPr="008A5C65" w:rsidRDefault="00E14A4B" w:rsidP="008A5C65">
            <w:pPr>
              <w:spacing w:after="0" w:line="276" w:lineRule="auto"/>
              <w:jc w:val="both"/>
              <w:rPr>
                <w:b/>
                <w:sz w:val="24"/>
                <w:szCs w:val="24"/>
              </w:rPr>
            </w:pPr>
          </w:p>
        </w:tc>
        <w:tc>
          <w:tcPr>
            <w:tcW w:w="4110" w:type="dxa"/>
            <w:shd w:val="clear" w:color="auto" w:fill="auto"/>
          </w:tcPr>
          <w:p w14:paraId="4A44BC54"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1560" w:type="dxa"/>
            <w:gridSpan w:val="2"/>
            <w:shd w:val="clear" w:color="auto" w:fill="auto"/>
          </w:tcPr>
          <w:p w14:paraId="49F9B8C2" w14:textId="77777777" w:rsidR="00E14A4B" w:rsidRPr="008A5C65" w:rsidRDefault="00E14A4B" w:rsidP="008A5C65">
            <w:pPr>
              <w:spacing w:after="0" w:line="276" w:lineRule="auto"/>
              <w:jc w:val="both"/>
              <w:rPr>
                <w:sz w:val="24"/>
                <w:szCs w:val="24"/>
              </w:rPr>
            </w:pPr>
            <w:r w:rsidRPr="008A5C65">
              <w:rPr>
                <w:sz w:val="24"/>
                <w:szCs w:val="24"/>
              </w:rPr>
              <w:t>5</w:t>
            </w:r>
          </w:p>
        </w:tc>
      </w:tr>
      <w:tr w:rsidR="00E14A4B" w:rsidRPr="008A5C65" w14:paraId="4D8F9DBE" w14:textId="77777777" w:rsidTr="00CB012F">
        <w:trPr>
          <w:gridAfter w:val="1"/>
          <w:wAfter w:w="14" w:type="dxa"/>
        </w:trPr>
        <w:tc>
          <w:tcPr>
            <w:tcW w:w="4507" w:type="dxa"/>
            <w:shd w:val="clear" w:color="auto" w:fill="auto"/>
          </w:tcPr>
          <w:p w14:paraId="6CA9C492" w14:textId="77777777" w:rsidR="00E14A4B" w:rsidRPr="008A5C65" w:rsidRDefault="00E14A4B" w:rsidP="008A5C65">
            <w:pPr>
              <w:spacing w:after="0" w:line="276" w:lineRule="auto"/>
              <w:jc w:val="both"/>
              <w:rPr>
                <w:sz w:val="24"/>
                <w:szCs w:val="24"/>
              </w:rPr>
            </w:pPr>
          </w:p>
        </w:tc>
        <w:tc>
          <w:tcPr>
            <w:tcW w:w="4110" w:type="dxa"/>
            <w:shd w:val="clear" w:color="auto" w:fill="auto"/>
          </w:tcPr>
          <w:p w14:paraId="47E6F7A5" w14:textId="77777777" w:rsidR="00E14A4B" w:rsidRPr="008A5C65" w:rsidRDefault="00E14A4B" w:rsidP="008A5C65">
            <w:pPr>
              <w:spacing w:after="0" w:line="276" w:lineRule="auto"/>
              <w:jc w:val="both"/>
              <w:rPr>
                <w:b/>
                <w:sz w:val="24"/>
                <w:szCs w:val="24"/>
              </w:rPr>
            </w:pPr>
            <w:r w:rsidRPr="008A5C65">
              <w:rPr>
                <w:b/>
                <w:sz w:val="24"/>
                <w:szCs w:val="24"/>
              </w:rPr>
              <w:t>Всего</w:t>
            </w:r>
          </w:p>
        </w:tc>
        <w:tc>
          <w:tcPr>
            <w:tcW w:w="1560" w:type="dxa"/>
            <w:gridSpan w:val="2"/>
            <w:shd w:val="clear" w:color="auto" w:fill="auto"/>
          </w:tcPr>
          <w:p w14:paraId="02B75048" w14:textId="77777777" w:rsidR="00E14A4B" w:rsidRPr="008A5C65" w:rsidRDefault="00E14A4B" w:rsidP="008A5C65">
            <w:pPr>
              <w:spacing w:after="0" w:line="276" w:lineRule="auto"/>
              <w:jc w:val="both"/>
              <w:rPr>
                <w:b/>
                <w:sz w:val="24"/>
                <w:szCs w:val="24"/>
              </w:rPr>
            </w:pPr>
            <w:r w:rsidRPr="008A5C65">
              <w:rPr>
                <w:b/>
                <w:sz w:val="24"/>
                <w:szCs w:val="24"/>
              </w:rPr>
              <w:t>30</w:t>
            </w:r>
          </w:p>
        </w:tc>
      </w:tr>
      <w:tr w:rsidR="00E14A4B" w:rsidRPr="008A5C65" w14:paraId="2A1C6091" w14:textId="77777777" w:rsidTr="00CB012F">
        <w:tc>
          <w:tcPr>
            <w:tcW w:w="10191" w:type="dxa"/>
            <w:gridSpan w:val="5"/>
            <w:shd w:val="clear" w:color="auto" w:fill="auto"/>
          </w:tcPr>
          <w:p w14:paraId="19A355B9" w14:textId="77777777" w:rsidR="00E14A4B" w:rsidRPr="008A5C65" w:rsidRDefault="00E14A4B" w:rsidP="008A5C65">
            <w:pPr>
              <w:spacing w:after="0" w:line="276" w:lineRule="auto"/>
              <w:jc w:val="both"/>
              <w:rPr>
                <w:sz w:val="24"/>
                <w:szCs w:val="24"/>
              </w:rPr>
            </w:pPr>
            <w:r w:rsidRPr="008A5C65">
              <w:rPr>
                <w:b/>
                <w:bCs/>
                <w:sz w:val="24"/>
                <w:szCs w:val="24"/>
              </w:rPr>
              <w:t>Региональный (национально – региональный) компонент</w:t>
            </w:r>
          </w:p>
        </w:tc>
      </w:tr>
      <w:tr w:rsidR="00E14A4B" w:rsidRPr="008A5C65" w14:paraId="6065248E" w14:textId="77777777" w:rsidTr="00CB012F">
        <w:trPr>
          <w:trHeight w:val="550"/>
        </w:trPr>
        <w:tc>
          <w:tcPr>
            <w:tcW w:w="8631" w:type="dxa"/>
            <w:gridSpan w:val="3"/>
            <w:shd w:val="clear" w:color="auto" w:fill="auto"/>
          </w:tcPr>
          <w:p w14:paraId="1DB163A9" w14:textId="77777777" w:rsidR="00E14A4B" w:rsidRPr="008A5C65" w:rsidRDefault="00E14A4B" w:rsidP="008A5C65">
            <w:pPr>
              <w:spacing w:after="0" w:line="276" w:lineRule="auto"/>
              <w:jc w:val="both"/>
              <w:rPr>
                <w:sz w:val="24"/>
                <w:szCs w:val="24"/>
              </w:rPr>
            </w:pPr>
            <w:r w:rsidRPr="008A5C65">
              <w:rPr>
                <w:sz w:val="24"/>
                <w:szCs w:val="24"/>
              </w:rPr>
              <w:t>Культура народов РС(Я)</w:t>
            </w:r>
          </w:p>
        </w:tc>
        <w:tc>
          <w:tcPr>
            <w:tcW w:w="1560" w:type="dxa"/>
            <w:gridSpan w:val="2"/>
            <w:shd w:val="clear" w:color="auto" w:fill="auto"/>
          </w:tcPr>
          <w:p w14:paraId="3948FAB9"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sz w:val="24"/>
                <w:szCs w:val="24"/>
                <w:lang w:val="en"/>
              </w:rPr>
              <w:t>1</w:t>
            </w:r>
          </w:p>
          <w:p w14:paraId="3FC76B1E" w14:textId="77777777" w:rsidR="00E14A4B" w:rsidRPr="008A5C65" w:rsidRDefault="00E14A4B" w:rsidP="008A5C65">
            <w:pPr>
              <w:spacing w:after="0" w:line="276" w:lineRule="auto"/>
              <w:jc w:val="both"/>
              <w:rPr>
                <w:sz w:val="24"/>
                <w:szCs w:val="24"/>
                <w:lang w:val="en"/>
              </w:rPr>
            </w:pPr>
          </w:p>
        </w:tc>
      </w:tr>
      <w:tr w:rsidR="00E14A4B" w:rsidRPr="008A5C65" w14:paraId="4C29C662" w14:textId="77777777" w:rsidTr="00CB012F">
        <w:trPr>
          <w:trHeight w:val="550"/>
        </w:trPr>
        <w:tc>
          <w:tcPr>
            <w:tcW w:w="8631" w:type="dxa"/>
            <w:gridSpan w:val="3"/>
            <w:shd w:val="clear" w:color="auto" w:fill="auto"/>
          </w:tcPr>
          <w:p w14:paraId="23384071" w14:textId="77777777" w:rsidR="00E14A4B" w:rsidRPr="008A5C65" w:rsidRDefault="00E14A4B" w:rsidP="008A5C65">
            <w:pPr>
              <w:spacing w:after="0" w:line="276" w:lineRule="auto"/>
              <w:jc w:val="both"/>
              <w:rPr>
                <w:sz w:val="24"/>
                <w:szCs w:val="24"/>
              </w:rPr>
            </w:pPr>
            <w:r w:rsidRPr="008A5C65">
              <w:rPr>
                <w:sz w:val="24"/>
                <w:szCs w:val="24"/>
              </w:rPr>
              <w:t>Информатика и ИКТ</w:t>
            </w:r>
          </w:p>
        </w:tc>
        <w:tc>
          <w:tcPr>
            <w:tcW w:w="1560" w:type="dxa"/>
            <w:gridSpan w:val="2"/>
            <w:shd w:val="clear" w:color="auto" w:fill="auto"/>
          </w:tcPr>
          <w:p w14:paraId="400CF542"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F6FE250" w14:textId="77777777" w:rsidTr="00CB012F">
        <w:trPr>
          <w:trHeight w:val="550"/>
        </w:trPr>
        <w:tc>
          <w:tcPr>
            <w:tcW w:w="8631" w:type="dxa"/>
            <w:gridSpan w:val="3"/>
            <w:shd w:val="clear" w:color="auto" w:fill="auto"/>
          </w:tcPr>
          <w:p w14:paraId="79AC7C88"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1560" w:type="dxa"/>
            <w:gridSpan w:val="2"/>
            <w:shd w:val="clear" w:color="auto" w:fill="auto"/>
          </w:tcPr>
          <w:p w14:paraId="693272ED"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b/>
                <w:sz w:val="24"/>
                <w:szCs w:val="24"/>
              </w:rPr>
              <w:t>2</w:t>
            </w:r>
          </w:p>
        </w:tc>
      </w:tr>
      <w:tr w:rsidR="00E14A4B" w:rsidRPr="008A5C65" w14:paraId="381651D3" w14:textId="77777777" w:rsidTr="00CB012F">
        <w:tc>
          <w:tcPr>
            <w:tcW w:w="10191" w:type="dxa"/>
            <w:gridSpan w:val="5"/>
            <w:shd w:val="clear" w:color="auto" w:fill="auto"/>
          </w:tcPr>
          <w:p w14:paraId="1249E657" w14:textId="77777777" w:rsidR="00E14A4B" w:rsidRPr="008A5C65" w:rsidRDefault="00E14A4B" w:rsidP="008A5C65">
            <w:pPr>
              <w:spacing w:after="0" w:line="276" w:lineRule="auto"/>
              <w:jc w:val="both"/>
              <w:rPr>
                <w:sz w:val="24"/>
                <w:szCs w:val="24"/>
              </w:rPr>
            </w:pPr>
            <w:r w:rsidRPr="008A5C65">
              <w:rPr>
                <w:b/>
                <w:bCs/>
                <w:sz w:val="24"/>
                <w:szCs w:val="24"/>
              </w:rPr>
              <w:t>Компонент  образовательного учреждения</w:t>
            </w:r>
          </w:p>
        </w:tc>
      </w:tr>
      <w:tr w:rsidR="00E14A4B" w:rsidRPr="008A5C65" w14:paraId="60684D42" w14:textId="77777777" w:rsidTr="00CB012F">
        <w:tc>
          <w:tcPr>
            <w:tcW w:w="8631" w:type="dxa"/>
            <w:gridSpan w:val="3"/>
            <w:shd w:val="clear" w:color="auto" w:fill="auto"/>
          </w:tcPr>
          <w:p w14:paraId="4B4DEAA9" w14:textId="77777777" w:rsidR="00E14A4B" w:rsidRPr="008A5C65" w:rsidRDefault="00E14A4B" w:rsidP="008A5C65">
            <w:pPr>
              <w:spacing w:after="0" w:line="276" w:lineRule="auto"/>
              <w:jc w:val="both"/>
              <w:rPr>
                <w:sz w:val="24"/>
                <w:szCs w:val="24"/>
              </w:rPr>
            </w:pPr>
            <w:r w:rsidRPr="008A5C65">
              <w:rPr>
                <w:sz w:val="24"/>
                <w:szCs w:val="24"/>
              </w:rPr>
              <w:lastRenderedPageBreak/>
              <w:t>Химия</w:t>
            </w:r>
          </w:p>
        </w:tc>
        <w:tc>
          <w:tcPr>
            <w:tcW w:w="1560" w:type="dxa"/>
            <w:gridSpan w:val="2"/>
            <w:shd w:val="clear" w:color="auto" w:fill="auto"/>
            <w:vAlign w:val="center"/>
          </w:tcPr>
          <w:p w14:paraId="07303B87"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635FB33" w14:textId="77777777" w:rsidTr="00CB012F">
        <w:tc>
          <w:tcPr>
            <w:tcW w:w="8631" w:type="dxa"/>
            <w:gridSpan w:val="3"/>
            <w:shd w:val="clear" w:color="auto" w:fill="auto"/>
          </w:tcPr>
          <w:p w14:paraId="1C68C50E"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560" w:type="dxa"/>
            <w:gridSpan w:val="2"/>
            <w:shd w:val="clear" w:color="auto" w:fill="auto"/>
            <w:vAlign w:val="center"/>
          </w:tcPr>
          <w:p w14:paraId="7A5C6906"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69DEA034" w14:textId="77777777" w:rsidTr="00CB012F">
        <w:tc>
          <w:tcPr>
            <w:tcW w:w="8631" w:type="dxa"/>
            <w:gridSpan w:val="3"/>
            <w:shd w:val="clear" w:color="auto" w:fill="auto"/>
          </w:tcPr>
          <w:p w14:paraId="1FF29C49" w14:textId="77777777" w:rsidR="00E14A4B" w:rsidRPr="008A5C65" w:rsidRDefault="00E14A4B" w:rsidP="008A5C65">
            <w:pPr>
              <w:numPr>
                <w:ilvl w:val="0"/>
                <w:numId w:val="82"/>
              </w:numPr>
              <w:spacing w:after="0" w:line="276" w:lineRule="auto"/>
              <w:ind w:left="0"/>
              <w:contextualSpacing/>
              <w:rPr>
                <w:sz w:val="24"/>
                <w:szCs w:val="24"/>
              </w:rPr>
            </w:pPr>
            <w:r w:rsidRPr="008A5C65">
              <w:rPr>
                <w:sz w:val="24"/>
                <w:szCs w:val="24"/>
              </w:rPr>
              <w:t>Элективный курс «Уравнения и неравенства»;</w:t>
            </w:r>
          </w:p>
          <w:p w14:paraId="39625E4F" w14:textId="77777777" w:rsidR="00E14A4B" w:rsidRPr="008A5C65" w:rsidRDefault="00E14A4B" w:rsidP="008A5C65">
            <w:pPr>
              <w:spacing w:after="0" w:line="276" w:lineRule="auto"/>
              <w:jc w:val="both"/>
              <w:rPr>
                <w:sz w:val="24"/>
                <w:szCs w:val="24"/>
              </w:rPr>
            </w:pPr>
          </w:p>
        </w:tc>
        <w:tc>
          <w:tcPr>
            <w:tcW w:w="1560" w:type="dxa"/>
            <w:gridSpan w:val="2"/>
            <w:shd w:val="clear" w:color="auto" w:fill="auto"/>
          </w:tcPr>
          <w:p w14:paraId="0DC8C29C"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2BD3335" w14:textId="77777777" w:rsidTr="00CB012F">
        <w:tc>
          <w:tcPr>
            <w:tcW w:w="8631" w:type="dxa"/>
            <w:gridSpan w:val="3"/>
            <w:shd w:val="clear" w:color="auto" w:fill="auto"/>
          </w:tcPr>
          <w:p w14:paraId="1CB4DA50" w14:textId="77777777" w:rsidR="00E14A4B" w:rsidRPr="008A5C65" w:rsidRDefault="00E14A4B" w:rsidP="008A5C65">
            <w:pPr>
              <w:spacing w:after="0" w:line="276" w:lineRule="auto"/>
              <w:jc w:val="both"/>
              <w:rPr>
                <w:sz w:val="24"/>
                <w:szCs w:val="24"/>
              </w:rPr>
            </w:pPr>
            <w:r w:rsidRPr="008A5C65">
              <w:rPr>
                <w:sz w:val="24"/>
                <w:szCs w:val="24"/>
              </w:rPr>
              <w:t>Элективный курс по «Трудные вопросы лингвистики»</w:t>
            </w:r>
          </w:p>
        </w:tc>
        <w:tc>
          <w:tcPr>
            <w:tcW w:w="1560" w:type="dxa"/>
            <w:gridSpan w:val="2"/>
            <w:shd w:val="clear" w:color="auto" w:fill="auto"/>
          </w:tcPr>
          <w:p w14:paraId="6127E65C"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654AF2E" w14:textId="77777777" w:rsidTr="00CB012F">
        <w:tc>
          <w:tcPr>
            <w:tcW w:w="8631" w:type="dxa"/>
            <w:gridSpan w:val="3"/>
            <w:shd w:val="clear" w:color="auto" w:fill="auto"/>
          </w:tcPr>
          <w:p w14:paraId="3F6265A6" w14:textId="77777777" w:rsidR="00E14A4B" w:rsidRPr="008A5C65" w:rsidRDefault="00E14A4B" w:rsidP="008A5C65">
            <w:pPr>
              <w:spacing w:after="0" w:line="276" w:lineRule="auto"/>
              <w:jc w:val="both"/>
              <w:rPr>
                <w:sz w:val="24"/>
                <w:szCs w:val="24"/>
              </w:rPr>
            </w:pPr>
            <w:r w:rsidRPr="008A5C65">
              <w:rPr>
                <w:sz w:val="24"/>
                <w:szCs w:val="24"/>
              </w:rPr>
              <w:t>Элективный курс «Английский язык за пределами учебника»</w:t>
            </w:r>
          </w:p>
        </w:tc>
        <w:tc>
          <w:tcPr>
            <w:tcW w:w="1560" w:type="dxa"/>
            <w:gridSpan w:val="2"/>
            <w:shd w:val="clear" w:color="auto" w:fill="auto"/>
          </w:tcPr>
          <w:p w14:paraId="3CE272A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43DCBCD" w14:textId="77777777" w:rsidTr="00CB012F">
        <w:tc>
          <w:tcPr>
            <w:tcW w:w="8631" w:type="dxa"/>
            <w:gridSpan w:val="3"/>
            <w:shd w:val="clear" w:color="auto" w:fill="auto"/>
          </w:tcPr>
          <w:p w14:paraId="09D15AFF"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1560" w:type="dxa"/>
            <w:gridSpan w:val="2"/>
            <w:shd w:val="clear" w:color="auto" w:fill="auto"/>
          </w:tcPr>
          <w:p w14:paraId="3F9C8F9A" w14:textId="77777777" w:rsidR="00E14A4B" w:rsidRPr="008A5C65" w:rsidRDefault="00E14A4B" w:rsidP="008A5C65">
            <w:pPr>
              <w:autoSpaceDE w:val="0"/>
              <w:autoSpaceDN w:val="0"/>
              <w:adjustRightInd w:val="0"/>
              <w:spacing w:after="0" w:line="276" w:lineRule="auto"/>
              <w:jc w:val="both"/>
              <w:rPr>
                <w:b/>
                <w:sz w:val="24"/>
                <w:szCs w:val="24"/>
              </w:rPr>
            </w:pPr>
            <w:r w:rsidRPr="008A5C65">
              <w:rPr>
                <w:b/>
                <w:sz w:val="24"/>
                <w:szCs w:val="24"/>
              </w:rPr>
              <w:t>5</w:t>
            </w:r>
          </w:p>
        </w:tc>
      </w:tr>
      <w:tr w:rsidR="00E14A4B" w:rsidRPr="008A5C65" w14:paraId="0938AE80" w14:textId="77777777" w:rsidTr="00CB012F">
        <w:tc>
          <w:tcPr>
            <w:tcW w:w="8631" w:type="dxa"/>
            <w:gridSpan w:val="3"/>
            <w:shd w:val="clear" w:color="auto" w:fill="auto"/>
            <w:vAlign w:val="center"/>
          </w:tcPr>
          <w:p w14:paraId="01C074E8" w14:textId="77777777" w:rsidR="00E14A4B" w:rsidRPr="008A5C65" w:rsidRDefault="00E14A4B" w:rsidP="008A5C65">
            <w:pPr>
              <w:spacing w:after="0" w:line="276" w:lineRule="auto"/>
              <w:jc w:val="both"/>
              <w:rPr>
                <w:b/>
                <w:sz w:val="24"/>
                <w:szCs w:val="24"/>
              </w:rPr>
            </w:pPr>
            <w:r w:rsidRPr="008A5C65">
              <w:rPr>
                <w:b/>
                <w:sz w:val="24"/>
                <w:szCs w:val="24"/>
              </w:rPr>
              <w:t>Итого</w:t>
            </w:r>
          </w:p>
        </w:tc>
        <w:tc>
          <w:tcPr>
            <w:tcW w:w="1560" w:type="dxa"/>
            <w:gridSpan w:val="2"/>
            <w:shd w:val="clear" w:color="auto" w:fill="auto"/>
            <w:vAlign w:val="center"/>
          </w:tcPr>
          <w:p w14:paraId="4F519E74" w14:textId="77777777" w:rsidR="00E14A4B" w:rsidRPr="008A5C65" w:rsidRDefault="00E14A4B" w:rsidP="008A5C65">
            <w:pPr>
              <w:spacing w:after="0" w:line="276" w:lineRule="auto"/>
              <w:jc w:val="both"/>
              <w:rPr>
                <w:b/>
                <w:sz w:val="24"/>
                <w:szCs w:val="24"/>
              </w:rPr>
            </w:pPr>
            <w:r w:rsidRPr="008A5C65">
              <w:rPr>
                <w:b/>
                <w:sz w:val="24"/>
                <w:szCs w:val="24"/>
              </w:rPr>
              <w:t>37</w:t>
            </w:r>
          </w:p>
        </w:tc>
      </w:tr>
    </w:tbl>
    <w:p w14:paraId="5E8B0D42" w14:textId="77777777" w:rsidR="00E14A4B" w:rsidRPr="008A5C65" w:rsidRDefault="00E14A4B" w:rsidP="008A5C65">
      <w:pPr>
        <w:spacing w:after="0" w:line="276" w:lineRule="auto"/>
        <w:rPr>
          <w:b/>
          <w:sz w:val="24"/>
          <w:szCs w:val="24"/>
        </w:rPr>
      </w:pPr>
    </w:p>
    <w:p w14:paraId="178895FD" w14:textId="77777777" w:rsidR="00E14A4B" w:rsidRPr="008A5C65" w:rsidRDefault="00E14A4B" w:rsidP="008A5C65">
      <w:pPr>
        <w:spacing w:after="0" w:line="276" w:lineRule="auto"/>
        <w:jc w:val="center"/>
        <w:rPr>
          <w:b/>
          <w:sz w:val="24"/>
          <w:szCs w:val="24"/>
        </w:rPr>
      </w:pPr>
    </w:p>
    <w:p w14:paraId="6DEECBCC" w14:textId="77777777" w:rsidR="00E14A4B" w:rsidRPr="008A5C65" w:rsidRDefault="00E14A4B" w:rsidP="008A5C65">
      <w:pPr>
        <w:spacing w:after="0" w:line="276" w:lineRule="auto"/>
        <w:jc w:val="center"/>
        <w:rPr>
          <w:b/>
          <w:sz w:val="24"/>
          <w:szCs w:val="24"/>
        </w:rPr>
      </w:pPr>
    </w:p>
    <w:p w14:paraId="7D0D367C" w14:textId="77777777" w:rsidR="00E14A4B" w:rsidRPr="008A5C65" w:rsidRDefault="00E14A4B" w:rsidP="008A5C65">
      <w:pPr>
        <w:spacing w:after="0" w:line="276" w:lineRule="auto"/>
        <w:jc w:val="center"/>
        <w:rPr>
          <w:b/>
          <w:sz w:val="24"/>
          <w:szCs w:val="24"/>
        </w:rPr>
      </w:pPr>
      <w:r w:rsidRPr="008A5C65">
        <w:rPr>
          <w:b/>
          <w:sz w:val="24"/>
          <w:szCs w:val="24"/>
        </w:rPr>
        <w:t>Учебный план</w:t>
      </w:r>
    </w:p>
    <w:p w14:paraId="7EF02A1B" w14:textId="77777777" w:rsidR="00E14A4B" w:rsidRPr="008A5C65" w:rsidRDefault="00E14A4B" w:rsidP="008A5C65">
      <w:pPr>
        <w:spacing w:after="0" w:line="276" w:lineRule="auto"/>
        <w:jc w:val="center"/>
        <w:rPr>
          <w:b/>
          <w:sz w:val="24"/>
          <w:szCs w:val="24"/>
        </w:rPr>
      </w:pPr>
      <w:r w:rsidRPr="008A5C65">
        <w:rPr>
          <w:b/>
          <w:sz w:val="24"/>
          <w:szCs w:val="24"/>
        </w:rPr>
        <w:t>МОБУ СОШ № 24 имени С.И. Климакова</w:t>
      </w:r>
    </w:p>
    <w:p w14:paraId="5E8C3FC6" w14:textId="77777777" w:rsidR="00E14A4B" w:rsidRPr="008A5C65" w:rsidRDefault="00E14A4B" w:rsidP="008A5C65">
      <w:pPr>
        <w:spacing w:after="0" w:line="276" w:lineRule="auto"/>
        <w:jc w:val="center"/>
        <w:rPr>
          <w:b/>
          <w:sz w:val="24"/>
          <w:szCs w:val="24"/>
        </w:rPr>
      </w:pPr>
      <w:r w:rsidRPr="008A5C65">
        <w:rPr>
          <w:b/>
          <w:sz w:val="24"/>
          <w:szCs w:val="24"/>
        </w:rPr>
        <w:t>на 2017/2018 учебный год</w:t>
      </w:r>
    </w:p>
    <w:p w14:paraId="12934CE1" w14:textId="3EBC9491" w:rsidR="00E14A4B" w:rsidRPr="008A5C65" w:rsidRDefault="00AD1872" w:rsidP="008A5C65">
      <w:pPr>
        <w:spacing w:after="0" w:line="276" w:lineRule="auto"/>
        <w:jc w:val="center"/>
        <w:rPr>
          <w:b/>
          <w:sz w:val="24"/>
          <w:szCs w:val="24"/>
        </w:rPr>
      </w:pPr>
      <w:r w:rsidRPr="008A5C65">
        <w:rPr>
          <w:b/>
          <w:sz w:val="24"/>
          <w:szCs w:val="24"/>
        </w:rPr>
        <w:t xml:space="preserve"> </w:t>
      </w:r>
      <w:r w:rsidR="00E14A4B" w:rsidRPr="008A5C65">
        <w:rPr>
          <w:b/>
          <w:sz w:val="24"/>
          <w:szCs w:val="24"/>
        </w:rPr>
        <w:t>(10б- универсальный класс)</w:t>
      </w:r>
    </w:p>
    <w:p w14:paraId="37F8FD06" w14:textId="77777777" w:rsidR="00E14A4B" w:rsidRPr="008A5C65" w:rsidRDefault="00E14A4B" w:rsidP="008A5C65">
      <w:pPr>
        <w:spacing w:after="0" w:line="276" w:lineRule="auto"/>
        <w:jc w:val="center"/>
        <w:rPr>
          <w:b/>
          <w:sz w:val="24"/>
          <w:szCs w:val="24"/>
        </w:rPr>
      </w:pPr>
      <w:r w:rsidRPr="008A5C65">
        <w:rPr>
          <w:b/>
          <w:sz w:val="24"/>
          <w:szCs w:val="24"/>
        </w:rPr>
        <w:t>Составлен на основе БУП РФ, 2004 г.</w:t>
      </w:r>
    </w:p>
    <w:p w14:paraId="660FAC3D" w14:textId="77777777" w:rsidR="00E14A4B" w:rsidRPr="008A5C65" w:rsidRDefault="00E14A4B" w:rsidP="008A5C65">
      <w:pPr>
        <w:spacing w:after="0" w:line="276" w:lineRule="auto"/>
        <w:jc w:val="both"/>
        <w:rPr>
          <w:sz w:val="24"/>
          <w:szCs w:val="24"/>
        </w:rPr>
      </w:pPr>
    </w:p>
    <w:tbl>
      <w:tblPr>
        <w:tblW w:w="10037"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570"/>
        <w:gridCol w:w="1277"/>
      </w:tblGrid>
      <w:tr w:rsidR="00E14A4B" w:rsidRPr="008A5C65" w14:paraId="4177BC19" w14:textId="77777777" w:rsidTr="00CB012F">
        <w:tc>
          <w:tcPr>
            <w:tcW w:w="10037" w:type="dxa"/>
            <w:gridSpan w:val="3"/>
            <w:shd w:val="clear" w:color="auto" w:fill="auto"/>
          </w:tcPr>
          <w:p w14:paraId="024F90EE" w14:textId="77777777" w:rsidR="00E14A4B" w:rsidRPr="008A5C65" w:rsidRDefault="00E14A4B" w:rsidP="008A5C65">
            <w:pPr>
              <w:spacing w:after="0" w:line="276" w:lineRule="auto"/>
              <w:jc w:val="both"/>
              <w:rPr>
                <w:sz w:val="24"/>
                <w:szCs w:val="24"/>
                <w:lang w:val="en-US"/>
              </w:rPr>
            </w:pPr>
            <w:r w:rsidRPr="008A5C65">
              <w:rPr>
                <w:b/>
                <w:bCs/>
                <w:sz w:val="24"/>
                <w:szCs w:val="24"/>
              </w:rPr>
              <w:t>Федеральный компонент</w:t>
            </w:r>
          </w:p>
        </w:tc>
      </w:tr>
      <w:tr w:rsidR="00E14A4B" w:rsidRPr="008A5C65" w14:paraId="2D00CFE9" w14:textId="77777777" w:rsidTr="00CB012F">
        <w:tc>
          <w:tcPr>
            <w:tcW w:w="10037" w:type="dxa"/>
            <w:gridSpan w:val="3"/>
            <w:shd w:val="clear" w:color="auto" w:fill="auto"/>
          </w:tcPr>
          <w:p w14:paraId="2977E96C" w14:textId="77777777" w:rsidR="00E14A4B" w:rsidRPr="008A5C65" w:rsidRDefault="00E14A4B" w:rsidP="008A5C65">
            <w:pPr>
              <w:autoSpaceDE w:val="0"/>
              <w:autoSpaceDN w:val="0"/>
              <w:adjustRightInd w:val="0"/>
              <w:spacing w:after="0" w:line="276" w:lineRule="auto"/>
              <w:jc w:val="both"/>
              <w:rPr>
                <w:b/>
                <w:bCs/>
                <w:sz w:val="24"/>
                <w:szCs w:val="24"/>
              </w:rPr>
            </w:pPr>
            <w:r w:rsidRPr="008A5C65">
              <w:rPr>
                <w:b/>
                <w:bCs/>
                <w:sz w:val="24"/>
                <w:szCs w:val="24"/>
              </w:rPr>
              <w:t>Обязательные учебные предметы на базовом уровне</w:t>
            </w:r>
          </w:p>
          <w:p w14:paraId="784292A6" w14:textId="77777777" w:rsidR="00E14A4B" w:rsidRPr="008A5C65" w:rsidRDefault="00E14A4B" w:rsidP="008A5C65">
            <w:pPr>
              <w:spacing w:after="0" w:line="276" w:lineRule="auto"/>
              <w:jc w:val="both"/>
              <w:rPr>
                <w:sz w:val="24"/>
                <w:szCs w:val="24"/>
              </w:rPr>
            </w:pPr>
          </w:p>
        </w:tc>
      </w:tr>
      <w:tr w:rsidR="00E14A4B" w:rsidRPr="008A5C65" w14:paraId="4CA368E9" w14:textId="77777777" w:rsidTr="00CB012F">
        <w:tc>
          <w:tcPr>
            <w:tcW w:w="3190" w:type="dxa"/>
            <w:vMerge w:val="restart"/>
            <w:shd w:val="clear" w:color="auto" w:fill="auto"/>
          </w:tcPr>
          <w:p w14:paraId="1334DCD0" w14:textId="77777777" w:rsidR="00E14A4B" w:rsidRPr="008A5C65" w:rsidRDefault="00E14A4B" w:rsidP="008A5C65">
            <w:pPr>
              <w:spacing w:after="0" w:line="276" w:lineRule="auto"/>
              <w:jc w:val="both"/>
              <w:rPr>
                <w:sz w:val="24"/>
                <w:szCs w:val="24"/>
              </w:rPr>
            </w:pPr>
            <w:r w:rsidRPr="008A5C65">
              <w:rPr>
                <w:b/>
                <w:bCs/>
                <w:sz w:val="24"/>
                <w:szCs w:val="24"/>
              </w:rPr>
              <w:t>Инвариантная часть</w:t>
            </w:r>
          </w:p>
        </w:tc>
        <w:tc>
          <w:tcPr>
            <w:tcW w:w="5570" w:type="dxa"/>
            <w:shd w:val="clear" w:color="auto" w:fill="auto"/>
          </w:tcPr>
          <w:p w14:paraId="6E07CFC2"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w:t>
            </w:r>
          </w:p>
        </w:tc>
        <w:tc>
          <w:tcPr>
            <w:tcW w:w="1275" w:type="dxa"/>
            <w:shd w:val="clear" w:color="auto" w:fill="auto"/>
          </w:tcPr>
          <w:p w14:paraId="3CBA2828" w14:textId="77777777" w:rsidR="00E14A4B" w:rsidRPr="008A5C65" w:rsidRDefault="00E14A4B" w:rsidP="008A5C65">
            <w:pPr>
              <w:spacing w:after="0" w:line="276" w:lineRule="auto"/>
              <w:jc w:val="both"/>
              <w:rPr>
                <w:sz w:val="24"/>
                <w:szCs w:val="24"/>
              </w:rPr>
            </w:pPr>
          </w:p>
        </w:tc>
      </w:tr>
      <w:tr w:rsidR="00E14A4B" w:rsidRPr="008A5C65" w14:paraId="047C1D7A" w14:textId="77777777" w:rsidTr="00CB012F">
        <w:tc>
          <w:tcPr>
            <w:tcW w:w="3190" w:type="dxa"/>
            <w:vMerge/>
            <w:shd w:val="clear" w:color="auto" w:fill="auto"/>
          </w:tcPr>
          <w:p w14:paraId="33FC9F71" w14:textId="77777777" w:rsidR="00E14A4B" w:rsidRPr="008A5C65" w:rsidRDefault="00E14A4B" w:rsidP="008A5C65">
            <w:pPr>
              <w:spacing w:after="0" w:line="276" w:lineRule="auto"/>
              <w:jc w:val="both"/>
              <w:rPr>
                <w:sz w:val="24"/>
                <w:szCs w:val="24"/>
              </w:rPr>
            </w:pPr>
          </w:p>
        </w:tc>
        <w:tc>
          <w:tcPr>
            <w:tcW w:w="5570" w:type="dxa"/>
            <w:shd w:val="clear" w:color="auto" w:fill="auto"/>
          </w:tcPr>
          <w:p w14:paraId="7D7D81FF" w14:textId="77777777" w:rsidR="00E14A4B" w:rsidRPr="008A5C65" w:rsidRDefault="00E14A4B" w:rsidP="008A5C65">
            <w:pPr>
              <w:spacing w:after="0" w:line="276" w:lineRule="auto"/>
              <w:jc w:val="both"/>
              <w:rPr>
                <w:sz w:val="24"/>
                <w:szCs w:val="24"/>
              </w:rPr>
            </w:pPr>
            <w:r w:rsidRPr="008A5C65">
              <w:rPr>
                <w:sz w:val="24"/>
                <w:szCs w:val="24"/>
              </w:rPr>
              <w:t>Иностранный язык</w:t>
            </w:r>
          </w:p>
        </w:tc>
        <w:tc>
          <w:tcPr>
            <w:tcW w:w="1275" w:type="dxa"/>
            <w:shd w:val="clear" w:color="auto" w:fill="auto"/>
          </w:tcPr>
          <w:p w14:paraId="52F10C92" w14:textId="77777777" w:rsidR="00E14A4B" w:rsidRPr="008A5C65" w:rsidRDefault="00E14A4B" w:rsidP="008A5C65">
            <w:pPr>
              <w:spacing w:after="0" w:line="276" w:lineRule="auto"/>
              <w:jc w:val="both"/>
              <w:rPr>
                <w:sz w:val="24"/>
                <w:szCs w:val="24"/>
                <w:lang w:val="en-US"/>
              </w:rPr>
            </w:pPr>
            <w:r w:rsidRPr="008A5C65">
              <w:rPr>
                <w:sz w:val="24"/>
                <w:szCs w:val="24"/>
                <w:lang w:val="en-US"/>
              </w:rPr>
              <w:t>3</w:t>
            </w:r>
          </w:p>
        </w:tc>
      </w:tr>
      <w:tr w:rsidR="00E14A4B" w:rsidRPr="008A5C65" w14:paraId="62C18BDC" w14:textId="77777777" w:rsidTr="00CB012F">
        <w:tc>
          <w:tcPr>
            <w:tcW w:w="3190" w:type="dxa"/>
            <w:vMerge/>
            <w:shd w:val="clear" w:color="auto" w:fill="auto"/>
          </w:tcPr>
          <w:p w14:paraId="28837C08" w14:textId="77777777" w:rsidR="00E14A4B" w:rsidRPr="008A5C65" w:rsidRDefault="00E14A4B" w:rsidP="008A5C65">
            <w:pPr>
              <w:spacing w:after="0" w:line="276" w:lineRule="auto"/>
              <w:jc w:val="both"/>
              <w:rPr>
                <w:sz w:val="24"/>
                <w:szCs w:val="24"/>
              </w:rPr>
            </w:pPr>
          </w:p>
        </w:tc>
        <w:tc>
          <w:tcPr>
            <w:tcW w:w="5570" w:type="dxa"/>
            <w:shd w:val="clear" w:color="auto" w:fill="auto"/>
          </w:tcPr>
          <w:p w14:paraId="573A06E9"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1275" w:type="dxa"/>
            <w:shd w:val="clear" w:color="auto" w:fill="auto"/>
          </w:tcPr>
          <w:p w14:paraId="682807D6"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68AFE24" w14:textId="77777777" w:rsidTr="00CB012F">
        <w:tc>
          <w:tcPr>
            <w:tcW w:w="3190" w:type="dxa"/>
            <w:vMerge/>
            <w:shd w:val="clear" w:color="auto" w:fill="auto"/>
          </w:tcPr>
          <w:p w14:paraId="361F5F13" w14:textId="77777777" w:rsidR="00E14A4B" w:rsidRPr="008A5C65" w:rsidRDefault="00E14A4B" w:rsidP="008A5C65">
            <w:pPr>
              <w:spacing w:after="0" w:line="276" w:lineRule="auto"/>
              <w:jc w:val="both"/>
              <w:rPr>
                <w:sz w:val="24"/>
                <w:szCs w:val="24"/>
              </w:rPr>
            </w:pPr>
          </w:p>
        </w:tc>
        <w:tc>
          <w:tcPr>
            <w:tcW w:w="5570" w:type="dxa"/>
            <w:shd w:val="clear" w:color="auto" w:fill="auto"/>
          </w:tcPr>
          <w:p w14:paraId="6C8F21CF"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1275" w:type="dxa"/>
            <w:shd w:val="clear" w:color="auto" w:fill="auto"/>
          </w:tcPr>
          <w:p w14:paraId="4A10EE18"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119FFEB8" w14:textId="77777777" w:rsidTr="00CB012F">
        <w:tc>
          <w:tcPr>
            <w:tcW w:w="3190" w:type="dxa"/>
            <w:vMerge/>
            <w:shd w:val="clear" w:color="auto" w:fill="auto"/>
          </w:tcPr>
          <w:p w14:paraId="1D446261" w14:textId="77777777" w:rsidR="00E14A4B" w:rsidRPr="008A5C65" w:rsidRDefault="00E14A4B" w:rsidP="008A5C65">
            <w:pPr>
              <w:spacing w:after="0" w:line="276" w:lineRule="auto"/>
              <w:jc w:val="both"/>
              <w:rPr>
                <w:sz w:val="24"/>
                <w:szCs w:val="24"/>
              </w:rPr>
            </w:pPr>
          </w:p>
        </w:tc>
        <w:tc>
          <w:tcPr>
            <w:tcW w:w="5570" w:type="dxa"/>
            <w:shd w:val="clear" w:color="auto" w:fill="auto"/>
          </w:tcPr>
          <w:p w14:paraId="637ED8A9" w14:textId="77777777" w:rsidR="00E14A4B" w:rsidRPr="008A5C65" w:rsidRDefault="00E14A4B" w:rsidP="008A5C65">
            <w:pPr>
              <w:spacing w:after="0" w:line="276" w:lineRule="auto"/>
              <w:jc w:val="both"/>
              <w:rPr>
                <w:sz w:val="24"/>
                <w:szCs w:val="24"/>
              </w:rPr>
            </w:pPr>
            <w:r w:rsidRPr="008A5C65">
              <w:rPr>
                <w:sz w:val="24"/>
                <w:szCs w:val="24"/>
              </w:rPr>
              <w:t xml:space="preserve">Математика </w:t>
            </w:r>
          </w:p>
        </w:tc>
        <w:tc>
          <w:tcPr>
            <w:tcW w:w="1275" w:type="dxa"/>
            <w:shd w:val="clear" w:color="auto" w:fill="auto"/>
          </w:tcPr>
          <w:p w14:paraId="144AB8CB" w14:textId="77777777" w:rsidR="00E14A4B" w:rsidRPr="008A5C65" w:rsidRDefault="00E14A4B" w:rsidP="008A5C65">
            <w:pPr>
              <w:spacing w:after="0" w:line="276" w:lineRule="auto"/>
              <w:jc w:val="both"/>
              <w:rPr>
                <w:sz w:val="24"/>
                <w:szCs w:val="24"/>
              </w:rPr>
            </w:pPr>
            <w:r w:rsidRPr="008A5C65">
              <w:rPr>
                <w:sz w:val="24"/>
                <w:szCs w:val="24"/>
              </w:rPr>
              <w:t>4</w:t>
            </w:r>
          </w:p>
        </w:tc>
      </w:tr>
      <w:tr w:rsidR="00E14A4B" w:rsidRPr="008A5C65" w14:paraId="52D93422" w14:textId="77777777" w:rsidTr="00CB012F">
        <w:tc>
          <w:tcPr>
            <w:tcW w:w="3190" w:type="dxa"/>
            <w:vMerge/>
            <w:shd w:val="clear" w:color="auto" w:fill="auto"/>
          </w:tcPr>
          <w:p w14:paraId="41FB8A72" w14:textId="77777777" w:rsidR="00E14A4B" w:rsidRPr="008A5C65" w:rsidRDefault="00E14A4B" w:rsidP="008A5C65">
            <w:pPr>
              <w:spacing w:after="0" w:line="276" w:lineRule="auto"/>
              <w:jc w:val="both"/>
              <w:rPr>
                <w:sz w:val="24"/>
                <w:szCs w:val="24"/>
              </w:rPr>
            </w:pPr>
          </w:p>
        </w:tc>
        <w:tc>
          <w:tcPr>
            <w:tcW w:w="5570" w:type="dxa"/>
            <w:shd w:val="clear" w:color="auto" w:fill="auto"/>
          </w:tcPr>
          <w:p w14:paraId="69FB1AB1" w14:textId="77777777" w:rsidR="00E14A4B" w:rsidRPr="008A5C65" w:rsidRDefault="00E14A4B" w:rsidP="008A5C65">
            <w:pPr>
              <w:spacing w:after="0" w:line="276" w:lineRule="auto"/>
              <w:jc w:val="both"/>
              <w:rPr>
                <w:sz w:val="24"/>
                <w:szCs w:val="24"/>
              </w:rPr>
            </w:pPr>
            <w:r w:rsidRPr="008A5C65">
              <w:rPr>
                <w:sz w:val="24"/>
                <w:szCs w:val="24"/>
              </w:rPr>
              <w:t>История</w:t>
            </w:r>
          </w:p>
        </w:tc>
        <w:tc>
          <w:tcPr>
            <w:tcW w:w="1275" w:type="dxa"/>
            <w:shd w:val="clear" w:color="auto" w:fill="auto"/>
          </w:tcPr>
          <w:p w14:paraId="613BEBFD"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5A5AFAED" w14:textId="77777777" w:rsidTr="00CB012F">
        <w:tc>
          <w:tcPr>
            <w:tcW w:w="3190" w:type="dxa"/>
            <w:vMerge/>
            <w:shd w:val="clear" w:color="auto" w:fill="auto"/>
          </w:tcPr>
          <w:p w14:paraId="71B1D36A" w14:textId="77777777" w:rsidR="00E14A4B" w:rsidRPr="008A5C65" w:rsidRDefault="00E14A4B" w:rsidP="008A5C65">
            <w:pPr>
              <w:spacing w:after="0" w:line="276" w:lineRule="auto"/>
              <w:jc w:val="both"/>
              <w:rPr>
                <w:sz w:val="24"/>
                <w:szCs w:val="24"/>
              </w:rPr>
            </w:pPr>
          </w:p>
        </w:tc>
        <w:tc>
          <w:tcPr>
            <w:tcW w:w="5570" w:type="dxa"/>
            <w:shd w:val="clear" w:color="auto" w:fill="auto"/>
          </w:tcPr>
          <w:p w14:paraId="4E088C42" w14:textId="77777777" w:rsidR="00E14A4B" w:rsidRPr="008A5C65" w:rsidRDefault="00E14A4B" w:rsidP="008A5C65">
            <w:pPr>
              <w:spacing w:after="0" w:line="276" w:lineRule="auto"/>
              <w:jc w:val="both"/>
              <w:rPr>
                <w:sz w:val="24"/>
                <w:szCs w:val="24"/>
              </w:rPr>
            </w:pPr>
            <w:r w:rsidRPr="008A5C65">
              <w:rPr>
                <w:sz w:val="24"/>
                <w:szCs w:val="24"/>
              </w:rPr>
              <w:t>Обществознание (включая экономику и право)</w:t>
            </w:r>
          </w:p>
        </w:tc>
        <w:tc>
          <w:tcPr>
            <w:tcW w:w="1275" w:type="dxa"/>
            <w:shd w:val="clear" w:color="auto" w:fill="auto"/>
            <w:vAlign w:val="center"/>
          </w:tcPr>
          <w:p w14:paraId="38F99878"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6F47E2EA" w14:textId="77777777" w:rsidTr="00CB012F">
        <w:tc>
          <w:tcPr>
            <w:tcW w:w="3190" w:type="dxa"/>
            <w:vMerge/>
            <w:shd w:val="clear" w:color="auto" w:fill="auto"/>
          </w:tcPr>
          <w:p w14:paraId="6F592CF0" w14:textId="77777777" w:rsidR="00E14A4B" w:rsidRPr="008A5C65" w:rsidRDefault="00E14A4B" w:rsidP="008A5C65">
            <w:pPr>
              <w:spacing w:after="0" w:line="276" w:lineRule="auto"/>
              <w:jc w:val="both"/>
              <w:rPr>
                <w:sz w:val="24"/>
                <w:szCs w:val="24"/>
              </w:rPr>
            </w:pPr>
          </w:p>
        </w:tc>
        <w:tc>
          <w:tcPr>
            <w:tcW w:w="5570" w:type="dxa"/>
            <w:shd w:val="clear" w:color="auto" w:fill="auto"/>
            <w:vAlign w:val="center"/>
          </w:tcPr>
          <w:p w14:paraId="4B1DE108" w14:textId="77777777" w:rsidR="00E14A4B" w:rsidRPr="008A5C65" w:rsidRDefault="00E14A4B" w:rsidP="008A5C65">
            <w:pPr>
              <w:spacing w:after="0" w:line="276" w:lineRule="auto"/>
              <w:jc w:val="both"/>
              <w:rPr>
                <w:sz w:val="24"/>
                <w:szCs w:val="24"/>
              </w:rPr>
            </w:pPr>
            <w:r w:rsidRPr="008A5C65">
              <w:rPr>
                <w:sz w:val="24"/>
                <w:szCs w:val="24"/>
              </w:rPr>
              <w:t>Основы безопасности жизнедеятельности</w:t>
            </w:r>
          </w:p>
        </w:tc>
        <w:tc>
          <w:tcPr>
            <w:tcW w:w="1275" w:type="dxa"/>
            <w:shd w:val="clear" w:color="auto" w:fill="auto"/>
            <w:vAlign w:val="center"/>
          </w:tcPr>
          <w:p w14:paraId="544ED4D5"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EAC16E0" w14:textId="77777777" w:rsidTr="00CB012F">
        <w:tc>
          <w:tcPr>
            <w:tcW w:w="3190" w:type="dxa"/>
            <w:vMerge/>
            <w:shd w:val="clear" w:color="auto" w:fill="auto"/>
          </w:tcPr>
          <w:p w14:paraId="33D92EA8" w14:textId="77777777" w:rsidR="00E14A4B" w:rsidRPr="008A5C65" w:rsidRDefault="00E14A4B" w:rsidP="008A5C65">
            <w:pPr>
              <w:spacing w:after="0" w:line="276" w:lineRule="auto"/>
              <w:jc w:val="both"/>
              <w:rPr>
                <w:sz w:val="24"/>
                <w:szCs w:val="24"/>
              </w:rPr>
            </w:pPr>
          </w:p>
        </w:tc>
        <w:tc>
          <w:tcPr>
            <w:tcW w:w="5570" w:type="dxa"/>
            <w:shd w:val="clear" w:color="auto" w:fill="auto"/>
          </w:tcPr>
          <w:p w14:paraId="2DDFC26B" w14:textId="77777777" w:rsidR="00E14A4B" w:rsidRPr="008A5C65" w:rsidRDefault="00E14A4B" w:rsidP="008A5C65">
            <w:pPr>
              <w:spacing w:after="0" w:line="276" w:lineRule="auto"/>
              <w:jc w:val="both"/>
              <w:rPr>
                <w:sz w:val="24"/>
                <w:szCs w:val="24"/>
              </w:rPr>
            </w:pPr>
            <w:r w:rsidRPr="008A5C65">
              <w:rPr>
                <w:sz w:val="24"/>
                <w:szCs w:val="24"/>
              </w:rPr>
              <w:t>Физическая культура</w:t>
            </w:r>
          </w:p>
        </w:tc>
        <w:tc>
          <w:tcPr>
            <w:tcW w:w="1275" w:type="dxa"/>
            <w:shd w:val="clear" w:color="auto" w:fill="auto"/>
          </w:tcPr>
          <w:p w14:paraId="7C323F1C"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76DC5AEE" w14:textId="77777777" w:rsidTr="00CB012F">
        <w:tc>
          <w:tcPr>
            <w:tcW w:w="10037" w:type="dxa"/>
            <w:gridSpan w:val="3"/>
            <w:shd w:val="clear" w:color="auto" w:fill="auto"/>
          </w:tcPr>
          <w:p w14:paraId="1AF6530A"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 по выбору на базовом уровне</w:t>
            </w:r>
          </w:p>
        </w:tc>
      </w:tr>
      <w:tr w:rsidR="00E14A4B" w:rsidRPr="008A5C65" w14:paraId="083F3054" w14:textId="77777777" w:rsidTr="00CB012F">
        <w:tc>
          <w:tcPr>
            <w:tcW w:w="3190" w:type="dxa"/>
            <w:vMerge w:val="restart"/>
            <w:shd w:val="clear" w:color="auto" w:fill="auto"/>
          </w:tcPr>
          <w:p w14:paraId="7E99546B" w14:textId="77777777" w:rsidR="00E14A4B" w:rsidRPr="008A5C65" w:rsidRDefault="00E14A4B" w:rsidP="008A5C65">
            <w:pPr>
              <w:spacing w:after="0" w:line="276" w:lineRule="auto"/>
              <w:jc w:val="both"/>
              <w:rPr>
                <w:sz w:val="24"/>
                <w:szCs w:val="24"/>
              </w:rPr>
            </w:pPr>
            <w:r w:rsidRPr="008A5C65">
              <w:rPr>
                <w:b/>
                <w:bCs/>
                <w:sz w:val="24"/>
                <w:szCs w:val="24"/>
              </w:rPr>
              <w:lastRenderedPageBreak/>
              <w:t>Вариативная часть</w:t>
            </w:r>
          </w:p>
        </w:tc>
        <w:tc>
          <w:tcPr>
            <w:tcW w:w="6847" w:type="dxa"/>
            <w:gridSpan w:val="2"/>
            <w:shd w:val="clear" w:color="auto" w:fill="auto"/>
          </w:tcPr>
          <w:p w14:paraId="5B4885BB" w14:textId="77777777" w:rsidR="00E14A4B" w:rsidRPr="008A5C65" w:rsidRDefault="00E14A4B" w:rsidP="008A5C65">
            <w:pPr>
              <w:spacing w:after="0" w:line="276" w:lineRule="auto"/>
              <w:jc w:val="both"/>
              <w:rPr>
                <w:sz w:val="24"/>
                <w:szCs w:val="24"/>
              </w:rPr>
            </w:pPr>
          </w:p>
        </w:tc>
      </w:tr>
      <w:tr w:rsidR="00E14A4B" w:rsidRPr="008A5C65" w14:paraId="2C889E01" w14:textId="77777777" w:rsidTr="00CB012F">
        <w:tc>
          <w:tcPr>
            <w:tcW w:w="3190" w:type="dxa"/>
            <w:vMerge/>
            <w:shd w:val="clear" w:color="auto" w:fill="auto"/>
          </w:tcPr>
          <w:p w14:paraId="7B2DAE60" w14:textId="77777777" w:rsidR="00E14A4B" w:rsidRPr="008A5C65" w:rsidRDefault="00E14A4B" w:rsidP="008A5C65">
            <w:pPr>
              <w:spacing w:after="0" w:line="276" w:lineRule="auto"/>
              <w:jc w:val="both"/>
              <w:rPr>
                <w:sz w:val="24"/>
                <w:szCs w:val="24"/>
              </w:rPr>
            </w:pPr>
          </w:p>
        </w:tc>
        <w:tc>
          <w:tcPr>
            <w:tcW w:w="5570" w:type="dxa"/>
            <w:shd w:val="clear" w:color="auto" w:fill="auto"/>
          </w:tcPr>
          <w:p w14:paraId="22878AFE"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1275" w:type="dxa"/>
            <w:shd w:val="clear" w:color="auto" w:fill="auto"/>
          </w:tcPr>
          <w:p w14:paraId="44EBFE5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13FE6112" w14:textId="77777777" w:rsidTr="00CB012F">
        <w:tc>
          <w:tcPr>
            <w:tcW w:w="3190" w:type="dxa"/>
            <w:vMerge/>
            <w:shd w:val="clear" w:color="auto" w:fill="auto"/>
          </w:tcPr>
          <w:p w14:paraId="10225CC4" w14:textId="77777777" w:rsidR="00E14A4B" w:rsidRPr="008A5C65" w:rsidRDefault="00E14A4B" w:rsidP="008A5C65">
            <w:pPr>
              <w:spacing w:after="0" w:line="276" w:lineRule="auto"/>
              <w:jc w:val="both"/>
              <w:rPr>
                <w:sz w:val="24"/>
                <w:szCs w:val="24"/>
              </w:rPr>
            </w:pPr>
          </w:p>
        </w:tc>
        <w:tc>
          <w:tcPr>
            <w:tcW w:w="5570" w:type="dxa"/>
            <w:shd w:val="clear" w:color="auto" w:fill="auto"/>
          </w:tcPr>
          <w:p w14:paraId="114D7ADC" w14:textId="77777777" w:rsidR="00E14A4B" w:rsidRPr="008A5C65" w:rsidRDefault="00E14A4B" w:rsidP="008A5C65">
            <w:pPr>
              <w:spacing w:after="0" w:line="276" w:lineRule="auto"/>
              <w:jc w:val="both"/>
              <w:rPr>
                <w:sz w:val="24"/>
                <w:szCs w:val="24"/>
              </w:rPr>
            </w:pPr>
            <w:r w:rsidRPr="008A5C65">
              <w:rPr>
                <w:sz w:val="24"/>
                <w:szCs w:val="24"/>
              </w:rPr>
              <w:t>Физика</w:t>
            </w:r>
          </w:p>
        </w:tc>
        <w:tc>
          <w:tcPr>
            <w:tcW w:w="1275" w:type="dxa"/>
            <w:shd w:val="clear" w:color="auto" w:fill="auto"/>
            <w:vAlign w:val="center"/>
          </w:tcPr>
          <w:p w14:paraId="646F117A"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46957F5C" w14:textId="77777777" w:rsidTr="00CB012F">
        <w:tc>
          <w:tcPr>
            <w:tcW w:w="3190" w:type="dxa"/>
            <w:vMerge/>
            <w:shd w:val="clear" w:color="auto" w:fill="auto"/>
          </w:tcPr>
          <w:p w14:paraId="20DEAAA9" w14:textId="77777777" w:rsidR="00E14A4B" w:rsidRPr="008A5C65" w:rsidRDefault="00E14A4B" w:rsidP="008A5C65">
            <w:pPr>
              <w:spacing w:after="0" w:line="276" w:lineRule="auto"/>
              <w:jc w:val="both"/>
              <w:rPr>
                <w:sz w:val="24"/>
                <w:szCs w:val="24"/>
              </w:rPr>
            </w:pPr>
          </w:p>
        </w:tc>
        <w:tc>
          <w:tcPr>
            <w:tcW w:w="5570" w:type="dxa"/>
            <w:shd w:val="clear" w:color="auto" w:fill="auto"/>
          </w:tcPr>
          <w:p w14:paraId="1945D4F0"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1275" w:type="dxa"/>
            <w:shd w:val="clear" w:color="auto" w:fill="auto"/>
          </w:tcPr>
          <w:p w14:paraId="2706AFDD"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EC0AEF7" w14:textId="77777777" w:rsidTr="00CB012F">
        <w:tc>
          <w:tcPr>
            <w:tcW w:w="3190" w:type="dxa"/>
            <w:vMerge/>
            <w:shd w:val="clear" w:color="auto" w:fill="auto"/>
          </w:tcPr>
          <w:p w14:paraId="7043D099" w14:textId="77777777" w:rsidR="00E14A4B" w:rsidRPr="008A5C65" w:rsidRDefault="00E14A4B" w:rsidP="008A5C65">
            <w:pPr>
              <w:spacing w:after="0" w:line="276" w:lineRule="auto"/>
              <w:jc w:val="both"/>
              <w:rPr>
                <w:sz w:val="24"/>
                <w:szCs w:val="24"/>
              </w:rPr>
            </w:pPr>
          </w:p>
        </w:tc>
        <w:tc>
          <w:tcPr>
            <w:tcW w:w="5570" w:type="dxa"/>
            <w:shd w:val="clear" w:color="auto" w:fill="auto"/>
          </w:tcPr>
          <w:p w14:paraId="74A67829" w14:textId="77777777" w:rsidR="00E14A4B" w:rsidRPr="008A5C65" w:rsidRDefault="00E14A4B" w:rsidP="008A5C65">
            <w:pPr>
              <w:spacing w:after="0" w:line="276" w:lineRule="auto"/>
              <w:jc w:val="both"/>
              <w:rPr>
                <w:sz w:val="24"/>
                <w:szCs w:val="24"/>
              </w:rPr>
            </w:pPr>
            <w:r w:rsidRPr="008A5C65">
              <w:rPr>
                <w:sz w:val="24"/>
                <w:szCs w:val="24"/>
              </w:rPr>
              <w:t>География</w:t>
            </w:r>
          </w:p>
        </w:tc>
        <w:tc>
          <w:tcPr>
            <w:tcW w:w="1275" w:type="dxa"/>
            <w:shd w:val="clear" w:color="auto" w:fill="auto"/>
          </w:tcPr>
          <w:p w14:paraId="315CC36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3422CA9" w14:textId="77777777" w:rsidTr="00CB012F">
        <w:tc>
          <w:tcPr>
            <w:tcW w:w="3190" w:type="dxa"/>
            <w:vMerge/>
            <w:shd w:val="clear" w:color="auto" w:fill="auto"/>
          </w:tcPr>
          <w:p w14:paraId="51051930" w14:textId="77777777" w:rsidR="00E14A4B" w:rsidRPr="008A5C65" w:rsidRDefault="00E14A4B" w:rsidP="008A5C65">
            <w:pPr>
              <w:spacing w:after="0" w:line="276" w:lineRule="auto"/>
              <w:jc w:val="both"/>
              <w:rPr>
                <w:sz w:val="24"/>
                <w:szCs w:val="24"/>
              </w:rPr>
            </w:pPr>
          </w:p>
        </w:tc>
        <w:tc>
          <w:tcPr>
            <w:tcW w:w="5570" w:type="dxa"/>
            <w:shd w:val="clear" w:color="auto" w:fill="auto"/>
          </w:tcPr>
          <w:p w14:paraId="4BA43003" w14:textId="77777777" w:rsidR="00E14A4B" w:rsidRPr="008A5C65" w:rsidRDefault="00E14A4B" w:rsidP="008A5C65">
            <w:pPr>
              <w:spacing w:after="0" w:line="276" w:lineRule="auto"/>
              <w:jc w:val="both"/>
              <w:rPr>
                <w:sz w:val="24"/>
                <w:szCs w:val="24"/>
              </w:rPr>
            </w:pPr>
            <w:r w:rsidRPr="008A5C65">
              <w:rPr>
                <w:sz w:val="24"/>
                <w:szCs w:val="24"/>
              </w:rPr>
              <w:t>Технология (Пользователь ЭВМ)</w:t>
            </w:r>
          </w:p>
        </w:tc>
        <w:tc>
          <w:tcPr>
            <w:tcW w:w="1275" w:type="dxa"/>
            <w:shd w:val="clear" w:color="auto" w:fill="auto"/>
          </w:tcPr>
          <w:p w14:paraId="74D2BA4E"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C48CFD2" w14:textId="77777777" w:rsidTr="00CB012F">
        <w:tc>
          <w:tcPr>
            <w:tcW w:w="3190" w:type="dxa"/>
            <w:vMerge/>
            <w:shd w:val="clear" w:color="auto" w:fill="auto"/>
          </w:tcPr>
          <w:p w14:paraId="2CB81FA5" w14:textId="77777777" w:rsidR="00E14A4B" w:rsidRPr="008A5C65" w:rsidRDefault="00E14A4B" w:rsidP="008A5C65">
            <w:pPr>
              <w:spacing w:after="0" w:line="276" w:lineRule="auto"/>
              <w:jc w:val="both"/>
              <w:rPr>
                <w:sz w:val="24"/>
                <w:szCs w:val="24"/>
              </w:rPr>
            </w:pPr>
          </w:p>
        </w:tc>
        <w:tc>
          <w:tcPr>
            <w:tcW w:w="5570" w:type="dxa"/>
            <w:shd w:val="clear" w:color="auto" w:fill="auto"/>
          </w:tcPr>
          <w:p w14:paraId="2EA2C506" w14:textId="77777777" w:rsidR="00E14A4B" w:rsidRPr="008A5C65" w:rsidRDefault="00E14A4B" w:rsidP="008A5C65">
            <w:pPr>
              <w:spacing w:after="0" w:line="276" w:lineRule="auto"/>
              <w:jc w:val="both"/>
              <w:rPr>
                <w:sz w:val="24"/>
                <w:szCs w:val="24"/>
              </w:rPr>
            </w:pPr>
            <w:r w:rsidRPr="008A5C65">
              <w:rPr>
                <w:sz w:val="24"/>
                <w:szCs w:val="24"/>
              </w:rPr>
              <w:t>Информатика</w:t>
            </w:r>
            <w:r w:rsidRPr="008A5C65">
              <w:rPr>
                <w:sz w:val="24"/>
                <w:szCs w:val="24"/>
                <w:lang w:val="en-US"/>
              </w:rPr>
              <w:t xml:space="preserve"> </w:t>
            </w:r>
            <w:r w:rsidRPr="008A5C65">
              <w:rPr>
                <w:sz w:val="24"/>
                <w:szCs w:val="24"/>
              </w:rPr>
              <w:t>и ИКТ</w:t>
            </w:r>
          </w:p>
        </w:tc>
        <w:tc>
          <w:tcPr>
            <w:tcW w:w="1275" w:type="dxa"/>
            <w:shd w:val="clear" w:color="auto" w:fill="auto"/>
          </w:tcPr>
          <w:p w14:paraId="356D46FB"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BEE9D2D" w14:textId="77777777" w:rsidTr="00CB012F">
        <w:tc>
          <w:tcPr>
            <w:tcW w:w="3190" w:type="dxa"/>
            <w:vMerge/>
            <w:shd w:val="clear" w:color="auto" w:fill="auto"/>
          </w:tcPr>
          <w:p w14:paraId="50596D73" w14:textId="77777777" w:rsidR="00E14A4B" w:rsidRPr="008A5C65" w:rsidRDefault="00E14A4B" w:rsidP="008A5C65">
            <w:pPr>
              <w:spacing w:after="0" w:line="276" w:lineRule="auto"/>
              <w:jc w:val="both"/>
              <w:rPr>
                <w:sz w:val="24"/>
                <w:szCs w:val="24"/>
              </w:rPr>
            </w:pPr>
          </w:p>
        </w:tc>
        <w:tc>
          <w:tcPr>
            <w:tcW w:w="5570" w:type="dxa"/>
            <w:shd w:val="clear" w:color="auto" w:fill="auto"/>
          </w:tcPr>
          <w:p w14:paraId="11C8BD88" w14:textId="77777777" w:rsidR="00E14A4B" w:rsidRPr="008A5C65" w:rsidRDefault="00E14A4B" w:rsidP="008A5C65">
            <w:pPr>
              <w:spacing w:after="0" w:line="276" w:lineRule="auto"/>
              <w:jc w:val="both"/>
              <w:rPr>
                <w:sz w:val="24"/>
                <w:szCs w:val="24"/>
              </w:rPr>
            </w:pPr>
            <w:r w:rsidRPr="008A5C65">
              <w:rPr>
                <w:sz w:val="24"/>
                <w:szCs w:val="24"/>
              </w:rPr>
              <w:t>Мировая художественная культура</w:t>
            </w:r>
          </w:p>
        </w:tc>
        <w:tc>
          <w:tcPr>
            <w:tcW w:w="1275" w:type="dxa"/>
            <w:shd w:val="clear" w:color="auto" w:fill="auto"/>
          </w:tcPr>
          <w:p w14:paraId="5D1BBB55"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383D47D" w14:textId="77777777" w:rsidTr="00CB012F">
        <w:tc>
          <w:tcPr>
            <w:tcW w:w="3190" w:type="dxa"/>
            <w:shd w:val="clear" w:color="auto" w:fill="auto"/>
          </w:tcPr>
          <w:p w14:paraId="5C106D09" w14:textId="77777777" w:rsidR="00E14A4B" w:rsidRPr="008A5C65" w:rsidRDefault="00E14A4B" w:rsidP="008A5C65">
            <w:pPr>
              <w:spacing w:after="0" w:line="276" w:lineRule="auto"/>
              <w:jc w:val="both"/>
              <w:rPr>
                <w:sz w:val="24"/>
                <w:szCs w:val="24"/>
              </w:rPr>
            </w:pPr>
          </w:p>
        </w:tc>
        <w:tc>
          <w:tcPr>
            <w:tcW w:w="5570" w:type="dxa"/>
            <w:shd w:val="clear" w:color="auto" w:fill="auto"/>
          </w:tcPr>
          <w:p w14:paraId="7D33DA1E" w14:textId="77777777" w:rsidR="00E14A4B" w:rsidRPr="008A5C65" w:rsidRDefault="00E14A4B" w:rsidP="008A5C65">
            <w:pPr>
              <w:spacing w:after="0" w:line="276" w:lineRule="auto"/>
              <w:jc w:val="both"/>
              <w:rPr>
                <w:b/>
                <w:sz w:val="24"/>
                <w:szCs w:val="24"/>
              </w:rPr>
            </w:pPr>
            <w:r w:rsidRPr="008A5C65">
              <w:rPr>
                <w:b/>
                <w:sz w:val="24"/>
                <w:szCs w:val="24"/>
              </w:rPr>
              <w:t>Всего</w:t>
            </w:r>
          </w:p>
        </w:tc>
        <w:tc>
          <w:tcPr>
            <w:tcW w:w="1275" w:type="dxa"/>
            <w:shd w:val="clear" w:color="auto" w:fill="auto"/>
          </w:tcPr>
          <w:p w14:paraId="4943A7A9" w14:textId="77777777" w:rsidR="00E14A4B" w:rsidRPr="008A5C65" w:rsidRDefault="00E14A4B" w:rsidP="008A5C65">
            <w:pPr>
              <w:spacing w:after="0" w:line="276" w:lineRule="auto"/>
              <w:jc w:val="both"/>
              <w:rPr>
                <w:b/>
                <w:sz w:val="24"/>
                <w:szCs w:val="24"/>
              </w:rPr>
            </w:pPr>
            <w:r w:rsidRPr="008A5C65">
              <w:rPr>
                <w:b/>
                <w:sz w:val="24"/>
                <w:szCs w:val="24"/>
              </w:rPr>
              <w:t>27</w:t>
            </w:r>
          </w:p>
        </w:tc>
      </w:tr>
      <w:tr w:rsidR="00E14A4B" w:rsidRPr="008A5C65" w14:paraId="2600F174" w14:textId="77777777" w:rsidTr="00CB012F">
        <w:tc>
          <w:tcPr>
            <w:tcW w:w="10037" w:type="dxa"/>
            <w:gridSpan w:val="3"/>
            <w:shd w:val="clear" w:color="auto" w:fill="auto"/>
          </w:tcPr>
          <w:p w14:paraId="337B8DF0" w14:textId="77777777" w:rsidR="00E14A4B" w:rsidRPr="008A5C65" w:rsidRDefault="00E14A4B" w:rsidP="008A5C65">
            <w:pPr>
              <w:spacing w:after="0" w:line="276" w:lineRule="auto"/>
              <w:jc w:val="both"/>
              <w:rPr>
                <w:sz w:val="24"/>
                <w:szCs w:val="24"/>
              </w:rPr>
            </w:pPr>
            <w:r w:rsidRPr="008A5C65">
              <w:rPr>
                <w:b/>
                <w:bCs/>
                <w:sz w:val="24"/>
                <w:szCs w:val="24"/>
              </w:rPr>
              <w:t>Региональный (национально – региональный) компонент</w:t>
            </w:r>
          </w:p>
        </w:tc>
      </w:tr>
      <w:tr w:rsidR="00E14A4B" w:rsidRPr="008A5C65" w14:paraId="00825E63" w14:textId="77777777" w:rsidTr="00CB012F">
        <w:trPr>
          <w:trHeight w:val="550"/>
        </w:trPr>
        <w:tc>
          <w:tcPr>
            <w:tcW w:w="8760" w:type="dxa"/>
            <w:gridSpan w:val="2"/>
            <w:shd w:val="clear" w:color="auto" w:fill="auto"/>
          </w:tcPr>
          <w:p w14:paraId="0D3BAAA3" w14:textId="77777777" w:rsidR="00E14A4B" w:rsidRPr="008A5C65" w:rsidRDefault="00E14A4B" w:rsidP="008A5C65">
            <w:pPr>
              <w:spacing w:after="0" w:line="276" w:lineRule="auto"/>
              <w:jc w:val="both"/>
              <w:rPr>
                <w:sz w:val="24"/>
                <w:szCs w:val="24"/>
              </w:rPr>
            </w:pPr>
            <w:r w:rsidRPr="008A5C65">
              <w:rPr>
                <w:sz w:val="24"/>
                <w:szCs w:val="24"/>
              </w:rPr>
              <w:t>КНРС(Я)</w:t>
            </w:r>
          </w:p>
        </w:tc>
        <w:tc>
          <w:tcPr>
            <w:tcW w:w="1275" w:type="dxa"/>
            <w:shd w:val="clear" w:color="auto" w:fill="auto"/>
          </w:tcPr>
          <w:p w14:paraId="450DEB3C"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sz w:val="24"/>
                <w:szCs w:val="24"/>
                <w:lang w:val="en"/>
              </w:rPr>
              <w:t>1</w:t>
            </w:r>
          </w:p>
          <w:p w14:paraId="4206233B" w14:textId="77777777" w:rsidR="00E14A4B" w:rsidRPr="008A5C65" w:rsidRDefault="00E14A4B" w:rsidP="008A5C65">
            <w:pPr>
              <w:spacing w:after="0" w:line="276" w:lineRule="auto"/>
              <w:jc w:val="both"/>
              <w:rPr>
                <w:sz w:val="24"/>
                <w:szCs w:val="24"/>
                <w:lang w:val="en"/>
              </w:rPr>
            </w:pPr>
          </w:p>
        </w:tc>
      </w:tr>
      <w:tr w:rsidR="00E14A4B" w:rsidRPr="008A5C65" w14:paraId="4088A5B4" w14:textId="77777777" w:rsidTr="00CB012F">
        <w:trPr>
          <w:trHeight w:val="550"/>
        </w:trPr>
        <w:tc>
          <w:tcPr>
            <w:tcW w:w="8760" w:type="dxa"/>
            <w:gridSpan w:val="2"/>
            <w:shd w:val="clear" w:color="auto" w:fill="auto"/>
          </w:tcPr>
          <w:p w14:paraId="246BA82D"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1275" w:type="dxa"/>
            <w:shd w:val="clear" w:color="auto" w:fill="auto"/>
          </w:tcPr>
          <w:p w14:paraId="511F8045"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E11E4E0" w14:textId="77777777" w:rsidTr="00CB012F">
        <w:trPr>
          <w:trHeight w:val="550"/>
        </w:trPr>
        <w:tc>
          <w:tcPr>
            <w:tcW w:w="8760" w:type="dxa"/>
            <w:gridSpan w:val="2"/>
            <w:shd w:val="clear" w:color="auto" w:fill="auto"/>
          </w:tcPr>
          <w:p w14:paraId="5549C940"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1275" w:type="dxa"/>
            <w:shd w:val="clear" w:color="auto" w:fill="auto"/>
          </w:tcPr>
          <w:p w14:paraId="0ABA7472"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b/>
                <w:sz w:val="24"/>
                <w:szCs w:val="24"/>
              </w:rPr>
              <w:t>2</w:t>
            </w:r>
          </w:p>
        </w:tc>
      </w:tr>
      <w:tr w:rsidR="00E14A4B" w:rsidRPr="008A5C65" w14:paraId="58799D96" w14:textId="77777777" w:rsidTr="00CB012F">
        <w:tc>
          <w:tcPr>
            <w:tcW w:w="10037" w:type="dxa"/>
            <w:gridSpan w:val="3"/>
            <w:shd w:val="clear" w:color="auto" w:fill="auto"/>
          </w:tcPr>
          <w:p w14:paraId="7F862656" w14:textId="77777777" w:rsidR="00E14A4B" w:rsidRPr="008A5C65" w:rsidRDefault="00E14A4B" w:rsidP="008A5C65">
            <w:pPr>
              <w:spacing w:after="0" w:line="276" w:lineRule="auto"/>
              <w:jc w:val="both"/>
              <w:rPr>
                <w:sz w:val="24"/>
                <w:szCs w:val="24"/>
              </w:rPr>
            </w:pPr>
            <w:r w:rsidRPr="008A5C65">
              <w:rPr>
                <w:b/>
                <w:bCs/>
                <w:sz w:val="24"/>
                <w:szCs w:val="24"/>
              </w:rPr>
              <w:t>Компонент  образовательного учреждения</w:t>
            </w:r>
          </w:p>
        </w:tc>
      </w:tr>
      <w:tr w:rsidR="00E14A4B" w:rsidRPr="008A5C65" w14:paraId="2EB290E0" w14:textId="77777777" w:rsidTr="00CB012F">
        <w:tc>
          <w:tcPr>
            <w:tcW w:w="8760" w:type="dxa"/>
            <w:gridSpan w:val="2"/>
            <w:shd w:val="clear" w:color="auto" w:fill="auto"/>
          </w:tcPr>
          <w:p w14:paraId="4C9F7682"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1275" w:type="dxa"/>
            <w:shd w:val="clear" w:color="auto" w:fill="auto"/>
            <w:vAlign w:val="center"/>
          </w:tcPr>
          <w:p w14:paraId="1C922C1A"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606D9942" w14:textId="77777777" w:rsidTr="00CB012F">
        <w:tc>
          <w:tcPr>
            <w:tcW w:w="8760" w:type="dxa"/>
            <w:gridSpan w:val="2"/>
            <w:shd w:val="clear" w:color="auto" w:fill="auto"/>
          </w:tcPr>
          <w:p w14:paraId="136CBA65"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1275" w:type="dxa"/>
            <w:shd w:val="clear" w:color="auto" w:fill="auto"/>
            <w:vAlign w:val="center"/>
          </w:tcPr>
          <w:p w14:paraId="4D37601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C7ECAF4" w14:textId="77777777" w:rsidTr="00CB012F">
        <w:tc>
          <w:tcPr>
            <w:tcW w:w="8760" w:type="dxa"/>
            <w:gridSpan w:val="2"/>
            <w:shd w:val="clear" w:color="auto" w:fill="auto"/>
          </w:tcPr>
          <w:p w14:paraId="679D6971"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275" w:type="dxa"/>
            <w:shd w:val="clear" w:color="auto" w:fill="auto"/>
            <w:vAlign w:val="center"/>
          </w:tcPr>
          <w:p w14:paraId="1CE3068B"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16840A3E" w14:textId="77777777" w:rsidTr="00CB012F">
        <w:tc>
          <w:tcPr>
            <w:tcW w:w="8760" w:type="dxa"/>
            <w:gridSpan w:val="2"/>
            <w:shd w:val="clear" w:color="auto" w:fill="auto"/>
          </w:tcPr>
          <w:p w14:paraId="373CBEEB"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1275" w:type="dxa"/>
            <w:shd w:val="clear" w:color="auto" w:fill="auto"/>
            <w:vAlign w:val="center"/>
          </w:tcPr>
          <w:p w14:paraId="307513C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D1C48D0" w14:textId="77777777" w:rsidTr="00CB012F">
        <w:tc>
          <w:tcPr>
            <w:tcW w:w="8760" w:type="dxa"/>
            <w:gridSpan w:val="2"/>
            <w:shd w:val="clear" w:color="auto" w:fill="auto"/>
          </w:tcPr>
          <w:p w14:paraId="62899D4D" w14:textId="77777777" w:rsidR="00E14A4B" w:rsidRPr="008A5C65" w:rsidRDefault="00E14A4B" w:rsidP="008A5C65">
            <w:pPr>
              <w:spacing w:after="0" w:line="276" w:lineRule="auto"/>
              <w:jc w:val="both"/>
              <w:rPr>
                <w:sz w:val="24"/>
                <w:szCs w:val="24"/>
              </w:rPr>
            </w:pPr>
            <w:r w:rsidRPr="008A5C65">
              <w:rPr>
                <w:sz w:val="24"/>
                <w:szCs w:val="24"/>
              </w:rPr>
              <w:t>Элективный курс «Уравнения с параметрами»</w:t>
            </w:r>
          </w:p>
        </w:tc>
        <w:tc>
          <w:tcPr>
            <w:tcW w:w="1275" w:type="dxa"/>
            <w:shd w:val="clear" w:color="auto" w:fill="auto"/>
          </w:tcPr>
          <w:p w14:paraId="5464765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9E3AC60" w14:textId="77777777" w:rsidTr="00CB012F">
        <w:tc>
          <w:tcPr>
            <w:tcW w:w="8760" w:type="dxa"/>
            <w:gridSpan w:val="2"/>
            <w:shd w:val="clear" w:color="auto" w:fill="auto"/>
          </w:tcPr>
          <w:p w14:paraId="3122144D" w14:textId="77777777" w:rsidR="00E14A4B" w:rsidRPr="008A5C65" w:rsidRDefault="00E14A4B" w:rsidP="008A5C65">
            <w:pPr>
              <w:spacing w:after="0" w:line="276" w:lineRule="auto"/>
              <w:jc w:val="both"/>
              <w:rPr>
                <w:sz w:val="24"/>
                <w:szCs w:val="24"/>
              </w:rPr>
            </w:pPr>
            <w:r w:rsidRPr="008A5C65">
              <w:rPr>
                <w:sz w:val="24"/>
                <w:szCs w:val="24"/>
              </w:rPr>
              <w:t>Элективный курс по «Речеведение»</w:t>
            </w:r>
          </w:p>
        </w:tc>
        <w:tc>
          <w:tcPr>
            <w:tcW w:w="1275" w:type="dxa"/>
            <w:shd w:val="clear" w:color="auto" w:fill="auto"/>
          </w:tcPr>
          <w:p w14:paraId="0371A56B"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88813B4" w14:textId="77777777" w:rsidTr="00CB012F">
        <w:tc>
          <w:tcPr>
            <w:tcW w:w="8760" w:type="dxa"/>
            <w:gridSpan w:val="2"/>
            <w:shd w:val="clear" w:color="auto" w:fill="auto"/>
          </w:tcPr>
          <w:p w14:paraId="6E58A2AF" w14:textId="77777777" w:rsidR="00E14A4B" w:rsidRPr="008A5C65" w:rsidRDefault="00E14A4B" w:rsidP="008A5C65">
            <w:pPr>
              <w:spacing w:after="0" w:line="276" w:lineRule="auto"/>
              <w:jc w:val="both"/>
              <w:rPr>
                <w:sz w:val="24"/>
                <w:szCs w:val="24"/>
              </w:rPr>
            </w:pPr>
            <w:r w:rsidRPr="008A5C65">
              <w:rPr>
                <w:sz w:val="24"/>
                <w:szCs w:val="24"/>
              </w:rPr>
              <w:t>Элективный курс «Решение задач по органической химии»</w:t>
            </w:r>
          </w:p>
        </w:tc>
        <w:tc>
          <w:tcPr>
            <w:tcW w:w="1275" w:type="dxa"/>
            <w:shd w:val="clear" w:color="auto" w:fill="auto"/>
          </w:tcPr>
          <w:p w14:paraId="5965FC2C"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B1683EF" w14:textId="77777777" w:rsidTr="00CB012F">
        <w:tc>
          <w:tcPr>
            <w:tcW w:w="8760" w:type="dxa"/>
            <w:gridSpan w:val="2"/>
            <w:shd w:val="clear" w:color="auto" w:fill="auto"/>
          </w:tcPr>
          <w:p w14:paraId="5768B38F" w14:textId="77777777" w:rsidR="00E14A4B" w:rsidRPr="008A5C65" w:rsidRDefault="00E14A4B" w:rsidP="008A5C65">
            <w:pPr>
              <w:spacing w:after="0" w:line="276" w:lineRule="auto"/>
              <w:jc w:val="both"/>
              <w:rPr>
                <w:sz w:val="24"/>
                <w:szCs w:val="24"/>
              </w:rPr>
            </w:pPr>
            <w:r w:rsidRPr="008A5C65">
              <w:rPr>
                <w:sz w:val="24"/>
                <w:szCs w:val="24"/>
              </w:rPr>
              <w:t>Элективный курс «Решение многоуровневых задач по физике»</w:t>
            </w:r>
          </w:p>
        </w:tc>
        <w:tc>
          <w:tcPr>
            <w:tcW w:w="1275" w:type="dxa"/>
            <w:shd w:val="clear" w:color="auto" w:fill="auto"/>
          </w:tcPr>
          <w:p w14:paraId="66BD669D"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15A06F1B" w14:textId="77777777" w:rsidTr="00CB012F">
        <w:tc>
          <w:tcPr>
            <w:tcW w:w="8760" w:type="dxa"/>
            <w:gridSpan w:val="2"/>
            <w:shd w:val="clear" w:color="auto" w:fill="auto"/>
          </w:tcPr>
          <w:p w14:paraId="79D014B4" w14:textId="77777777" w:rsidR="00E14A4B" w:rsidRPr="008A5C65" w:rsidRDefault="00E14A4B" w:rsidP="008A5C65">
            <w:pPr>
              <w:spacing w:after="0" w:line="276" w:lineRule="auto"/>
              <w:jc w:val="both"/>
              <w:rPr>
                <w:sz w:val="24"/>
                <w:szCs w:val="24"/>
              </w:rPr>
            </w:pPr>
          </w:p>
        </w:tc>
        <w:tc>
          <w:tcPr>
            <w:tcW w:w="1275" w:type="dxa"/>
            <w:shd w:val="clear" w:color="auto" w:fill="auto"/>
          </w:tcPr>
          <w:p w14:paraId="3EB73607" w14:textId="77777777" w:rsidR="00E14A4B" w:rsidRPr="008A5C65" w:rsidRDefault="00E14A4B" w:rsidP="008A5C65">
            <w:pPr>
              <w:spacing w:after="0" w:line="276" w:lineRule="auto"/>
              <w:jc w:val="both"/>
              <w:rPr>
                <w:sz w:val="24"/>
                <w:szCs w:val="24"/>
              </w:rPr>
            </w:pPr>
          </w:p>
        </w:tc>
      </w:tr>
      <w:tr w:rsidR="00E14A4B" w:rsidRPr="008A5C65" w14:paraId="35D967EE" w14:textId="77777777" w:rsidTr="00CB012F">
        <w:tc>
          <w:tcPr>
            <w:tcW w:w="8760" w:type="dxa"/>
            <w:gridSpan w:val="2"/>
            <w:shd w:val="clear" w:color="auto" w:fill="auto"/>
          </w:tcPr>
          <w:p w14:paraId="46D31A00"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1275" w:type="dxa"/>
            <w:shd w:val="clear" w:color="auto" w:fill="auto"/>
          </w:tcPr>
          <w:p w14:paraId="2B995EDF"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b/>
                <w:sz w:val="24"/>
                <w:szCs w:val="24"/>
              </w:rPr>
              <w:t>8</w:t>
            </w:r>
          </w:p>
        </w:tc>
      </w:tr>
      <w:tr w:rsidR="00E14A4B" w:rsidRPr="008A5C65" w14:paraId="07F46A1B" w14:textId="77777777" w:rsidTr="00CB012F">
        <w:tc>
          <w:tcPr>
            <w:tcW w:w="8760" w:type="dxa"/>
            <w:gridSpan w:val="2"/>
            <w:shd w:val="clear" w:color="auto" w:fill="auto"/>
            <w:vAlign w:val="center"/>
          </w:tcPr>
          <w:p w14:paraId="7074E3E9" w14:textId="77777777" w:rsidR="00E14A4B" w:rsidRPr="008A5C65" w:rsidRDefault="00E14A4B" w:rsidP="008A5C65">
            <w:pPr>
              <w:spacing w:after="0" w:line="276" w:lineRule="auto"/>
              <w:jc w:val="both"/>
              <w:rPr>
                <w:b/>
                <w:sz w:val="24"/>
                <w:szCs w:val="24"/>
              </w:rPr>
            </w:pPr>
            <w:r w:rsidRPr="008A5C65">
              <w:rPr>
                <w:b/>
                <w:sz w:val="24"/>
                <w:szCs w:val="24"/>
              </w:rPr>
              <w:t>Итого</w:t>
            </w:r>
          </w:p>
        </w:tc>
        <w:tc>
          <w:tcPr>
            <w:tcW w:w="1275" w:type="dxa"/>
            <w:shd w:val="clear" w:color="auto" w:fill="auto"/>
            <w:vAlign w:val="center"/>
          </w:tcPr>
          <w:p w14:paraId="4F58424D" w14:textId="77777777" w:rsidR="00E14A4B" w:rsidRPr="008A5C65" w:rsidRDefault="00E14A4B" w:rsidP="008A5C65">
            <w:pPr>
              <w:spacing w:after="0" w:line="276" w:lineRule="auto"/>
              <w:jc w:val="both"/>
              <w:rPr>
                <w:b/>
                <w:sz w:val="24"/>
                <w:szCs w:val="24"/>
              </w:rPr>
            </w:pPr>
            <w:r w:rsidRPr="008A5C65">
              <w:rPr>
                <w:b/>
                <w:sz w:val="24"/>
                <w:szCs w:val="24"/>
              </w:rPr>
              <w:t>37</w:t>
            </w:r>
          </w:p>
        </w:tc>
      </w:tr>
    </w:tbl>
    <w:p w14:paraId="46973106" w14:textId="77777777" w:rsidR="00E14A4B" w:rsidRPr="008A5C65" w:rsidRDefault="00E14A4B" w:rsidP="008A5C65">
      <w:pPr>
        <w:pStyle w:val="af1"/>
        <w:tabs>
          <w:tab w:val="num" w:pos="0"/>
        </w:tabs>
        <w:spacing w:after="0" w:line="276" w:lineRule="auto"/>
      </w:pPr>
    </w:p>
    <w:p w14:paraId="31409B42" w14:textId="77777777" w:rsidR="00E14A4B" w:rsidRPr="008A5C65" w:rsidRDefault="00E14A4B" w:rsidP="008A5C65">
      <w:pPr>
        <w:pStyle w:val="af1"/>
        <w:tabs>
          <w:tab w:val="num" w:pos="0"/>
        </w:tabs>
        <w:spacing w:after="0" w:line="276" w:lineRule="auto"/>
      </w:pPr>
    </w:p>
    <w:p w14:paraId="1690F1EB" w14:textId="77777777" w:rsidR="00E14A4B" w:rsidRPr="008A5C65" w:rsidRDefault="00E14A4B" w:rsidP="008A5C65">
      <w:pPr>
        <w:pStyle w:val="af1"/>
        <w:tabs>
          <w:tab w:val="num" w:pos="0"/>
        </w:tabs>
        <w:spacing w:after="0" w:line="276" w:lineRule="auto"/>
      </w:pPr>
    </w:p>
    <w:p w14:paraId="519D8E06" w14:textId="77777777" w:rsidR="00E14A4B" w:rsidRPr="008A5C65" w:rsidRDefault="00E14A4B" w:rsidP="008A5C65">
      <w:pPr>
        <w:pStyle w:val="af1"/>
        <w:tabs>
          <w:tab w:val="num" w:pos="0"/>
        </w:tabs>
        <w:spacing w:after="0" w:line="276" w:lineRule="auto"/>
      </w:pPr>
    </w:p>
    <w:p w14:paraId="245E6B3A" w14:textId="77777777" w:rsidR="00E14A4B" w:rsidRPr="008A5C65" w:rsidRDefault="00E14A4B" w:rsidP="008A5C65">
      <w:pPr>
        <w:tabs>
          <w:tab w:val="num" w:pos="0"/>
        </w:tabs>
        <w:spacing w:after="0" w:line="276" w:lineRule="auto"/>
        <w:rPr>
          <w:b/>
          <w:bCs/>
          <w:sz w:val="24"/>
          <w:szCs w:val="24"/>
        </w:rPr>
      </w:pPr>
    </w:p>
    <w:p w14:paraId="55444AE3"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 xml:space="preserve">Учебный план </w:t>
      </w:r>
    </w:p>
    <w:p w14:paraId="37F9D6DC"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МОБУ СОШ № 24 имени С. И. Климакова</w:t>
      </w:r>
    </w:p>
    <w:p w14:paraId="06B47B16" w14:textId="77777777" w:rsidR="00E14A4B" w:rsidRPr="008A5C65" w:rsidRDefault="00E14A4B" w:rsidP="008A5C65">
      <w:pPr>
        <w:tabs>
          <w:tab w:val="num" w:pos="0"/>
        </w:tabs>
        <w:spacing w:after="0" w:line="276" w:lineRule="auto"/>
        <w:jc w:val="center"/>
        <w:rPr>
          <w:b/>
          <w:bCs/>
          <w:sz w:val="24"/>
          <w:szCs w:val="24"/>
        </w:rPr>
      </w:pPr>
      <w:r w:rsidRPr="008A5C65">
        <w:rPr>
          <w:b/>
          <w:bCs/>
          <w:sz w:val="24"/>
          <w:szCs w:val="24"/>
        </w:rPr>
        <w:t>на 2017/2018 учебный год</w:t>
      </w:r>
    </w:p>
    <w:p w14:paraId="154F3A29" w14:textId="551CF812" w:rsidR="00E14A4B" w:rsidRPr="008A5C65" w:rsidRDefault="00AD1872" w:rsidP="008A5C65">
      <w:pPr>
        <w:pStyle w:val="1"/>
        <w:spacing w:before="0" w:after="0" w:line="276" w:lineRule="auto"/>
        <w:jc w:val="center"/>
        <w:rPr>
          <w:rFonts w:ascii="Times New Roman" w:hAnsi="Times New Roman" w:cs="Times New Roman"/>
          <w:sz w:val="24"/>
          <w:szCs w:val="24"/>
        </w:rPr>
      </w:pPr>
      <w:r w:rsidRPr="008A5C65">
        <w:rPr>
          <w:rFonts w:ascii="Times New Roman" w:hAnsi="Times New Roman" w:cs="Times New Roman"/>
          <w:b w:val="0"/>
          <w:bCs w:val="0"/>
          <w:sz w:val="24"/>
          <w:szCs w:val="24"/>
        </w:rPr>
        <w:t xml:space="preserve"> </w:t>
      </w:r>
      <w:r w:rsidR="00E14A4B" w:rsidRPr="008A5C65">
        <w:rPr>
          <w:rFonts w:ascii="Times New Roman" w:hAnsi="Times New Roman" w:cs="Times New Roman"/>
          <w:b w:val="0"/>
          <w:bCs w:val="0"/>
          <w:sz w:val="24"/>
          <w:szCs w:val="24"/>
        </w:rPr>
        <w:t>(</w:t>
      </w:r>
      <w:r w:rsidR="00E14A4B" w:rsidRPr="008A5C65">
        <w:rPr>
          <w:rFonts w:ascii="Times New Roman" w:hAnsi="Times New Roman" w:cs="Times New Roman"/>
          <w:bCs w:val="0"/>
          <w:sz w:val="24"/>
          <w:szCs w:val="24"/>
        </w:rPr>
        <w:t>11 а класс -</w:t>
      </w:r>
      <w:r w:rsidR="00E14A4B" w:rsidRPr="008A5C65">
        <w:rPr>
          <w:rFonts w:ascii="Times New Roman" w:hAnsi="Times New Roman" w:cs="Times New Roman"/>
          <w:b w:val="0"/>
          <w:bCs w:val="0"/>
          <w:sz w:val="24"/>
          <w:szCs w:val="24"/>
        </w:rPr>
        <w:t xml:space="preserve"> </w:t>
      </w:r>
      <w:r w:rsidR="00E14A4B" w:rsidRPr="008A5C65">
        <w:rPr>
          <w:rFonts w:ascii="Times New Roman" w:hAnsi="Times New Roman" w:cs="Times New Roman"/>
          <w:sz w:val="24"/>
          <w:szCs w:val="24"/>
        </w:rPr>
        <w:t>филологический профиль</w:t>
      </w:r>
      <w:r w:rsidR="00E14A4B" w:rsidRPr="008A5C65">
        <w:rPr>
          <w:rFonts w:ascii="Times New Roman" w:hAnsi="Times New Roman" w:cs="Times New Roman"/>
          <w:b w:val="0"/>
          <w:bCs w:val="0"/>
          <w:sz w:val="24"/>
          <w:szCs w:val="24"/>
        </w:rPr>
        <w:t>).</w:t>
      </w:r>
    </w:p>
    <w:p w14:paraId="1B76EA73" w14:textId="77777777" w:rsidR="00E14A4B" w:rsidRPr="008A5C65" w:rsidRDefault="00E14A4B" w:rsidP="008A5C65">
      <w:pPr>
        <w:tabs>
          <w:tab w:val="num" w:pos="0"/>
        </w:tabs>
        <w:spacing w:after="0" w:line="276" w:lineRule="auto"/>
        <w:jc w:val="center"/>
        <w:rPr>
          <w:sz w:val="24"/>
          <w:szCs w:val="24"/>
        </w:rPr>
      </w:pPr>
      <w:r w:rsidRPr="008A5C65">
        <w:rPr>
          <w:b/>
          <w:bCs/>
          <w:sz w:val="24"/>
          <w:szCs w:val="24"/>
        </w:rPr>
        <w:t xml:space="preserve">Составлен на основе </w:t>
      </w:r>
      <w:r w:rsidRPr="008A5C65">
        <w:rPr>
          <w:b/>
          <w:sz w:val="24"/>
          <w:szCs w:val="24"/>
        </w:rPr>
        <w:t>БУП РФ, 2004 год.</w:t>
      </w:r>
    </w:p>
    <w:p w14:paraId="3C0CF00E" w14:textId="77777777" w:rsidR="00E14A4B" w:rsidRPr="008A5C65" w:rsidRDefault="00E14A4B" w:rsidP="008A5C65">
      <w:pPr>
        <w:spacing w:after="0" w:line="276" w:lineRule="auto"/>
        <w:jc w:val="both"/>
        <w:rPr>
          <w:sz w:val="24"/>
          <w:szCs w:val="24"/>
        </w:rPr>
      </w:pPr>
    </w:p>
    <w:tbl>
      <w:tblPr>
        <w:tblW w:w="9896"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570"/>
        <w:gridCol w:w="1136"/>
      </w:tblGrid>
      <w:tr w:rsidR="00E14A4B" w:rsidRPr="008A5C65" w14:paraId="6A3357A8" w14:textId="77777777" w:rsidTr="00CB012F">
        <w:tc>
          <w:tcPr>
            <w:tcW w:w="9896" w:type="dxa"/>
            <w:gridSpan w:val="3"/>
            <w:shd w:val="clear" w:color="auto" w:fill="auto"/>
          </w:tcPr>
          <w:p w14:paraId="57621E5A" w14:textId="77777777" w:rsidR="00E14A4B" w:rsidRPr="008A5C65" w:rsidRDefault="00E14A4B" w:rsidP="008A5C65">
            <w:pPr>
              <w:spacing w:after="0" w:line="276" w:lineRule="auto"/>
              <w:jc w:val="both"/>
              <w:rPr>
                <w:sz w:val="24"/>
                <w:szCs w:val="24"/>
                <w:lang w:val="en-US"/>
              </w:rPr>
            </w:pPr>
            <w:r w:rsidRPr="008A5C65">
              <w:rPr>
                <w:b/>
                <w:bCs/>
                <w:sz w:val="24"/>
                <w:szCs w:val="24"/>
              </w:rPr>
              <w:t>Федеральный компонент</w:t>
            </w:r>
          </w:p>
        </w:tc>
      </w:tr>
      <w:tr w:rsidR="00E14A4B" w:rsidRPr="008A5C65" w14:paraId="6B4CDBAD" w14:textId="77777777" w:rsidTr="00CB012F">
        <w:tc>
          <w:tcPr>
            <w:tcW w:w="9896" w:type="dxa"/>
            <w:gridSpan w:val="3"/>
            <w:shd w:val="clear" w:color="auto" w:fill="auto"/>
          </w:tcPr>
          <w:p w14:paraId="4EB6B6A0" w14:textId="77777777" w:rsidR="00E14A4B" w:rsidRPr="008A5C65" w:rsidRDefault="00E14A4B" w:rsidP="008A5C65">
            <w:pPr>
              <w:autoSpaceDE w:val="0"/>
              <w:autoSpaceDN w:val="0"/>
              <w:adjustRightInd w:val="0"/>
              <w:spacing w:after="0" w:line="276" w:lineRule="auto"/>
              <w:jc w:val="both"/>
              <w:rPr>
                <w:b/>
                <w:bCs/>
                <w:sz w:val="24"/>
                <w:szCs w:val="24"/>
              </w:rPr>
            </w:pPr>
            <w:r w:rsidRPr="008A5C65">
              <w:rPr>
                <w:b/>
                <w:bCs/>
                <w:sz w:val="24"/>
                <w:szCs w:val="24"/>
              </w:rPr>
              <w:t>Обязательные учебные предметы на базовом уровне</w:t>
            </w:r>
          </w:p>
          <w:p w14:paraId="5288F5DC" w14:textId="77777777" w:rsidR="00E14A4B" w:rsidRPr="008A5C65" w:rsidRDefault="00E14A4B" w:rsidP="008A5C65">
            <w:pPr>
              <w:spacing w:after="0" w:line="276" w:lineRule="auto"/>
              <w:jc w:val="both"/>
              <w:rPr>
                <w:sz w:val="24"/>
                <w:szCs w:val="24"/>
              </w:rPr>
            </w:pPr>
          </w:p>
        </w:tc>
      </w:tr>
      <w:tr w:rsidR="00E14A4B" w:rsidRPr="008A5C65" w14:paraId="27C63B92" w14:textId="77777777" w:rsidTr="00CB012F">
        <w:tc>
          <w:tcPr>
            <w:tcW w:w="3190" w:type="dxa"/>
            <w:vMerge w:val="restart"/>
            <w:shd w:val="clear" w:color="auto" w:fill="auto"/>
          </w:tcPr>
          <w:p w14:paraId="7E94651E" w14:textId="77777777" w:rsidR="00E14A4B" w:rsidRPr="008A5C65" w:rsidRDefault="00E14A4B" w:rsidP="008A5C65">
            <w:pPr>
              <w:spacing w:after="0" w:line="276" w:lineRule="auto"/>
              <w:jc w:val="both"/>
              <w:rPr>
                <w:sz w:val="24"/>
                <w:szCs w:val="24"/>
              </w:rPr>
            </w:pPr>
            <w:r w:rsidRPr="008A5C65">
              <w:rPr>
                <w:b/>
                <w:bCs/>
                <w:sz w:val="24"/>
                <w:szCs w:val="24"/>
              </w:rPr>
              <w:t>Инвариантная часть</w:t>
            </w:r>
          </w:p>
        </w:tc>
        <w:tc>
          <w:tcPr>
            <w:tcW w:w="5570" w:type="dxa"/>
            <w:shd w:val="clear" w:color="auto" w:fill="auto"/>
          </w:tcPr>
          <w:p w14:paraId="1DF8380C"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w:t>
            </w:r>
          </w:p>
        </w:tc>
        <w:tc>
          <w:tcPr>
            <w:tcW w:w="1134" w:type="dxa"/>
            <w:shd w:val="clear" w:color="auto" w:fill="auto"/>
          </w:tcPr>
          <w:p w14:paraId="568AD97C" w14:textId="77777777" w:rsidR="00E14A4B" w:rsidRPr="008A5C65" w:rsidRDefault="00E14A4B" w:rsidP="008A5C65">
            <w:pPr>
              <w:spacing w:after="0" w:line="276" w:lineRule="auto"/>
              <w:jc w:val="both"/>
              <w:rPr>
                <w:sz w:val="24"/>
                <w:szCs w:val="24"/>
              </w:rPr>
            </w:pPr>
          </w:p>
        </w:tc>
      </w:tr>
      <w:tr w:rsidR="00E14A4B" w:rsidRPr="008A5C65" w14:paraId="34AA6DCE" w14:textId="77777777" w:rsidTr="00CB012F">
        <w:tc>
          <w:tcPr>
            <w:tcW w:w="3190" w:type="dxa"/>
            <w:vMerge/>
            <w:shd w:val="clear" w:color="auto" w:fill="auto"/>
          </w:tcPr>
          <w:p w14:paraId="7AE81B7D" w14:textId="77777777" w:rsidR="00E14A4B" w:rsidRPr="008A5C65" w:rsidRDefault="00E14A4B" w:rsidP="008A5C65">
            <w:pPr>
              <w:spacing w:after="0" w:line="276" w:lineRule="auto"/>
              <w:jc w:val="both"/>
              <w:rPr>
                <w:sz w:val="24"/>
                <w:szCs w:val="24"/>
              </w:rPr>
            </w:pPr>
          </w:p>
        </w:tc>
        <w:tc>
          <w:tcPr>
            <w:tcW w:w="5570" w:type="dxa"/>
            <w:shd w:val="clear" w:color="auto" w:fill="auto"/>
          </w:tcPr>
          <w:p w14:paraId="3573873E"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134" w:type="dxa"/>
            <w:shd w:val="clear" w:color="auto" w:fill="auto"/>
          </w:tcPr>
          <w:p w14:paraId="2C1820AE" w14:textId="77777777" w:rsidR="00E14A4B" w:rsidRPr="008A5C65" w:rsidRDefault="00E14A4B" w:rsidP="008A5C65">
            <w:pPr>
              <w:spacing w:after="0" w:line="276" w:lineRule="auto"/>
              <w:jc w:val="both"/>
              <w:rPr>
                <w:sz w:val="24"/>
                <w:szCs w:val="24"/>
              </w:rPr>
            </w:pPr>
            <w:r w:rsidRPr="008A5C65">
              <w:rPr>
                <w:sz w:val="24"/>
                <w:szCs w:val="24"/>
              </w:rPr>
              <w:t>4</w:t>
            </w:r>
          </w:p>
        </w:tc>
      </w:tr>
      <w:tr w:rsidR="00E14A4B" w:rsidRPr="008A5C65" w14:paraId="5272E084" w14:textId="77777777" w:rsidTr="00CB012F">
        <w:tc>
          <w:tcPr>
            <w:tcW w:w="3190" w:type="dxa"/>
            <w:vMerge/>
            <w:shd w:val="clear" w:color="auto" w:fill="auto"/>
          </w:tcPr>
          <w:p w14:paraId="09435354" w14:textId="77777777" w:rsidR="00E14A4B" w:rsidRPr="008A5C65" w:rsidRDefault="00E14A4B" w:rsidP="008A5C65">
            <w:pPr>
              <w:spacing w:after="0" w:line="276" w:lineRule="auto"/>
              <w:jc w:val="both"/>
              <w:rPr>
                <w:sz w:val="24"/>
                <w:szCs w:val="24"/>
              </w:rPr>
            </w:pPr>
          </w:p>
        </w:tc>
        <w:tc>
          <w:tcPr>
            <w:tcW w:w="5570" w:type="dxa"/>
            <w:shd w:val="clear" w:color="auto" w:fill="auto"/>
          </w:tcPr>
          <w:p w14:paraId="76E068AC" w14:textId="77777777" w:rsidR="00E14A4B" w:rsidRPr="008A5C65" w:rsidRDefault="00E14A4B" w:rsidP="008A5C65">
            <w:pPr>
              <w:spacing w:after="0" w:line="276" w:lineRule="auto"/>
              <w:jc w:val="both"/>
              <w:rPr>
                <w:sz w:val="24"/>
                <w:szCs w:val="24"/>
              </w:rPr>
            </w:pPr>
            <w:r w:rsidRPr="008A5C65">
              <w:rPr>
                <w:sz w:val="24"/>
                <w:szCs w:val="24"/>
              </w:rPr>
              <w:t>История</w:t>
            </w:r>
          </w:p>
        </w:tc>
        <w:tc>
          <w:tcPr>
            <w:tcW w:w="1134" w:type="dxa"/>
            <w:shd w:val="clear" w:color="auto" w:fill="auto"/>
          </w:tcPr>
          <w:p w14:paraId="1A1C804E"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6823F746" w14:textId="77777777" w:rsidTr="00CB012F">
        <w:tc>
          <w:tcPr>
            <w:tcW w:w="3190" w:type="dxa"/>
            <w:vMerge/>
            <w:shd w:val="clear" w:color="auto" w:fill="auto"/>
          </w:tcPr>
          <w:p w14:paraId="1C1BF9ED" w14:textId="77777777" w:rsidR="00E14A4B" w:rsidRPr="008A5C65" w:rsidRDefault="00E14A4B" w:rsidP="008A5C65">
            <w:pPr>
              <w:spacing w:after="0" w:line="276" w:lineRule="auto"/>
              <w:jc w:val="both"/>
              <w:rPr>
                <w:sz w:val="24"/>
                <w:szCs w:val="24"/>
              </w:rPr>
            </w:pPr>
          </w:p>
        </w:tc>
        <w:tc>
          <w:tcPr>
            <w:tcW w:w="5570" w:type="dxa"/>
            <w:shd w:val="clear" w:color="auto" w:fill="auto"/>
          </w:tcPr>
          <w:p w14:paraId="784FC7FE" w14:textId="77777777" w:rsidR="00E14A4B" w:rsidRPr="008A5C65" w:rsidRDefault="00E14A4B" w:rsidP="008A5C65">
            <w:pPr>
              <w:spacing w:after="0" w:line="276" w:lineRule="auto"/>
              <w:jc w:val="both"/>
              <w:rPr>
                <w:sz w:val="24"/>
                <w:szCs w:val="24"/>
              </w:rPr>
            </w:pPr>
            <w:r w:rsidRPr="008A5C65">
              <w:rPr>
                <w:sz w:val="24"/>
                <w:szCs w:val="24"/>
              </w:rPr>
              <w:t>Обществознание (включая экономику и право)</w:t>
            </w:r>
          </w:p>
        </w:tc>
        <w:tc>
          <w:tcPr>
            <w:tcW w:w="1134" w:type="dxa"/>
            <w:shd w:val="clear" w:color="auto" w:fill="auto"/>
            <w:vAlign w:val="center"/>
          </w:tcPr>
          <w:p w14:paraId="27B865BE"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6BDC0B21" w14:textId="77777777" w:rsidTr="00CB012F">
        <w:tc>
          <w:tcPr>
            <w:tcW w:w="3190" w:type="dxa"/>
            <w:vMerge/>
            <w:shd w:val="clear" w:color="auto" w:fill="auto"/>
          </w:tcPr>
          <w:p w14:paraId="46D21CAF" w14:textId="77777777" w:rsidR="00E14A4B" w:rsidRPr="008A5C65" w:rsidRDefault="00E14A4B" w:rsidP="008A5C65">
            <w:pPr>
              <w:spacing w:after="0" w:line="276" w:lineRule="auto"/>
              <w:jc w:val="both"/>
              <w:rPr>
                <w:sz w:val="24"/>
                <w:szCs w:val="24"/>
              </w:rPr>
            </w:pPr>
          </w:p>
        </w:tc>
        <w:tc>
          <w:tcPr>
            <w:tcW w:w="5570" w:type="dxa"/>
            <w:shd w:val="clear" w:color="auto" w:fill="auto"/>
            <w:vAlign w:val="center"/>
          </w:tcPr>
          <w:p w14:paraId="05A340C4" w14:textId="77777777" w:rsidR="00E14A4B" w:rsidRPr="008A5C65" w:rsidRDefault="00E14A4B" w:rsidP="008A5C65">
            <w:pPr>
              <w:spacing w:after="0" w:line="276" w:lineRule="auto"/>
              <w:jc w:val="both"/>
              <w:rPr>
                <w:sz w:val="24"/>
                <w:szCs w:val="24"/>
              </w:rPr>
            </w:pPr>
            <w:r w:rsidRPr="008A5C65">
              <w:rPr>
                <w:sz w:val="24"/>
                <w:szCs w:val="24"/>
              </w:rPr>
              <w:t>Основы безопасности жизнедеятельности</w:t>
            </w:r>
          </w:p>
        </w:tc>
        <w:tc>
          <w:tcPr>
            <w:tcW w:w="1134" w:type="dxa"/>
            <w:shd w:val="clear" w:color="auto" w:fill="auto"/>
            <w:vAlign w:val="center"/>
          </w:tcPr>
          <w:p w14:paraId="62F854DA"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A61901B" w14:textId="77777777" w:rsidTr="00CB012F">
        <w:tc>
          <w:tcPr>
            <w:tcW w:w="3190" w:type="dxa"/>
            <w:vMerge/>
            <w:shd w:val="clear" w:color="auto" w:fill="auto"/>
          </w:tcPr>
          <w:p w14:paraId="73A3EC51" w14:textId="77777777" w:rsidR="00E14A4B" w:rsidRPr="008A5C65" w:rsidRDefault="00E14A4B" w:rsidP="008A5C65">
            <w:pPr>
              <w:spacing w:after="0" w:line="276" w:lineRule="auto"/>
              <w:jc w:val="both"/>
              <w:rPr>
                <w:sz w:val="24"/>
                <w:szCs w:val="24"/>
              </w:rPr>
            </w:pPr>
          </w:p>
        </w:tc>
        <w:tc>
          <w:tcPr>
            <w:tcW w:w="5570" w:type="dxa"/>
            <w:shd w:val="clear" w:color="auto" w:fill="auto"/>
          </w:tcPr>
          <w:p w14:paraId="72ADDF07" w14:textId="77777777" w:rsidR="00E14A4B" w:rsidRPr="008A5C65" w:rsidRDefault="00E14A4B" w:rsidP="008A5C65">
            <w:pPr>
              <w:spacing w:after="0" w:line="276" w:lineRule="auto"/>
              <w:jc w:val="both"/>
              <w:rPr>
                <w:sz w:val="24"/>
                <w:szCs w:val="24"/>
              </w:rPr>
            </w:pPr>
            <w:r w:rsidRPr="008A5C65">
              <w:rPr>
                <w:sz w:val="24"/>
                <w:szCs w:val="24"/>
              </w:rPr>
              <w:t>Физическая культура</w:t>
            </w:r>
          </w:p>
        </w:tc>
        <w:tc>
          <w:tcPr>
            <w:tcW w:w="1134" w:type="dxa"/>
            <w:shd w:val="clear" w:color="auto" w:fill="auto"/>
          </w:tcPr>
          <w:p w14:paraId="1351F646"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1586C803" w14:textId="77777777" w:rsidTr="00CB012F">
        <w:tc>
          <w:tcPr>
            <w:tcW w:w="3190" w:type="dxa"/>
            <w:shd w:val="clear" w:color="auto" w:fill="auto"/>
          </w:tcPr>
          <w:p w14:paraId="1BE229E3" w14:textId="77777777" w:rsidR="00E14A4B" w:rsidRPr="008A5C65" w:rsidRDefault="00E14A4B" w:rsidP="008A5C65">
            <w:pPr>
              <w:spacing w:after="0" w:line="276" w:lineRule="auto"/>
              <w:jc w:val="both"/>
              <w:rPr>
                <w:sz w:val="24"/>
                <w:szCs w:val="24"/>
              </w:rPr>
            </w:pPr>
          </w:p>
        </w:tc>
        <w:tc>
          <w:tcPr>
            <w:tcW w:w="5570" w:type="dxa"/>
            <w:shd w:val="clear" w:color="auto" w:fill="auto"/>
          </w:tcPr>
          <w:p w14:paraId="4E6DA748" w14:textId="77777777" w:rsidR="00E14A4B" w:rsidRPr="008A5C65" w:rsidRDefault="00E14A4B" w:rsidP="008A5C65">
            <w:pPr>
              <w:spacing w:after="0" w:line="276" w:lineRule="auto"/>
              <w:jc w:val="both"/>
              <w:rPr>
                <w:sz w:val="24"/>
                <w:szCs w:val="24"/>
              </w:rPr>
            </w:pPr>
            <w:r w:rsidRPr="008A5C65">
              <w:rPr>
                <w:sz w:val="24"/>
                <w:szCs w:val="24"/>
              </w:rPr>
              <w:t>Иностранный язык</w:t>
            </w:r>
          </w:p>
        </w:tc>
        <w:tc>
          <w:tcPr>
            <w:tcW w:w="1134" w:type="dxa"/>
            <w:shd w:val="clear" w:color="auto" w:fill="auto"/>
          </w:tcPr>
          <w:p w14:paraId="5FB74960"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034A7F61" w14:textId="77777777" w:rsidTr="00CB012F">
        <w:tc>
          <w:tcPr>
            <w:tcW w:w="9896" w:type="dxa"/>
            <w:gridSpan w:val="3"/>
            <w:shd w:val="clear" w:color="auto" w:fill="auto"/>
          </w:tcPr>
          <w:p w14:paraId="6EB3D049"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 по выбору на базовом уровне</w:t>
            </w:r>
          </w:p>
        </w:tc>
      </w:tr>
      <w:tr w:rsidR="00E14A4B" w:rsidRPr="008A5C65" w14:paraId="12962476" w14:textId="77777777" w:rsidTr="00CB012F">
        <w:tc>
          <w:tcPr>
            <w:tcW w:w="3190" w:type="dxa"/>
            <w:vMerge w:val="restart"/>
            <w:shd w:val="clear" w:color="auto" w:fill="auto"/>
          </w:tcPr>
          <w:p w14:paraId="5C054D48" w14:textId="77777777" w:rsidR="00E14A4B" w:rsidRPr="008A5C65" w:rsidRDefault="00E14A4B" w:rsidP="008A5C65">
            <w:pPr>
              <w:spacing w:after="0" w:line="276" w:lineRule="auto"/>
              <w:jc w:val="both"/>
              <w:rPr>
                <w:sz w:val="24"/>
                <w:szCs w:val="24"/>
              </w:rPr>
            </w:pPr>
            <w:r w:rsidRPr="008A5C65">
              <w:rPr>
                <w:b/>
                <w:bCs/>
                <w:sz w:val="24"/>
                <w:szCs w:val="24"/>
              </w:rPr>
              <w:t>Вариативная часть</w:t>
            </w:r>
          </w:p>
        </w:tc>
        <w:tc>
          <w:tcPr>
            <w:tcW w:w="6706" w:type="dxa"/>
            <w:gridSpan w:val="2"/>
            <w:shd w:val="clear" w:color="auto" w:fill="auto"/>
          </w:tcPr>
          <w:p w14:paraId="5272A0F8" w14:textId="77777777" w:rsidR="00E14A4B" w:rsidRPr="008A5C65" w:rsidRDefault="00E14A4B" w:rsidP="008A5C65">
            <w:pPr>
              <w:spacing w:after="0" w:line="276" w:lineRule="auto"/>
              <w:jc w:val="both"/>
              <w:rPr>
                <w:sz w:val="24"/>
                <w:szCs w:val="24"/>
              </w:rPr>
            </w:pPr>
          </w:p>
        </w:tc>
      </w:tr>
      <w:tr w:rsidR="00E14A4B" w:rsidRPr="008A5C65" w14:paraId="4122B167" w14:textId="77777777" w:rsidTr="00CB012F">
        <w:tc>
          <w:tcPr>
            <w:tcW w:w="3190" w:type="dxa"/>
            <w:vMerge/>
            <w:shd w:val="clear" w:color="auto" w:fill="auto"/>
          </w:tcPr>
          <w:p w14:paraId="25017898" w14:textId="77777777" w:rsidR="00E14A4B" w:rsidRPr="008A5C65" w:rsidRDefault="00E14A4B" w:rsidP="008A5C65">
            <w:pPr>
              <w:spacing w:after="0" w:line="276" w:lineRule="auto"/>
              <w:jc w:val="both"/>
              <w:rPr>
                <w:sz w:val="24"/>
                <w:szCs w:val="24"/>
              </w:rPr>
            </w:pPr>
          </w:p>
        </w:tc>
        <w:tc>
          <w:tcPr>
            <w:tcW w:w="5570" w:type="dxa"/>
            <w:shd w:val="clear" w:color="auto" w:fill="auto"/>
          </w:tcPr>
          <w:p w14:paraId="447C1BC3"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1134" w:type="dxa"/>
            <w:shd w:val="clear" w:color="auto" w:fill="auto"/>
          </w:tcPr>
          <w:p w14:paraId="6841D8AF"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666A4E64" w14:textId="77777777" w:rsidTr="00CB012F">
        <w:tc>
          <w:tcPr>
            <w:tcW w:w="3190" w:type="dxa"/>
            <w:vMerge/>
            <w:shd w:val="clear" w:color="auto" w:fill="auto"/>
          </w:tcPr>
          <w:p w14:paraId="6AFC919C" w14:textId="77777777" w:rsidR="00E14A4B" w:rsidRPr="008A5C65" w:rsidRDefault="00E14A4B" w:rsidP="008A5C65">
            <w:pPr>
              <w:spacing w:after="0" w:line="276" w:lineRule="auto"/>
              <w:jc w:val="both"/>
              <w:rPr>
                <w:sz w:val="24"/>
                <w:szCs w:val="24"/>
              </w:rPr>
            </w:pPr>
          </w:p>
        </w:tc>
        <w:tc>
          <w:tcPr>
            <w:tcW w:w="5570" w:type="dxa"/>
            <w:shd w:val="clear" w:color="auto" w:fill="auto"/>
          </w:tcPr>
          <w:p w14:paraId="766AFBAA" w14:textId="77777777" w:rsidR="00E14A4B" w:rsidRPr="008A5C65" w:rsidRDefault="00E14A4B" w:rsidP="008A5C65">
            <w:pPr>
              <w:spacing w:after="0" w:line="276" w:lineRule="auto"/>
              <w:jc w:val="both"/>
              <w:rPr>
                <w:sz w:val="24"/>
                <w:szCs w:val="24"/>
              </w:rPr>
            </w:pPr>
            <w:r w:rsidRPr="008A5C65">
              <w:rPr>
                <w:sz w:val="24"/>
                <w:szCs w:val="24"/>
              </w:rPr>
              <w:t>География</w:t>
            </w:r>
          </w:p>
        </w:tc>
        <w:tc>
          <w:tcPr>
            <w:tcW w:w="1134" w:type="dxa"/>
            <w:shd w:val="clear" w:color="auto" w:fill="auto"/>
          </w:tcPr>
          <w:p w14:paraId="01459B7A"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6F11E3B" w14:textId="77777777" w:rsidTr="00CB012F">
        <w:tc>
          <w:tcPr>
            <w:tcW w:w="3190" w:type="dxa"/>
            <w:vMerge/>
            <w:shd w:val="clear" w:color="auto" w:fill="auto"/>
          </w:tcPr>
          <w:p w14:paraId="174E3F94" w14:textId="77777777" w:rsidR="00E14A4B" w:rsidRPr="008A5C65" w:rsidRDefault="00E14A4B" w:rsidP="008A5C65">
            <w:pPr>
              <w:spacing w:after="0" w:line="276" w:lineRule="auto"/>
              <w:jc w:val="both"/>
              <w:rPr>
                <w:sz w:val="24"/>
                <w:szCs w:val="24"/>
              </w:rPr>
            </w:pPr>
          </w:p>
        </w:tc>
        <w:tc>
          <w:tcPr>
            <w:tcW w:w="5570" w:type="dxa"/>
            <w:shd w:val="clear" w:color="auto" w:fill="auto"/>
          </w:tcPr>
          <w:p w14:paraId="2FE9C943" w14:textId="77777777" w:rsidR="00E14A4B" w:rsidRPr="008A5C65" w:rsidRDefault="00E14A4B" w:rsidP="008A5C65">
            <w:pPr>
              <w:spacing w:after="0" w:line="276" w:lineRule="auto"/>
              <w:jc w:val="both"/>
              <w:rPr>
                <w:sz w:val="24"/>
                <w:szCs w:val="24"/>
              </w:rPr>
            </w:pPr>
            <w:r w:rsidRPr="008A5C65">
              <w:rPr>
                <w:sz w:val="24"/>
                <w:szCs w:val="24"/>
              </w:rPr>
              <w:t>Физика</w:t>
            </w:r>
          </w:p>
        </w:tc>
        <w:tc>
          <w:tcPr>
            <w:tcW w:w="1134" w:type="dxa"/>
            <w:shd w:val="clear" w:color="auto" w:fill="auto"/>
            <w:vAlign w:val="center"/>
          </w:tcPr>
          <w:p w14:paraId="36DAE788"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5BC39C77" w14:textId="77777777" w:rsidTr="00CB012F">
        <w:tc>
          <w:tcPr>
            <w:tcW w:w="3190" w:type="dxa"/>
            <w:vMerge/>
            <w:shd w:val="clear" w:color="auto" w:fill="auto"/>
          </w:tcPr>
          <w:p w14:paraId="6B217E65" w14:textId="77777777" w:rsidR="00E14A4B" w:rsidRPr="008A5C65" w:rsidRDefault="00E14A4B" w:rsidP="008A5C65">
            <w:pPr>
              <w:spacing w:after="0" w:line="276" w:lineRule="auto"/>
              <w:jc w:val="both"/>
              <w:rPr>
                <w:sz w:val="24"/>
                <w:szCs w:val="24"/>
              </w:rPr>
            </w:pPr>
          </w:p>
        </w:tc>
        <w:tc>
          <w:tcPr>
            <w:tcW w:w="5570" w:type="dxa"/>
            <w:shd w:val="clear" w:color="auto" w:fill="auto"/>
          </w:tcPr>
          <w:p w14:paraId="7EFAD509"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1134" w:type="dxa"/>
            <w:shd w:val="clear" w:color="auto" w:fill="auto"/>
          </w:tcPr>
          <w:p w14:paraId="77CBAD48"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1CCB5ACE" w14:textId="77777777" w:rsidTr="00CB012F">
        <w:tc>
          <w:tcPr>
            <w:tcW w:w="3190" w:type="dxa"/>
            <w:vMerge/>
            <w:shd w:val="clear" w:color="auto" w:fill="auto"/>
          </w:tcPr>
          <w:p w14:paraId="7A565E10" w14:textId="77777777" w:rsidR="00E14A4B" w:rsidRPr="008A5C65" w:rsidRDefault="00E14A4B" w:rsidP="008A5C65">
            <w:pPr>
              <w:spacing w:after="0" w:line="276" w:lineRule="auto"/>
              <w:jc w:val="both"/>
              <w:rPr>
                <w:sz w:val="24"/>
                <w:szCs w:val="24"/>
              </w:rPr>
            </w:pPr>
          </w:p>
        </w:tc>
        <w:tc>
          <w:tcPr>
            <w:tcW w:w="5570" w:type="dxa"/>
            <w:shd w:val="clear" w:color="auto" w:fill="auto"/>
          </w:tcPr>
          <w:p w14:paraId="5E638E09" w14:textId="77777777" w:rsidR="00E14A4B" w:rsidRPr="008A5C65" w:rsidRDefault="00E14A4B" w:rsidP="008A5C65">
            <w:pPr>
              <w:spacing w:after="0" w:line="276" w:lineRule="auto"/>
              <w:jc w:val="both"/>
              <w:rPr>
                <w:sz w:val="24"/>
                <w:szCs w:val="24"/>
              </w:rPr>
            </w:pPr>
            <w:r w:rsidRPr="008A5C65">
              <w:rPr>
                <w:sz w:val="24"/>
                <w:szCs w:val="24"/>
              </w:rPr>
              <w:t>Информатика</w:t>
            </w:r>
            <w:r w:rsidRPr="008A5C65">
              <w:rPr>
                <w:sz w:val="24"/>
                <w:szCs w:val="24"/>
                <w:lang w:val="en-US"/>
              </w:rPr>
              <w:t xml:space="preserve"> </w:t>
            </w:r>
            <w:r w:rsidRPr="008A5C65">
              <w:rPr>
                <w:sz w:val="24"/>
                <w:szCs w:val="24"/>
              </w:rPr>
              <w:t>и ИКТ</w:t>
            </w:r>
          </w:p>
        </w:tc>
        <w:tc>
          <w:tcPr>
            <w:tcW w:w="1134" w:type="dxa"/>
            <w:shd w:val="clear" w:color="auto" w:fill="auto"/>
          </w:tcPr>
          <w:p w14:paraId="2C4CE3C9"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F5FBE9F" w14:textId="77777777" w:rsidTr="00CB012F">
        <w:tc>
          <w:tcPr>
            <w:tcW w:w="3190" w:type="dxa"/>
            <w:vMerge/>
            <w:shd w:val="clear" w:color="auto" w:fill="auto"/>
          </w:tcPr>
          <w:p w14:paraId="406760EF" w14:textId="77777777" w:rsidR="00E14A4B" w:rsidRPr="008A5C65" w:rsidRDefault="00E14A4B" w:rsidP="008A5C65">
            <w:pPr>
              <w:spacing w:after="0" w:line="276" w:lineRule="auto"/>
              <w:jc w:val="both"/>
              <w:rPr>
                <w:sz w:val="24"/>
                <w:szCs w:val="24"/>
              </w:rPr>
            </w:pPr>
          </w:p>
        </w:tc>
        <w:tc>
          <w:tcPr>
            <w:tcW w:w="5570" w:type="dxa"/>
            <w:shd w:val="clear" w:color="auto" w:fill="auto"/>
          </w:tcPr>
          <w:p w14:paraId="58FE9155" w14:textId="77777777" w:rsidR="00E14A4B" w:rsidRPr="008A5C65" w:rsidRDefault="00E14A4B" w:rsidP="008A5C65">
            <w:pPr>
              <w:spacing w:after="0" w:line="276" w:lineRule="auto"/>
              <w:jc w:val="both"/>
              <w:rPr>
                <w:sz w:val="24"/>
                <w:szCs w:val="24"/>
              </w:rPr>
            </w:pPr>
            <w:r w:rsidRPr="008A5C65">
              <w:rPr>
                <w:sz w:val="24"/>
                <w:szCs w:val="24"/>
              </w:rPr>
              <w:t>Мировая художественная культура</w:t>
            </w:r>
          </w:p>
        </w:tc>
        <w:tc>
          <w:tcPr>
            <w:tcW w:w="1134" w:type="dxa"/>
            <w:shd w:val="clear" w:color="auto" w:fill="auto"/>
          </w:tcPr>
          <w:p w14:paraId="391A41EC"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9E18097" w14:textId="77777777" w:rsidTr="00CB012F">
        <w:tc>
          <w:tcPr>
            <w:tcW w:w="3190" w:type="dxa"/>
            <w:shd w:val="clear" w:color="auto" w:fill="auto"/>
          </w:tcPr>
          <w:p w14:paraId="5720A2F7" w14:textId="77777777" w:rsidR="00E14A4B" w:rsidRPr="008A5C65" w:rsidRDefault="00E14A4B" w:rsidP="008A5C65">
            <w:pPr>
              <w:spacing w:after="0" w:line="276" w:lineRule="auto"/>
              <w:jc w:val="both"/>
              <w:rPr>
                <w:sz w:val="24"/>
                <w:szCs w:val="24"/>
              </w:rPr>
            </w:pPr>
          </w:p>
        </w:tc>
        <w:tc>
          <w:tcPr>
            <w:tcW w:w="5570" w:type="dxa"/>
            <w:shd w:val="clear" w:color="auto" w:fill="auto"/>
          </w:tcPr>
          <w:p w14:paraId="1A18C955" w14:textId="77777777" w:rsidR="00E14A4B" w:rsidRPr="008A5C65" w:rsidRDefault="00E14A4B" w:rsidP="008A5C65">
            <w:pPr>
              <w:spacing w:after="0" w:line="276" w:lineRule="auto"/>
              <w:jc w:val="both"/>
              <w:rPr>
                <w:sz w:val="24"/>
                <w:szCs w:val="24"/>
              </w:rPr>
            </w:pPr>
          </w:p>
        </w:tc>
        <w:tc>
          <w:tcPr>
            <w:tcW w:w="1134" w:type="dxa"/>
            <w:shd w:val="clear" w:color="auto" w:fill="auto"/>
          </w:tcPr>
          <w:p w14:paraId="43F06F10" w14:textId="77777777" w:rsidR="00E14A4B" w:rsidRPr="008A5C65" w:rsidRDefault="00E14A4B" w:rsidP="008A5C65">
            <w:pPr>
              <w:spacing w:after="0" w:line="276" w:lineRule="auto"/>
              <w:jc w:val="both"/>
              <w:rPr>
                <w:sz w:val="24"/>
                <w:szCs w:val="24"/>
              </w:rPr>
            </w:pPr>
          </w:p>
        </w:tc>
      </w:tr>
      <w:tr w:rsidR="00E14A4B" w:rsidRPr="008A5C65" w14:paraId="64B9E400" w14:textId="77777777" w:rsidTr="00CB012F">
        <w:tc>
          <w:tcPr>
            <w:tcW w:w="3190" w:type="dxa"/>
            <w:shd w:val="clear" w:color="auto" w:fill="auto"/>
          </w:tcPr>
          <w:p w14:paraId="5B0F2182" w14:textId="77777777" w:rsidR="00E14A4B" w:rsidRPr="008A5C65" w:rsidRDefault="00E14A4B" w:rsidP="008A5C65">
            <w:pPr>
              <w:spacing w:after="0" w:line="276" w:lineRule="auto"/>
              <w:jc w:val="both"/>
              <w:rPr>
                <w:b/>
                <w:sz w:val="24"/>
                <w:szCs w:val="24"/>
              </w:rPr>
            </w:pPr>
            <w:r w:rsidRPr="008A5C65">
              <w:rPr>
                <w:b/>
                <w:sz w:val="24"/>
                <w:szCs w:val="24"/>
              </w:rPr>
              <w:t>Профильные предметы</w:t>
            </w:r>
          </w:p>
        </w:tc>
        <w:tc>
          <w:tcPr>
            <w:tcW w:w="5570" w:type="dxa"/>
            <w:shd w:val="clear" w:color="auto" w:fill="auto"/>
          </w:tcPr>
          <w:p w14:paraId="6E854D6B"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1134" w:type="dxa"/>
            <w:shd w:val="clear" w:color="auto" w:fill="auto"/>
          </w:tcPr>
          <w:p w14:paraId="0AF7EFDF"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29545255" w14:textId="77777777" w:rsidTr="00CB012F">
        <w:tc>
          <w:tcPr>
            <w:tcW w:w="3190" w:type="dxa"/>
            <w:shd w:val="clear" w:color="auto" w:fill="auto"/>
          </w:tcPr>
          <w:p w14:paraId="4A6CB15C" w14:textId="77777777" w:rsidR="00E14A4B" w:rsidRPr="008A5C65" w:rsidRDefault="00E14A4B" w:rsidP="008A5C65">
            <w:pPr>
              <w:spacing w:after="0" w:line="276" w:lineRule="auto"/>
              <w:jc w:val="both"/>
              <w:rPr>
                <w:b/>
                <w:sz w:val="24"/>
                <w:szCs w:val="24"/>
              </w:rPr>
            </w:pPr>
          </w:p>
        </w:tc>
        <w:tc>
          <w:tcPr>
            <w:tcW w:w="5570" w:type="dxa"/>
            <w:shd w:val="clear" w:color="auto" w:fill="auto"/>
          </w:tcPr>
          <w:p w14:paraId="46DCFCB3"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1134" w:type="dxa"/>
            <w:shd w:val="clear" w:color="auto" w:fill="auto"/>
          </w:tcPr>
          <w:p w14:paraId="26D7368C" w14:textId="77777777" w:rsidR="00E14A4B" w:rsidRPr="008A5C65" w:rsidRDefault="00E14A4B" w:rsidP="008A5C65">
            <w:pPr>
              <w:spacing w:after="0" w:line="276" w:lineRule="auto"/>
              <w:jc w:val="both"/>
              <w:rPr>
                <w:sz w:val="24"/>
                <w:szCs w:val="24"/>
              </w:rPr>
            </w:pPr>
            <w:r w:rsidRPr="008A5C65">
              <w:rPr>
                <w:sz w:val="24"/>
                <w:szCs w:val="24"/>
              </w:rPr>
              <w:t>5</w:t>
            </w:r>
          </w:p>
        </w:tc>
      </w:tr>
      <w:tr w:rsidR="00E14A4B" w:rsidRPr="008A5C65" w14:paraId="20E0886E" w14:textId="77777777" w:rsidTr="00CB012F">
        <w:tc>
          <w:tcPr>
            <w:tcW w:w="3190" w:type="dxa"/>
            <w:shd w:val="clear" w:color="auto" w:fill="auto"/>
          </w:tcPr>
          <w:p w14:paraId="22E74692" w14:textId="77777777" w:rsidR="00E14A4B" w:rsidRPr="008A5C65" w:rsidRDefault="00E14A4B" w:rsidP="008A5C65">
            <w:pPr>
              <w:spacing w:after="0" w:line="276" w:lineRule="auto"/>
              <w:jc w:val="both"/>
              <w:rPr>
                <w:sz w:val="24"/>
                <w:szCs w:val="24"/>
              </w:rPr>
            </w:pPr>
          </w:p>
        </w:tc>
        <w:tc>
          <w:tcPr>
            <w:tcW w:w="5570" w:type="dxa"/>
            <w:shd w:val="clear" w:color="auto" w:fill="auto"/>
          </w:tcPr>
          <w:p w14:paraId="1D8B11A7" w14:textId="77777777" w:rsidR="00E14A4B" w:rsidRPr="008A5C65" w:rsidRDefault="00E14A4B" w:rsidP="008A5C65">
            <w:pPr>
              <w:spacing w:after="0" w:line="276" w:lineRule="auto"/>
              <w:jc w:val="both"/>
              <w:rPr>
                <w:b/>
                <w:sz w:val="24"/>
                <w:szCs w:val="24"/>
              </w:rPr>
            </w:pPr>
            <w:r w:rsidRPr="008A5C65">
              <w:rPr>
                <w:b/>
                <w:sz w:val="24"/>
                <w:szCs w:val="24"/>
              </w:rPr>
              <w:t>Всего</w:t>
            </w:r>
          </w:p>
        </w:tc>
        <w:tc>
          <w:tcPr>
            <w:tcW w:w="1134" w:type="dxa"/>
            <w:shd w:val="clear" w:color="auto" w:fill="auto"/>
          </w:tcPr>
          <w:p w14:paraId="7B30F97F" w14:textId="77777777" w:rsidR="00E14A4B" w:rsidRPr="008A5C65" w:rsidRDefault="00E14A4B" w:rsidP="008A5C65">
            <w:pPr>
              <w:spacing w:after="0" w:line="276" w:lineRule="auto"/>
              <w:jc w:val="both"/>
              <w:rPr>
                <w:b/>
                <w:sz w:val="24"/>
                <w:szCs w:val="24"/>
              </w:rPr>
            </w:pPr>
            <w:r w:rsidRPr="008A5C65">
              <w:rPr>
                <w:b/>
                <w:sz w:val="24"/>
                <w:szCs w:val="24"/>
              </w:rPr>
              <w:t>30</w:t>
            </w:r>
          </w:p>
        </w:tc>
      </w:tr>
      <w:tr w:rsidR="00E14A4B" w:rsidRPr="008A5C65" w14:paraId="5A4148DF" w14:textId="77777777" w:rsidTr="00CB012F">
        <w:tc>
          <w:tcPr>
            <w:tcW w:w="9896" w:type="dxa"/>
            <w:gridSpan w:val="3"/>
            <w:shd w:val="clear" w:color="auto" w:fill="auto"/>
          </w:tcPr>
          <w:p w14:paraId="60DEB136" w14:textId="77777777" w:rsidR="00E14A4B" w:rsidRPr="008A5C65" w:rsidRDefault="00E14A4B" w:rsidP="008A5C65">
            <w:pPr>
              <w:spacing w:after="0" w:line="276" w:lineRule="auto"/>
              <w:jc w:val="both"/>
              <w:rPr>
                <w:sz w:val="24"/>
                <w:szCs w:val="24"/>
              </w:rPr>
            </w:pPr>
            <w:r w:rsidRPr="008A5C65">
              <w:rPr>
                <w:b/>
                <w:bCs/>
                <w:sz w:val="24"/>
                <w:szCs w:val="24"/>
              </w:rPr>
              <w:lastRenderedPageBreak/>
              <w:t>Региональный (национально – региональный) компонент</w:t>
            </w:r>
          </w:p>
        </w:tc>
      </w:tr>
      <w:tr w:rsidR="00E14A4B" w:rsidRPr="008A5C65" w14:paraId="2A2E4F82" w14:textId="77777777" w:rsidTr="00CB012F">
        <w:trPr>
          <w:trHeight w:val="550"/>
        </w:trPr>
        <w:tc>
          <w:tcPr>
            <w:tcW w:w="8760" w:type="dxa"/>
            <w:gridSpan w:val="2"/>
            <w:shd w:val="clear" w:color="auto" w:fill="auto"/>
          </w:tcPr>
          <w:p w14:paraId="15956E34" w14:textId="77777777" w:rsidR="00E14A4B" w:rsidRPr="008A5C65" w:rsidRDefault="00E14A4B" w:rsidP="008A5C65">
            <w:pPr>
              <w:spacing w:after="0" w:line="276" w:lineRule="auto"/>
              <w:jc w:val="both"/>
              <w:rPr>
                <w:sz w:val="24"/>
                <w:szCs w:val="24"/>
              </w:rPr>
            </w:pPr>
            <w:r w:rsidRPr="008A5C65">
              <w:rPr>
                <w:sz w:val="24"/>
                <w:szCs w:val="24"/>
              </w:rPr>
              <w:t>КНРС(Я)</w:t>
            </w:r>
          </w:p>
        </w:tc>
        <w:tc>
          <w:tcPr>
            <w:tcW w:w="1134" w:type="dxa"/>
            <w:shd w:val="clear" w:color="auto" w:fill="auto"/>
          </w:tcPr>
          <w:p w14:paraId="20B1768B"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sz w:val="24"/>
                <w:szCs w:val="24"/>
                <w:lang w:val="en"/>
              </w:rPr>
              <w:t>1</w:t>
            </w:r>
          </w:p>
          <w:p w14:paraId="531D6812" w14:textId="77777777" w:rsidR="00E14A4B" w:rsidRPr="008A5C65" w:rsidRDefault="00E14A4B" w:rsidP="008A5C65">
            <w:pPr>
              <w:spacing w:after="0" w:line="276" w:lineRule="auto"/>
              <w:jc w:val="both"/>
              <w:rPr>
                <w:sz w:val="24"/>
                <w:szCs w:val="24"/>
                <w:lang w:val="en"/>
              </w:rPr>
            </w:pPr>
          </w:p>
        </w:tc>
      </w:tr>
      <w:tr w:rsidR="00E14A4B" w:rsidRPr="008A5C65" w14:paraId="1C934C51" w14:textId="77777777" w:rsidTr="00CB012F">
        <w:trPr>
          <w:trHeight w:val="550"/>
        </w:trPr>
        <w:tc>
          <w:tcPr>
            <w:tcW w:w="8760" w:type="dxa"/>
            <w:gridSpan w:val="2"/>
            <w:shd w:val="clear" w:color="auto" w:fill="auto"/>
          </w:tcPr>
          <w:p w14:paraId="4DAD0751" w14:textId="77777777" w:rsidR="00E14A4B" w:rsidRPr="008A5C65" w:rsidRDefault="00E14A4B" w:rsidP="008A5C65">
            <w:pPr>
              <w:spacing w:after="0" w:line="276" w:lineRule="auto"/>
              <w:jc w:val="both"/>
              <w:rPr>
                <w:sz w:val="24"/>
                <w:szCs w:val="24"/>
              </w:rPr>
            </w:pPr>
            <w:r w:rsidRPr="008A5C65">
              <w:rPr>
                <w:sz w:val="24"/>
                <w:szCs w:val="24"/>
              </w:rPr>
              <w:t>Информатика и ИКТ</w:t>
            </w:r>
          </w:p>
        </w:tc>
        <w:tc>
          <w:tcPr>
            <w:tcW w:w="1134" w:type="dxa"/>
            <w:shd w:val="clear" w:color="auto" w:fill="auto"/>
          </w:tcPr>
          <w:p w14:paraId="01FE8725"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47AC3F9" w14:textId="77777777" w:rsidTr="00CB012F">
        <w:trPr>
          <w:trHeight w:val="550"/>
        </w:trPr>
        <w:tc>
          <w:tcPr>
            <w:tcW w:w="8760" w:type="dxa"/>
            <w:gridSpan w:val="2"/>
            <w:shd w:val="clear" w:color="auto" w:fill="auto"/>
          </w:tcPr>
          <w:p w14:paraId="59E389E8"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1134" w:type="dxa"/>
            <w:shd w:val="clear" w:color="auto" w:fill="auto"/>
          </w:tcPr>
          <w:p w14:paraId="092E68E5"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b/>
                <w:sz w:val="24"/>
                <w:szCs w:val="24"/>
              </w:rPr>
              <w:t>2</w:t>
            </w:r>
          </w:p>
        </w:tc>
      </w:tr>
      <w:tr w:rsidR="00E14A4B" w:rsidRPr="008A5C65" w14:paraId="660682D1" w14:textId="77777777" w:rsidTr="00CB012F">
        <w:tc>
          <w:tcPr>
            <w:tcW w:w="9896" w:type="dxa"/>
            <w:gridSpan w:val="3"/>
            <w:shd w:val="clear" w:color="auto" w:fill="auto"/>
          </w:tcPr>
          <w:p w14:paraId="04BD1CCC" w14:textId="77777777" w:rsidR="00E14A4B" w:rsidRPr="008A5C65" w:rsidRDefault="00E14A4B" w:rsidP="008A5C65">
            <w:pPr>
              <w:spacing w:after="0" w:line="276" w:lineRule="auto"/>
              <w:jc w:val="both"/>
              <w:rPr>
                <w:sz w:val="24"/>
                <w:szCs w:val="24"/>
              </w:rPr>
            </w:pPr>
            <w:r w:rsidRPr="008A5C65">
              <w:rPr>
                <w:b/>
                <w:bCs/>
                <w:sz w:val="24"/>
                <w:szCs w:val="24"/>
              </w:rPr>
              <w:t>Компонент  образовательного учреждения</w:t>
            </w:r>
          </w:p>
        </w:tc>
      </w:tr>
      <w:tr w:rsidR="00E14A4B" w:rsidRPr="008A5C65" w14:paraId="7A3CB22A" w14:textId="77777777" w:rsidTr="00CB012F">
        <w:tc>
          <w:tcPr>
            <w:tcW w:w="8760" w:type="dxa"/>
            <w:gridSpan w:val="2"/>
            <w:shd w:val="clear" w:color="auto" w:fill="auto"/>
          </w:tcPr>
          <w:p w14:paraId="22D57B6C"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1134" w:type="dxa"/>
            <w:shd w:val="clear" w:color="auto" w:fill="auto"/>
            <w:vAlign w:val="center"/>
          </w:tcPr>
          <w:p w14:paraId="72EC9C7F"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AE05712" w14:textId="77777777" w:rsidTr="00CB012F">
        <w:tc>
          <w:tcPr>
            <w:tcW w:w="8760" w:type="dxa"/>
            <w:gridSpan w:val="2"/>
            <w:shd w:val="clear" w:color="auto" w:fill="auto"/>
          </w:tcPr>
          <w:p w14:paraId="058BE32E"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1134" w:type="dxa"/>
            <w:shd w:val="clear" w:color="auto" w:fill="auto"/>
            <w:vAlign w:val="center"/>
          </w:tcPr>
          <w:p w14:paraId="6297212B"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4DAFDFC" w14:textId="77777777" w:rsidTr="00CB012F">
        <w:tc>
          <w:tcPr>
            <w:tcW w:w="8760" w:type="dxa"/>
            <w:gridSpan w:val="2"/>
            <w:shd w:val="clear" w:color="auto" w:fill="auto"/>
          </w:tcPr>
          <w:p w14:paraId="6B792F51" w14:textId="77777777" w:rsidR="00E14A4B" w:rsidRPr="008A5C65" w:rsidRDefault="00E14A4B" w:rsidP="008A5C65">
            <w:pPr>
              <w:numPr>
                <w:ilvl w:val="0"/>
                <w:numId w:val="82"/>
              </w:numPr>
              <w:spacing w:after="0" w:line="276" w:lineRule="auto"/>
              <w:ind w:left="0"/>
              <w:contextualSpacing/>
              <w:rPr>
                <w:sz w:val="24"/>
                <w:szCs w:val="24"/>
              </w:rPr>
            </w:pPr>
            <w:r w:rsidRPr="008A5C65">
              <w:rPr>
                <w:sz w:val="24"/>
                <w:szCs w:val="24"/>
              </w:rPr>
              <w:t>Элективный курс «Уравнения и неравенства»;</w:t>
            </w:r>
          </w:p>
          <w:p w14:paraId="23193834" w14:textId="77777777" w:rsidR="00E14A4B" w:rsidRPr="008A5C65" w:rsidRDefault="00E14A4B" w:rsidP="008A5C65">
            <w:pPr>
              <w:spacing w:after="0" w:line="276" w:lineRule="auto"/>
              <w:jc w:val="both"/>
              <w:rPr>
                <w:sz w:val="24"/>
                <w:szCs w:val="24"/>
              </w:rPr>
            </w:pPr>
          </w:p>
        </w:tc>
        <w:tc>
          <w:tcPr>
            <w:tcW w:w="1134" w:type="dxa"/>
            <w:shd w:val="clear" w:color="auto" w:fill="auto"/>
          </w:tcPr>
          <w:p w14:paraId="198DED72"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2A620F6" w14:textId="77777777" w:rsidTr="00CB012F">
        <w:tc>
          <w:tcPr>
            <w:tcW w:w="8760" w:type="dxa"/>
            <w:gridSpan w:val="2"/>
            <w:shd w:val="clear" w:color="auto" w:fill="auto"/>
          </w:tcPr>
          <w:p w14:paraId="104EA902" w14:textId="77777777" w:rsidR="00E14A4B" w:rsidRPr="008A5C65" w:rsidRDefault="00E14A4B" w:rsidP="008A5C65">
            <w:pPr>
              <w:spacing w:after="0" w:line="276" w:lineRule="auto"/>
              <w:jc w:val="both"/>
              <w:rPr>
                <w:sz w:val="24"/>
                <w:szCs w:val="24"/>
              </w:rPr>
            </w:pPr>
            <w:r w:rsidRPr="008A5C65">
              <w:rPr>
                <w:sz w:val="24"/>
                <w:szCs w:val="24"/>
              </w:rPr>
              <w:t>Элективный курс по «Трудные вопросы лингвистики»</w:t>
            </w:r>
          </w:p>
        </w:tc>
        <w:tc>
          <w:tcPr>
            <w:tcW w:w="1134" w:type="dxa"/>
            <w:shd w:val="clear" w:color="auto" w:fill="auto"/>
          </w:tcPr>
          <w:p w14:paraId="34B659F7"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A36A8CD" w14:textId="77777777" w:rsidTr="00CB012F">
        <w:tc>
          <w:tcPr>
            <w:tcW w:w="8760" w:type="dxa"/>
            <w:gridSpan w:val="2"/>
            <w:shd w:val="clear" w:color="auto" w:fill="auto"/>
          </w:tcPr>
          <w:p w14:paraId="4A4B5B1A" w14:textId="77777777" w:rsidR="00E14A4B" w:rsidRPr="008A5C65" w:rsidRDefault="00E14A4B" w:rsidP="008A5C65">
            <w:pPr>
              <w:spacing w:after="0" w:line="276" w:lineRule="auto"/>
              <w:jc w:val="both"/>
              <w:rPr>
                <w:sz w:val="24"/>
                <w:szCs w:val="24"/>
              </w:rPr>
            </w:pPr>
            <w:r w:rsidRPr="008A5C65">
              <w:rPr>
                <w:sz w:val="24"/>
                <w:szCs w:val="24"/>
              </w:rPr>
              <w:t>Элективный курс «Английский язык за пределами учебника»</w:t>
            </w:r>
          </w:p>
        </w:tc>
        <w:tc>
          <w:tcPr>
            <w:tcW w:w="1134" w:type="dxa"/>
            <w:shd w:val="clear" w:color="auto" w:fill="auto"/>
          </w:tcPr>
          <w:p w14:paraId="47F2D73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68F23434" w14:textId="77777777" w:rsidTr="00CB012F">
        <w:tc>
          <w:tcPr>
            <w:tcW w:w="8760" w:type="dxa"/>
            <w:gridSpan w:val="2"/>
            <w:shd w:val="clear" w:color="auto" w:fill="auto"/>
          </w:tcPr>
          <w:p w14:paraId="2DF6A22E"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1134" w:type="dxa"/>
            <w:shd w:val="clear" w:color="auto" w:fill="auto"/>
          </w:tcPr>
          <w:p w14:paraId="69B89327" w14:textId="77777777" w:rsidR="00E14A4B" w:rsidRPr="008A5C65" w:rsidRDefault="00E14A4B" w:rsidP="008A5C65">
            <w:pPr>
              <w:autoSpaceDE w:val="0"/>
              <w:autoSpaceDN w:val="0"/>
              <w:adjustRightInd w:val="0"/>
              <w:spacing w:after="0" w:line="276" w:lineRule="auto"/>
              <w:jc w:val="both"/>
              <w:rPr>
                <w:b/>
                <w:sz w:val="24"/>
                <w:szCs w:val="24"/>
              </w:rPr>
            </w:pPr>
            <w:r w:rsidRPr="008A5C65">
              <w:rPr>
                <w:b/>
                <w:sz w:val="24"/>
                <w:szCs w:val="24"/>
              </w:rPr>
              <w:t>5</w:t>
            </w:r>
          </w:p>
        </w:tc>
      </w:tr>
      <w:tr w:rsidR="00E14A4B" w:rsidRPr="008A5C65" w14:paraId="684D023E" w14:textId="77777777" w:rsidTr="00CB012F">
        <w:tc>
          <w:tcPr>
            <w:tcW w:w="8760" w:type="dxa"/>
            <w:gridSpan w:val="2"/>
            <w:shd w:val="clear" w:color="auto" w:fill="auto"/>
            <w:vAlign w:val="center"/>
          </w:tcPr>
          <w:p w14:paraId="2EC9A474" w14:textId="77777777" w:rsidR="00E14A4B" w:rsidRPr="008A5C65" w:rsidRDefault="00E14A4B" w:rsidP="008A5C65">
            <w:pPr>
              <w:spacing w:after="0" w:line="276" w:lineRule="auto"/>
              <w:jc w:val="both"/>
              <w:rPr>
                <w:b/>
                <w:sz w:val="24"/>
                <w:szCs w:val="24"/>
              </w:rPr>
            </w:pPr>
            <w:r w:rsidRPr="008A5C65">
              <w:rPr>
                <w:b/>
                <w:sz w:val="24"/>
                <w:szCs w:val="24"/>
              </w:rPr>
              <w:t>Итого</w:t>
            </w:r>
          </w:p>
        </w:tc>
        <w:tc>
          <w:tcPr>
            <w:tcW w:w="1134" w:type="dxa"/>
            <w:shd w:val="clear" w:color="auto" w:fill="auto"/>
            <w:vAlign w:val="center"/>
          </w:tcPr>
          <w:p w14:paraId="08B6CFC2" w14:textId="77777777" w:rsidR="00E14A4B" w:rsidRPr="008A5C65" w:rsidRDefault="00E14A4B" w:rsidP="008A5C65">
            <w:pPr>
              <w:spacing w:after="0" w:line="276" w:lineRule="auto"/>
              <w:jc w:val="both"/>
              <w:rPr>
                <w:b/>
                <w:sz w:val="24"/>
                <w:szCs w:val="24"/>
              </w:rPr>
            </w:pPr>
            <w:r w:rsidRPr="008A5C65">
              <w:rPr>
                <w:b/>
                <w:sz w:val="24"/>
                <w:szCs w:val="24"/>
              </w:rPr>
              <w:t>37</w:t>
            </w:r>
          </w:p>
        </w:tc>
      </w:tr>
    </w:tbl>
    <w:p w14:paraId="6D5BEA46" w14:textId="77777777" w:rsidR="00E14A4B" w:rsidRPr="008A5C65" w:rsidRDefault="00E14A4B" w:rsidP="008A5C65">
      <w:pPr>
        <w:spacing w:after="0" w:line="276" w:lineRule="auto"/>
        <w:rPr>
          <w:b/>
          <w:sz w:val="24"/>
          <w:szCs w:val="24"/>
        </w:rPr>
      </w:pPr>
    </w:p>
    <w:p w14:paraId="7A3772E4" w14:textId="77777777" w:rsidR="00E14A4B" w:rsidRPr="008A5C65" w:rsidRDefault="00E14A4B" w:rsidP="008A5C65">
      <w:pPr>
        <w:spacing w:after="0" w:line="276" w:lineRule="auto"/>
        <w:jc w:val="both"/>
        <w:rPr>
          <w:b/>
          <w:sz w:val="24"/>
          <w:szCs w:val="24"/>
        </w:rPr>
      </w:pPr>
    </w:p>
    <w:p w14:paraId="2EF2D1D4" w14:textId="77777777" w:rsidR="00E14A4B" w:rsidRPr="008A5C65" w:rsidRDefault="00E14A4B" w:rsidP="008A5C65">
      <w:pPr>
        <w:spacing w:after="0" w:line="276" w:lineRule="auto"/>
        <w:jc w:val="center"/>
        <w:rPr>
          <w:b/>
          <w:sz w:val="24"/>
          <w:szCs w:val="24"/>
        </w:rPr>
      </w:pPr>
      <w:r w:rsidRPr="008A5C65">
        <w:rPr>
          <w:b/>
          <w:sz w:val="24"/>
          <w:szCs w:val="24"/>
        </w:rPr>
        <w:t>Учебный план</w:t>
      </w:r>
    </w:p>
    <w:p w14:paraId="34688CC1" w14:textId="77777777" w:rsidR="00E14A4B" w:rsidRPr="008A5C65" w:rsidRDefault="00E14A4B" w:rsidP="008A5C65">
      <w:pPr>
        <w:spacing w:after="0" w:line="276" w:lineRule="auto"/>
        <w:jc w:val="center"/>
        <w:rPr>
          <w:b/>
          <w:sz w:val="24"/>
          <w:szCs w:val="24"/>
        </w:rPr>
      </w:pPr>
      <w:r w:rsidRPr="008A5C65">
        <w:rPr>
          <w:b/>
          <w:sz w:val="24"/>
          <w:szCs w:val="24"/>
        </w:rPr>
        <w:t>МОБУ СОШ № 24 имени С.И. Климакова</w:t>
      </w:r>
    </w:p>
    <w:p w14:paraId="29ECA0AE" w14:textId="77777777" w:rsidR="00E14A4B" w:rsidRPr="008A5C65" w:rsidRDefault="00E14A4B" w:rsidP="008A5C65">
      <w:pPr>
        <w:spacing w:after="0" w:line="276" w:lineRule="auto"/>
        <w:jc w:val="center"/>
        <w:rPr>
          <w:b/>
          <w:sz w:val="24"/>
          <w:szCs w:val="24"/>
        </w:rPr>
      </w:pPr>
      <w:r w:rsidRPr="008A5C65">
        <w:rPr>
          <w:b/>
          <w:sz w:val="24"/>
          <w:szCs w:val="24"/>
        </w:rPr>
        <w:t>на 2017/2018 учебный год</w:t>
      </w:r>
    </w:p>
    <w:p w14:paraId="3A8FD150" w14:textId="5BCBF35A" w:rsidR="00E14A4B" w:rsidRPr="008A5C65" w:rsidRDefault="00AD1872" w:rsidP="008A5C65">
      <w:pPr>
        <w:spacing w:after="0" w:line="276" w:lineRule="auto"/>
        <w:jc w:val="center"/>
        <w:rPr>
          <w:b/>
          <w:sz w:val="24"/>
          <w:szCs w:val="24"/>
        </w:rPr>
      </w:pPr>
      <w:r w:rsidRPr="008A5C65">
        <w:rPr>
          <w:b/>
          <w:sz w:val="24"/>
          <w:szCs w:val="24"/>
        </w:rPr>
        <w:t xml:space="preserve"> </w:t>
      </w:r>
      <w:r w:rsidR="00E14A4B" w:rsidRPr="008A5C65">
        <w:rPr>
          <w:b/>
          <w:sz w:val="24"/>
          <w:szCs w:val="24"/>
        </w:rPr>
        <w:t>(11б – универсальный класс).</w:t>
      </w:r>
    </w:p>
    <w:p w14:paraId="3A5DB1EB" w14:textId="77777777" w:rsidR="00E14A4B" w:rsidRPr="008A5C65" w:rsidRDefault="00E14A4B" w:rsidP="008A5C65">
      <w:pPr>
        <w:spacing w:after="0" w:line="276" w:lineRule="auto"/>
        <w:jc w:val="center"/>
        <w:rPr>
          <w:b/>
          <w:sz w:val="24"/>
          <w:szCs w:val="24"/>
        </w:rPr>
      </w:pPr>
      <w:r w:rsidRPr="008A5C65">
        <w:rPr>
          <w:b/>
          <w:sz w:val="24"/>
          <w:szCs w:val="24"/>
        </w:rPr>
        <w:t>Составлен на основе БУП РФ, 2004 г.</w:t>
      </w:r>
    </w:p>
    <w:p w14:paraId="377F65A1" w14:textId="77777777" w:rsidR="00E14A4B" w:rsidRPr="008A5C65" w:rsidRDefault="00E14A4B" w:rsidP="008A5C65">
      <w:pPr>
        <w:spacing w:after="0" w:line="276" w:lineRule="auto"/>
        <w:jc w:val="both"/>
        <w:rPr>
          <w:sz w:val="24"/>
          <w:szCs w:val="24"/>
        </w:rPr>
      </w:pPr>
    </w:p>
    <w:tbl>
      <w:tblPr>
        <w:tblW w:w="9754"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570"/>
        <w:gridCol w:w="994"/>
      </w:tblGrid>
      <w:tr w:rsidR="00E14A4B" w:rsidRPr="008A5C65" w14:paraId="6EE85672" w14:textId="77777777" w:rsidTr="00CB012F">
        <w:tc>
          <w:tcPr>
            <w:tcW w:w="9754" w:type="dxa"/>
            <w:gridSpan w:val="3"/>
            <w:shd w:val="clear" w:color="auto" w:fill="auto"/>
          </w:tcPr>
          <w:p w14:paraId="2D6AA27D" w14:textId="77777777" w:rsidR="00E14A4B" w:rsidRPr="008A5C65" w:rsidRDefault="00E14A4B" w:rsidP="008A5C65">
            <w:pPr>
              <w:spacing w:after="0" w:line="276" w:lineRule="auto"/>
              <w:jc w:val="both"/>
              <w:rPr>
                <w:sz w:val="24"/>
                <w:szCs w:val="24"/>
                <w:lang w:val="en-US"/>
              </w:rPr>
            </w:pPr>
            <w:r w:rsidRPr="008A5C65">
              <w:rPr>
                <w:b/>
                <w:bCs/>
                <w:sz w:val="24"/>
                <w:szCs w:val="24"/>
              </w:rPr>
              <w:t>Федеральный компонент</w:t>
            </w:r>
          </w:p>
        </w:tc>
      </w:tr>
      <w:tr w:rsidR="00E14A4B" w:rsidRPr="008A5C65" w14:paraId="05B8949C" w14:textId="77777777" w:rsidTr="00CB012F">
        <w:tc>
          <w:tcPr>
            <w:tcW w:w="9754" w:type="dxa"/>
            <w:gridSpan w:val="3"/>
            <w:shd w:val="clear" w:color="auto" w:fill="auto"/>
          </w:tcPr>
          <w:p w14:paraId="624946BA" w14:textId="77777777" w:rsidR="00E14A4B" w:rsidRPr="008A5C65" w:rsidRDefault="00E14A4B" w:rsidP="008A5C65">
            <w:pPr>
              <w:autoSpaceDE w:val="0"/>
              <w:autoSpaceDN w:val="0"/>
              <w:adjustRightInd w:val="0"/>
              <w:spacing w:after="0" w:line="276" w:lineRule="auto"/>
              <w:jc w:val="both"/>
              <w:rPr>
                <w:b/>
                <w:bCs/>
                <w:sz w:val="24"/>
                <w:szCs w:val="24"/>
              </w:rPr>
            </w:pPr>
            <w:r w:rsidRPr="008A5C65">
              <w:rPr>
                <w:b/>
                <w:bCs/>
                <w:sz w:val="24"/>
                <w:szCs w:val="24"/>
              </w:rPr>
              <w:t>Обязательные учебные предметы на базовом уровне</w:t>
            </w:r>
          </w:p>
          <w:p w14:paraId="302B3C64" w14:textId="77777777" w:rsidR="00E14A4B" w:rsidRPr="008A5C65" w:rsidRDefault="00E14A4B" w:rsidP="008A5C65">
            <w:pPr>
              <w:spacing w:after="0" w:line="276" w:lineRule="auto"/>
              <w:jc w:val="both"/>
              <w:rPr>
                <w:sz w:val="24"/>
                <w:szCs w:val="24"/>
              </w:rPr>
            </w:pPr>
          </w:p>
        </w:tc>
      </w:tr>
      <w:tr w:rsidR="00E14A4B" w:rsidRPr="008A5C65" w14:paraId="4877BB04" w14:textId="77777777" w:rsidTr="00CB012F">
        <w:tc>
          <w:tcPr>
            <w:tcW w:w="3190" w:type="dxa"/>
            <w:vMerge w:val="restart"/>
            <w:shd w:val="clear" w:color="auto" w:fill="auto"/>
          </w:tcPr>
          <w:p w14:paraId="1529D4B4" w14:textId="77777777" w:rsidR="00E14A4B" w:rsidRPr="008A5C65" w:rsidRDefault="00E14A4B" w:rsidP="008A5C65">
            <w:pPr>
              <w:spacing w:after="0" w:line="276" w:lineRule="auto"/>
              <w:jc w:val="both"/>
              <w:rPr>
                <w:sz w:val="24"/>
                <w:szCs w:val="24"/>
              </w:rPr>
            </w:pPr>
            <w:r w:rsidRPr="008A5C65">
              <w:rPr>
                <w:b/>
                <w:bCs/>
                <w:sz w:val="24"/>
                <w:szCs w:val="24"/>
              </w:rPr>
              <w:t>Инвариантная часть</w:t>
            </w:r>
          </w:p>
        </w:tc>
        <w:tc>
          <w:tcPr>
            <w:tcW w:w="5570" w:type="dxa"/>
            <w:shd w:val="clear" w:color="auto" w:fill="auto"/>
          </w:tcPr>
          <w:p w14:paraId="00D1C16E"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w:t>
            </w:r>
          </w:p>
        </w:tc>
        <w:tc>
          <w:tcPr>
            <w:tcW w:w="992" w:type="dxa"/>
            <w:shd w:val="clear" w:color="auto" w:fill="auto"/>
          </w:tcPr>
          <w:p w14:paraId="09F649BE" w14:textId="77777777" w:rsidR="00E14A4B" w:rsidRPr="008A5C65" w:rsidRDefault="00E14A4B" w:rsidP="008A5C65">
            <w:pPr>
              <w:spacing w:after="0" w:line="276" w:lineRule="auto"/>
              <w:jc w:val="both"/>
              <w:rPr>
                <w:sz w:val="24"/>
                <w:szCs w:val="24"/>
              </w:rPr>
            </w:pPr>
          </w:p>
        </w:tc>
      </w:tr>
      <w:tr w:rsidR="00E14A4B" w:rsidRPr="008A5C65" w14:paraId="1DA6DC22" w14:textId="77777777" w:rsidTr="00CB012F">
        <w:tc>
          <w:tcPr>
            <w:tcW w:w="3190" w:type="dxa"/>
            <w:vMerge/>
            <w:shd w:val="clear" w:color="auto" w:fill="auto"/>
          </w:tcPr>
          <w:p w14:paraId="344E6840" w14:textId="77777777" w:rsidR="00E14A4B" w:rsidRPr="008A5C65" w:rsidRDefault="00E14A4B" w:rsidP="008A5C65">
            <w:pPr>
              <w:spacing w:after="0" w:line="276" w:lineRule="auto"/>
              <w:jc w:val="both"/>
              <w:rPr>
                <w:sz w:val="24"/>
                <w:szCs w:val="24"/>
              </w:rPr>
            </w:pPr>
          </w:p>
        </w:tc>
        <w:tc>
          <w:tcPr>
            <w:tcW w:w="5570" w:type="dxa"/>
            <w:shd w:val="clear" w:color="auto" w:fill="auto"/>
          </w:tcPr>
          <w:p w14:paraId="3F022EAD" w14:textId="77777777" w:rsidR="00E14A4B" w:rsidRPr="008A5C65" w:rsidRDefault="00E14A4B" w:rsidP="008A5C65">
            <w:pPr>
              <w:spacing w:after="0" w:line="276" w:lineRule="auto"/>
              <w:jc w:val="both"/>
              <w:rPr>
                <w:sz w:val="24"/>
                <w:szCs w:val="24"/>
              </w:rPr>
            </w:pPr>
            <w:r w:rsidRPr="008A5C65">
              <w:rPr>
                <w:sz w:val="24"/>
                <w:szCs w:val="24"/>
              </w:rPr>
              <w:t>Иностранный язык</w:t>
            </w:r>
          </w:p>
        </w:tc>
        <w:tc>
          <w:tcPr>
            <w:tcW w:w="992" w:type="dxa"/>
            <w:shd w:val="clear" w:color="auto" w:fill="auto"/>
          </w:tcPr>
          <w:p w14:paraId="51C56B01" w14:textId="77777777" w:rsidR="00E14A4B" w:rsidRPr="008A5C65" w:rsidRDefault="00E14A4B" w:rsidP="008A5C65">
            <w:pPr>
              <w:spacing w:after="0" w:line="276" w:lineRule="auto"/>
              <w:jc w:val="both"/>
              <w:rPr>
                <w:sz w:val="24"/>
                <w:szCs w:val="24"/>
                <w:lang w:val="en-US"/>
              </w:rPr>
            </w:pPr>
            <w:r w:rsidRPr="008A5C65">
              <w:rPr>
                <w:sz w:val="24"/>
                <w:szCs w:val="24"/>
                <w:lang w:val="en-US"/>
              </w:rPr>
              <w:t>3</w:t>
            </w:r>
          </w:p>
        </w:tc>
      </w:tr>
      <w:tr w:rsidR="00E14A4B" w:rsidRPr="008A5C65" w14:paraId="4A1BF606" w14:textId="77777777" w:rsidTr="00CB012F">
        <w:tc>
          <w:tcPr>
            <w:tcW w:w="3190" w:type="dxa"/>
            <w:vMerge/>
            <w:shd w:val="clear" w:color="auto" w:fill="auto"/>
          </w:tcPr>
          <w:p w14:paraId="2557C4DE" w14:textId="77777777" w:rsidR="00E14A4B" w:rsidRPr="008A5C65" w:rsidRDefault="00E14A4B" w:rsidP="008A5C65">
            <w:pPr>
              <w:spacing w:after="0" w:line="276" w:lineRule="auto"/>
              <w:jc w:val="both"/>
              <w:rPr>
                <w:sz w:val="24"/>
                <w:szCs w:val="24"/>
              </w:rPr>
            </w:pPr>
          </w:p>
        </w:tc>
        <w:tc>
          <w:tcPr>
            <w:tcW w:w="5570" w:type="dxa"/>
            <w:shd w:val="clear" w:color="auto" w:fill="auto"/>
          </w:tcPr>
          <w:p w14:paraId="33283B30"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992" w:type="dxa"/>
            <w:shd w:val="clear" w:color="auto" w:fill="auto"/>
          </w:tcPr>
          <w:p w14:paraId="29735F4E"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5E84366A" w14:textId="77777777" w:rsidTr="00CB012F">
        <w:tc>
          <w:tcPr>
            <w:tcW w:w="3190" w:type="dxa"/>
            <w:vMerge/>
            <w:shd w:val="clear" w:color="auto" w:fill="auto"/>
          </w:tcPr>
          <w:p w14:paraId="2DBA10FC" w14:textId="77777777" w:rsidR="00E14A4B" w:rsidRPr="008A5C65" w:rsidRDefault="00E14A4B" w:rsidP="008A5C65">
            <w:pPr>
              <w:spacing w:after="0" w:line="276" w:lineRule="auto"/>
              <w:jc w:val="both"/>
              <w:rPr>
                <w:sz w:val="24"/>
                <w:szCs w:val="24"/>
              </w:rPr>
            </w:pPr>
          </w:p>
        </w:tc>
        <w:tc>
          <w:tcPr>
            <w:tcW w:w="5570" w:type="dxa"/>
            <w:shd w:val="clear" w:color="auto" w:fill="auto"/>
          </w:tcPr>
          <w:p w14:paraId="562A4DFD"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992" w:type="dxa"/>
            <w:shd w:val="clear" w:color="auto" w:fill="auto"/>
          </w:tcPr>
          <w:p w14:paraId="2FFED6D3"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5450A632" w14:textId="77777777" w:rsidTr="00CB012F">
        <w:tc>
          <w:tcPr>
            <w:tcW w:w="3190" w:type="dxa"/>
            <w:vMerge/>
            <w:shd w:val="clear" w:color="auto" w:fill="auto"/>
          </w:tcPr>
          <w:p w14:paraId="11287194" w14:textId="77777777" w:rsidR="00E14A4B" w:rsidRPr="008A5C65" w:rsidRDefault="00E14A4B" w:rsidP="008A5C65">
            <w:pPr>
              <w:spacing w:after="0" w:line="276" w:lineRule="auto"/>
              <w:jc w:val="both"/>
              <w:rPr>
                <w:sz w:val="24"/>
                <w:szCs w:val="24"/>
              </w:rPr>
            </w:pPr>
          </w:p>
        </w:tc>
        <w:tc>
          <w:tcPr>
            <w:tcW w:w="5570" w:type="dxa"/>
            <w:shd w:val="clear" w:color="auto" w:fill="auto"/>
          </w:tcPr>
          <w:p w14:paraId="5799F1E9" w14:textId="77777777" w:rsidR="00E14A4B" w:rsidRPr="008A5C65" w:rsidRDefault="00E14A4B" w:rsidP="008A5C65">
            <w:pPr>
              <w:spacing w:after="0" w:line="276" w:lineRule="auto"/>
              <w:jc w:val="both"/>
              <w:rPr>
                <w:sz w:val="24"/>
                <w:szCs w:val="24"/>
              </w:rPr>
            </w:pPr>
            <w:r w:rsidRPr="008A5C65">
              <w:rPr>
                <w:sz w:val="24"/>
                <w:szCs w:val="24"/>
              </w:rPr>
              <w:t xml:space="preserve">Математика </w:t>
            </w:r>
          </w:p>
        </w:tc>
        <w:tc>
          <w:tcPr>
            <w:tcW w:w="992" w:type="dxa"/>
            <w:shd w:val="clear" w:color="auto" w:fill="auto"/>
          </w:tcPr>
          <w:p w14:paraId="47E26BDC" w14:textId="77777777" w:rsidR="00E14A4B" w:rsidRPr="008A5C65" w:rsidRDefault="00E14A4B" w:rsidP="008A5C65">
            <w:pPr>
              <w:spacing w:after="0" w:line="276" w:lineRule="auto"/>
              <w:jc w:val="both"/>
              <w:rPr>
                <w:sz w:val="24"/>
                <w:szCs w:val="24"/>
              </w:rPr>
            </w:pPr>
            <w:r w:rsidRPr="008A5C65">
              <w:rPr>
                <w:sz w:val="24"/>
                <w:szCs w:val="24"/>
              </w:rPr>
              <w:t>4</w:t>
            </w:r>
          </w:p>
        </w:tc>
      </w:tr>
      <w:tr w:rsidR="00E14A4B" w:rsidRPr="008A5C65" w14:paraId="089C73DF" w14:textId="77777777" w:rsidTr="00CB012F">
        <w:tc>
          <w:tcPr>
            <w:tcW w:w="3190" w:type="dxa"/>
            <w:vMerge/>
            <w:shd w:val="clear" w:color="auto" w:fill="auto"/>
          </w:tcPr>
          <w:p w14:paraId="3504ACBF" w14:textId="77777777" w:rsidR="00E14A4B" w:rsidRPr="008A5C65" w:rsidRDefault="00E14A4B" w:rsidP="008A5C65">
            <w:pPr>
              <w:spacing w:after="0" w:line="276" w:lineRule="auto"/>
              <w:jc w:val="both"/>
              <w:rPr>
                <w:sz w:val="24"/>
                <w:szCs w:val="24"/>
              </w:rPr>
            </w:pPr>
          </w:p>
        </w:tc>
        <w:tc>
          <w:tcPr>
            <w:tcW w:w="5570" w:type="dxa"/>
            <w:shd w:val="clear" w:color="auto" w:fill="auto"/>
          </w:tcPr>
          <w:p w14:paraId="0F63FA66" w14:textId="77777777" w:rsidR="00E14A4B" w:rsidRPr="008A5C65" w:rsidRDefault="00E14A4B" w:rsidP="008A5C65">
            <w:pPr>
              <w:spacing w:after="0" w:line="276" w:lineRule="auto"/>
              <w:jc w:val="both"/>
              <w:rPr>
                <w:sz w:val="24"/>
                <w:szCs w:val="24"/>
              </w:rPr>
            </w:pPr>
            <w:r w:rsidRPr="008A5C65">
              <w:rPr>
                <w:sz w:val="24"/>
                <w:szCs w:val="24"/>
              </w:rPr>
              <w:t>История</w:t>
            </w:r>
          </w:p>
        </w:tc>
        <w:tc>
          <w:tcPr>
            <w:tcW w:w="992" w:type="dxa"/>
            <w:shd w:val="clear" w:color="auto" w:fill="auto"/>
          </w:tcPr>
          <w:p w14:paraId="0989DAD3"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2F8EE592" w14:textId="77777777" w:rsidTr="00CB012F">
        <w:tc>
          <w:tcPr>
            <w:tcW w:w="3190" w:type="dxa"/>
            <w:vMerge/>
            <w:shd w:val="clear" w:color="auto" w:fill="auto"/>
          </w:tcPr>
          <w:p w14:paraId="7515F3B9" w14:textId="77777777" w:rsidR="00E14A4B" w:rsidRPr="008A5C65" w:rsidRDefault="00E14A4B" w:rsidP="008A5C65">
            <w:pPr>
              <w:spacing w:after="0" w:line="276" w:lineRule="auto"/>
              <w:jc w:val="both"/>
              <w:rPr>
                <w:sz w:val="24"/>
                <w:szCs w:val="24"/>
              </w:rPr>
            </w:pPr>
          </w:p>
        </w:tc>
        <w:tc>
          <w:tcPr>
            <w:tcW w:w="5570" w:type="dxa"/>
            <w:shd w:val="clear" w:color="auto" w:fill="auto"/>
          </w:tcPr>
          <w:p w14:paraId="6633E582" w14:textId="77777777" w:rsidR="00E14A4B" w:rsidRPr="008A5C65" w:rsidRDefault="00E14A4B" w:rsidP="008A5C65">
            <w:pPr>
              <w:spacing w:after="0" w:line="276" w:lineRule="auto"/>
              <w:jc w:val="both"/>
              <w:rPr>
                <w:sz w:val="24"/>
                <w:szCs w:val="24"/>
              </w:rPr>
            </w:pPr>
            <w:r w:rsidRPr="008A5C65">
              <w:rPr>
                <w:sz w:val="24"/>
                <w:szCs w:val="24"/>
              </w:rPr>
              <w:t>Обществознание (включая экономику и право)</w:t>
            </w:r>
          </w:p>
        </w:tc>
        <w:tc>
          <w:tcPr>
            <w:tcW w:w="992" w:type="dxa"/>
            <w:shd w:val="clear" w:color="auto" w:fill="auto"/>
            <w:vAlign w:val="center"/>
          </w:tcPr>
          <w:p w14:paraId="6FF89C3E"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36488B75" w14:textId="77777777" w:rsidTr="00CB012F">
        <w:tc>
          <w:tcPr>
            <w:tcW w:w="3190" w:type="dxa"/>
            <w:vMerge/>
            <w:shd w:val="clear" w:color="auto" w:fill="auto"/>
          </w:tcPr>
          <w:p w14:paraId="1809CD03" w14:textId="77777777" w:rsidR="00E14A4B" w:rsidRPr="008A5C65" w:rsidRDefault="00E14A4B" w:rsidP="008A5C65">
            <w:pPr>
              <w:spacing w:after="0" w:line="276" w:lineRule="auto"/>
              <w:jc w:val="both"/>
              <w:rPr>
                <w:sz w:val="24"/>
                <w:szCs w:val="24"/>
              </w:rPr>
            </w:pPr>
          </w:p>
        </w:tc>
        <w:tc>
          <w:tcPr>
            <w:tcW w:w="5570" w:type="dxa"/>
            <w:shd w:val="clear" w:color="auto" w:fill="auto"/>
            <w:vAlign w:val="center"/>
          </w:tcPr>
          <w:p w14:paraId="4B0A9DB1" w14:textId="77777777" w:rsidR="00E14A4B" w:rsidRPr="008A5C65" w:rsidRDefault="00E14A4B" w:rsidP="008A5C65">
            <w:pPr>
              <w:spacing w:after="0" w:line="276" w:lineRule="auto"/>
              <w:jc w:val="both"/>
              <w:rPr>
                <w:sz w:val="24"/>
                <w:szCs w:val="24"/>
              </w:rPr>
            </w:pPr>
            <w:r w:rsidRPr="008A5C65">
              <w:rPr>
                <w:sz w:val="24"/>
                <w:szCs w:val="24"/>
              </w:rPr>
              <w:t>Основы безопасности жизнедеятельности</w:t>
            </w:r>
          </w:p>
        </w:tc>
        <w:tc>
          <w:tcPr>
            <w:tcW w:w="992" w:type="dxa"/>
            <w:shd w:val="clear" w:color="auto" w:fill="auto"/>
            <w:vAlign w:val="center"/>
          </w:tcPr>
          <w:p w14:paraId="7150729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ED0A98C" w14:textId="77777777" w:rsidTr="00CB012F">
        <w:tc>
          <w:tcPr>
            <w:tcW w:w="3190" w:type="dxa"/>
            <w:vMerge/>
            <w:shd w:val="clear" w:color="auto" w:fill="auto"/>
          </w:tcPr>
          <w:p w14:paraId="181ACC5E" w14:textId="77777777" w:rsidR="00E14A4B" w:rsidRPr="008A5C65" w:rsidRDefault="00E14A4B" w:rsidP="008A5C65">
            <w:pPr>
              <w:spacing w:after="0" w:line="276" w:lineRule="auto"/>
              <w:jc w:val="both"/>
              <w:rPr>
                <w:sz w:val="24"/>
                <w:szCs w:val="24"/>
              </w:rPr>
            </w:pPr>
          </w:p>
        </w:tc>
        <w:tc>
          <w:tcPr>
            <w:tcW w:w="5570" w:type="dxa"/>
            <w:shd w:val="clear" w:color="auto" w:fill="auto"/>
          </w:tcPr>
          <w:p w14:paraId="571EE2DA" w14:textId="77777777" w:rsidR="00E14A4B" w:rsidRPr="008A5C65" w:rsidRDefault="00E14A4B" w:rsidP="008A5C65">
            <w:pPr>
              <w:spacing w:after="0" w:line="276" w:lineRule="auto"/>
              <w:jc w:val="both"/>
              <w:rPr>
                <w:sz w:val="24"/>
                <w:szCs w:val="24"/>
              </w:rPr>
            </w:pPr>
            <w:r w:rsidRPr="008A5C65">
              <w:rPr>
                <w:sz w:val="24"/>
                <w:szCs w:val="24"/>
              </w:rPr>
              <w:t>Физическая культура</w:t>
            </w:r>
          </w:p>
        </w:tc>
        <w:tc>
          <w:tcPr>
            <w:tcW w:w="992" w:type="dxa"/>
            <w:shd w:val="clear" w:color="auto" w:fill="auto"/>
          </w:tcPr>
          <w:p w14:paraId="56F1A195" w14:textId="77777777" w:rsidR="00E14A4B" w:rsidRPr="008A5C65" w:rsidRDefault="00E14A4B" w:rsidP="008A5C65">
            <w:pPr>
              <w:spacing w:after="0" w:line="276" w:lineRule="auto"/>
              <w:jc w:val="both"/>
              <w:rPr>
                <w:sz w:val="24"/>
                <w:szCs w:val="24"/>
              </w:rPr>
            </w:pPr>
            <w:r w:rsidRPr="008A5C65">
              <w:rPr>
                <w:sz w:val="24"/>
                <w:szCs w:val="24"/>
              </w:rPr>
              <w:t>3</w:t>
            </w:r>
          </w:p>
        </w:tc>
      </w:tr>
      <w:tr w:rsidR="00E14A4B" w:rsidRPr="008A5C65" w14:paraId="3DB205AC" w14:textId="77777777" w:rsidTr="00CB012F">
        <w:tc>
          <w:tcPr>
            <w:tcW w:w="9754" w:type="dxa"/>
            <w:gridSpan w:val="3"/>
            <w:shd w:val="clear" w:color="auto" w:fill="auto"/>
          </w:tcPr>
          <w:p w14:paraId="76052038" w14:textId="77777777" w:rsidR="00E14A4B" w:rsidRPr="008A5C65" w:rsidRDefault="00E14A4B" w:rsidP="008A5C65">
            <w:pPr>
              <w:spacing w:after="0" w:line="276" w:lineRule="auto"/>
              <w:jc w:val="both"/>
              <w:rPr>
                <w:sz w:val="24"/>
                <w:szCs w:val="24"/>
              </w:rPr>
            </w:pPr>
            <w:r w:rsidRPr="008A5C65">
              <w:rPr>
                <w:b/>
                <w:bCs/>
                <w:sz w:val="24"/>
                <w:szCs w:val="24"/>
              </w:rPr>
              <w:t>Учебные предметы по выбору на базовом уровне</w:t>
            </w:r>
          </w:p>
        </w:tc>
      </w:tr>
      <w:tr w:rsidR="00E14A4B" w:rsidRPr="008A5C65" w14:paraId="7B9E394E" w14:textId="77777777" w:rsidTr="00CB012F">
        <w:tc>
          <w:tcPr>
            <w:tcW w:w="3190" w:type="dxa"/>
            <w:vMerge w:val="restart"/>
            <w:shd w:val="clear" w:color="auto" w:fill="auto"/>
          </w:tcPr>
          <w:p w14:paraId="71905EBD" w14:textId="77777777" w:rsidR="00E14A4B" w:rsidRPr="008A5C65" w:rsidRDefault="00E14A4B" w:rsidP="008A5C65">
            <w:pPr>
              <w:spacing w:after="0" w:line="276" w:lineRule="auto"/>
              <w:jc w:val="both"/>
              <w:rPr>
                <w:sz w:val="24"/>
                <w:szCs w:val="24"/>
              </w:rPr>
            </w:pPr>
            <w:r w:rsidRPr="008A5C65">
              <w:rPr>
                <w:b/>
                <w:bCs/>
                <w:sz w:val="24"/>
                <w:szCs w:val="24"/>
              </w:rPr>
              <w:t>Вариативная часть</w:t>
            </w:r>
          </w:p>
        </w:tc>
        <w:tc>
          <w:tcPr>
            <w:tcW w:w="6564" w:type="dxa"/>
            <w:gridSpan w:val="2"/>
            <w:shd w:val="clear" w:color="auto" w:fill="auto"/>
          </w:tcPr>
          <w:p w14:paraId="4A8F6EE6" w14:textId="77777777" w:rsidR="00E14A4B" w:rsidRPr="008A5C65" w:rsidRDefault="00E14A4B" w:rsidP="008A5C65">
            <w:pPr>
              <w:spacing w:after="0" w:line="276" w:lineRule="auto"/>
              <w:jc w:val="both"/>
              <w:rPr>
                <w:sz w:val="24"/>
                <w:szCs w:val="24"/>
              </w:rPr>
            </w:pPr>
          </w:p>
        </w:tc>
      </w:tr>
      <w:tr w:rsidR="00E14A4B" w:rsidRPr="008A5C65" w14:paraId="50D4F338" w14:textId="77777777" w:rsidTr="00CB012F">
        <w:tc>
          <w:tcPr>
            <w:tcW w:w="3190" w:type="dxa"/>
            <w:vMerge/>
            <w:shd w:val="clear" w:color="auto" w:fill="auto"/>
          </w:tcPr>
          <w:p w14:paraId="000957AE" w14:textId="77777777" w:rsidR="00E14A4B" w:rsidRPr="008A5C65" w:rsidRDefault="00E14A4B" w:rsidP="008A5C65">
            <w:pPr>
              <w:spacing w:after="0" w:line="276" w:lineRule="auto"/>
              <w:jc w:val="both"/>
              <w:rPr>
                <w:sz w:val="24"/>
                <w:szCs w:val="24"/>
              </w:rPr>
            </w:pPr>
          </w:p>
        </w:tc>
        <w:tc>
          <w:tcPr>
            <w:tcW w:w="5570" w:type="dxa"/>
            <w:shd w:val="clear" w:color="auto" w:fill="auto"/>
          </w:tcPr>
          <w:p w14:paraId="017568E2"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992" w:type="dxa"/>
            <w:shd w:val="clear" w:color="auto" w:fill="auto"/>
          </w:tcPr>
          <w:p w14:paraId="1045623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131779C" w14:textId="77777777" w:rsidTr="00CB012F">
        <w:tc>
          <w:tcPr>
            <w:tcW w:w="3190" w:type="dxa"/>
            <w:vMerge/>
            <w:shd w:val="clear" w:color="auto" w:fill="auto"/>
          </w:tcPr>
          <w:p w14:paraId="14838C6F" w14:textId="77777777" w:rsidR="00E14A4B" w:rsidRPr="008A5C65" w:rsidRDefault="00E14A4B" w:rsidP="008A5C65">
            <w:pPr>
              <w:spacing w:after="0" w:line="276" w:lineRule="auto"/>
              <w:jc w:val="both"/>
              <w:rPr>
                <w:sz w:val="24"/>
                <w:szCs w:val="24"/>
              </w:rPr>
            </w:pPr>
          </w:p>
        </w:tc>
        <w:tc>
          <w:tcPr>
            <w:tcW w:w="5570" w:type="dxa"/>
            <w:shd w:val="clear" w:color="auto" w:fill="auto"/>
          </w:tcPr>
          <w:p w14:paraId="15AF4941" w14:textId="77777777" w:rsidR="00E14A4B" w:rsidRPr="008A5C65" w:rsidRDefault="00E14A4B" w:rsidP="008A5C65">
            <w:pPr>
              <w:spacing w:after="0" w:line="276" w:lineRule="auto"/>
              <w:jc w:val="both"/>
              <w:rPr>
                <w:sz w:val="24"/>
                <w:szCs w:val="24"/>
              </w:rPr>
            </w:pPr>
            <w:r w:rsidRPr="008A5C65">
              <w:rPr>
                <w:sz w:val="24"/>
                <w:szCs w:val="24"/>
              </w:rPr>
              <w:t>Физика</w:t>
            </w:r>
          </w:p>
        </w:tc>
        <w:tc>
          <w:tcPr>
            <w:tcW w:w="992" w:type="dxa"/>
            <w:shd w:val="clear" w:color="auto" w:fill="auto"/>
            <w:vAlign w:val="center"/>
          </w:tcPr>
          <w:p w14:paraId="009A0EAB" w14:textId="77777777" w:rsidR="00E14A4B" w:rsidRPr="008A5C65" w:rsidRDefault="00E14A4B" w:rsidP="008A5C65">
            <w:pPr>
              <w:spacing w:after="0" w:line="276" w:lineRule="auto"/>
              <w:jc w:val="both"/>
              <w:rPr>
                <w:sz w:val="24"/>
                <w:szCs w:val="24"/>
              </w:rPr>
            </w:pPr>
            <w:r w:rsidRPr="008A5C65">
              <w:rPr>
                <w:sz w:val="24"/>
                <w:szCs w:val="24"/>
              </w:rPr>
              <w:t>2</w:t>
            </w:r>
          </w:p>
        </w:tc>
      </w:tr>
      <w:tr w:rsidR="00E14A4B" w:rsidRPr="008A5C65" w14:paraId="797C73E3" w14:textId="77777777" w:rsidTr="00CB012F">
        <w:tc>
          <w:tcPr>
            <w:tcW w:w="3190" w:type="dxa"/>
            <w:vMerge/>
            <w:shd w:val="clear" w:color="auto" w:fill="auto"/>
          </w:tcPr>
          <w:p w14:paraId="51C66C12" w14:textId="77777777" w:rsidR="00E14A4B" w:rsidRPr="008A5C65" w:rsidRDefault="00E14A4B" w:rsidP="008A5C65">
            <w:pPr>
              <w:spacing w:after="0" w:line="276" w:lineRule="auto"/>
              <w:jc w:val="both"/>
              <w:rPr>
                <w:sz w:val="24"/>
                <w:szCs w:val="24"/>
              </w:rPr>
            </w:pPr>
          </w:p>
        </w:tc>
        <w:tc>
          <w:tcPr>
            <w:tcW w:w="5570" w:type="dxa"/>
            <w:shd w:val="clear" w:color="auto" w:fill="auto"/>
          </w:tcPr>
          <w:p w14:paraId="442CD00F"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992" w:type="dxa"/>
            <w:shd w:val="clear" w:color="auto" w:fill="auto"/>
          </w:tcPr>
          <w:p w14:paraId="0636A59F"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1023819" w14:textId="77777777" w:rsidTr="00CB012F">
        <w:tc>
          <w:tcPr>
            <w:tcW w:w="3190" w:type="dxa"/>
            <w:vMerge/>
            <w:shd w:val="clear" w:color="auto" w:fill="auto"/>
          </w:tcPr>
          <w:p w14:paraId="3676D555" w14:textId="77777777" w:rsidR="00E14A4B" w:rsidRPr="008A5C65" w:rsidRDefault="00E14A4B" w:rsidP="008A5C65">
            <w:pPr>
              <w:spacing w:after="0" w:line="276" w:lineRule="auto"/>
              <w:jc w:val="both"/>
              <w:rPr>
                <w:sz w:val="24"/>
                <w:szCs w:val="24"/>
              </w:rPr>
            </w:pPr>
          </w:p>
        </w:tc>
        <w:tc>
          <w:tcPr>
            <w:tcW w:w="5570" w:type="dxa"/>
            <w:shd w:val="clear" w:color="auto" w:fill="auto"/>
          </w:tcPr>
          <w:p w14:paraId="07E3001D" w14:textId="77777777" w:rsidR="00E14A4B" w:rsidRPr="008A5C65" w:rsidRDefault="00E14A4B" w:rsidP="008A5C65">
            <w:pPr>
              <w:spacing w:after="0" w:line="276" w:lineRule="auto"/>
              <w:jc w:val="both"/>
              <w:rPr>
                <w:sz w:val="24"/>
                <w:szCs w:val="24"/>
              </w:rPr>
            </w:pPr>
            <w:r w:rsidRPr="008A5C65">
              <w:rPr>
                <w:sz w:val="24"/>
                <w:szCs w:val="24"/>
              </w:rPr>
              <w:t>География</w:t>
            </w:r>
          </w:p>
        </w:tc>
        <w:tc>
          <w:tcPr>
            <w:tcW w:w="992" w:type="dxa"/>
            <w:shd w:val="clear" w:color="auto" w:fill="auto"/>
          </w:tcPr>
          <w:p w14:paraId="2A881108"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5EECA84" w14:textId="77777777" w:rsidTr="00CB012F">
        <w:tc>
          <w:tcPr>
            <w:tcW w:w="3190" w:type="dxa"/>
            <w:vMerge/>
            <w:shd w:val="clear" w:color="auto" w:fill="auto"/>
          </w:tcPr>
          <w:p w14:paraId="0D2EE8E8" w14:textId="77777777" w:rsidR="00E14A4B" w:rsidRPr="008A5C65" w:rsidRDefault="00E14A4B" w:rsidP="008A5C65">
            <w:pPr>
              <w:spacing w:after="0" w:line="276" w:lineRule="auto"/>
              <w:jc w:val="both"/>
              <w:rPr>
                <w:sz w:val="24"/>
                <w:szCs w:val="24"/>
              </w:rPr>
            </w:pPr>
          </w:p>
        </w:tc>
        <w:tc>
          <w:tcPr>
            <w:tcW w:w="5570" w:type="dxa"/>
            <w:shd w:val="clear" w:color="auto" w:fill="auto"/>
          </w:tcPr>
          <w:p w14:paraId="5BA9CD3E" w14:textId="77777777" w:rsidR="00E14A4B" w:rsidRPr="008A5C65" w:rsidRDefault="00E14A4B" w:rsidP="008A5C65">
            <w:pPr>
              <w:spacing w:after="0" w:line="276" w:lineRule="auto"/>
              <w:jc w:val="both"/>
              <w:rPr>
                <w:sz w:val="24"/>
                <w:szCs w:val="24"/>
              </w:rPr>
            </w:pPr>
            <w:r w:rsidRPr="008A5C65">
              <w:rPr>
                <w:sz w:val="24"/>
                <w:szCs w:val="24"/>
              </w:rPr>
              <w:t>Технология (Пользователь ЭВМ)</w:t>
            </w:r>
          </w:p>
        </w:tc>
        <w:tc>
          <w:tcPr>
            <w:tcW w:w="992" w:type="dxa"/>
            <w:shd w:val="clear" w:color="auto" w:fill="auto"/>
          </w:tcPr>
          <w:p w14:paraId="1C33AFDF"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D957E24" w14:textId="77777777" w:rsidTr="00CB012F">
        <w:tc>
          <w:tcPr>
            <w:tcW w:w="3190" w:type="dxa"/>
            <w:vMerge/>
            <w:shd w:val="clear" w:color="auto" w:fill="auto"/>
          </w:tcPr>
          <w:p w14:paraId="34DBEEE3" w14:textId="77777777" w:rsidR="00E14A4B" w:rsidRPr="008A5C65" w:rsidRDefault="00E14A4B" w:rsidP="008A5C65">
            <w:pPr>
              <w:spacing w:after="0" w:line="276" w:lineRule="auto"/>
              <w:jc w:val="both"/>
              <w:rPr>
                <w:sz w:val="24"/>
                <w:szCs w:val="24"/>
              </w:rPr>
            </w:pPr>
          </w:p>
        </w:tc>
        <w:tc>
          <w:tcPr>
            <w:tcW w:w="5570" w:type="dxa"/>
            <w:shd w:val="clear" w:color="auto" w:fill="auto"/>
          </w:tcPr>
          <w:p w14:paraId="7468587F" w14:textId="77777777" w:rsidR="00E14A4B" w:rsidRPr="008A5C65" w:rsidRDefault="00E14A4B" w:rsidP="008A5C65">
            <w:pPr>
              <w:spacing w:after="0" w:line="276" w:lineRule="auto"/>
              <w:jc w:val="both"/>
              <w:rPr>
                <w:sz w:val="24"/>
                <w:szCs w:val="24"/>
              </w:rPr>
            </w:pPr>
            <w:r w:rsidRPr="008A5C65">
              <w:rPr>
                <w:sz w:val="24"/>
                <w:szCs w:val="24"/>
              </w:rPr>
              <w:t>Информатика</w:t>
            </w:r>
            <w:r w:rsidRPr="008A5C65">
              <w:rPr>
                <w:sz w:val="24"/>
                <w:szCs w:val="24"/>
                <w:lang w:val="en-US"/>
              </w:rPr>
              <w:t xml:space="preserve"> </w:t>
            </w:r>
            <w:r w:rsidRPr="008A5C65">
              <w:rPr>
                <w:sz w:val="24"/>
                <w:szCs w:val="24"/>
              </w:rPr>
              <w:t>и ИКТ</w:t>
            </w:r>
          </w:p>
        </w:tc>
        <w:tc>
          <w:tcPr>
            <w:tcW w:w="992" w:type="dxa"/>
            <w:shd w:val="clear" w:color="auto" w:fill="auto"/>
          </w:tcPr>
          <w:p w14:paraId="6217FEC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3CD73B32" w14:textId="77777777" w:rsidTr="00CB012F">
        <w:tc>
          <w:tcPr>
            <w:tcW w:w="3190" w:type="dxa"/>
            <w:vMerge/>
            <w:shd w:val="clear" w:color="auto" w:fill="auto"/>
          </w:tcPr>
          <w:p w14:paraId="7B151C37" w14:textId="77777777" w:rsidR="00E14A4B" w:rsidRPr="008A5C65" w:rsidRDefault="00E14A4B" w:rsidP="008A5C65">
            <w:pPr>
              <w:spacing w:after="0" w:line="276" w:lineRule="auto"/>
              <w:jc w:val="both"/>
              <w:rPr>
                <w:sz w:val="24"/>
                <w:szCs w:val="24"/>
              </w:rPr>
            </w:pPr>
          </w:p>
        </w:tc>
        <w:tc>
          <w:tcPr>
            <w:tcW w:w="5570" w:type="dxa"/>
            <w:shd w:val="clear" w:color="auto" w:fill="auto"/>
          </w:tcPr>
          <w:p w14:paraId="73E874D2" w14:textId="77777777" w:rsidR="00E14A4B" w:rsidRPr="008A5C65" w:rsidRDefault="00E14A4B" w:rsidP="008A5C65">
            <w:pPr>
              <w:spacing w:after="0" w:line="276" w:lineRule="auto"/>
              <w:jc w:val="both"/>
              <w:rPr>
                <w:sz w:val="24"/>
                <w:szCs w:val="24"/>
              </w:rPr>
            </w:pPr>
            <w:r w:rsidRPr="008A5C65">
              <w:rPr>
                <w:sz w:val="24"/>
                <w:szCs w:val="24"/>
              </w:rPr>
              <w:t>Мировая художественная культура</w:t>
            </w:r>
          </w:p>
        </w:tc>
        <w:tc>
          <w:tcPr>
            <w:tcW w:w="992" w:type="dxa"/>
            <w:shd w:val="clear" w:color="auto" w:fill="auto"/>
          </w:tcPr>
          <w:p w14:paraId="37D68C75"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6C0470C" w14:textId="77777777" w:rsidTr="00CB012F">
        <w:tc>
          <w:tcPr>
            <w:tcW w:w="3190" w:type="dxa"/>
            <w:shd w:val="clear" w:color="auto" w:fill="auto"/>
          </w:tcPr>
          <w:p w14:paraId="2806CD13" w14:textId="77777777" w:rsidR="00E14A4B" w:rsidRPr="008A5C65" w:rsidRDefault="00E14A4B" w:rsidP="008A5C65">
            <w:pPr>
              <w:spacing w:after="0" w:line="276" w:lineRule="auto"/>
              <w:jc w:val="both"/>
              <w:rPr>
                <w:sz w:val="24"/>
                <w:szCs w:val="24"/>
              </w:rPr>
            </w:pPr>
          </w:p>
        </w:tc>
        <w:tc>
          <w:tcPr>
            <w:tcW w:w="5570" w:type="dxa"/>
            <w:shd w:val="clear" w:color="auto" w:fill="auto"/>
          </w:tcPr>
          <w:p w14:paraId="27F61890" w14:textId="77777777" w:rsidR="00E14A4B" w:rsidRPr="008A5C65" w:rsidRDefault="00E14A4B" w:rsidP="008A5C65">
            <w:pPr>
              <w:spacing w:after="0" w:line="276" w:lineRule="auto"/>
              <w:jc w:val="both"/>
              <w:rPr>
                <w:b/>
                <w:sz w:val="24"/>
                <w:szCs w:val="24"/>
              </w:rPr>
            </w:pPr>
            <w:r w:rsidRPr="008A5C65">
              <w:rPr>
                <w:b/>
                <w:sz w:val="24"/>
                <w:szCs w:val="24"/>
              </w:rPr>
              <w:t>Всего</w:t>
            </w:r>
          </w:p>
        </w:tc>
        <w:tc>
          <w:tcPr>
            <w:tcW w:w="992" w:type="dxa"/>
            <w:shd w:val="clear" w:color="auto" w:fill="auto"/>
          </w:tcPr>
          <w:p w14:paraId="27190ACE" w14:textId="77777777" w:rsidR="00E14A4B" w:rsidRPr="008A5C65" w:rsidRDefault="00E14A4B" w:rsidP="008A5C65">
            <w:pPr>
              <w:spacing w:after="0" w:line="276" w:lineRule="auto"/>
              <w:jc w:val="both"/>
              <w:rPr>
                <w:b/>
                <w:sz w:val="24"/>
                <w:szCs w:val="24"/>
              </w:rPr>
            </w:pPr>
            <w:r w:rsidRPr="008A5C65">
              <w:rPr>
                <w:b/>
                <w:sz w:val="24"/>
                <w:szCs w:val="24"/>
              </w:rPr>
              <w:t>27</w:t>
            </w:r>
          </w:p>
        </w:tc>
      </w:tr>
      <w:tr w:rsidR="00E14A4B" w:rsidRPr="008A5C65" w14:paraId="51D0185A" w14:textId="77777777" w:rsidTr="00CB012F">
        <w:tc>
          <w:tcPr>
            <w:tcW w:w="9754" w:type="dxa"/>
            <w:gridSpan w:val="3"/>
            <w:shd w:val="clear" w:color="auto" w:fill="auto"/>
          </w:tcPr>
          <w:p w14:paraId="19725268" w14:textId="77777777" w:rsidR="00E14A4B" w:rsidRPr="008A5C65" w:rsidRDefault="00E14A4B" w:rsidP="008A5C65">
            <w:pPr>
              <w:spacing w:after="0" w:line="276" w:lineRule="auto"/>
              <w:jc w:val="both"/>
              <w:rPr>
                <w:sz w:val="24"/>
                <w:szCs w:val="24"/>
              </w:rPr>
            </w:pPr>
            <w:r w:rsidRPr="008A5C65">
              <w:rPr>
                <w:b/>
                <w:bCs/>
                <w:sz w:val="24"/>
                <w:szCs w:val="24"/>
              </w:rPr>
              <w:t>Региональный (национально – региональный) компонент</w:t>
            </w:r>
          </w:p>
        </w:tc>
      </w:tr>
      <w:tr w:rsidR="00E14A4B" w:rsidRPr="008A5C65" w14:paraId="1EECCAAD" w14:textId="77777777" w:rsidTr="00CB012F">
        <w:trPr>
          <w:trHeight w:val="550"/>
        </w:trPr>
        <w:tc>
          <w:tcPr>
            <w:tcW w:w="8760" w:type="dxa"/>
            <w:gridSpan w:val="2"/>
            <w:shd w:val="clear" w:color="auto" w:fill="auto"/>
          </w:tcPr>
          <w:p w14:paraId="374313DB" w14:textId="77777777" w:rsidR="00E14A4B" w:rsidRPr="008A5C65" w:rsidRDefault="00E14A4B" w:rsidP="008A5C65">
            <w:pPr>
              <w:spacing w:after="0" w:line="276" w:lineRule="auto"/>
              <w:jc w:val="both"/>
              <w:rPr>
                <w:sz w:val="24"/>
                <w:szCs w:val="24"/>
              </w:rPr>
            </w:pPr>
            <w:r w:rsidRPr="008A5C65">
              <w:rPr>
                <w:sz w:val="24"/>
                <w:szCs w:val="24"/>
              </w:rPr>
              <w:t>КНРС(Я)</w:t>
            </w:r>
          </w:p>
        </w:tc>
        <w:tc>
          <w:tcPr>
            <w:tcW w:w="992" w:type="dxa"/>
            <w:shd w:val="clear" w:color="auto" w:fill="auto"/>
          </w:tcPr>
          <w:p w14:paraId="235D8643"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sz w:val="24"/>
                <w:szCs w:val="24"/>
                <w:lang w:val="en"/>
              </w:rPr>
              <w:t>1</w:t>
            </w:r>
          </w:p>
          <w:p w14:paraId="55F479AD" w14:textId="77777777" w:rsidR="00E14A4B" w:rsidRPr="008A5C65" w:rsidRDefault="00E14A4B" w:rsidP="008A5C65">
            <w:pPr>
              <w:spacing w:after="0" w:line="276" w:lineRule="auto"/>
              <w:jc w:val="both"/>
              <w:rPr>
                <w:sz w:val="24"/>
                <w:szCs w:val="24"/>
                <w:lang w:val="en"/>
              </w:rPr>
            </w:pPr>
          </w:p>
        </w:tc>
      </w:tr>
      <w:tr w:rsidR="00E14A4B" w:rsidRPr="008A5C65" w14:paraId="691D0EAA" w14:textId="77777777" w:rsidTr="00CB012F">
        <w:trPr>
          <w:trHeight w:val="550"/>
        </w:trPr>
        <w:tc>
          <w:tcPr>
            <w:tcW w:w="8760" w:type="dxa"/>
            <w:gridSpan w:val="2"/>
            <w:shd w:val="clear" w:color="auto" w:fill="auto"/>
          </w:tcPr>
          <w:p w14:paraId="7D2806BE" w14:textId="77777777" w:rsidR="00E14A4B" w:rsidRPr="008A5C65" w:rsidRDefault="00E14A4B" w:rsidP="008A5C65">
            <w:pPr>
              <w:spacing w:after="0" w:line="276" w:lineRule="auto"/>
              <w:jc w:val="both"/>
              <w:rPr>
                <w:sz w:val="24"/>
                <w:szCs w:val="24"/>
              </w:rPr>
            </w:pPr>
            <w:r w:rsidRPr="008A5C65">
              <w:rPr>
                <w:sz w:val="24"/>
                <w:szCs w:val="24"/>
              </w:rPr>
              <w:t>Литература</w:t>
            </w:r>
          </w:p>
        </w:tc>
        <w:tc>
          <w:tcPr>
            <w:tcW w:w="992" w:type="dxa"/>
            <w:shd w:val="clear" w:color="auto" w:fill="auto"/>
          </w:tcPr>
          <w:p w14:paraId="0397943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762CB86" w14:textId="77777777" w:rsidTr="00CB012F">
        <w:trPr>
          <w:trHeight w:val="550"/>
        </w:trPr>
        <w:tc>
          <w:tcPr>
            <w:tcW w:w="8760" w:type="dxa"/>
            <w:gridSpan w:val="2"/>
            <w:shd w:val="clear" w:color="auto" w:fill="auto"/>
          </w:tcPr>
          <w:p w14:paraId="1AC87B0F"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992" w:type="dxa"/>
            <w:shd w:val="clear" w:color="auto" w:fill="auto"/>
          </w:tcPr>
          <w:p w14:paraId="1825A620"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b/>
                <w:sz w:val="24"/>
                <w:szCs w:val="24"/>
              </w:rPr>
              <w:t>2</w:t>
            </w:r>
          </w:p>
        </w:tc>
      </w:tr>
      <w:tr w:rsidR="00E14A4B" w:rsidRPr="008A5C65" w14:paraId="007318AA" w14:textId="77777777" w:rsidTr="00CB012F">
        <w:tc>
          <w:tcPr>
            <w:tcW w:w="9754" w:type="dxa"/>
            <w:gridSpan w:val="3"/>
            <w:shd w:val="clear" w:color="auto" w:fill="auto"/>
          </w:tcPr>
          <w:p w14:paraId="2426D2D6" w14:textId="77777777" w:rsidR="00E14A4B" w:rsidRPr="008A5C65" w:rsidRDefault="00E14A4B" w:rsidP="008A5C65">
            <w:pPr>
              <w:spacing w:after="0" w:line="276" w:lineRule="auto"/>
              <w:jc w:val="both"/>
              <w:rPr>
                <w:sz w:val="24"/>
                <w:szCs w:val="24"/>
              </w:rPr>
            </w:pPr>
            <w:r w:rsidRPr="008A5C65">
              <w:rPr>
                <w:b/>
                <w:bCs/>
                <w:sz w:val="24"/>
                <w:szCs w:val="24"/>
              </w:rPr>
              <w:t>Компонент  образовательного учреждения</w:t>
            </w:r>
          </w:p>
        </w:tc>
      </w:tr>
      <w:tr w:rsidR="00E14A4B" w:rsidRPr="008A5C65" w14:paraId="0707CCB6" w14:textId="77777777" w:rsidTr="00CB012F">
        <w:tc>
          <w:tcPr>
            <w:tcW w:w="8760" w:type="dxa"/>
            <w:gridSpan w:val="2"/>
            <w:shd w:val="clear" w:color="auto" w:fill="auto"/>
          </w:tcPr>
          <w:p w14:paraId="5A85D8B8" w14:textId="77777777" w:rsidR="00E14A4B" w:rsidRPr="008A5C65" w:rsidRDefault="00E14A4B" w:rsidP="008A5C65">
            <w:pPr>
              <w:spacing w:after="0" w:line="276" w:lineRule="auto"/>
              <w:jc w:val="both"/>
              <w:rPr>
                <w:sz w:val="24"/>
                <w:szCs w:val="24"/>
              </w:rPr>
            </w:pPr>
            <w:r w:rsidRPr="008A5C65">
              <w:rPr>
                <w:sz w:val="24"/>
                <w:szCs w:val="24"/>
              </w:rPr>
              <w:t>Химия</w:t>
            </w:r>
          </w:p>
        </w:tc>
        <w:tc>
          <w:tcPr>
            <w:tcW w:w="992" w:type="dxa"/>
            <w:shd w:val="clear" w:color="auto" w:fill="auto"/>
            <w:vAlign w:val="center"/>
          </w:tcPr>
          <w:p w14:paraId="5BD7F611"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8578733" w14:textId="77777777" w:rsidTr="00CB012F">
        <w:tc>
          <w:tcPr>
            <w:tcW w:w="8760" w:type="dxa"/>
            <w:gridSpan w:val="2"/>
            <w:shd w:val="clear" w:color="auto" w:fill="auto"/>
          </w:tcPr>
          <w:p w14:paraId="5145101F" w14:textId="77777777" w:rsidR="00E14A4B" w:rsidRPr="008A5C65" w:rsidRDefault="00E14A4B" w:rsidP="008A5C65">
            <w:pPr>
              <w:spacing w:after="0" w:line="276" w:lineRule="auto"/>
              <w:jc w:val="both"/>
              <w:rPr>
                <w:sz w:val="24"/>
                <w:szCs w:val="24"/>
              </w:rPr>
            </w:pPr>
            <w:r w:rsidRPr="008A5C65">
              <w:rPr>
                <w:sz w:val="24"/>
                <w:szCs w:val="24"/>
              </w:rPr>
              <w:t>Биология</w:t>
            </w:r>
          </w:p>
        </w:tc>
        <w:tc>
          <w:tcPr>
            <w:tcW w:w="992" w:type="dxa"/>
            <w:shd w:val="clear" w:color="auto" w:fill="auto"/>
            <w:vAlign w:val="center"/>
          </w:tcPr>
          <w:p w14:paraId="6188635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76537E8D" w14:textId="77777777" w:rsidTr="00CB012F">
        <w:tc>
          <w:tcPr>
            <w:tcW w:w="8760" w:type="dxa"/>
            <w:gridSpan w:val="2"/>
            <w:shd w:val="clear" w:color="auto" w:fill="auto"/>
          </w:tcPr>
          <w:p w14:paraId="60EA88C4" w14:textId="77777777" w:rsidR="00E14A4B" w:rsidRPr="008A5C65" w:rsidRDefault="00E14A4B" w:rsidP="008A5C65">
            <w:pPr>
              <w:spacing w:after="0" w:line="276" w:lineRule="auto"/>
              <w:jc w:val="both"/>
              <w:rPr>
                <w:sz w:val="24"/>
                <w:szCs w:val="24"/>
              </w:rPr>
            </w:pPr>
            <w:r w:rsidRPr="008A5C65">
              <w:rPr>
                <w:sz w:val="24"/>
                <w:szCs w:val="24"/>
              </w:rPr>
              <w:t>Математика</w:t>
            </w:r>
          </w:p>
        </w:tc>
        <w:tc>
          <w:tcPr>
            <w:tcW w:w="992" w:type="dxa"/>
            <w:shd w:val="clear" w:color="auto" w:fill="auto"/>
            <w:vAlign w:val="center"/>
          </w:tcPr>
          <w:p w14:paraId="208DADDB"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C1011DA" w14:textId="77777777" w:rsidTr="00CB012F">
        <w:tc>
          <w:tcPr>
            <w:tcW w:w="8760" w:type="dxa"/>
            <w:gridSpan w:val="2"/>
            <w:shd w:val="clear" w:color="auto" w:fill="auto"/>
          </w:tcPr>
          <w:p w14:paraId="7C2AD8D0" w14:textId="77777777" w:rsidR="00E14A4B" w:rsidRPr="008A5C65" w:rsidRDefault="00E14A4B" w:rsidP="008A5C65">
            <w:pPr>
              <w:spacing w:after="0" w:line="276" w:lineRule="auto"/>
              <w:jc w:val="both"/>
              <w:rPr>
                <w:sz w:val="24"/>
                <w:szCs w:val="24"/>
              </w:rPr>
            </w:pPr>
            <w:r w:rsidRPr="008A5C65">
              <w:rPr>
                <w:sz w:val="24"/>
                <w:szCs w:val="24"/>
              </w:rPr>
              <w:t>Русский язык</w:t>
            </w:r>
          </w:p>
        </w:tc>
        <w:tc>
          <w:tcPr>
            <w:tcW w:w="992" w:type="dxa"/>
            <w:shd w:val="clear" w:color="auto" w:fill="auto"/>
            <w:vAlign w:val="center"/>
          </w:tcPr>
          <w:p w14:paraId="12CC8B7E"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9859A5D" w14:textId="77777777" w:rsidTr="00CB012F">
        <w:tc>
          <w:tcPr>
            <w:tcW w:w="8760" w:type="dxa"/>
            <w:gridSpan w:val="2"/>
            <w:shd w:val="clear" w:color="auto" w:fill="auto"/>
          </w:tcPr>
          <w:p w14:paraId="1F89B110" w14:textId="77777777" w:rsidR="00E14A4B" w:rsidRPr="008A5C65" w:rsidRDefault="00E14A4B" w:rsidP="008A5C65">
            <w:pPr>
              <w:spacing w:after="0" w:line="276" w:lineRule="auto"/>
              <w:jc w:val="both"/>
              <w:rPr>
                <w:sz w:val="24"/>
                <w:szCs w:val="24"/>
              </w:rPr>
            </w:pPr>
            <w:r w:rsidRPr="008A5C65">
              <w:rPr>
                <w:sz w:val="24"/>
                <w:szCs w:val="24"/>
              </w:rPr>
              <w:t>Элективный курс «Решение тригонометрических уравнений»</w:t>
            </w:r>
          </w:p>
        </w:tc>
        <w:tc>
          <w:tcPr>
            <w:tcW w:w="992" w:type="dxa"/>
            <w:shd w:val="clear" w:color="auto" w:fill="auto"/>
          </w:tcPr>
          <w:p w14:paraId="005A76A0"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4EA8E4B9" w14:textId="77777777" w:rsidTr="00CB012F">
        <w:tc>
          <w:tcPr>
            <w:tcW w:w="8760" w:type="dxa"/>
            <w:gridSpan w:val="2"/>
            <w:shd w:val="clear" w:color="auto" w:fill="auto"/>
          </w:tcPr>
          <w:p w14:paraId="057FAB25" w14:textId="77777777" w:rsidR="00E14A4B" w:rsidRPr="008A5C65" w:rsidRDefault="00E14A4B" w:rsidP="008A5C65">
            <w:pPr>
              <w:spacing w:after="0" w:line="276" w:lineRule="auto"/>
              <w:jc w:val="both"/>
              <w:rPr>
                <w:sz w:val="24"/>
                <w:szCs w:val="24"/>
              </w:rPr>
            </w:pPr>
            <w:r w:rsidRPr="008A5C65">
              <w:rPr>
                <w:sz w:val="24"/>
                <w:szCs w:val="24"/>
              </w:rPr>
              <w:t>Элективный курс по «Речеведение»</w:t>
            </w:r>
          </w:p>
        </w:tc>
        <w:tc>
          <w:tcPr>
            <w:tcW w:w="992" w:type="dxa"/>
            <w:shd w:val="clear" w:color="auto" w:fill="auto"/>
          </w:tcPr>
          <w:p w14:paraId="0DD565A3"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9E62F90" w14:textId="77777777" w:rsidTr="00CB012F">
        <w:tc>
          <w:tcPr>
            <w:tcW w:w="8760" w:type="dxa"/>
            <w:gridSpan w:val="2"/>
            <w:shd w:val="clear" w:color="auto" w:fill="auto"/>
          </w:tcPr>
          <w:p w14:paraId="405B6420" w14:textId="77777777" w:rsidR="00E14A4B" w:rsidRPr="008A5C65" w:rsidRDefault="00E14A4B" w:rsidP="008A5C65">
            <w:pPr>
              <w:spacing w:after="0" w:line="276" w:lineRule="auto"/>
              <w:jc w:val="both"/>
              <w:rPr>
                <w:sz w:val="24"/>
                <w:szCs w:val="24"/>
              </w:rPr>
            </w:pPr>
            <w:r w:rsidRPr="008A5C65">
              <w:rPr>
                <w:sz w:val="24"/>
                <w:szCs w:val="24"/>
              </w:rPr>
              <w:t>Элективный курс «Человек в современном обществе»</w:t>
            </w:r>
          </w:p>
        </w:tc>
        <w:tc>
          <w:tcPr>
            <w:tcW w:w="992" w:type="dxa"/>
            <w:shd w:val="clear" w:color="auto" w:fill="auto"/>
          </w:tcPr>
          <w:p w14:paraId="0D1CEE14"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203AF9C4" w14:textId="77777777" w:rsidTr="00CB012F">
        <w:tc>
          <w:tcPr>
            <w:tcW w:w="8760" w:type="dxa"/>
            <w:gridSpan w:val="2"/>
            <w:shd w:val="clear" w:color="auto" w:fill="auto"/>
          </w:tcPr>
          <w:p w14:paraId="7EBB66EC" w14:textId="77777777" w:rsidR="00E14A4B" w:rsidRPr="008A5C65" w:rsidRDefault="00E14A4B" w:rsidP="008A5C65">
            <w:pPr>
              <w:spacing w:after="0" w:line="276" w:lineRule="auto"/>
              <w:jc w:val="both"/>
              <w:rPr>
                <w:sz w:val="24"/>
                <w:szCs w:val="24"/>
              </w:rPr>
            </w:pPr>
            <w:r w:rsidRPr="008A5C65">
              <w:rPr>
                <w:sz w:val="24"/>
                <w:szCs w:val="24"/>
              </w:rPr>
              <w:t>Элективный курс «Решение задач по неорганической химии»</w:t>
            </w:r>
          </w:p>
        </w:tc>
        <w:tc>
          <w:tcPr>
            <w:tcW w:w="992" w:type="dxa"/>
            <w:shd w:val="clear" w:color="auto" w:fill="auto"/>
          </w:tcPr>
          <w:p w14:paraId="7668741A" w14:textId="77777777" w:rsidR="00E14A4B" w:rsidRPr="008A5C65" w:rsidRDefault="00E14A4B" w:rsidP="008A5C65">
            <w:pPr>
              <w:spacing w:after="0" w:line="276" w:lineRule="auto"/>
              <w:jc w:val="both"/>
              <w:rPr>
                <w:sz w:val="24"/>
                <w:szCs w:val="24"/>
              </w:rPr>
            </w:pPr>
            <w:r w:rsidRPr="008A5C65">
              <w:rPr>
                <w:sz w:val="24"/>
                <w:szCs w:val="24"/>
              </w:rPr>
              <w:t>1</w:t>
            </w:r>
          </w:p>
        </w:tc>
      </w:tr>
      <w:tr w:rsidR="00E14A4B" w:rsidRPr="008A5C65" w14:paraId="05C41AC0" w14:textId="77777777" w:rsidTr="00CB012F">
        <w:tc>
          <w:tcPr>
            <w:tcW w:w="8760" w:type="dxa"/>
            <w:gridSpan w:val="2"/>
            <w:shd w:val="clear" w:color="auto" w:fill="auto"/>
          </w:tcPr>
          <w:p w14:paraId="118C9279" w14:textId="77777777" w:rsidR="00E14A4B" w:rsidRPr="008A5C65" w:rsidRDefault="00E14A4B" w:rsidP="008A5C65">
            <w:pPr>
              <w:spacing w:after="0" w:line="276" w:lineRule="auto"/>
              <w:jc w:val="both"/>
              <w:rPr>
                <w:sz w:val="24"/>
                <w:szCs w:val="24"/>
              </w:rPr>
            </w:pPr>
          </w:p>
        </w:tc>
        <w:tc>
          <w:tcPr>
            <w:tcW w:w="992" w:type="dxa"/>
            <w:shd w:val="clear" w:color="auto" w:fill="auto"/>
          </w:tcPr>
          <w:p w14:paraId="58DBDD42" w14:textId="77777777" w:rsidR="00E14A4B" w:rsidRPr="008A5C65" w:rsidRDefault="00E14A4B" w:rsidP="008A5C65">
            <w:pPr>
              <w:spacing w:after="0" w:line="276" w:lineRule="auto"/>
              <w:jc w:val="both"/>
              <w:rPr>
                <w:sz w:val="24"/>
                <w:szCs w:val="24"/>
              </w:rPr>
            </w:pPr>
          </w:p>
        </w:tc>
      </w:tr>
      <w:tr w:rsidR="00E14A4B" w:rsidRPr="008A5C65" w14:paraId="6FE2FB9E" w14:textId="77777777" w:rsidTr="00CB012F">
        <w:tc>
          <w:tcPr>
            <w:tcW w:w="8760" w:type="dxa"/>
            <w:gridSpan w:val="2"/>
            <w:shd w:val="clear" w:color="auto" w:fill="auto"/>
          </w:tcPr>
          <w:p w14:paraId="4F42EF32" w14:textId="77777777" w:rsidR="00E14A4B" w:rsidRPr="008A5C65" w:rsidRDefault="00E14A4B" w:rsidP="008A5C65">
            <w:pPr>
              <w:autoSpaceDE w:val="0"/>
              <w:autoSpaceDN w:val="0"/>
              <w:adjustRightInd w:val="0"/>
              <w:spacing w:after="0" w:line="276" w:lineRule="auto"/>
              <w:jc w:val="both"/>
              <w:rPr>
                <w:sz w:val="24"/>
                <w:szCs w:val="24"/>
              </w:rPr>
            </w:pPr>
            <w:r w:rsidRPr="008A5C65">
              <w:rPr>
                <w:b/>
                <w:sz w:val="24"/>
                <w:szCs w:val="24"/>
              </w:rPr>
              <w:t>Всего</w:t>
            </w:r>
          </w:p>
        </w:tc>
        <w:tc>
          <w:tcPr>
            <w:tcW w:w="992" w:type="dxa"/>
            <w:shd w:val="clear" w:color="auto" w:fill="auto"/>
          </w:tcPr>
          <w:p w14:paraId="55DF3AE3" w14:textId="77777777" w:rsidR="00E14A4B" w:rsidRPr="008A5C65" w:rsidRDefault="00E14A4B" w:rsidP="008A5C65">
            <w:pPr>
              <w:autoSpaceDE w:val="0"/>
              <w:autoSpaceDN w:val="0"/>
              <w:adjustRightInd w:val="0"/>
              <w:spacing w:after="0" w:line="276" w:lineRule="auto"/>
              <w:jc w:val="both"/>
              <w:rPr>
                <w:sz w:val="24"/>
                <w:szCs w:val="24"/>
                <w:lang w:val="en"/>
              </w:rPr>
            </w:pPr>
            <w:r w:rsidRPr="008A5C65">
              <w:rPr>
                <w:b/>
                <w:sz w:val="24"/>
                <w:szCs w:val="24"/>
              </w:rPr>
              <w:t>8</w:t>
            </w:r>
          </w:p>
        </w:tc>
      </w:tr>
      <w:tr w:rsidR="00E14A4B" w:rsidRPr="008A5C65" w14:paraId="7BA90BAF" w14:textId="77777777" w:rsidTr="00CB012F">
        <w:tc>
          <w:tcPr>
            <w:tcW w:w="8760" w:type="dxa"/>
            <w:gridSpan w:val="2"/>
            <w:shd w:val="clear" w:color="auto" w:fill="auto"/>
            <w:vAlign w:val="center"/>
          </w:tcPr>
          <w:p w14:paraId="71DBBE7A" w14:textId="77777777" w:rsidR="00E14A4B" w:rsidRPr="008A5C65" w:rsidRDefault="00E14A4B" w:rsidP="008A5C65">
            <w:pPr>
              <w:spacing w:after="0" w:line="276" w:lineRule="auto"/>
              <w:jc w:val="both"/>
              <w:rPr>
                <w:b/>
                <w:sz w:val="24"/>
                <w:szCs w:val="24"/>
              </w:rPr>
            </w:pPr>
            <w:r w:rsidRPr="008A5C65">
              <w:rPr>
                <w:b/>
                <w:sz w:val="24"/>
                <w:szCs w:val="24"/>
              </w:rPr>
              <w:t>Итого</w:t>
            </w:r>
          </w:p>
        </w:tc>
        <w:tc>
          <w:tcPr>
            <w:tcW w:w="992" w:type="dxa"/>
            <w:shd w:val="clear" w:color="auto" w:fill="auto"/>
            <w:vAlign w:val="center"/>
          </w:tcPr>
          <w:p w14:paraId="162745AF" w14:textId="77777777" w:rsidR="00E14A4B" w:rsidRPr="008A5C65" w:rsidRDefault="00E14A4B" w:rsidP="008A5C65">
            <w:pPr>
              <w:spacing w:after="0" w:line="276" w:lineRule="auto"/>
              <w:jc w:val="both"/>
              <w:rPr>
                <w:b/>
                <w:sz w:val="24"/>
                <w:szCs w:val="24"/>
              </w:rPr>
            </w:pPr>
            <w:r w:rsidRPr="008A5C65">
              <w:rPr>
                <w:b/>
                <w:sz w:val="24"/>
                <w:szCs w:val="24"/>
              </w:rPr>
              <w:t>37</w:t>
            </w:r>
          </w:p>
        </w:tc>
      </w:tr>
    </w:tbl>
    <w:p w14:paraId="56C2147B" w14:textId="77777777" w:rsidR="00E14A4B" w:rsidRPr="00EE17B4" w:rsidRDefault="00E14A4B" w:rsidP="00E14A4B">
      <w:pPr>
        <w:ind w:left="-567" w:firstLine="567"/>
        <w:rPr>
          <w:rFonts w:eastAsia="Calibri"/>
          <w:color w:val="000000"/>
        </w:rPr>
      </w:pPr>
    </w:p>
    <w:p w14:paraId="1C453BF0" w14:textId="77777777" w:rsidR="004C0C2C" w:rsidRDefault="004C0C2C" w:rsidP="00AD2C5C">
      <w:pPr>
        <w:tabs>
          <w:tab w:val="left" w:pos="0"/>
          <w:tab w:val="left" w:pos="1134"/>
        </w:tabs>
        <w:spacing w:after="0" w:line="276" w:lineRule="auto"/>
        <w:ind w:left="567" w:firstLine="567"/>
        <w:jc w:val="both"/>
        <w:rPr>
          <w:sz w:val="24"/>
          <w:szCs w:val="24"/>
        </w:rPr>
      </w:pPr>
    </w:p>
    <w:p w14:paraId="23FF90AC" w14:textId="0C9748D8" w:rsidR="00897F58" w:rsidRDefault="00897F58" w:rsidP="004C0C2C">
      <w:pPr>
        <w:spacing w:before="100" w:beforeAutospacing="1" w:after="100" w:afterAutospacing="1" w:line="240" w:lineRule="auto"/>
        <w:jc w:val="center"/>
        <w:rPr>
          <w:rFonts w:ascii="Times" w:eastAsiaTheme="minorHAnsi" w:hAnsi="Times"/>
          <w:b/>
          <w:sz w:val="27"/>
          <w:szCs w:val="27"/>
        </w:rPr>
      </w:pPr>
      <w:r>
        <w:rPr>
          <w:rFonts w:ascii="Times" w:eastAsiaTheme="minorHAnsi" w:hAnsi="Times"/>
          <w:b/>
          <w:sz w:val="27"/>
          <w:szCs w:val="27"/>
        </w:rPr>
        <w:t>АНАЛИЗ РЕАЛИЗАЦИИ ФГОС ООО в 5-7-х</w:t>
      </w:r>
      <w:r w:rsidR="004C0C2C" w:rsidRPr="00AD1872">
        <w:rPr>
          <w:rFonts w:ascii="Times" w:eastAsiaTheme="minorHAnsi" w:hAnsi="Times"/>
          <w:b/>
          <w:sz w:val="27"/>
          <w:szCs w:val="27"/>
        </w:rPr>
        <w:t xml:space="preserve"> </w:t>
      </w:r>
      <w:r>
        <w:rPr>
          <w:rFonts w:ascii="Times" w:eastAsiaTheme="minorHAnsi" w:hAnsi="Times"/>
          <w:b/>
          <w:sz w:val="27"/>
          <w:szCs w:val="27"/>
        </w:rPr>
        <w:t xml:space="preserve">классах </w:t>
      </w:r>
    </w:p>
    <w:p w14:paraId="4EB222A0" w14:textId="4DB3EB98" w:rsidR="00897F58" w:rsidRPr="00897F58" w:rsidRDefault="00897F58" w:rsidP="00897F58">
      <w:pPr>
        <w:spacing w:before="100" w:beforeAutospacing="1" w:after="100" w:afterAutospacing="1" w:line="240" w:lineRule="auto"/>
        <w:jc w:val="center"/>
        <w:rPr>
          <w:rFonts w:ascii="Times" w:eastAsiaTheme="minorHAnsi" w:hAnsi="Times"/>
          <w:b/>
          <w:sz w:val="27"/>
          <w:szCs w:val="27"/>
        </w:rPr>
      </w:pPr>
      <w:r>
        <w:rPr>
          <w:rFonts w:ascii="Times" w:eastAsiaTheme="minorHAnsi" w:hAnsi="Times"/>
          <w:b/>
          <w:sz w:val="27"/>
          <w:szCs w:val="27"/>
        </w:rPr>
        <w:t>в</w:t>
      </w:r>
      <w:r w:rsidR="004C0C2C" w:rsidRPr="00AD1872">
        <w:rPr>
          <w:rFonts w:ascii="Times" w:eastAsiaTheme="minorHAnsi" w:hAnsi="Times"/>
          <w:b/>
          <w:sz w:val="27"/>
          <w:szCs w:val="27"/>
        </w:rPr>
        <w:t xml:space="preserve"> 2017/2018 УЧЕБНОМ ГОДУ</w:t>
      </w:r>
    </w:p>
    <w:p w14:paraId="22E736E2" w14:textId="77777777" w:rsidR="00897F58" w:rsidRPr="00897F58" w:rsidRDefault="00897F58" w:rsidP="00897F58">
      <w:pPr>
        <w:spacing w:after="19" w:line="259" w:lineRule="auto"/>
        <w:rPr>
          <w:sz w:val="24"/>
          <w:szCs w:val="24"/>
        </w:rPr>
      </w:pPr>
      <w:r w:rsidRPr="00897F58">
        <w:rPr>
          <w:sz w:val="24"/>
          <w:szCs w:val="24"/>
        </w:rPr>
        <w:t xml:space="preserve"> </w:t>
      </w:r>
    </w:p>
    <w:p w14:paraId="1B313F04" w14:textId="77777777" w:rsidR="00897F58" w:rsidRPr="00897F58" w:rsidRDefault="00897F58" w:rsidP="00974816">
      <w:pPr>
        <w:ind w:left="-5"/>
        <w:jc w:val="both"/>
        <w:rPr>
          <w:sz w:val="24"/>
          <w:szCs w:val="24"/>
        </w:rPr>
      </w:pPr>
      <w:r w:rsidRPr="00897F58">
        <w:rPr>
          <w:sz w:val="24"/>
          <w:szCs w:val="24"/>
        </w:rPr>
        <w:t xml:space="preserve">    В 2017 – 2018 учебном году федеральный государственный образовательный стандарт основного общего образования (далее – ФГОС ООО) реализуется в 5-7 классах.  </w:t>
      </w:r>
    </w:p>
    <w:p w14:paraId="4B4B37CC" w14:textId="68018D51" w:rsidR="00897F58" w:rsidRPr="00897F58" w:rsidRDefault="00974816" w:rsidP="00974816">
      <w:pPr>
        <w:spacing w:after="244"/>
        <w:ind w:left="-5"/>
        <w:jc w:val="both"/>
        <w:rPr>
          <w:sz w:val="24"/>
          <w:szCs w:val="24"/>
        </w:rPr>
      </w:pPr>
      <w:r>
        <w:rPr>
          <w:sz w:val="24"/>
          <w:szCs w:val="24"/>
        </w:rPr>
        <w:t xml:space="preserve">    </w:t>
      </w:r>
      <w:r w:rsidR="00897F58" w:rsidRPr="00897F58">
        <w:rPr>
          <w:sz w:val="24"/>
          <w:szCs w:val="24"/>
        </w:rPr>
        <w:t xml:space="preserve">На конец 2017-2018 учебного года в 5-х  классах обучается </w:t>
      </w:r>
      <w:r>
        <w:rPr>
          <w:b/>
          <w:sz w:val="24"/>
          <w:szCs w:val="24"/>
        </w:rPr>
        <w:t>77  учеников</w:t>
      </w:r>
      <w:r w:rsidR="00897F58" w:rsidRPr="00897F58">
        <w:rPr>
          <w:sz w:val="24"/>
          <w:szCs w:val="24"/>
        </w:rPr>
        <w:t xml:space="preserve">, в 6-х классах обучается   </w:t>
      </w:r>
      <w:r>
        <w:rPr>
          <w:b/>
          <w:sz w:val="24"/>
          <w:szCs w:val="24"/>
        </w:rPr>
        <w:t>75 учеников</w:t>
      </w:r>
      <w:r w:rsidR="00897F58" w:rsidRPr="00897F58">
        <w:rPr>
          <w:sz w:val="24"/>
          <w:szCs w:val="24"/>
        </w:rPr>
        <w:t xml:space="preserve">, в 7-х классах </w:t>
      </w:r>
      <w:r>
        <w:rPr>
          <w:b/>
          <w:sz w:val="24"/>
          <w:szCs w:val="24"/>
        </w:rPr>
        <w:t>101 ученик</w:t>
      </w:r>
      <w:r w:rsidR="00897F58" w:rsidRPr="00897F58">
        <w:rPr>
          <w:sz w:val="24"/>
          <w:szCs w:val="24"/>
        </w:rPr>
        <w:t xml:space="preserve">. Все обучающиеся занимаются по общеобразовательной программе. </w:t>
      </w:r>
    </w:p>
    <w:p w14:paraId="238F0069" w14:textId="5199CEB3" w:rsidR="00974816" w:rsidRPr="00974816" w:rsidRDefault="00897F58" w:rsidP="00974816">
      <w:pPr>
        <w:pStyle w:val="afb"/>
        <w:numPr>
          <w:ilvl w:val="1"/>
          <w:numId w:val="18"/>
        </w:numPr>
        <w:spacing w:after="0" w:line="271" w:lineRule="auto"/>
        <w:jc w:val="both"/>
        <w:rPr>
          <w:rFonts w:ascii="Times New Roman" w:hAnsi="Times New Roman"/>
          <w:b/>
          <w:sz w:val="24"/>
          <w:szCs w:val="24"/>
        </w:rPr>
      </w:pPr>
      <w:r w:rsidRPr="00974816">
        <w:rPr>
          <w:rFonts w:ascii="Times New Roman" w:hAnsi="Times New Roman"/>
          <w:b/>
          <w:sz w:val="24"/>
          <w:szCs w:val="24"/>
        </w:rPr>
        <w:t>Для успешной реализации стандартов были созданы по возможности условия совершенствования нормативных, финансово-экономических, методических, кадровых, информационных, материально-технических ресурсов.</w:t>
      </w:r>
    </w:p>
    <w:p w14:paraId="2C95ECEF" w14:textId="77777777" w:rsidR="00974816" w:rsidRPr="00974816" w:rsidRDefault="00974816" w:rsidP="00974816">
      <w:pPr>
        <w:spacing w:after="0" w:line="271" w:lineRule="auto"/>
        <w:jc w:val="both"/>
        <w:rPr>
          <w:b/>
          <w:sz w:val="24"/>
          <w:szCs w:val="24"/>
        </w:rPr>
      </w:pPr>
    </w:p>
    <w:p w14:paraId="19B35343" w14:textId="1FBE7285" w:rsidR="00897F58" w:rsidRPr="00897F58" w:rsidRDefault="00897F58" w:rsidP="00974816">
      <w:pPr>
        <w:spacing w:after="0" w:line="271" w:lineRule="auto"/>
        <w:jc w:val="both"/>
        <w:rPr>
          <w:sz w:val="24"/>
          <w:szCs w:val="24"/>
        </w:rPr>
      </w:pPr>
      <w:r w:rsidRPr="00897F58">
        <w:rPr>
          <w:sz w:val="24"/>
          <w:szCs w:val="24"/>
        </w:rPr>
        <w:t xml:space="preserve"> </w:t>
      </w:r>
    </w:p>
    <w:tbl>
      <w:tblPr>
        <w:tblStyle w:val="TableGrid"/>
        <w:tblW w:w="13750" w:type="dxa"/>
        <w:tblInd w:w="817" w:type="dxa"/>
        <w:tblCellMar>
          <w:top w:w="57" w:type="dxa"/>
          <w:left w:w="108" w:type="dxa"/>
          <w:right w:w="110" w:type="dxa"/>
        </w:tblCellMar>
        <w:tblLook w:val="04A0" w:firstRow="1" w:lastRow="0" w:firstColumn="1" w:lastColumn="0" w:noHBand="0" w:noVBand="1"/>
      </w:tblPr>
      <w:tblGrid>
        <w:gridCol w:w="6482"/>
        <w:gridCol w:w="7268"/>
      </w:tblGrid>
      <w:tr w:rsidR="00897F58" w:rsidRPr="00897F58" w14:paraId="7CDF8D83" w14:textId="77777777" w:rsidTr="002C040E">
        <w:trPr>
          <w:trHeight w:val="264"/>
        </w:trPr>
        <w:tc>
          <w:tcPr>
            <w:tcW w:w="6482" w:type="dxa"/>
            <w:tcBorders>
              <w:top w:val="single" w:sz="4" w:space="0" w:color="auto"/>
              <w:left w:val="single" w:sz="4" w:space="0" w:color="auto"/>
              <w:bottom w:val="single" w:sz="4" w:space="0" w:color="auto"/>
              <w:right w:val="single" w:sz="4" w:space="0" w:color="auto"/>
            </w:tcBorders>
          </w:tcPr>
          <w:p w14:paraId="0F8E008B" w14:textId="40016B9A" w:rsidR="00897F58" w:rsidRPr="00897F58" w:rsidRDefault="00CB012F" w:rsidP="00CB012F">
            <w:pPr>
              <w:spacing w:line="259" w:lineRule="auto"/>
              <w:jc w:val="center"/>
              <w:rPr>
                <w:sz w:val="24"/>
                <w:szCs w:val="24"/>
              </w:rPr>
            </w:pPr>
            <w:r>
              <w:rPr>
                <w:b/>
                <w:sz w:val="24"/>
                <w:szCs w:val="24"/>
              </w:rPr>
              <w:t>Направления д</w:t>
            </w:r>
            <w:r w:rsidRPr="00897F58">
              <w:rPr>
                <w:b/>
                <w:sz w:val="24"/>
                <w:szCs w:val="24"/>
              </w:rPr>
              <w:t>еятельности</w:t>
            </w:r>
          </w:p>
        </w:tc>
        <w:tc>
          <w:tcPr>
            <w:tcW w:w="7268" w:type="dxa"/>
            <w:tcBorders>
              <w:top w:val="single" w:sz="4" w:space="0" w:color="000000"/>
              <w:left w:val="single" w:sz="4" w:space="0" w:color="auto"/>
              <w:bottom w:val="single" w:sz="4" w:space="0" w:color="000000"/>
              <w:right w:val="single" w:sz="4" w:space="0" w:color="000000"/>
            </w:tcBorders>
          </w:tcPr>
          <w:p w14:paraId="55B787BF" w14:textId="77777777" w:rsidR="00897F58" w:rsidRPr="00897F58" w:rsidRDefault="00897F58" w:rsidP="00974816">
            <w:pPr>
              <w:spacing w:line="259" w:lineRule="auto"/>
              <w:rPr>
                <w:sz w:val="24"/>
                <w:szCs w:val="24"/>
              </w:rPr>
            </w:pPr>
            <w:r w:rsidRPr="00897F58">
              <w:rPr>
                <w:b/>
                <w:sz w:val="24"/>
                <w:szCs w:val="24"/>
              </w:rPr>
              <w:t xml:space="preserve">Содержание деятельности (мероприятия) </w:t>
            </w:r>
            <w:r w:rsidRPr="00897F58">
              <w:rPr>
                <w:sz w:val="24"/>
                <w:szCs w:val="24"/>
              </w:rPr>
              <w:t xml:space="preserve"> </w:t>
            </w:r>
          </w:p>
        </w:tc>
      </w:tr>
      <w:tr w:rsidR="00897F58" w:rsidRPr="00897F58" w14:paraId="64DC7CFB" w14:textId="77777777" w:rsidTr="002C040E">
        <w:trPr>
          <w:trHeight w:val="5322"/>
        </w:trPr>
        <w:tc>
          <w:tcPr>
            <w:tcW w:w="6482" w:type="dxa"/>
            <w:tcBorders>
              <w:top w:val="single" w:sz="4" w:space="0" w:color="auto"/>
              <w:left w:val="single" w:sz="4" w:space="0" w:color="000000"/>
              <w:bottom w:val="single" w:sz="4" w:space="0" w:color="000000"/>
              <w:right w:val="single" w:sz="4" w:space="0" w:color="000000"/>
            </w:tcBorders>
          </w:tcPr>
          <w:p w14:paraId="2744E6B5" w14:textId="77777777" w:rsidR="00897F58" w:rsidRPr="00897F58" w:rsidRDefault="00897F58" w:rsidP="00974816">
            <w:pPr>
              <w:spacing w:line="259" w:lineRule="auto"/>
              <w:rPr>
                <w:sz w:val="24"/>
                <w:szCs w:val="24"/>
              </w:rPr>
            </w:pPr>
            <w:r w:rsidRPr="00897F58">
              <w:rPr>
                <w:b/>
                <w:sz w:val="24"/>
                <w:szCs w:val="24"/>
              </w:rPr>
              <w:lastRenderedPageBreak/>
              <w:t xml:space="preserve">1. Нормативно-правовое обеспечение реализации ФГОС ООО </w:t>
            </w:r>
            <w:r w:rsidRPr="00897F58">
              <w:rPr>
                <w:sz w:val="24"/>
                <w:szCs w:val="24"/>
              </w:rPr>
              <w:t xml:space="preserve"> </w:t>
            </w:r>
          </w:p>
        </w:tc>
        <w:tc>
          <w:tcPr>
            <w:tcW w:w="7268" w:type="dxa"/>
            <w:tcBorders>
              <w:top w:val="single" w:sz="4" w:space="0" w:color="000000"/>
              <w:left w:val="single" w:sz="4" w:space="0" w:color="000000"/>
              <w:bottom w:val="single" w:sz="4" w:space="0" w:color="000000"/>
              <w:right w:val="single" w:sz="4" w:space="0" w:color="000000"/>
            </w:tcBorders>
          </w:tcPr>
          <w:p w14:paraId="19537B02" w14:textId="77777777" w:rsidR="00897F58" w:rsidRPr="00897F58" w:rsidRDefault="00897F58" w:rsidP="00974816">
            <w:pPr>
              <w:spacing w:after="23" w:line="256" w:lineRule="auto"/>
              <w:rPr>
                <w:sz w:val="24"/>
                <w:szCs w:val="24"/>
              </w:rPr>
            </w:pPr>
            <w:r w:rsidRPr="00897F58">
              <w:rPr>
                <w:b/>
                <w:sz w:val="24"/>
                <w:szCs w:val="24"/>
              </w:rPr>
              <w:t xml:space="preserve">1.1. Локальные акты ОО по введению ФГОС ООО: </w:t>
            </w:r>
            <w:r w:rsidRPr="00897F58">
              <w:rPr>
                <w:sz w:val="24"/>
                <w:szCs w:val="24"/>
              </w:rPr>
              <w:t xml:space="preserve"> Сформирован банк нормативно-правовых документов различных уровней, внесены соответствующие изменения в Положения, разработаны новые локальные акты, изданы необходимые приказы по школе:  </w:t>
            </w:r>
          </w:p>
          <w:p w14:paraId="32A2B99E" w14:textId="77777777" w:rsidR="00897F58" w:rsidRPr="00897F58" w:rsidRDefault="00897F58" w:rsidP="0025215F">
            <w:pPr>
              <w:numPr>
                <w:ilvl w:val="0"/>
                <w:numId w:val="94"/>
              </w:numPr>
              <w:spacing w:after="2" w:line="276" w:lineRule="auto"/>
              <w:rPr>
                <w:sz w:val="24"/>
                <w:szCs w:val="24"/>
              </w:rPr>
            </w:pPr>
            <w:r w:rsidRPr="00897F58">
              <w:rPr>
                <w:sz w:val="24"/>
                <w:szCs w:val="24"/>
              </w:rPr>
              <w:t xml:space="preserve">Приказ по школе об утверждении учебного плана на 2017/2018 учебный год.  </w:t>
            </w:r>
          </w:p>
          <w:p w14:paraId="27B7BD97" w14:textId="77777777" w:rsidR="00897F58" w:rsidRPr="00897F58" w:rsidRDefault="00897F58" w:rsidP="0025215F">
            <w:pPr>
              <w:numPr>
                <w:ilvl w:val="0"/>
                <w:numId w:val="94"/>
              </w:numPr>
              <w:spacing w:line="282" w:lineRule="auto"/>
              <w:rPr>
                <w:sz w:val="24"/>
                <w:szCs w:val="24"/>
              </w:rPr>
            </w:pPr>
            <w:r w:rsidRPr="00897F58">
              <w:rPr>
                <w:sz w:val="24"/>
                <w:szCs w:val="24"/>
              </w:rPr>
              <w:t>Приказ по школе</w:t>
            </w:r>
            <w:r w:rsidRPr="00897F58">
              <w:rPr>
                <w:rFonts w:ascii="Calibri" w:eastAsia="Calibri" w:hAnsi="Calibri" w:cs="Calibri"/>
                <w:sz w:val="24"/>
                <w:szCs w:val="24"/>
              </w:rPr>
              <w:t xml:space="preserve">  </w:t>
            </w:r>
            <w:r w:rsidRPr="00897F58">
              <w:rPr>
                <w:sz w:val="24"/>
                <w:szCs w:val="24"/>
              </w:rPr>
              <w:t>об утверждении рабочих программ,  программ элективных курсов, программ внеурочной деятельности.</w:t>
            </w:r>
            <w:r w:rsidRPr="00897F58">
              <w:rPr>
                <w:b/>
                <w:sz w:val="24"/>
                <w:szCs w:val="24"/>
              </w:rPr>
              <w:t xml:space="preserve"> </w:t>
            </w:r>
          </w:p>
          <w:p w14:paraId="4EF0FF81" w14:textId="77777777" w:rsidR="00897F58" w:rsidRPr="00897F58" w:rsidRDefault="00897F58" w:rsidP="0025215F">
            <w:pPr>
              <w:numPr>
                <w:ilvl w:val="0"/>
                <w:numId w:val="94"/>
              </w:numPr>
              <w:spacing w:after="20" w:line="257" w:lineRule="auto"/>
              <w:rPr>
                <w:sz w:val="24"/>
                <w:szCs w:val="24"/>
              </w:rPr>
            </w:pPr>
            <w:r w:rsidRPr="00897F58">
              <w:rPr>
                <w:sz w:val="24"/>
                <w:szCs w:val="24"/>
              </w:rPr>
              <w:t xml:space="preserve">Приказ по школе об утверждении плана работы школы, где составной частью является план работы по реализации ФГОС ООО. </w:t>
            </w:r>
          </w:p>
          <w:p w14:paraId="0E86D3CE" w14:textId="77777777" w:rsidR="00897F58" w:rsidRPr="00897F58" w:rsidRDefault="00897F58" w:rsidP="0025215F">
            <w:pPr>
              <w:numPr>
                <w:ilvl w:val="0"/>
                <w:numId w:val="94"/>
              </w:numPr>
              <w:spacing w:line="277" w:lineRule="auto"/>
              <w:rPr>
                <w:sz w:val="24"/>
                <w:szCs w:val="24"/>
              </w:rPr>
            </w:pPr>
            <w:r w:rsidRPr="00897F58">
              <w:rPr>
                <w:sz w:val="24"/>
                <w:szCs w:val="24"/>
              </w:rPr>
              <w:t xml:space="preserve">Разработан план методического сопровождения реализации ФГОС ООО в 5-6 классах и введения в 7 классах. </w:t>
            </w:r>
          </w:p>
          <w:p w14:paraId="65783470" w14:textId="77777777" w:rsidR="00897F58" w:rsidRPr="00897F58" w:rsidRDefault="00897F58" w:rsidP="00974816">
            <w:pPr>
              <w:spacing w:after="29" w:line="259" w:lineRule="auto"/>
              <w:rPr>
                <w:sz w:val="24"/>
                <w:szCs w:val="24"/>
              </w:rPr>
            </w:pPr>
            <w:r w:rsidRPr="00897F58">
              <w:rPr>
                <w:sz w:val="24"/>
                <w:szCs w:val="24"/>
              </w:rPr>
              <w:t xml:space="preserve"> </w:t>
            </w:r>
          </w:p>
          <w:p w14:paraId="4F80AC24" w14:textId="77777777" w:rsidR="00897F58" w:rsidRPr="00897F58" w:rsidRDefault="00897F58" w:rsidP="00974816">
            <w:pPr>
              <w:spacing w:after="13" w:line="259" w:lineRule="auto"/>
              <w:rPr>
                <w:sz w:val="24"/>
                <w:szCs w:val="24"/>
              </w:rPr>
            </w:pPr>
            <w:r w:rsidRPr="00897F58">
              <w:rPr>
                <w:b/>
                <w:sz w:val="24"/>
                <w:szCs w:val="24"/>
              </w:rPr>
              <w:t xml:space="preserve">1.2. Виды и результаты работы: </w:t>
            </w:r>
            <w:r w:rsidRPr="00897F58">
              <w:rPr>
                <w:sz w:val="24"/>
                <w:szCs w:val="24"/>
              </w:rPr>
              <w:t xml:space="preserve"> </w:t>
            </w:r>
          </w:p>
          <w:p w14:paraId="1658B9CC" w14:textId="49EEFD4D" w:rsidR="00897F58" w:rsidRPr="00897F58" w:rsidRDefault="00897F58" w:rsidP="0025215F">
            <w:pPr>
              <w:numPr>
                <w:ilvl w:val="0"/>
                <w:numId w:val="94"/>
              </w:numPr>
              <w:spacing w:line="259" w:lineRule="auto"/>
              <w:rPr>
                <w:sz w:val="24"/>
                <w:szCs w:val="24"/>
              </w:rPr>
            </w:pPr>
            <w:r w:rsidRPr="00897F58">
              <w:rPr>
                <w:sz w:val="24"/>
                <w:szCs w:val="24"/>
              </w:rPr>
              <w:t xml:space="preserve">Внесены изменения в основную образовательную программу основного общего образования </w:t>
            </w:r>
            <w:r w:rsidR="00974816">
              <w:rPr>
                <w:sz w:val="24"/>
                <w:szCs w:val="24"/>
              </w:rPr>
              <w:t>МОБУ СОШ № 24 имени С.И. Климакова</w:t>
            </w:r>
            <w:r w:rsidRPr="00897F58">
              <w:rPr>
                <w:sz w:val="24"/>
                <w:szCs w:val="24"/>
              </w:rPr>
              <w:t xml:space="preserve"> </w:t>
            </w:r>
          </w:p>
        </w:tc>
      </w:tr>
      <w:tr w:rsidR="00897F58" w:rsidRPr="00897F58" w14:paraId="7E0DD605" w14:textId="77777777" w:rsidTr="002C040E">
        <w:trPr>
          <w:trHeight w:val="1642"/>
        </w:trPr>
        <w:tc>
          <w:tcPr>
            <w:tcW w:w="6482" w:type="dxa"/>
            <w:tcBorders>
              <w:top w:val="single" w:sz="4" w:space="0" w:color="000000"/>
              <w:left w:val="single" w:sz="4" w:space="0" w:color="000000"/>
              <w:bottom w:val="single" w:sz="4" w:space="0" w:color="000000"/>
              <w:right w:val="single" w:sz="4" w:space="0" w:color="000000"/>
            </w:tcBorders>
          </w:tcPr>
          <w:p w14:paraId="79B39A06" w14:textId="77777777" w:rsidR="00897F58" w:rsidRPr="00897F58" w:rsidRDefault="00897F58" w:rsidP="00974816">
            <w:pPr>
              <w:spacing w:after="46" w:line="236" w:lineRule="auto"/>
              <w:rPr>
                <w:sz w:val="24"/>
                <w:szCs w:val="24"/>
              </w:rPr>
            </w:pPr>
            <w:r w:rsidRPr="00897F58">
              <w:rPr>
                <w:b/>
                <w:sz w:val="24"/>
                <w:szCs w:val="24"/>
              </w:rPr>
              <w:t xml:space="preserve">2. Материально-техническое обеспечение реализации ФГОС ООО, </w:t>
            </w:r>
          </w:p>
          <w:p w14:paraId="7A28C725" w14:textId="77777777" w:rsidR="00897F58" w:rsidRPr="00897F58" w:rsidRDefault="00897F58" w:rsidP="00974816">
            <w:pPr>
              <w:spacing w:line="259" w:lineRule="auto"/>
              <w:rPr>
                <w:sz w:val="24"/>
                <w:szCs w:val="24"/>
              </w:rPr>
            </w:pPr>
            <w:r w:rsidRPr="00897F58">
              <w:rPr>
                <w:b/>
                <w:sz w:val="24"/>
                <w:szCs w:val="24"/>
              </w:rPr>
              <w:t xml:space="preserve">финансовое обеспечение </w:t>
            </w:r>
          </w:p>
        </w:tc>
        <w:tc>
          <w:tcPr>
            <w:tcW w:w="7268" w:type="dxa"/>
            <w:tcBorders>
              <w:top w:val="single" w:sz="4" w:space="0" w:color="000000"/>
              <w:left w:val="single" w:sz="4" w:space="0" w:color="000000"/>
              <w:bottom w:val="single" w:sz="4" w:space="0" w:color="000000"/>
              <w:right w:val="single" w:sz="4" w:space="0" w:color="000000"/>
            </w:tcBorders>
          </w:tcPr>
          <w:p w14:paraId="096CD719" w14:textId="6EBD05C1" w:rsidR="00897F58" w:rsidRPr="00897F58" w:rsidRDefault="00CB012F" w:rsidP="00974816">
            <w:pPr>
              <w:spacing w:line="280" w:lineRule="auto"/>
              <w:rPr>
                <w:sz w:val="24"/>
                <w:szCs w:val="24"/>
              </w:rPr>
            </w:pPr>
            <w:r>
              <w:rPr>
                <w:b/>
                <w:sz w:val="24"/>
                <w:szCs w:val="24"/>
              </w:rPr>
              <w:t>2</w:t>
            </w:r>
            <w:r w:rsidR="00897F58" w:rsidRPr="00897F58">
              <w:rPr>
                <w:b/>
                <w:sz w:val="24"/>
                <w:szCs w:val="24"/>
              </w:rPr>
              <w:t xml:space="preserve">.1. Общее предметное оснащение и оснащение внеурочной деятельности:  </w:t>
            </w:r>
          </w:p>
          <w:p w14:paraId="2F8488EA" w14:textId="77777777" w:rsidR="00897F58" w:rsidRPr="00897F58" w:rsidRDefault="00897F58" w:rsidP="0025215F">
            <w:pPr>
              <w:numPr>
                <w:ilvl w:val="0"/>
                <w:numId w:val="95"/>
              </w:numPr>
              <w:spacing w:line="279" w:lineRule="auto"/>
              <w:rPr>
                <w:sz w:val="24"/>
                <w:szCs w:val="24"/>
              </w:rPr>
            </w:pPr>
            <w:r w:rsidRPr="00897F58">
              <w:rPr>
                <w:sz w:val="24"/>
                <w:szCs w:val="24"/>
              </w:rPr>
              <w:t xml:space="preserve">Сформирован список учебников в соответствии с федеральным перечнем учебников;  </w:t>
            </w:r>
          </w:p>
          <w:p w14:paraId="0A8540A5" w14:textId="77777777" w:rsidR="00897F58" w:rsidRPr="00897F58" w:rsidRDefault="00897F58" w:rsidP="0025215F">
            <w:pPr>
              <w:numPr>
                <w:ilvl w:val="0"/>
                <w:numId w:val="95"/>
              </w:numPr>
              <w:spacing w:line="279" w:lineRule="auto"/>
              <w:rPr>
                <w:sz w:val="24"/>
                <w:szCs w:val="24"/>
              </w:rPr>
            </w:pPr>
            <w:r w:rsidRPr="00897F58">
              <w:rPr>
                <w:sz w:val="24"/>
                <w:szCs w:val="24"/>
              </w:rPr>
              <w:t xml:space="preserve">Печатные и электронные носители учебной (образовательной) информации.  </w:t>
            </w:r>
          </w:p>
          <w:p w14:paraId="350D9FEE" w14:textId="77777777" w:rsidR="00897F58" w:rsidRPr="00897F58" w:rsidRDefault="00897F58" w:rsidP="0025215F">
            <w:pPr>
              <w:numPr>
                <w:ilvl w:val="0"/>
                <w:numId w:val="95"/>
              </w:numPr>
              <w:spacing w:after="18" w:line="259" w:lineRule="auto"/>
              <w:rPr>
                <w:sz w:val="24"/>
                <w:szCs w:val="24"/>
              </w:rPr>
            </w:pPr>
            <w:r w:rsidRPr="00897F58">
              <w:rPr>
                <w:sz w:val="24"/>
                <w:szCs w:val="24"/>
              </w:rPr>
              <w:t xml:space="preserve">Цифровые образовательные ресурсы. </w:t>
            </w:r>
          </w:p>
          <w:p w14:paraId="66BD4AD2" w14:textId="77777777" w:rsidR="00897F58" w:rsidRPr="00897F58" w:rsidRDefault="00897F58" w:rsidP="0025215F">
            <w:pPr>
              <w:numPr>
                <w:ilvl w:val="0"/>
                <w:numId w:val="95"/>
              </w:numPr>
              <w:spacing w:line="278" w:lineRule="auto"/>
              <w:rPr>
                <w:sz w:val="24"/>
                <w:szCs w:val="24"/>
              </w:rPr>
            </w:pPr>
            <w:r w:rsidRPr="00897F58">
              <w:rPr>
                <w:sz w:val="24"/>
                <w:szCs w:val="24"/>
              </w:rPr>
              <w:t xml:space="preserve">Копировальные аппараты, сканеры и принтеры, документкамеры  в кабинетах. </w:t>
            </w:r>
          </w:p>
          <w:p w14:paraId="06EC4092" w14:textId="77777777" w:rsidR="00897F58" w:rsidRPr="00897F58" w:rsidRDefault="00897F58" w:rsidP="0025215F">
            <w:pPr>
              <w:numPr>
                <w:ilvl w:val="0"/>
                <w:numId w:val="95"/>
              </w:numPr>
              <w:spacing w:line="279" w:lineRule="auto"/>
              <w:rPr>
                <w:sz w:val="24"/>
                <w:szCs w:val="24"/>
              </w:rPr>
            </w:pPr>
            <w:r w:rsidRPr="00897F58">
              <w:rPr>
                <w:sz w:val="24"/>
                <w:szCs w:val="24"/>
              </w:rPr>
              <w:t xml:space="preserve">Обеспечен доступ в Интернет, к электронным образовательным ресурсам. </w:t>
            </w:r>
          </w:p>
          <w:p w14:paraId="3075D231" w14:textId="77777777" w:rsidR="00897F58" w:rsidRPr="00897F58" w:rsidRDefault="00897F58" w:rsidP="0025215F">
            <w:pPr>
              <w:numPr>
                <w:ilvl w:val="0"/>
                <w:numId w:val="95"/>
              </w:numPr>
              <w:spacing w:after="10" w:line="277" w:lineRule="auto"/>
              <w:rPr>
                <w:sz w:val="24"/>
                <w:szCs w:val="24"/>
              </w:rPr>
            </w:pPr>
            <w:r w:rsidRPr="00897F58">
              <w:rPr>
                <w:sz w:val="24"/>
                <w:szCs w:val="24"/>
              </w:rPr>
              <w:t xml:space="preserve">Сформирован список учебников, соответствующий федеральному перечню, для 8классов. </w:t>
            </w:r>
          </w:p>
          <w:p w14:paraId="330D81A3" w14:textId="52C4498B" w:rsidR="00897F58" w:rsidRPr="00897F58" w:rsidRDefault="00CB012F" w:rsidP="00974816">
            <w:pPr>
              <w:spacing w:after="14" w:line="259" w:lineRule="auto"/>
              <w:rPr>
                <w:sz w:val="24"/>
                <w:szCs w:val="24"/>
              </w:rPr>
            </w:pPr>
            <w:r>
              <w:rPr>
                <w:b/>
                <w:sz w:val="24"/>
                <w:szCs w:val="24"/>
              </w:rPr>
              <w:lastRenderedPageBreak/>
              <w:t>2</w:t>
            </w:r>
            <w:r w:rsidR="00897F58" w:rsidRPr="00897F58">
              <w:rPr>
                <w:b/>
                <w:sz w:val="24"/>
                <w:szCs w:val="24"/>
              </w:rPr>
              <w:t xml:space="preserve">.2. Материально – техническая база:  </w:t>
            </w:r>
          </w:p>
          <w:p w14:paraId="283309E8" w14:textId="77777777" w:rsidR="00897F58" w:rsidRPr="00897F58" w:rsidRDefault="00897F58" w:rsidP="0025215F">
            <w:pPr>
              <w:numPr>
                <w:ilvl w:val="0"/>
                <w:numId w:val="96"/>
              </w:numPr>
              <w:spacing w:line="249" w:lineRule="auto"/>
              <w:rPr>
                <w:sz w:val="24"/>
                <w:szCs w:val="24"/>
              </w:rPr>
            </w:pPr>
            <w:r w:rsidRPr="00897F58">
              <w:rPr>
                <w:sz w:val="24"/>
                <w:szCs w:val="24"/>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14:paraId="6E8264F4" w14:textId="77777777" w:rsidR="00CB012F" w:rsidRDefault="00897F58" w:rsidP="0025215F">
            <w:pPr>
              <w:numPr>
                <w:ilvl w:val="0"/>
                <w:numId w:val="96"/>
              </w:numPr>
              <w:spacing w:line="259" w:lineRule="auto"/>
              <w:rPr>
                <w:sz w:val="24"/>
                <w:szCs w:val="24"/>
              </w:rPr>
            </w:pPr>
            <w:r w:rsidRPr="00897F58">
              <w:rPr>
                <w:sz w:val="24"/>
                <w:szCs w:val="24"/>
              </w:rPr>
              <w:t xml:space="preserve">Обеспечение образовательного процесса осуществляется оборудованными учебными кабинетами, объектами для проведения практических занятий и внеурочной деятельности: </w:t>
            </w:r>
          </w:p>
          <w:p w14:paraId="3B30D78C" w14:textId="77777777" w:rsidR="00CB012F" w:rsidRDefault="00CB012F" w:rsidP="00CB012F">
            <w:pPr>
              <w:spacing w:line="259" w:lineRule="auto"/>
              <w:rPr>
                <w:sz w:val="24"/>
                <w:szCs w:val="24"/>
              </w:rPr>
            </w:pPr>
          </w:p>
          <w:p w14:paraId="463D2F56" w14:textId="77777777" w:rsidR="00CB012F" w:rsidRPr="00897F58" w:rsidRDefault="00CB012F" w:rsidP="00CB012F">
            <w:pPr>
              <w:numPr>
                <w:ilvl w:val="0"/>
                <w:numId w:val="97"/>
              </w:numPr>
              <w:spacing w:after="11" w:line="259" w:lineRule="auto"/>
              <w:rPr>
                <w:sz w:val="24"/>
                <w:szCs w:val="24"/>
              </w:rPr>
            </w:pPr>
            <w:r>
              <w:rPr>
                <w:sz w:val="24"/>
                <w:szCs w:val="24"/>
              </w:rPr>
              <w:t>спортивный зал №1 и №2</w:t>
            </w:r>
            <w:r w:rsidRPr="00897F58">
              <w:rPr>
                <w:sz w:val="24"/>
                <w:szCs w:val="24"/>
              </w:rPr>
              <w:t xml:space="preserve">;  </w:t>
            </w:r>
          </w:p>
          <w:p w14:paraId="344DC7B1" w14:textId="77777777" w:rsidR="00CB012F" w:rsidRPr="00897F58" w:rsidRDefault="00CB012F" w:rsidP="00CB012F">
            <w:pPr>
              <w:numPr>
                <w:ilvl w:val="0"/>
                <w:numId w:val="97"/>
              </w:numPr>
              <w:spacing w:after="14" w:line="259" w:lineRule="auto"/>
              <w:rPr>
                <w:sz w:val="24"/>
                <w:szCs w:val="24"/>
              </w:rPr>
            </w:pPr>
            <w:r>
              <w:rPr>
                <w:sz w:val="24"/>
                <w:szCs w:val="24"/>
              </w:rPr>
              <w:t>спортивная площадка</w:t>
            </w:r>
            <w:r w:rsidRPr="00897F58">
              <w:rPr>
                <w:sz w:val="24"/>
                <w:szCs w:val="24"/>
              </w:rPr>
              <w:t xml:space="preserve">;  </w:t>
            </w:r>
          </w:p>
          <w:p w14:paraId="26F295C9" w14:textId="77777777" w:rsidR="00CB012F" w:rsidRPr="00897F58" w:rsidRDefault="00CB012F" w:rsidP="00CB012F">
            <w:pPr>
              <w:numPr>
                <w:ilvl w:val="0"/>
                <w:numId w:val="97"/>
              </w:numPr>
              <w:spacing w:after="18" w:line="259" w:lineRule="auto"/>
              <w:rPr>
                <w:sz w:val="24"/>
                <w:szCs w:val="24"/>
              </w:rPr>
            </w:pPr>
            <w:r w:rsidRPr="00897F58">
              <w:rPr>
                <w:sz w:val="24"/>
                <w:szCs w:val="24"/>
              </w:rPr>
              <w:t xml:space="preserve">актовый зал;  </w:t>
            </w:r>
          </w:p>
          <w:p w14:paraId="43691A9C" w14:textId="77777777" w:rsidR="00CB012F" w:rsidRPr="00897F58" w:rsidRDefault="00CB012F" w:rsidP="00CB012F">
            <w:pPr>
              <w:numPr>
                <w:ilvl w:val="0"/>
                <w:numId w:val="97"/>
              </w:numPr>
              <w:spacing w:after="16" w:line="259" w:lineRule="auto"/>
              <w:rPr>
                <w:sz w:val="24"/>
                <w:szCs w:val="24"/>
              </w:rPr>
            </w:pPr>
            <w:r w:rsidRPr="00897F58">
              <w:rPr>
                <w:sz w:val="24"/>
                <w:szCs w:val="24"/>
              </w:rPr>
              <w:t xml:space="preserve">медицинский кабинет;  </w:t>
            </w:r>
          </w:p>
          <w:p w14:paraId="322E9D4D" w14:textId="77777777" w:rsidR="00CB012F" w:rsidRPr="00897F58" w:rsidRDefault="00CB012F" w:rsidP="00CB012F">
            <w:pPr>
              <w:numPr>
                <w:ilvl w:val="0"/>
                <w:numId w:val="97"/>
              </w:numPr>
              <w:spacing w:after="16" w:line="259" w:lineRule="auto"/>
              <w:rPr>
                <w:sz w:val="24"/>
                <w:szCs w:val="24"/>
              </w:rPr>
            </w:pPr>
            <w:r w:rsidRPr="00897F58">
              <w:rPr>
                <w:sz w:val="24"/>
                <w:szCs w:val="24"/>
              </w:rPr>
              <w:t xml:space="preserve">школьная столовая;  </w:t>
            </w:r>
          </w:p>
          <w:p w14:paraId="41556984" w14:textId="77777777" w:rsidR="00CB012F" w:rsidRPr="00897F58" w:rsidRDefault="00CB012F" w:rsidP="00CB012F">
            <w:pPr>
              <w:numPr>
                <w:ilvl w:val="0"/>
                <w:numId w:val="97"/>
              </w:numPr>
              <w:spacing w:after="16" w:line="259" w:lineRule="auto"/>
              <w:rPr>
                <w:sz w:val="24"/>
                <w:szCs w:val="24"/>
              </w:rPr>
            </w:pPr>
            <w:r w:rsidRPr="00897F58">
              <w:rPr>
                <w:sz w:val="24"/>
                <w:szCs w:val="24"/>
              </w:rPr>
              <w:t xml:space="preserve">библиотека;  </w:t>
            </w:r>
          </w:p>
          <w:p w14:paraId="04BDBEEE" w14:textId="77777777" w:rsidR="00CB012F" w:rsidRPr="00897F58" w:rsidRDefault="00CB012F" w:rsidP="00CB012F">
            <w:pPr>
              <w:numPr>
                <w:ilvl w:val="0"/>
                <w:numId w:val="97"/>
              </w:numPr>
              <w:spacing w:after="20" w:line="259" w:lineRule="auto"/>
              <w:rPr>
                <w:sz w:val="24"/>
                <w:szCs w:val="24"/>
              </w:rPr>
            </w:pPr>
            <w:r>
              <w:rPr>
                <w:sz w:val="24"/>
                <w:szCs w:val="24"/>
              </w:rPr>
              <w:t>компьютерные</w:t>
            </w:r>
            <w:r w:rsidRPr="00897F58">
              <w:rPr>
                <w:sz w:val="24"/>
                <w:szCs w:val="24"/>
              </w:rPr>
              <w:t xml:space="preserve"> класс</w:t>
            </w:r>
            <w:r>
              <w:rPr>
                <w:sz w:val="24"/>
                <w:szCs w:val="24"/>
              </w:rPr>
              <w:t>ы</w:t>
            </w:r>
            <w:r w:rsidRPr="00897F58">
              <w:rPr>
                <w:sz w:val="24"/>
                <w:szCs w:val="24"/>
              </w:rPr>
              <w:t xml:space="preserve">;  </w:t>
            </w:r>
          </w:p>
          <w:p w14:paraId="7E5258FE" w14:textId="77777777" w:rsidR="00CB012F" w:rsidRDefault="00CB012F" w:rsidP="00CB012F">
            <w:pPr>
              <w:numPr>
                <w:ilvl w:val="0"/>
                <w:numId w:val="97"/>
              </w:numPr>
              <w:spacing w:line="276" w:lineRule="auto"/>
              <w:rPr>
                <w:sz w:val="24"/>
                <w:szCs w:val="24"/>
              </w:rPr>
            </w:pPr>
            <w:r w:rsidRPr="00897F58">
              <w:rPr>
                <w:sz w:val="24"/>
                <w:szCs w:val="24"/>
              </w:rPr>
              <w:t>учебные кабинеты-</w:t>
            </w:r>
            <w:r>
              <w:rPr>
                <w:sz w:val="24"/>
                <w:szCs w:val="24"/>
              </w:rPr>
              <w:t>26</w:t>
            </w:r>
            <w:r w:rsidRPr="00897F58">
              <w:rPr>
                <w:sz w:val="24"/>
                <w:szCs w:val="24"/>
              </w:rPr>
              <w:t xml:space="preserve">, все снабжены компьютерной техникой и мультимедийными проекторами; </w:t>
            </w:r>
          </w:p>
          <w:p w14:paraId="382D12BE" w14:textId="77777777" w:rsidR="00CB012F" w:rsidRPr="00897F58" w:rsidRDefault="00CB012F" w:rsidP="00CB012F">
            <w:pPr>
              <w:numPr>
                <w:ilvl w:val="0"/>
                <w:numId w:val="97"/>
              </w:numPr>
              <w:spacing w:line="276" w:lineRule="auto"/>
              <w:rPr>
                <w:sz w:val="24"/>
                <w:szCs w:val="24"/>
              </w:rPr>
            </w:pPr>
            <w:r w:rsidRPr="00897F58">
              <w:rPr>
                <w:sz w:val="24"/>
                <w:szCs w:val="24"/>
              </w:rPr>
              <w:t>кабинет</w:t>
            </w:r>
            <w:r>
              <w:rPr>
                <w:sz w:val="24"/>
                <w:szCs w:val="24"/>
              </w:rPr>
              <w:t>ы</w:t>
            </w:r>
            <w:r w:rsidRPr="00897F58">
              <w:rPr>
                <w:sz w:val="24"/>
                <w:szCs w:val="24"/>
              </w:rPr>
              <w:t xml:space="preserve"> технологии</w:t>
            </w:r>
            <w:r>
              <w:rPr>
                <w:sz w:val="24"/>
                <w:szCs w:val="24"/>
              </w:rPr>
              <w:t xml:space="preserve"> (дев. и мальч.)</w:t>
            </w:r>
            <w:r w:rsidRPr="00897F58">
              <w:rPr>
                <w:sz w:val="24"/>
                <w:szCs w:val="24"/>
              </w:rPr>
              <w:t xml:space="preserve">.  </w:t>
            </w:r>
          </w:p>
          <w:p w14:paraId="53F8C34E" w14:textId="3434D047" w:rsidR="00CB012F" w:rsidRDefault="00CB012F" w:rsidP="00CB012F">
            <w:pPr>
              <w:spacing w:line="259" w:lineRule="auto"/>
              <w:rPr>
                <w:sz w:val="24"/>
                <w:szCs w:val="24"/>
              </w:rPr>
            </w:pPr>
            <w:r w:rsidRPr="00897F58">
              <w:rPr>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sidRPr="00897F58">
              <w:rPr>
                <w:b/>
                <w:sz w:val="24"/>
                <w:szCs w:val="24"/>
              </w:rPr>
              <w:t xml:space="preserve">   </w:t>
            </w:r>
          </w:p>
          <w:p w14:paraId="3B714087" w14:textId="77777777" w:rsidR="00CB012F" w:rsidRDefault="00CB012F" w:rsidP="00CB012F">
            <w:pPr>
              <w:spacing w:line="259" w:lineRule="auto"/>
              <w:rPr>
                <w:sz w:val="24"/>
                <w:szCs w:val="24"/>
              </w:rPr>
            </w:pPr>
          </w:p>
          <w:p w14:paraId="764B815C" w14:textId="77777777" w:rsidR="00CB012F" w:rsidRDefault="00CB012F" w:rsidP="00CB012F">
            <w:pPr>
              <w:spacing w:line="259" w:lineRule="auto"/>
              <w:rPr>
                <w:sz w:val="24"/>
                <w:szCs w:val="24"/>
              </w:rPr>
            </w:pPr>
          </w:p>
          <w:p w14:paraId="564B6490" w14:textId="77777777" w:rsidR="00CB012F" w:rsidRDefault="00CB012F" w:rsidP="00CB012F">
            <w:pPr>
              <w:spacing w:line="259" w:lineRule="auto"/>
              <w:rPr>
                <w:sz w:val="24"/>
                <w:szCs w:val="24"/>
              </w:rPr>
            </w:pPr>
          </w:p>
          <w:p w14:paraId="490FCBE4" w14:textId="2ABD9A96" w:rsidR="00897F58" w:rsidRPr="00897F58" w:rsidRDefault="00897F58" w:rsidP="00CB012F">
            <w:pPr>
              <w:spacing w:line="259" w:lineRule="auto"/>
              <w:rPr>
                <w:sz w:val="24"/>
                <w:szCs w:val="24"/>
              </w:rPr>
            </w:pPr>
          </w:p>
        </w:tc>
      </w:tr>
      <w:tr w:rsidR="00CB012F" w:rsidRPr="00897F58" w14:paraId="3374E20B" w14:textId="77777777" w:rsidTr="002C040E">
        <w:trPr>
          <w:trHeight w:val="1642"/>
        </w:trPr>
        <w:tc>
          <w:tcPr>
            <w:tcW w:w="6482" w:type="dxa"/>
            <w:tcBorders>
              <w:top w:val="single" w:sz="4" w:space="0" w:color="000000"/>
              <w:left w:val="single" w:sz="4" w:space="0" w:color="000000"/>
              <w:bottom w:val="single" w:sz="4" w:space="0" w:color="000000"/>
              <w:right w:val="single" w:sz="4" w:space="0" w:color="000000"/>
            </w:tcBorders>
          </w:tcPr>
          <w:p w14:paraId="6B7A1D90" w14:textId="77777777" w:rsidR="00CB012F" w:rsidRPr="00897F58" w:rsidRDefault="00CB012F" w:rsidP="00CB012F">
            <w:pPr>
              <w:spacing w:after="21" w:line="259" w:lineRule="auto"/>
              <w:rPr>
                <w:sz w:val="24"/>
                <w:szCs w:val="24"/>
              </w:rPr>
            </w:pPr>
            <w:r w:rsidRPr="00897F58">
              <w:rPr>
                <w:b/>
                <w:sz w:val="24"/>
                <w:szCs w:val="24"/>
              </w:rPr>
              <w:lastRenderedPageBreak/>
              <w:t xml:space="preserve">3. Кадровое обеспечение реализации </w:t>
            </w:r>
          </w:p>
          <w:p w14:paraId="72FB055A" w14:textId="46CD0157" w:rsidR="00CB012F" w:rsidRPr="00897F58" w:rsidRDefault="00CB012F" w:rsidP="00CB012F">
            <w:pPr>
              <w:spacing w:after="46" w:line="236" w:lineRule="auto"/>
              <w:rPr>
                <w:b/>
                <w:sz w:val="24"/>
                <w:szCs w:val="24"/>
              </w:rPr>
            </w:pPr>
            <w:r w:rsidRPr="00897F58">
              <w:rPr>
                <w:b/>
                <w:sz w:val="24"/>
                <w:szCs w:val="24"/>
              </w:rPr>
              <w:t xml:space="preserve">ФГОС ООО  </w:t>
            </w:r>
          </w:p>
        </w:tc>
        <w:tc>
          <w:tcPr>
            <w:tcW w:w="7268" w:type="dxa"/>
            <w:tcBorders>
              <w:top w:val="single" w:sz="4" w:space="0" w:color="000000"/>
              <w:left w:val="single" w:sz="4" w:space="0" w:color="000000"/>
              <w:bottom w:val="single" w:sz="4" w:space="0" w:color="000000"/>
              <w:right w:val="single" w:sz="4" w:space="0" w:color="000000"/>
            </w:tcBorders>
          </w:tcPr>
          <w:p w14:paraId="41B95354" w14:textId="0A11ACE7" w:rsidR="00CB012F" w:rsidRPr="00897F58" w:rsidRDefault="00CB012F" w:rsidP="00CB012F">
            <w:pPr>
              <w:spacing w:line="259" w:lineRule="auto"/>
              <w:rPr>
                <w:sz w:val="24"/>
                <w:szCs w:val="24"/>
              </w:rPr>
            </w:pPr>
            <w:r>
              <w:rPr>
                <w:b/>
                <w:sz w:val="24"/>
                <w:szCs w:val="24"/>
              </w:rPr>
              <w:t>3</w:t>
            </w:r>
            <w:r w:rsidRPr="00897F58">
              <w:rPr>
                <w:b/>
                <w:sz w:val="24"/>
                <w:szCs w:val="24"/>
              </w:rPr>
              <w:t xml:space="preserve">.1. Кадровый состав:  </w:t>
            </w:r>
          </w:p>
          <w:p w14:paraId="7DBE867E" w14:textId="77777777" w:rsidR="00CB012F" w:rsidRPr="00897F58" w:rsidRDefault="00CB012F" w:rsidP="00CB012F">
            <w:pPr>
              <w:spacing w:line="276" w:lineRule="auto"/>
              <w:rPr>
                <w:sz w:val="24"/>
                <w:szCs w:val="24"/>
              </w:rPr>
            </w:pPr>
            <w:r w:rsidRPr="00897F58">
              <w:rPr>
                <w:sz w:val="24"/>
                <w:szCs w:val="24"/>
              </w:rPr>
              <w:t xml:space="preserve">1) Педагогический коллектив школы укомплектован кадрами на 100%.  </w:t>
            </w:r>
          </w:p>
          <w:p w14:paraId="113A8CD5" w14:textId="77777777" w:rsidR="00CB012F" w:rsidRPr="00897F58" w:rsidRDefault="00CB012F" w:rsidP="00CB012F">
            <w:pPr>
              <w:spacing w:line="271" w:lineRule="auto"/>
              <w:rPr>
                <w:sz w:val="24"/>
                <w:szCs w:val="24"/>
              </w:rPr>
            </w:pPr>
            <w:r w:rsidRPr="00897F58">
              <w:rPr>
                <w:sz w:val="24"/>
                <w:szCs w:val="24"/>
              </w:rPr>
              <w:t>Педагоги, работающие на уровне о</w:t>
            </w:r>
            <w:r>
              <w:rPr>
                <w:sz w:val="24"/>
                <w:szCs w:val="24"/>
              </w:rPr>
              <w:t>сновного общего образования – 34</w:t>
            </w:r>
            <w:r w:rsidRPr="00897F58">
              <w:rPr>
                <w:sz w:val="24"/>
                <w:szCs w:val="24"/>
              </w:rPr>
              <w:t xml:space="preserve"> человек</w:t>
            </w:r>
            <w:r>
              <w:rPr>
                <w:sz w:val="24"/>
                <w:szCs w:val="24"/>
              </w:rPr>
              <w:t>а</w:t>
            </w:r>
            <w:r w:rsidRPr="00897F58">
              <w:rPr>
                <w:sz w:val="24"/>
                <w:szCs w:val="24"/>
              </w:rPr>
              <w:t xml:space="preserve">. </w:t>
            </w:r>
          </w:p>
          <w:p w14:paraId="0E398101" w14:textId="77777777" w:rsidR="00CB012F" w:rsidRPr="00897F58" w:rsidRDefault="00CB012F" w:rsidP="00CB012F">
            <w:pPr>
              <w:spacing w:after="16" w:line="259" w:lineRule="auto"/>
              <w:rPr>
                <w:sz w:val="24"/>
                <w:szCs w:val="24"/>
              </w:rPr>
            </w:pPr>
            <w:r>
              <w:rPr>
                <w:sz w:val="24"/>
                <w:szCs w:val="24"/>
              </w:rPr>
              <w:t>Имеют высшее образование- 34</w:t>
            </w:r>
            <w:r w:rsidRPr="00897F58">
              <w:rPr>
                <w:sz w:val="24"/>
                <w:szCs w:val="24"/>
              </w:rPr>
              <w:t xml:space="preserve"> (100%) </w:t>
            </w:r>
          </w:p>
          <w:p w14:paraId="4F16AAA0" w14:textId="77777777" w:rsidR="00CB012F" w:rsidRPr="00897F58" w:rsidRDefault="00CB012F" w:rsidP="00CB012F">
            <w:pPr>
              <w:spacing w:after="6" w:line="259" w:lineRule="auto"/>
              <w:rPr>
                <w:sz w:val="24"/>
                <w:szCs w:val="24"/>
              </w:rPr>
            </w:pPr>
            <w:r w:rsidRPr="00897F58">
              <w:rPr>
                <w:sz w:val="24"/>
                <w:szCs w:val="24"/>
              </w:rPr>
              <w:t xml:space="preserve">Имеют  </w:t>
            </w:r>
          </w:p>
          <w:p w14:paraId="339C9CDC" w14:textId="77777777" w:rsidR="00CB012F" w:rsidRPr="00897F58" w:rsidRDefault="00CB012F" w:rsidP="00CB012F">
            <w:pPr>
              <w:spacing w:after="5" w:line="259" w:lineRule="auto"/>
              <w:rPr>
                <w:sz w:val="24"/>
                <w:szCs w:val="24"/>
              </w:rPr>
            </w:pPr>
            <w:r>
              <w:rPr>
                <w:sz w:val="24"/>
                <w:szCs w:val="24"/>
              </w:rPr>
              <w:lastRenderedPageBreak/>
              <w:t>-Высшую категорию – 22(65</w:t>
            </w:r>
            <w:r w:rsidRPr="00897F58">
              <w:rPr>
                <w:sz w:val="24"/>
                <w:szCs w:val="24"/>
              </w:rPr>
              <w:t xml:space="preserve">%) </w:t>
            </w:r>
          </w:p>
          <w:p w14:paraId="1A3A6A82" w14:textId="77777777" w:rsidR="00CB012F" w:rsidRPr="00897F58" w:rsidRDefault="00CB012F" w:rsidP="00CB012F">
            <w:pPr>
              <w:numPr>
                <w:ilvl w:val="0"/>
                <w:numId w:val="98"/>
              </w:numPr>
              <w:spacing w:after="10" w:line="259" w:lineRule="auto"/>
              <w:ind w:right="82"/>
              <w:rPr>
                <w:sz w:val="24"/>
                <w:szCs w:val="24"/>
              </w:rPr>
            </w:pPr>
            <w:r>
              <w:rPr>
                <w:sz w:val="24"/>
                <w:szCs w:val="24"/>
              </w:rPr>
              <w:t>первую категорию- 5 (15</w:t>
            </w:r>
            <w:r w:rsidRPr="00897F58">
              <w:rPr>
                <w:sz w:val="24"/>
                <w:szCs w:val="24"/>
              </w:rPr>
              <w:t xml:space="preserve">%)  </w:t>
            </w:r>
          </w:p>
          <w:p w14:paraId="4E14B4BF" w14:textId="77777777" w:rsidR="00CB012F" w:rsidRDefault="00CB012F" w:rsidP="00CB012F">
            <w:pPr>
              <w:numPr>
                <w:ilvl w:val="0"/>
                <w:numId w:val="98"/>
              </w:numPr>
              <w:spacing w:line="279" w:lineRule="auto"/>
              <w:ind w:right="82"/>
              <w:rPr>
                <w:sz w:val="24"/>
                <w:szCs w:val="24"/>
              </w:rPr>
            </w:pPr>
            <w:r w:rsidRPr="00897F58">
              <w:rPr>
                <w:sz w:val="24"/>
                <w:szCs w:val="24"/>
              </w:rPr>
              <w:t>имеют соот</w:t>
            </w:r>
            <w:r>
              <w:rPr>
                <w:sz w:val="24"/>
                <w:szCs w:val="24"/>
              </w:rPr>
              <w:t>ветствие занимаемой должности -5 (15</w:t>
            </w:r>
            <w:r w:rsidRPr="00897F58">
              <w:rPr>
                <w:sz w:val="24"/>
                <w:szCs w:val="24"/>
              </w:rPr>
              <w:t>%)</w:t>
            </w:r>
          </w:p>
          <w:p w14:paraId="0B66F415" w14:textId="77777777" w:rsidR="00CB012F" w:rsidRDefault="00CB012F" w:rsidP="00CB012F">
            <w:pPr>
              <w:numPr>
                <w:ilvl w:val="0"/>
                <w:numId w:val="98"/>
              </w:numPr>
              <w:spacing w:line="279" w:lineRule="auto"/>
              <w:ind w:right="82"/>
              <w:rPr>
                <w:sz w:val="24"/>
                <w:szCs w:val="24"/>
              </w:rPr>
            </w:pPr>
            <w:r>
              <w:rPr>
                <w:sz w:val="24"/>
                <w:szCs w:val="24"/>
              </w:rPr>
              <w:t>не имеют категории – 2 (5%)</w:t>
            </w:r>
            <w:r w:rsidRPr="00897F58">
              <w:rPr>
                <w:sz w:val="24"/>
                <w:szCs w:val="24"/>
              </w:rPr>
              <w:t xml:space="preserve">.  </w:t>
            </w:r>
          </w:p>
          <w:p w14:paraId="07AE844D" w14:textId="1117075D" w:rsidR="00CB012F" w:rsidRPr="002C055F" w:rsidRDefault="00CB012F" w:rsidP="00CB012F">
            <w:pPr>
              <w:spacing w:line="279" w:lineRule="auto"/>
              <w:ind w:right="82"/>
              <w:rPr>
                <w:b/>
                <w:sz w:val="24"/>
                <w:szCs w:val="24"/>
              </w:rPr>
            </w:pPr>
            <w:r>
              <w:rPr>
                <w:b/>
                <w:sz w:val="24"/>
                <w:szCs w:val="24"/>
              </w:rPr>
              <w:t>3</w:t>
            </w:r>
            <w:r w:rsidRPr="002C055F">
              <w:rPr>
                <w:b/>
                <w:sz w:val="24"/>
                <w:szCs w:val="24"/>
              </w:rPr>
              <w:t xml:space="preserve">.2. Повышение квалификации:  </w:t>
            </w:r>
          </w:p>
          <w:p w14:paraId="4D163A11" w14:textId="77777777" w:rsidR="00CB012F" w:rsidRDefault="00CB012F" w:rsidP="00CB012F">
            <w:pPr>
              <w:spacing w:line="258" w:lineRule="auto"/>
              <w:ind w:right="17"/>
              <w:rPr>
                <w:sz w:val="24"/>
                <w:szCs w:val="24"/>
              </w:rPr>
            </w:pPr>
            <w:r w:rsidRPr="00897F58">
              <w:rPr>
                <w:sz w:val="24"/>
                <w:szCs w:val="24"/>
              </w:rPr>
              <w:t xml:space="preserve">Прошли курсовую подготовку в рамках ФГОС все 100%. </w:t>
            </w:r>
          </w:p>
          <w:p w14:paraId="68BE6B93" w14:textId="398F39C3" w:rsidR="00CB012F" w:rsidRPr="00897F58" w:rsidRDefault="00CB012F" w:rsidP="00CB012F">
            <w:pPr>
              <w:spacing w:line="258" w:lineRule="auto"/>
              <w:ind w:right="17"/>
              <w:rPr>
                <w:sz w:val="24"/>
                <w:szCs w:val="24"/>
              </w:rPr>
            </w:pPr>
            <w:r>
              <w:rPr>
                <w:b/>
                <w:sz w:val="24"/>
                <w:szCs w:val="24"/>
              </w:rPr>
              <w:t>3</w:t>
            </w:r>
            <w:r w:rsidRPr="000E6EC1">
              <w:rPr>
                <w:b/>
                <w:sz w:val="24"/>
                <w:szCs w:val="24"/>
              </w:rPr>
              <w:t>.3. Приведены в соответствие с требованиями ФГОС</w:t>
            </w:r>
            <w:r w:rsidRPr="00897F58">
              <w:rPr>
                <w:sz w:val="24"/>
                <w:szCs w:val="24"/>
              </w:rPr>
              <w:t xml:space="preserve"> основного общего образования и новыми тарифно</w:t>
            </w:r>
            <w:r>
              <w:rPr>
                <w:sz w:val="24"/>
                <w:szCs w:val="24"/>
              </w:rPr>
              <w:t>-</w:t>
            </w:r>
            <w:r w:rsidRPr="00897F58">
              <w:rPr>
                <w:sz w:val="24"/>
                <w:szCs w:val="24"/>
              </w:rPr>
              <w:t xml:space="preserve">квалификационными характеристиками должностные инструкции работников образовательного учреждения  </w:t>
            </w:r>
          </w:p>
          <w:p w14:paraId="2309364D" w14:textId="6C31D897" w:rsidR="00CB012F" w:rsidRDefault="00CB012F" w:rsidP="00CB012F">
            <w:pPr>
              <w:spacing w:line="280" w:lineRule="auto"/>
              <w:rPr>
                <w:b/>
                <w:sz w:val="24"/>
                <w:szCs w:val="24"/>
              </w:rPr>
            </w:pPr>
            <w:r w:rsidRPr="00897F58">
              <w:rPr>
                <w:b/>
                <w:sz w:val="24"/>
                <w:szCs w:val="24"/>
              </w:rPr>
              <w:t xml:space="preserve">  </w:t>
            </w:r>
          </w:p>
        </w:tc>
      </w:tr>
      <w:tr w:rsidR="00CB012F" w:rsidRPr="00897F58" w14:paraId="786339E3" w14:textId="77777777" w:rsidTr="002C040E">
        <w:trPr>
          <w:trHeight w:val="1642"/>
        </w:trPr>
        <w:tc>
          <w:tcPr>
            <w:tcW w:w="6482" w:type="dxa"/>
            <w:tcBorders>
              <w:top w:val="single" w:sz="4" w:space="0" w:color="000000"/>
              <w:left w:val="single" w:sz="4" w:space="0" w:color="000000"/>
              <w:bottom w:val="single" w:sz="4" w:space="0" w:color="000000"/>
              <w:right w:val="single" w:sz="4" w:space="0" w:color="000000"/>
            </w:tcBorders>
          </w:tcPr>
          <w:p w14:paraId="249009D9" w14:textId="0498AB2E" w:rsidR="00CB012F" w:rsidRPr="00897F58" w:rsidRDefault="00CB012F" w:rsidP="00CB012F">
            <w:pPr>
              <w:spacing w:after="21" w:line="259" w:lineRule="auto"/>
              <w:rPr>
                <w:b/>
                <w:sz w:val="24"/>
                <w:szCs w:val="24"/>
              </w:rPr>
            </w:pPr>
            <w:r w:rsidRPr="00897F58">
              <w:rPr>
                <w:b/>
                <w:sz w:val="24"/>
                <w:szCs w:val="24"/>
              </w:rPr>
              <w:lastRenderedPageBreak/>
              <w:t xml:space="preserve">4. Информационное обеспечение реализации ФГОС ООО </w:t>
            </w:r>
            <w:r w:rsidRPr="00897F58">
              <w:rPr>
                <w:sz w:val="24"/>
                <w:szCs w:val="24"/>
              </w:rPr>
              <w:t xml:space="preserve"> </w:t>
            </w:r>
          </w:p>
        </w:tc>
        <w:tc>
          <w:tcPr>
            <w:tcW w:w="7268" w:type="dxa"/>
            <w:tcBorders>
              <w:top w:val="single" w:sz="4" w:space="0" w:color="000000"/>
              <w:left w:val="single" w:sz="4" w:space="0" w:color="000000"/>
              <w:bottom w:val="single" w:sz="4" w:space="0" w:color="000000"/>
              <w:right w:val="single" w:sz="4" w:space="0" w:color="000000"/>
            </w:tcBorders>
          </w:tcPr>
          <w:p w14:paraId="6FEBC007" w14:textId="77777777" w:rsidR="00CB012F" w:rsidRPr="00897F58" w:rsidRDefault="00CB012F" w:rsidP="00CB012F">
            <w:pPr>
              <w:spacing w:line="280" w:lineRule="auto"/>
              <w:rPr>
                <w:sz w:val="24"/>
                <w:szCs w:val="24"/>
              </w:rPr>
            </w:pPr>
            <w:r w:rsidRPr="00897F58">
              <w:rPr>
                <w:b/>
                <w:sz w:val="24"/>
                <w:szCs w:val="24"/>
              </w:rPr>
              <w:t xml:space="preserve">Информационная работа с участниками общеобразовательного цикла: </w:t>
            </w:r>
            <w:r w:rsidRPr="00897F58">
              <w:rPr>
                <w:sz w:val="24"/>
                <w:szCs w:val="24"/>
              </w:rPr>
              <w:t xml:space="preserve"> </w:t>
            </w:r>
          </w:p>
          <w:p w14:paraId="4232AED9" w14:textId="77777777" w:rsidR="00CB012F" w:rsidRPr="00897F58" w:rsidRDefault="00CB012F" w:rsidP="00CB012F">
            <w:pPr>
              <w:spacing w:after="16" w:line="259" w:lineRule="auto"/>
              <w:rPr>
                <w:sz w:val="24"/>
                <w:szCs w:val="24"/>
              </w:rPr>
            </w:pPr>
            <w:r w:rsidRPr="00897F58">
              <w:rPr>
                <w:sz w:val="24"/>
                <w:szCs w:val="24"/>
              </w:rPr>
              <w:t xml:space="preserve">Основу информационной среды составляют: </w:t>
            </w:r>
          </w:p>
          <w:p w14:paraId="2D6AA0A9" w14:textId="77777777" w:rsidR="00CB012F" w:rsidRPr="00897F58" w:rsidRDefault="00CB012F" w:rsidP="00CB012F">
            <w:pPr>
              <w:numPr>
                <w:ilvl w:val="0"/>
                <w:numId w:val="99"/>
              </w:numPr>
              <w:spacing w:after="15" w:line="259" w:lineRule="auto"/>
              <w:rPr>
                <w:sz w:val="24"/>
                <w:szCs w:val="24"/>
              </w:rPr>
            </w:pPr>
            <w:r w:rsidRPr="00897F58">
              <w:rPr>
                <w:sz w:val="24"/>
                <w:szCs w:val="24"/>
              </w:rPr>
              <w:t xml:space="preserve">сайт школы; </w:t>
            </w:r>
            <w:r w:rsidRPr="00897F58">
              <w:rPr>
                <w:color w:val="002060"/>
                <w:sz w:val="24"/>
                <w:szCs w:val="24"/>
              </w:rPr>
              <w:t xml:space="preserve"> </w:t>
            </w:r>
          </w:p>
          <w:p w14:paraId="6EA24776" w14:textId="77777777" w:rsidR="00CB012F" w:rsidRPr="00897F58" w:rsidRDefault="00CB012F" w:rsidP="00CB012F">
            <w:pPr>
              <w:numPr>
                <w:ilvl w:val="0"/>
                <w:numId w:val="99"/>
              </w:numPr>
              <w:spacing w:after="20" w:line="259" w:lineRule="auto"/>
              <w:rPr>
                <w:sz w:val="24"/>
                <w:szCs w:val="24"/>
              </w:rPr>
            </w:pPr>
            <w:r w:rsidRPr="00897F58">
              <w:rPr>
                <w:sz w:val="24"/>
                <w:szCs w:val="24"/>
              </w:rPr>
              <w:t>электронная почта;</w:t>
            </w:r>
            <w:r w:rsidRPr="00897F58">
              <w:rPr>
                <w:color w:val="002060"/>
                <w:sz w:val="24"/>
                <w:szCs w:val="24"/>
              </w:rPr>
              <w:t xml:space="preserve"> </w:t>
            </w:r>
          </w:p>
          <w:p w14:paraId="629C726D" w14:textId="77777777" w:rsidR="00CB012F" w:rsidRPr="00897F58" w:rsidRDefault="00CB012F" w:rsidP="00CB012F">
            <w:pPr>
              <w:numPr>
                <w:ilvl w:val="0"/>
                <w:numId w:val="99"/>
              </w:numPr>
              <w:spacing w:line="259" w:lineRule="auto"/>
              <w:rPr>
                <w:sz w:val="24"/>
                <w:szCs w:val="24"/>
              </w:rPr>
            </w:pPr>
            <w:r w:rsidRPr="00897F58">
              <w:rPr>
                <w:sz w:val="24"/>
                <w:szCs w:val="24"/>
              </w:rPr>
              <w:t xml:space="preserve">компьютерная и мультимедийная техника. </w:t>
            </w:r>
          </w:p>
          <w:p w14:paraId="44D69D74" w14:textId="26DEA37B" w:rsidR="00CB012F" w:rsidRDefault="00CB012F" w:rsidP="00CB012F">
            <w:pPr>
              <w:spacing w:line="259" w:lineRule="auto"/>
              <w:rPr>
                <w:b/>
                <w:sz w:val="24"/>
                <w:szCs w:val="24"/>
              </w:rPr>
            </w:pPr>
            <w:r w:rsidRPr="00897F58">
              <w:rPr>
                <w:sz w:val="24"/>
                <w:szCs w:val="24"/>
              </w:rPr>
              <w:t>Доступ к не безопасным сайтам ограничен фильтром безопасности.</w:t>
            </w:r>
            <w:r w:rsidRPr="00897F58">
              <w:rPr>
                <w:rFonts w:ascii="Calibri" w:eastAsia="Calibri" w:hAnsi="Calibri" w:cs="Calibri"/>
                <w:sz w:val="24"/>
                <w:szCs w:val="24"/>
              </w:rPr>
              <w:t xml:space="preserve"> </w:t>
            </w:r>
          </w:p>
        </w:tc>
      </w:tr>
      <w:tr w:rsidR="00CB012F" w:rsidRPr="00897F58" w14:paraId="06B8C8DE" w14:textId="77777777" w:rsidTr="002C040E">
        <w:trPr>
          <w:trHeight w:val="1642"/>
        </w:trPr>
        <w:tc>
          <w:tcPr>
            <w:tcW w:w="6482" w:type="dxa"/>
            <w:tcBorders>
              <w:top w:val="single" w:sz="4" w:space="0" w:color="000000"/>
              <w:left w:val="single" w:sz="4" w:space="0" w:color="000000"/>
              <w:bottom w:val="single" w:sz="4" w:space="0" w:color="000000"/>
              <w:right w:val="single" w:sz="4" w:space="0" w:color="000000"/>
            </w:tcBorders>
          </w:tcPr>
          <w:p w14:paraId="2FD07EE8" w14:textId="6F0119E9" w:rsidR="00CB012F" w:rsidRPr="00897F58" w:rsidRDefault="00CB012F" w:rsidP="00CB012F">
            <w:pPr>
              <w:spacing w:after="21" w:line="259" w:lineRule="auto"/>
              <w:rPr>
                <w:b/>
                <w:sz w:val="24"/>
                <w:szCs w:val="24"/>
              </w:rPr>
            </w:pPr>
            <w:r w:rsidRPr="00897F58">
              <w:rPr>
                <w:b/>
                <w:sz w:val="24"/>
                <w:szCs w:val="24"/>
              </w:rPr>
              <w:t xml:space="preserve">5. Методическое обеспечение реализации ФГОС ООО </w:t>
            </w:r>
            <w:r w:rsidRPr="00897F58">
              <w:rPr>
                <w:sz w:val="24"/>
                <w:szCs w:val="24"/>
              </w:rPr>
              <w:t xml:space="preserve"> </w:t>
            </w:r>
          </w:p>
        </w:tc>
        <w:tc>
          <w:tcPr>
            <w:tcW w:w="7268" w:type="dxa"/>
            <w:vMerge w:val="restart"/>
            <w:tcBorders>
              <w:top w:val="single" w:sz="4" w:space="0" w:color="000000"/>
              <w:left w:val="single" w:sz="4" w:space="0" w:color="000000"/>
              <w:right w:val="single" w:sz="4" w:space="0" w:color="000000"/>
            </w:tcBorders>
          </w:tcPr>
          <w:p w14:paraId="184BF655" w14:textId="77777777" w:rsidR="00CB012F" w:rsidRPr="00897F58" w:rsidRDefault="00CB012F" w:rsidP="00CB012F">
            <w:pPr>
              <w:spacing w:line="277" w:lineRule="auto"/>
              <w:ind w:right="43"/>
              <w:rPr>
                <w:sz w:val="24"/>
                <w:szCs w:val="24"/>
              </w:rPr>
            </w:pPr>
            <w:r w:rsidRPr="00897F58">
              <w:rPr>
                <w:sz w:val="24"/>
                <w:szCs w:val="24"/>
              </w:rPr>
              <w:t xml:space="preserve">-Утверждены и согласованы учебные планы и программы по учебной и внеурочной деятельности.  </w:t>
            </w:r>
          </w:p>
          <w:p w14:paraId="3535E9EE" w14:textId="77777777" w:rsidR="00CB012F" w:rsidRPr="00897F58" w:rsidRDefault="00CB012F" w:rsidP="00CB012F">
            <w:pPr>
              <w:spacing w:line="279" w:lineRule="auto"/>
              <w:rPr>
                <w:sz w:val="24"/>
                <w:szCs w:val="24"/>
              </w:rPr>
            </w:pPr>
            <w:r>
              <w:rPr>
                <w:sz w:val="24"/>
                <w:szCs w:val="24"/>
              </w:rPr>
              <w:t>-</w:t>
            </w:r>
            <w:r w:rsidRPr="00897F58">
              <w:rPr>
                <w:sz w:val="24"/>
                <w:szCs w:val="24"/>
              </w:rPr>
              <w:t xml:space="preserve">Создан  новый инструментарий потребностей и интересов учащихся, родителей, учителей. </w:t>
            </w:r>
          </w:p>
          <w:p w14:paraId="705C1B23" w14:textId="77777777" w:rsidR="00CB012F" w:rsidRDefault="00CB012F" w:rsidP="00CB012F">
            <w:pPr>
              <w:spacing w:after="5" w:line="272" w:lineRule="auto"/>
              <w:ind w:right="44"/>
              <w:rPr>
                <w:b/>
                <w:sz w:val="24"/>
                <w:szCs w:val="24"/>
              </w:rPr>
            </w:pPr>
            <w:r w:rsidRPr="00897F58">
              <w:rPr>
                <w:sz w:val="24"/>
                <w:szCs w:val="24"/>
              </w:rPr>
              <w:t>-Проведены семинары, консалтинги, совещания, педсоветы   для учителей школы,  работающих в 5-9 классах по организации образовательного процесса  в рамках реализации ФГОС ООО.</w:t>
            </w:r>
            <w:r w:rsidRPr="00897F58">
              <w:rPr>
                <w:b/>
                <w:sz w:val="24"/>
                <w:szCs w:val="24"/>
              </w:rPr>
              <w:t xml:space="preserve"> </w:t>
            </w:r>
          </w:p>
          <w:p w14:paraId="1889F917" w14:textId="77777777" w:rsidR="00CB012F" w:rsidRDefault="00CB012F" w:rsidP="00CB012F">
            <w:pPr>
              <w:spacing w:after="5" w:line="272" w:lineRule="auto"/>
              <w:ind w:right="44"/>
              <w:rPr>
                <w:sz w:val="24"/>
                <w:szCs w:val="24"/>
              </w:rPr>
            </w:pPr>
            <w:r w:rsidRPr="00897F58">
              <w:rPr>
                <w:b/>
                <w:sz w:val="24"/>
                <w:szCs w:val="24"/>
              </w:rPr>
              <w:t xml:space="preserve">1.1. Образовательный мониторинг: </w:t>
            </w:r>
            <w:r w:rsidRPr="00897F58">
              <w:rPr>
                <w:sz w:val="24"/>
                <w:szCs w:val="24"/>
              </w:rPr>
              <w:t xml:space="preserve"> </w:t>
            </w:r>
          </w:p>
          <w:p w14:paraId="0025A613" w14:textId="77777777" w:rsidR="00CB012F" w:rsidRPr="00897F58" w:rsidRDefault="00CB012F" w:rsidP="00CB012F">
            <w:pPr>
              <w:spacing w:after="5" w:line="272" w:lineRule="auto"/>
              <w:ind w:right="44"/>
              <w:rPr>
                <w:sz w:val="24"/>
                <w:szCs w:val="24"/>
              </w:rPr>
            </w:pPr>
            <w:r w:rsidRPr="00897F58">
              <w:rPr>
                <w:sz w:val="24"/>
                <w:szCs w:val="24"/>
              </w:rPr>
              <w:t xml:space="preserve">- Результаты и анализ входной диагностики и диагностических работ за первое полугодие обучающихся 5-7 классов за 2017-18 учебный год. </w:t>
            </w:r>
          </w:p>
          <w:p w14:paraId="3F60DBA7" w14:textId="77777777" w:rsidR="00CB012F" w:rsidRPr="00897F58" w:rsidRDefault="00CB012F" w:rsidP="00CB012F">
            <w:pPr>
              <w:spacing w:after="11" w:line="276" w:lineRule="auto"/>
              <w:rPr>
                <w:sz w:val="24"/>
                <w:szCs w:val="24"/>
              </w:rPr>
            </w:pPr>
            <w:r>
              <w:rPr>
                <w:sz w:val="24"/>
                <w:szCs w:val="24"/>
              </w:rPr>
              <w:t xml:space="preserve">- </w:t>
            </w:r>
            <w:r w:rsidRPr="00897F58">
              <w:rPr>
                <w:sz w:val="24"/>
                <w:szCs w:val="24"/>
              </w:rPr>
              <w:t xml:space="preserve">Результаты и анализ проведения промежуточной аттестации в 5-7 классах </w:t>
            </w:r>
            <w:r>
              <w:rPr>
                <w:sz w:val="24"/>
                <w:szCs w:val="24"/>
              </w:rPr>
              <w:t>МОБУ СОШ № 24 имени С.И. Климакова</w:t>
            </w:r>
            <w:r w:rsidRPr="00897F58">
              <w:rPr>
                <w:sz w:val="24"/>
                <w:szCs w:val="24"/>
              </w:rPr>
              <w:t xml:space="preserve"> за 2017-18 </w:t>
            </w:r>
            <w:r w:rsidRPr="00897F58">
              <w:rPr>
                <w:sz w:val="24"/>
                <w:szCs w:val="24"/>
              </w:rPr>
              <w:lastRenderedPageBreak/>
              <w:t xml:space="preserve">учебный год. </w:t>
            </w:r>
          </w:p>
          <w:p w14:paraId="01D76AB8" w14:textId="77777777" w:rsidR="00CB012F" w:rsidRPr="00897F58" w:rsidRDefault="00CB012F" w:rsidP="00CB012F">
            <w:pPr>
              <w:spacing w:after="13" w:line="259" w:lineRule="auto"/>
              <w:rPr>
                <w:sz w:val="24"/>
                <w:szCs w:val="24"/>
              </w:rPr>
            </w:pPr>
            <w:r w:rsidRPr="00897F58">
              <w:rPr>
                <w:b/>
                <w:sz w:val="24"/>
                <w:szCs w:val="24"/>
              </w:rPr>
              <w:t xml:space="preserve">1.2. Методическая работа: </w:t>
            </w:r>
            <w:r w:rsidRPr="00897F58">
              <w:rPr>
                <w:sz w:val="24"/>
                <w:szCs w:val="24"/>
              </w:rPr>
              <w:t xml:space="preserve"> </w:t>
            </w:r>
          </w:p>
          <w:p w14:paraId="4025B690" w14:textId="77777777" w:rsidR="00CB012F" w:rsidRPr="00897F58" w:rsidRDefault="00CB012F" w:rsidP="00CB012F">
            <w:pPr>
              <w:spacing w:after="6" w:line="272" w:lineRule="auto"/>
              <w:rPr>
                <w:sz w:val="24"/>
                <w:szCs w:val="24"/>
              </w:rPr>
            </w:pPr>
            <w:r w:rsidRPr="00897F58">
              <w:rPr>
                <w:b/>
                <w:sz w:val="24"/>
                <w:szCs w:val="24"/>
              </w:rPr>
              <w:t>-</w:t>
            </w:r>
            <w:r>
              <w:rPr>
                <w:b/>
                <w:sz w:val="24"/>
                <w:szCs w:val="24"/>
              </w:rPr>
              <w:t xml:space="preserve"> </w:t>
            </w:r>
            <w:r w:rsidRPr="00897F58">
              <w:rPr>
                <w:sz w:val="24"/>
                <w:szCs w:val="24"/>
              </w:rPr>
              <w:t xml:space="preserve">план методической работы школы  на 2017-2018 учебный год; </w:t>
            </w:r>
          </w:p>
          <w:p w14:paraId="6B02CF6E" w14:textId="3CBD6CCE" w:rsidR="00CB012F" w:rsidRPr="00897F58" w:rsidRDefault="00CB012F" w:rsidP="002C040E">
            <w:pPr>
              <w:spacing w:line="280" w:lineRule="auto"/>
              <w:rPr>
                <w:sz w:val="24"/>
                <w:szCs w:val="24"/>
              </w:rPr>
            </w:pPr>
            <w:r>
              <w:rPr>
                <w:sz w:val="24"/>
                <w:szCs w:val="24"/>
              </w:rPr>
              <w:t xml:space="preserve">- </w:t>
            </w:r>
            <w:r w:rsidRPr="00897F58">
              <w:rPr>
                <w:sz w:val="24"/>
                <w:szCs w:val="24"/>
              </w:rPr>
              <w:t xml:space="preserve">самообразовательная деятельность учителя по   использованию современных образовательных технологий на уроках и новой системы оценки достижений обученности учащихся;  </w:t>
            </w:r>
          </w:p>
          <w:p w14:paraId="65DCA220" w14:textId="77777777" w:rsidR="00CB012F" w:rsidRPr="00897F58" w:rsidRDefault="00CB012F" w:rsidP="00CB012F">
            <w:pPr>
              <w:spacing w:line="279" w:lineRule="auto"/>
              <w:rPr>
                <w:sz w:val="24"/>
                <w:szCs w:val="24"/>
              </w:rPr>
            </w:pPr>
            <w:r>
              <w:rPr>
                <w:sz w:val="24"/>
                <w:szCs w:val="24"/>
              </w:rPr>
              <w:t xml:space="preserve">- </w:t>
            </w:r>
            <w:r w:rsidRPr="00897F58">
              <w:rPr>
                <w:sz w:val="24"/>
                <w:szCs w:val="24"/>
              </w:rPr>
              <w:t>проведение теоретических семинаров и семин</w:t>
            </w:r>
            <w:r>
              <w:rPr>
                <w:sz w:val="24"/>
                <w:szCs w:val="24"/>
              </w:rPr>
              <w:t xml:space="preserve">аров- практикумов, педсоветов, заседаний </w:t>
            </w:r>
            <w:r w:rsidRPr="00897F58">
              <w:rPr>
                <w:sz w:val="24"/>
                <w:szCs w:val="24"/>
              </w:rPr>
              <w:t xml:space="preserve">МО, «круглых столов»;  </w:t>
            </w:r>
          </w:p>
          <w:p w14:paraId="5C448682" w14:textId="77777777" w:rsidR="00CB012F" w:rsidRPr="00897F58" w:rsidRDefault="00CB012F" w:rsidP="00CB012F">
            <w:pPr>
              <w:spacing w:after="24" w:line="251" w:lineRule="auto"/>
              <w:rPr>
                <w:sz w:val="24"/>
                <w:szCs w:val="24"/>
              </w:rPr>
            </w:pPr>
            <w:r>
              <w:rPr>
                <w:sz w:val="24"/>
                <w:szCs w:val="24"/>
              </w:rPr>
              <w:t xml:space="preserve">- </w:t>
            </w:r>
            <w:r w:rsidRPr="00897F58">
              <w:rPr>
                <w:sz w:val="24"/>
                <w:szCs w:val="24"/>
              </w:rPr>
              <w:t xml:space="preserve">участие в мероприятиях  муниципального и регионального, всероссийского  уровней (вебинары, олимпиады, турниры, Всероссийские викторины и конкурсы и др.); дистанционные конкурсы; </w:t>
            </w:r>
          </w:p>
          <w:p w14:paraId="4BE8FDBF" w14:textId="77777777" w:rsidR="00CB012F" w:rsidRPr="00897F58" w:rsidRDefault="00CB012F" w:rsidP="00CB012F">
            <w:pPr>
              <w:spacing w:line="259" w:lineRule="auto"/>
              <w:rPr>
                <w:sz w:val="24"/>
                <w:szCs w:val="24"/>
              </w:rPr>
            </w:pPr>
            <w:r w:rsidRPr="00897F58">
              <w:rPr>
                <w:sz w:val="24"/>
                <w:szCs w:val="24"/>
              </w:rPr>
              <w:t xml:space="preserve">-самообразование.  </w:t>
            </w:r>
          </w:p>
          <w:p w14:paraId="6CA16551" w14:textId="445B5E08" w:rsidR="00CB012F" w:rsidRPr="00897F58" w:rsidRDefault="00CB012F" w:rsidP="00CB012F">
            <w:pPr>
              <w:spacing w:line="277" w:lineRule="auto"/>
              <w:ind w:right="43"/>
              <w:rPr>
                <w:b/>
                <w:sz w:val="24"/>
                <w:szCs w:val="24"/>
              </w:rPr>
            </w:pPr>
            <w:r w:rsidRPr="00897F58">
              <w:rPr>
                <w:sz w:val="24"/>
                <w:szCs w:val="24"/>
              </w:rPr>
              <w:t xml:space="preserve"> </w:t>
            </w:r>
            <w:r w:rsidRPr="00897F58">
              <w:rPr>
                <w:b/>
                <w:sz w:val="24"/>
                <w:szCs w:val="24"/>
              </w:rPr>
              <w:t xml:space="preserve"> </w:t>
            </w:r>
            <w:r w:rsidRPr="00897F58">
              <w:rPr>
                <w:sz w:val="24"/>
                <w:szCs w:val="24"/>
              </w:rPr>
              <w:t xml:space="preserve"> </w:t>
            </w:r>
          </w:p>
        </w:tc>
      </w:tr>
      <w:tr w:rsidR="00CB012F" w:rsidRPr="00897F58" w14:paraId="15D6FD85" w14:textId="77777777" w:rsidTr="002C040E">
        <w:trPr>
          <w:trHeight w:val="1642"/>
        </w:trPr>
        <w:tc>
          <w:tcPr>
            <w:tcW w:w="6482" w:type="dxa"/>
            <w:tcBorders>
              <w:top w:val="single" w:sz="4" w:space="0" w:color="000000"/>
              <w:left w:val="single" w:sz="4" w:space="0" w:color="000000"/>
              <w:bottom w:val="single" w:sz="4" w:space="0" w:color="000000"/>
              <w:right w:val="single" w:sz="4" w:space="0" w:color="000000"/>
            </w:tcBorders>
          </w:tcPr>
          <w:p w14:paraId="72D06980" w14:textId="77777777" w:rsidR="00CB012F" w:rsidRPr="00897F58" w:rsidRDefault="00CB012F" w:rsidP="00CB012F">
            <w:pPr>
              <w:spacing w:after="21" w:line="259" w:lineRule="auto"/>
              <w:rPr>
                <w:b/>
                <w:sz w:val="24"/>
                <w:szCs w:val="24"/>
              </w:rPr>
            </w:pPr>
          </w:p>
        </w:tc>
        <w:tc>
          <w:tcPr>
            <w:tcW w:w="7268" w:type="dxa"/>
            <w:vMerge/>
            <w:tcBorders>
              <w:left w:val="single" w:sz="4" w:space="0" w:color="000000"/>
              <w:bottom w:val="single" w:sz="4" w:space="0" w:color="000000"/>
              <w:right w:val="single" w:sz="4" w:space="0" w:color="000000"/>
            </w:tcBorders>
          </w:tcPr>
          <w:p w14:paraId="406C4D1C" w14:textId="6D3024DB" w:rsidR="00CB012F" w:rsidRPr="00897F58" w:rsidRDefault="00CB012F" w:rsidP="00CB012F">
            <w:pPr>
              <w:spacing w:line="277" w:lineRule="auto"/>
              <w:ind w:right="43"/>
              <w:rPr>
                <w:sz w:val="24"/>
                <w:szCs w:val="24"/>
              </w:rPr>
            </w:pPr>
          </w:p>
        </w:tc>
      </w:tr>
      <w:tr w:rsidR="002C040E" w:rsidRPr="00897F58" w14:paraId="0ED873E7" w14:textId="77777777" w:rsidTr="002C040E">
        <w:trPr>
          <w:trHeight w:val="1642"/>
        </w:trPr>
        <w:tc>
          <w:tcPr>
            <w:tcW w:w="6482" w:type="dxa"/>
            <w:tcBorders>
              <w:top w:val="single" w:sz="4" w:space="0" w:color="000000"/>
              <w:left w:val="single" w:sz="4" w:space="0" w:color="000000"/>
              <w:bottom w:val="single" w:sz="4" w:space="0" w:color="000000"/>
              <w:right w:val="single" w:sz="4" w:space="0" w:color="000000"/>
            </w:tcBorders>
          </w:tcPr>
          <w:p w14:paraId="3AB40E4E" w14:textId="6D85B26A" w:rsidR="002C040E" w:rsidRPr="00897F58" w:rsidRDefault="002C040E" w:rsidP="002C040E">
            <w:pPr>
              <w:spacing w:after="21" w:line="259" w:lineRule="auto"/>
              <w:rPr>
                <w:b/>
                <w:sz w:val="24"/>
                <w:szCs w:val="24"/>
              </w:rPr>
            </w:pPr>
            <w:r w:rsidRPr="00897F58">
              <w:rPr>
                <w:b/>
                <w:sz w:val="24"/>
                <w:szCs w:val="24"/>
              </w:rPr>
              <w:lastRenderedPageBreak/>
              <w:t xml:space="preserve">6. Определение оптимальной для реализации модели организации образовательного процесса, обеспечивающей организацию внеурочной деятельности обучающихся  </w:t>
            </w:r>
          </w:p>
        </w:tc>
        <w:tc>
          <w:tcPr>
            <w:tcW w:w="7268" w:type="dxa"/>
            <w:tcBorders>
              <w:top w:val="single" w:sz="4" w:space="0" w:color="000000"/>
              <w:left w:val="single" w:sz="4" w:space="0" w:color="000000"/>
              <w:bottom w:val="single" w:sz="4" w:space="0" w:color="000000"/>
              <w:right w:val="single" w:sz="4" w:space="0" w:color="000000"/>
            </w:tcBorders>
          </w:tcPr>
          <w:p w14:paraId="3D1A8F7C" w14:textId="77777777" w:rsidR="002C040E" w:rsidRPr="00897F58" w:rsidRDefault="002C040E" w:rsidP="002C040E">
            <w:pPr>
              <w:spacing w:after="38" w:line="244" w:lineRule="auto"/>
              <w:rPr>
                <w:sz w:val="24"/>
                <w:szCs w:val="24"/>
              </w:rPr>
            </w:pPr>
            <w:r w:rsidRPr="00897F58">
              <w:rPr>
                <w:sz w:val="24"/>
                <w:szCs w:val="24"/>
              </w:rPr>
              <w:t xml:space="preserve">В конце 2016-2017 уч. года классными руководителями  6  классов проведен мониторинг по вопросу «Изучение  запросов учащихся  6 классов и их родителей (законных представителей) по выбору занятий внеурочной деятельности». На основании сделанного выбора был составлен план внеурочной деятельности, который является частью ООП ООО </w:t>
            </w:r>
            <w:r>
              <w:rPr>
                <w:sz w:val="24"/>
                <w:szCs w:val="24"/>
              </w:rPr>
              <w:t>МОБУ СОШ № 24 имени С.И. Климакова.</w:t>
            </w:r>
            <w:r w:rsidRPr="00897F58">
              <w:rPr>
                <w:sz w:val="24"/>
                <w:szCs w:val="24"/>
              </w:rPr>
              <w:t xml:space="preserve">  </w:t>
            </w:r>
          </w:p>
          <w:p w14:paraId="28959DEE" w14:textId="3EFF4F01" w:rsidR="002C040E" w:rsidRPr="00897F58" w:rsidRDefault="002C040E" w:rsidP="002C040E">
            <w:pPr>
              <w:spacing w:line="277" w:lineRule="auto"/>
              <w:ind w:right="43"/>
              <w:rPr>
                <w:sz w:val="24"/>
                <w:szCs w:val="24"/>
              </w:rPr>
            </w:pPr>
            <w:r w:rsidRPr="00897F58">
              <w:rPr>
                <w:sz w:val="24"/>
                <w:szCs w:val="24"/>
              </w:rPr>
              <w:t>В 2017-2018 учебном году в соответствии с планом внеурочной деятельности отведено в каждой параллели 5-7 классов  по 10 часов.</w:t>
            </w:r>
            <w:r w:rsidRPr="00897F58">
              <w:rPr>
                <w:b/>
                <w:sz w:val="24"/>
                <w:szCs w:val="24"/>
              </w:rPr>
              <w:t xml:space="preserve"> </w:t>
            </w:r>
          </w:p>
        </w:tc>
      </w:tr>
    </w:tbl>
    <w:p w14:paraId="73D8891B" w14:textId="77777777" w:rsidR="00897F58" w:rsidRPr="00897F58" w:rsidRDefault="00897F58" w:rsidP="00897F58">
      <w:pPr>
        <w:spacing w:after="0" w:line="259" w:lineRule="auto"/>
        <w:ind w:left="-1419" w:right="11403"/>
        <w:rPr>
          <w:sz w:val="24"/>
          <w:szCs w:val="24"/>
        </w:rPr>
      </w:pPr>
    </w:p>
    <w:p w14:paraId="1691338F" w14:textId="77777777" w:rsidR="00897F58" w:rsidRPr="000E6EC1" w:rsidRDefault="00897F58" w:rsidP="0025215F">
      <w:pPr>
        <w:pStyle w:val="1"/>
        <w:keepLines/>
        <w:numPr>
          <w:ilvl w:val="0"/>
          <w:numId w:val="100"/>
        </w:numPr>
        <w:spacing w:before="0" w:after="0" w:line="259" w:lineRule="auto"/>
        <w:ind w:left="225" w:hanging="240"/>
        <w:rPr>
          <w:rFonts w:ascii="Times New Roman" w:hAnsi="Times New Roman" w:cs="Times New Roman"/>
          <w:sz w:val="24"/>
          <w:szCs w:val="24"/>
        </w:rPr>
      </w:pPr>
      <w:r w:rsidRPr="000E6EC1">
        <w:rPr>
          <w:rFonts w:ascii="Times New Roman" w:hAnsi="Times New Roman" w:cs="Times New Roman"/>
          <w:sz w:val="24"/>
          <w:szCs w:val="24"/>
        </w:rPr>
        <w:t xml:space="preserve">Обеспечение безопасности </w:t>
      </w:r>
    </w:p>
    <w:p w14:paraId="5B73BE87" w14:textId="77777777" w:rsidR="00897F58" w:rsidRPr="000E6EC1" w:rsidRDefault="00897F58" w:rsidP="000E6EC1">
      <w:pPr>
        <w:spacing w:after="0" w:line="275" w:lineRule="auto"/>
        <w:ind w:left="-5" w:right="-13"/>
        <w:jc w:val="both"/>
        <w:rPr>
          <w:sz w:val="24"/>
          <w:szCs w:val="24"/>
        </w:rPr>
      </w:pPr>
      <w:r w:rsidRPr="00897F58">
        <w:rPr>
          <w:sz w:val="24"/>
          <w:szCs w:val="24"/>
        </w:rPr>
        <w:t xml:space="preserve">       </w:t>
      </w:r>
      <w:r w:rsidRPr="000E6EC1">
        <w:rPr>
          <w:sz w:val="24"/>
          <w:szCs w:val="24"/>
        </w:rPr>
        <w:t xml:space="preserve">Одним из наиболее важных направлений в организации своей деятельности школа считает обеспечение </w:t>
      </w:r>
      <w:r w:rsidRPr="000E6EC1">
        <w:rPr>
          <w:sz w:val="24"/>
          <w:szCs w:val="24"/>
        </w:rPr>
        <w:tab/>
        <w:t xml:space="preserve">совокупности </w:t>
      </w:r>
      <w:r w:rsidRPr="000E6EC1">
        <w:rPr>
          <w:sz w:val="24"/>
          <w:szCs w:val="24"/>
        </w:rPr>
        <w:tab/>
        <w:t xml:space="preserve">мероприятий </w:t>
      </w:r>
      <w:r w:rsidRPr="000E6EC1">
        <w:rPr>
          <w:sz w:val="24"/>
          <w:szCs w:val="24"/>
        </w:rPr>
        <w:tab/>
        <w:t xml:space="preserve">образовательного, </w:t>
      </w:r>
      <w:r w:rsidRPr="000E6EC1">
        <w:rPr>
          <w:sz w:val="24"/>
          <w:szCs w:val="24"/>
        </w:rPr>
        <w:tab/>
        <w:t xml:space="preserve">просветительского, административно - хозяйственного и охранного характера, которые направлены на создание условий безопасного пребывания участников образовательного процесса в школе и на ее территории, формирование навыков безопасного поведения. </w:t>
      </w:r>
    </w:p>
    <w:p w14:paraId="0261291F" w14:textId="10D6AED1" w:rsidR="00897F58" w:rsidRPr="000E6EC1" w:rsidRDefault="00897F58" w:rsidP="000E6EC1">
      <w:pPr>
        <w:ind w:left="-5"/>
        <w:jc w:val="both"/>
        <w:rPr>
          <w:sz w:val="24"/>
          <w:szCs w:val="24"/>
        </w:rPr>
      </w:pPr>
      <w:r w:rsidRPr="000E6EC1">
        <w:rPr>
          <w:sz w:val="24"/>
          <w:szCs w:val="24"/>
        </w:rPr>
        <w:t xml:space="preserve">В целях повышения </w:t>
      </w:r>
      <w:r w:rsidRPr="000E6EC1">
        <w:rPr>
          <w:b/>
          <w:i/>
          <w:sz w:val="24"/>
          <w:szCs w:val="24"/>
        </w:rPr>
        <w:t xml:space="preserve">противопожарной безопасности </w:t>
      </w:r>
      <w:r w:rsidRPr="000E6EC1">
        <w:rPr>
          <w:sz w:val="24"/>
          <w:szCs w:val="24"/>
        </w:rPr>
        <w:t xml:space="preserve">в школе была установлена АПС (автоматическая пожарная сигнализация) с выходом сигнала на пульт пожарной охраны города. Систематически выполняются все требования и правила пожарной безопасности, пропаганда пожарно - технических знаний ведется на уроках ОБЖ и классных часах. </w:t>
      </w:r>
      <w:r w:rsidR="000E6EC1">
        <w:rPr>
          <w:sz w:val="24"/>
          <w:szCs w:val="24"/>
        </w:rPr>
        <w:t>Р</w:t>
      </w:r>
      <w:r w:rsidRPr="000E6EC1">
        <w:rPr>
          <w:sz w:val="24"/>
          <w:szCs w:val="24"/>
        </w:rPr>
        <w:t xml:space="preserve">егулярно проводится проверка умения действовать в случае пожара. </w:t>
      </w:r>
    </w:p>
    <w:p w14:paraId="64734933" w14:textId="3F14EC66" w:rsidR="00897F58" w:rsidRPr="000E6EC1" w:rsidRDefault="00897F58" w:rsidP="000E6EC1">
      <w:pPr>
        <w:ind w:left="-5"/>
        <w:jc w:val="both"/>
        <w:rPr>
          <w:sz w:val="24"/>
          <w:szCs w:val="24"/>
        </w:rPr>
      </w:pPr>
      <w:r w:rsidRPr="000E6EC1">
        <w:rPr>
          <w:sz w:val="24"/>
          <w:szCs w:val="24"/>
        </w:rPr>
        <w:lastRenderedPageBreak/>
        <w:t xml:space="preserve">    Для обеспечения </w:t>
      </w:r>
      <w:r w:rsidRPr="000E6EC1">
        <w:rPr>
          <w:b/>
          <w:i/>
          <w:sz w:val="24"/>
          <w:szCs w:val="24"/>
        </w:rPr>
        <w:t xml:space="preserve">антитеррористической безопасности </w:t>
      </w:r>
      <w:r w:rsidRPr="000E6EC1">
        <w:rPr>
          <w:sz w:val="24"/>
          <w:szCs w:val="24"/>
        </w:rPr>
        <w:t xml:space="preserve">в школе установлена система видеонаблюдения с выходом сигнала на монитор. В школе осуществляется круглосуточное дежурство (в дневное время – сотрудники </w:t>
      </w:r>
      <w:r w:rsidR="000E6EC1">
        <w:rPr>
          <w:sz w:val="24"/>
          <w:szCs w:val="24"/>
        </w:rPr>
        <w:t xml:space="preserve">частного охранного предприятия «Корунд» </w:t>
      </w:r>
      <w:r w:rsidRPr="000E6EC1">
        <w:rPr>
          <w:sz w:val="24"/>
          <w:szCs w:val="24"/>
        </w:rPr>
        <w:t xml:space="preserve">, в ночное время – сторожами). В школе имеется кнопка тревожной сигнализации с выводом на пульт вневедомственной охраны. </w:t>
      </w:r>
    </w:p>
    <w:p w14:paraId="35CC198C" w14:textId="77777777" w:rsidR="00897F58" w:rsidRPr="000E6EC1" w:rsidRDefault="00897F58" w:rsidP="000E6EC1">
      <w:pPr>
        <w:ind w:left="-5"/>
        <w:jc w:val="both"/>
        <w:rPr>
          <w:sz w:val="24"/>
          <w:szCs w:val="24"/>
        </w:rPr>
      </w:pPr>
      <w:r w:rsidRPr="000E6EC1">
        <w:rPr>
          <w:sz w:val="24"/>
          <w:szCs w:val="24"/>
        </w:rPr>
        <w:t xml:space="preserve">      В школе регулярно проводятся тренировочные мероприятия, формирующие у учащихся и учителей способность правильно действовать в экстремальной ситуации. Систематически проводится инструктаж по правилам безопасного поведения в школе и за ее пределами.  </w:t>
      </w:r>
      <w:r w:rsidRPr="000E6EC1">
        <w:rPr>
          <w:b/>
          <w:i/>
          <w:sz w:val="24"/>
          <w:szCs w:val="24"/>
        </w:rPr>
        <w:t xml:space="preserve">      Экологическая безопасность </w:t>
      </w:r>
      <w:r w:rsidRPr="000E6EC1">
        <w:rPr>
          <w:sz w:val="24"/>
          <w:szCs w:val="24"/>
        </w:rPr>
        <w:t xml:space="preserve">обеспечивается соблюдением санитарных норм: соблюдается режим проветривания, тепловой и световой режимы, ежедневно проводится влажная уборка, осуществляется озеленение кабинетов и пришкольной территории. </w:t>
      </w:r>
    </w:p>
    <w:p w14:paraId="71FCEF8A" w14:textId="77777777" w:rsidR="00897F58" w:rsidRPr="000E6EC1" w:rsidRDefault="00897F58" w:rsidP="000E6EC1">
      <w:pPr>
        <w:spacing w:after="87" w:line="259" w:lineRule="auto"/>
        <w:jc w:val="both"/>
        <w:rPr>
          <w:sz w:val="24"/>
          <w:szCs w:val="24"/>
        </w:rPr>
      </w:pPr>
      <w:r w:rsidRPr="000E6EC1">
        <w:rPr>
          <w:b/>
          <w:sz w:val="24"/>
          <w:szCs w:val="24"/>
        </w:rPr>
        <w:t xml:space="preserve"> </w:t>
      </w:r>
    </w:p>
    <w:p w14:paraId="0F7E7F9D" w14:textId="77777777" w:rsidR="00897F58" w:rsidRPr="000E6EC1" w:rsidRDefault="00897F58" w:rsidP="0025215F">
      <w:pPr>
        <w:pStyle w:val="1"/>
        <w:keepLines/>
        <w:numPr>
          <w:ilvl w:val="0"/>
          <w:numId w:val="100"/>
        </w:numPr>
        <w:spacing w:before="0" w:after="0" w:line="259" w:lineRule="auto"/>
        <w:ind w:left="266" w:hanging="281"/>
        <w:jc w:val="both"/>
        <w:rPr>
          <w:rFonts w:ascii="Times New Roman" w:hAnsi="Times New Roman" w:cs="Times New Roman"/>
          <w:sz w:val="24"/>
          <w:szCs w:val="24"/>
        </w:rPr>
      </w:pPr>
      <w:r w:rsidRPr="000E6EC1">
        <w:rPr>
          <w:rFonts w:ascii="Times New Roman" w:hAnsi="Times New Roman" w:cs="Times New Roman"/>
          <w:sz w:val="24"/>
          <w:szCs w:val="24"/>
        </w:rPr>
        <w:t xml:space="preserve">Изменения в образовательном процессе </w:t>
      </w:r>
    </w:p>
    <w:p w14:paraId="02F274E4" w14:textId="77777777" w:rsidR="00897F58" w:rsidRPr="000E6EC1" w:rsidRDefault="00897F58" w:rsidP="000E6EC1">
      <w:pPr>
        <w:spacing w:after="16" w:line="259" w:lineRule="auto"/>
        <w:jc w:val="both"/>
        <w:rPr>
          <w:sz w:val="24"/>
          <w:szCs w:val="24"/>
        </w:rPr>
      </w:pPr>
      <w:r w:rsidRPr="000E6EC1">
        <w:rPr>
          <w:sz w:val="24"/>
          <w:szCs w:val="24"/>
        </w:rPr>
        <w:t xml:space="preserve"> </w:t>
      </w:r>
    </w:p>
    <w:p w14:paraId="00674208" w14:textId="77777777" w:rsidR="000E6EC1" w:rsidRDefault="00897F58" w:rsidP="00897F58">
      <w:pPr>
        <w:spacing w:after="35"/>
        <w:ind w:left="-5"/>
        <w:rPr>
          <w:b/>
          <w:sz w:val="24"/>
          <w:szCs w:val="24"/>
        </w:rPr>
      </w:pPr>
      <w:r w:rsidRPr="00897F58">
        <w:rPr>
          <w:sz w:val="24"/>
          <w:szCs w:val="24"/>
        </w:rPr>
        <w:t>Количество педагогов основной школы, работающих по ФГОС ООО (5-7-е классы</w:t>
      </w:r>
      <w:r w:rsidR="000E6EC1">
        <w:rPr>
          <w:b/>
          <w:sz w:val="24"/>
          <w:szCs w:val="24"/>
          <w:u w:val="single" w:color="000000"/>
        </w:rPr>
        <w:t>)      34</w:t>
      </w:r>
      <w:r w:rsidRPr="00897F58">
        <w:rPr>
          <w:b/>
          <w:sz w:val="24"/>
          <w:szCs w:val="24"/>
          <w:u w:val="single" w:color="000000"/>
        </w:rPr>
        <w:t>___</w:t>
      </w:r>
      <w:r w:rsidRPr="00897F58">
        <w:rPr>
          <w:b/>
          <w:sz w:val="24"/>
          <w:szCs w:val="24"/>
        </w:rPr>
        <w:t xml:space="preserve"> </w:t>
      </w:r>
    </w:p>
    <w:p w14:paraId="2A7B13EA" w14:textId="4851AD04" w:rsidR="00897F58" w:rsidRPr="00897F58" w:rsidRDefault="00897F58" w:rsidP="00897F58">
      <w:pPr>
        <w:spacing w:after="35"/>
        <w:ind w:left="-5"/>
        <w:rPr>
          <w:sz w:val="24"/>
          <w:szCs w:val="24"/>
        </w:rPr>
      </w:pPr>
      <w:r w:rsidRPr="00897F58">
        <w:rPr>
          <w:b/>
          <w:sz w:val="24"/>
          <w:szCs w:val="24"/>
        </w:rPr>
        <w:t xml:space="preserve">  </w:t>
      </w:r>
    </w:p>
    <w:p w14:paraId="07BCA700" w14:textId="41B1BDDE" w:rsidR="000E6EC1" w:rsidRDefault="00897F58" w:rsidP="0025215F">
      <w:pPr>
        <w:numPr>
          <w:ilvl w:val="0"/>
          <w:numId w:val="87"/>
        </w:numPr>
        <w:spacing w:after="0" w:line="259" w:lineRule="auto"/>
        <w:ind w:hanging="348"/>
        <w:rPr>
          <w:sz w:val="24"/>
          <w:szCs w:val="24"/>
        </w:rPr>
      </w:pPr>
      <w:r w:rsidRPr="000E6EC1">
        <w:rPr>
          <w:sz w:val="24"/>
          <w:szCs w:val="24"/>
        </w:rPr>
        <w:t>Использование современных образовательных технологий, в том числе информационно</w:t>
      </w:r>
      <w:r w:rsidR="000E6EC1">
        <w:rPr>
          <w:sz w:val="24"/>
          <w:szCs w:val="24"/>
        </w:rPr>
        <w:t>-</w:t>
      </w:r>
      <w:r w:rsidRPr="000E6EC1">
        <w:rPr>
          <w:sz w:val="24"/>
          <w:szCs w:val="24"/>
        </w:rPr>
        <w:t>коммуникационных.</w:t>
      </w:r>
    </w:p>
    <w:p w14:paraId="4EB7BD9E" w14:textId="5DCC754B" w:rsidR="00897F58" w:rsidRPr="000E6EC1" w:rsidRDefault="00897F58" w:rsidP="000E6EC1">
      <w:pPr>
        <w:spacing w:after="0" w:line="259" w:lineRule="auto"/>
        <w:ind w:left="693"/>
        <w:rPr>
          <w:sz w:val="24"/>
          <w:szCs w:val="24"/>
        </w:rPr>
      </w:pPr>
      <w:r w:rsidRPr="000E6EC1">
        <w:rPr>
          <w:sz w:val="24"/>
          <w:szCs w:val="24"/>
        </w:rPr>
        <w:t xml:space="preserve"> </w:t>
      </w:r>
    </w:p>
    <w:tbl>
      <w:tblPr>
        <w:tblStyle w:val="TableGrid"/>
        <w:tblW w:w="13068" w:type="dxa"/>
        <w:tblInd w:w="252" w:type="dxa"/>
        <w:tblCellMar>
          <w:top w:w="7" w:type="dxa"/>
          <w:left w:w="108" w:type="dxa"/>
          <w:right w:w="50" w:type="dxa"/>
        </w:tblCellMar>
        <w:tblLook w:val="04A0" w:firstRow="1" w:lastRow="0" w:firstColumn="1" w:lastColumn="0" w:noHBand="0" w:noVBand="1"/>
      </w:tblPr>
      <w:tblGrid>
        <w:gridCol w:w="7823"/>
        <w:gridCol w:w="2693"/>
        <w:gridCol w:w="2552"/>
      </w:tblGrid>
      <w:tr w:rsidR="00897F58" w:rsidRPr="00897F58" w14:paraId="505BB838" w14:textId="77777777" w:rsidTr="000E6EC1">
        <w:trPr>
          <w:trHeight w:val="602"/>
        </w:trPr>
        <w:tc>
          <w:tcPr>
            <w:tcW w:w="7823" w:type="dxa"/>
            <w:vMerge w:val="restart"/>
            <w:tcBorders>
              <w:top w:val="single" w:sz="4" w:space="0" w:color="000000"/>
              <w:left w:val="single" w:sz="4" w:space="0" w:color="000000"/>
              <w:bottom w:val="single" w:sz="4" w:space="0" w:color="000000"/>
              <w:right w:val="single" w:sz="4" w:space="0" w:color="000000"/>
            </w:tcBorders>
          </w:tcPr>
          <w:p w14:paraId="79F23D6C" w14:textId="77777777" w:rsidR="00897F58" w:rsidRPr="00897F58" w:rsidRDefault="00897F58" w:rsidP="00974816">
            <w:pPr>
              <w:spacing w:after="16" w:line="259" w:lineRule="auto"/>
              <w:ind w:left="403"/>
              <w:rPr>
                <w:sz w:val="24"/>
                <w:szCs w:val="24"/>
              </w:rPr>
            </w:pPr>
            <w:r w:rsidRPr="00897F58">
              <w:rPr>
                <w:b/>
                <w:sz w:val="24"/>
                <w:szCs w:val="24"/>
              </w:rPr>
              <w:t xml:space="preserve"> </w:t>
            </w:r>
          </w:p>
          <w:p w14:paraId="5D2B4F12" w14:textId="77777777" w:rsidR="00897F58" w:rsidRPr="00897F58" w:rsidRDefault="00897F58" w:rsidP="00974816">
            <w:pPr>
              <w:spacing w:line="259" w:lineRule="auto"/>
              <w:jc w:val="center"/>
              <w:rPr>
                <w:sz w:val="24"/>
                <w:szCs w:val="24"/>
              </w:rPr>
            </w:pPr>
            <w:r w:rsidRPr="00897F58">
              <w:rPr>
                <w:b/>
                <w:sz w:val="24"/>
                <w:szCs w:val="24"/>
              </w:rPr>
              <w:t xml:space="preserve">Название технологий, внедряемых в образовательный процесс </w:t>
            </w:r>
          </w:p>
        </w:tc>
        <w:tc>
          <w:tcPr>
            <w:tcW w:w="5245" w:type="dxa"/>
            <w:gridSpan w:val="2"/>
            <w:tcBorders>
              <w:top w:val="single" w:sz="4" w:space="0" w:color="000000"/>
              <w:left w:val="single" w:sz="4" w:space="0" w:color="000000"/>
              <w:bottom w:val="single" w:sz="4" w:space="0" w:color="000000"/>
              <w:right w:val="single" w:sz="4" w:space="0" w:color="000000"/>
            </w:tcBorders>
          </w:tcPr>
          <w:p w14:paraId="618542AC" w14:textId="77777777" w:rsidR="00897F58" w:rsidRPr="00897F58" w:rsidRDefault="00897F58" w:rsidP="00974816">
            <w:pPr>
              <w:spacing w:line="259" w:lineRule="auto"/>
              <w:ind w:firstLine="10"/>
              <w:rPr>
                <w:sz w:val="24"/>
                <w:szCs w:val="24"/>
              </w:rPr>
            </w:pPr>
            <w:r w:rsidRPr="00897F58">
              <w:rPr>
                <w:b/>
                <w:sz w:val="24"/>
                <w:szCs w:val="24"/>
              </w:rPr>
              <w:t xml:space="preserve">Количество педагогов, эффективно  применяющих данную технологию </w:t>
            </w:r>
          </w:p>
        </w:tc>
      </w:tr>
      <w:tr w:rsidR="00897F58" w:rsidRPr="00897F58" w14:paraId="26C45DB1" w14:textId="77777777" w:rsidTr="000E6EC1">
        <w:trPr>
          <w:trHeight w:val="286"/>
        </w:trPr>
        <w:tc>
          <w:tcPr>
            <w:tcW w:w="7823" w:type="dxa"/>
            <w:vMerge/>
            <w:tcBorders>
              <w:top w:val="nil"/>
              <w:left w:val="single" w:sz="4" w:space="0" w:color="000000"/>
              <w:bottom w:val="nil"/>
              <w:right w:val="single" w:sz="4" w:space="0" w:color="000000"/>
            </w:tcBorders>
          </w:tcPr>
          <w:p w14:paraId="69B72039" w14:textId="77777777" w:rsidR="00897F58" w:rsidRPr="00897F58" w:rsidRDefault="00897F58" w:rsidP="00974816">
            <w:pPr>
              <w:spacing w:after="160" w:line="259"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15C096B" w14:textId="77777777" w:rsidR="00897F58" w:rsidRPr="00897F58" w:rsidRDefault="00897F58" w:rsidP="00974816">
            <w:pPr>
              <w:spacing w:line="259" w:lineRule="auto"/>
              <w:ind w:right="298"/>
              <w:jc w:val="center"/>
              <w:rPr>
                <w:sz w:val="24"/>
                <w:szCs w:val="24"/>
              </w:rPr>
            </w:pPr>
            <w:r w:rsidRPr="00897F58">
              <w:rPr>
                <w:b/>
                <w:sz w:val="24"/>
                <w:szCs w:val="24"/>
              </w:rPr>
              <w:t xml:space="preserve">2016-2017 </w:t>
            </w:r>
          </w:p>
        </w:tc>
        <w:tc>
          <w:tcPr>
            <w:tcW w:w="2552" w:type="dxa"/>
            <w:tcBorders>
              <w:top w:val="single" w:sz="4" w:space="0" w:color="000000"/>
              <w:left w:val="single" w:sz="4" w:space="0" w:color="000000"/>
              <w:bottom w:val="single" w:sz="4" w:space="0" w:color="000000"/>
              <w:right w:val="single" w:sz="4" w:space="0" w:color="000000"/>
            </w:tcBorders>
          </w:tcPr>
          <w:p w14:paraId="32E21820" w14:textId="77777777" w:rsidR="00897F58" w:rsidRPr="00897F58" w:rsidRDefault="00897F58" w:rsidP="00974816">
            <w:pPr>
              <w:spacing w:line="259" w:lineRule="auto"/>
              <w:ind w:right="300"/>
              <w:jc w:val="center"/>
              <w:rPr>
                <w:sz w:val="24"/>
                <w:szCs w:val="24"/>
              </w:rPr>
            </w:pPr>
            <w:r w:rsidRPr="00897F58">
              <w:rPr>
                <w:b/>
                <w:sz w:val="24"/>
                <w:szCs w:val="24"/>
              </w:rPr>
              <w:t xml:space="preserve">2017-2018 </w:t>
            </w:r>
          </w:p>
        </w:tc>
      </w:tr>
      <w:tr w:rsidR="00897F58" w:rsidRPr="00897F58" w14:paraId="6E8203F4" w14:textId="77777777" w:rsidTr="000E6EC1">
        <w:trPr>
          <w:trHeight w:val="288"/>
        </w:trPr>
        <w:tc>
          <w:tcPr>
            <w:tcW w:w="7823" w:type="dxa"/>
            <w:vMerge/>
            <w:tcBorders>
              <w:top w:val="nil"/>
              <w:left w:val="single" w:sz="4" w:space="0" w:color="000000"/>
              <w:bottom w:val="single" w:sz="4" w:space="0" w:color="000000"/>
              <w:right w:val="single" w:sz="4" w:space="0" w:color="000000"/>
            </w:tcBorders>
          </w:tcPr>
          <w:p w14:paraId="564B0F83" w14:textId="77777777" w:rsidR="00897F58" w:rsidRPr="00897F58" w:rsidRDefault="00897F58" w:rsidP="00974816">
            <w:pPr>
              <w:spacing w:after="160" w:line="259"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89F07FB" w14:textId="77777777" w:rsidR="00897F58" w:rsidRPr="00897F58" w:rsidRDefault="00897F58" w:rsidP="00974816">
            <w:pPr>
              <w:spacing w:line="259" w:lineRule="auto"/>
              <w:ind w:right="301"/>
              <w:jc w:val="center"/>
              <w:rPr>
                <w:sz w:val="24"/>
                <w:szCs w:val="24"/>
              </w:rPr>
            </w:pPr>
            <w:r w:rsidRPr="00897F58">
              <w:rPr>
                <w:b/>
                <w:sz w:val="24"/>
                <w:szCs w:val="24"/>
              </w:rPr>
              <w:t xml:space="preserve">5-6 классы </w:t>
            </w:r>
          </w:p>
        </w:tc>
        <w:tc>
          <w:tcPr>
            <w:tcW w:w="2552" w:type="dxa"/>
            <w:tcBorders>
              <w:top w:val="single" w:sz="4" w:space="0" w:color="000000"/>
              <w:left w:val="single" w:sz="4" w:space="0" w:color="000000"/>
              <w:bottom w:val="single" w:sz="4" w:space="0" w:color="000000"/>
              <w:right w:val="single" w:sz="4" w:space="0" w:color="000000"/>
            </w:tcBorders>
          </w:tcPr>
          <w:p w14:paraId="2801F789" w14:textId="77777777" w:rsidR="00897F58" w:rsidRPr="00897F58" w:rsidRDefault="00897F58" w:rsidP="00974816">
            <w:pPr>
              <w:spacing w:line="259" w:lineRule="auto"/>
              <w:ind w:right="303"/>
              <w:jc w:val="center"/>
              <w:rPr>
                <w:sz w:val="24"/>
                <w:szCs w:val="24"/>
              </w:rPr>
            </w:pPr>
            <w:r w:rsidRPr="00897F58">
              <w:rPr>
                <w:b/>
                <w:sz w:val="24"/>
                <w:szCs w:val="24"/>
              </w:rPr>
              <w:t xml:space="preserve">5-7 классы </w:t>
            </w:r>
          </w:p>
        </w:tc>
      </w:tr>
      <w:tr w:rsidR="00897F58" w:rsidRPr="00897F58" w14:paraId="1D220F8D"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0CDEA8E5" w14:textId="77777777" w:rsidR="00897F58" w:rsidRPr="00897F58" w:rsidRDefault="00897F58" w:rsidP="00974816">
            <w:pPr>
              <w:spacing w:line="259" w:lineRule="auto"/>
              <w:rPr>
                <w:sz w:val="24"/>
                <w:szCs w:val="24"/>
              </w:rPr>
            </w:pPr>
            <w:r w:rsidRPr="00897F58">
              <w:rPr>
                <w:sz w:val="24"/>
                <w:szCs w:val="24"/>
              </w:rPr>
              <w:t xml:space="preserve">ИКТ-технология </w:t>
            </w:r>
          </w:p>
        </w:tc>
        <w:tc>
          <w:tcPr>
            <w:tcW w:w="2693" w:type="dxa"/>
            <w:tcBorders>
              <w:top w:val="single" w:sz="4" w:space="0" w:color="000000"/>
              <w:left w:val="single" w:sz="4" w:space="0" w:color="000000"/>
              <w:bottom w:val="single" w:sz="4" w:space="0" w:color="000000"/>
              <w:right w:val="single" w:sz="4" w:space="0" w:color="000000"/>
            </w:tcBorders>
          </w:tcPr>
          <w:p w14:paraId="55021967" w14:textId="59839631" w:rsidR="00897F58" w:rsidRPr="00897F58" w:rsidRDefault="000E6EC1" w:rsidP="00974816">
            <w:pPr>
              <w:spacing w:line="259" w:lineRule="auto"/>
              <w:ind w:right="61"/>
              <w:jc w:val="center"/>
              <w:rPr>
                <w:sz w:val="24"/>
                <w:szCs w:val="24"/>
              </w:rPr>
            </w:pPr>
            <w:r>
              <w:rPr>
                <w:sz w:val="24"/>
                <w:szCs w:val="24"/>
              </w:rPr>
              <w:t>27</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C9577CF" w14:textId="4B2CCF96" w:rsidR="00897F58" w:rsidRPr="00897F58" w:rsidRDefault="000E6EC1" w:rsidP="00974816">
            <w:pPr>
              <w:spacing w:line="259" w:lineRule="auto"/>
              <w:ind w:right="59"/>
              <w:jc w:val="center"/>
              <w:rPr>
                <w:sz w:val="24"/>
                <w:szCs w:val="24"/>
              </w:rPr>
            </w:pPr>
            <w:r>
              <w:rPr>
                <w:sz w:val="24"/>
                <w:szCs w:val="24"/>
              </w:rPr>
              <w:t>34</w:t>
            </w:r>
          </w:p>
        </w:tc>
      </w:tr>
      <w:tr w:rsidR="00897F58" w:rsidRPr="00897F58" w14:paraId="37EFCF34"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3EBB5569" w14:textId="77777777" w:rsidR="00897F58" w:rsidRPr="00897F58" w:rsidRDefault="00897F58" w:rsidP="00974816">
            <w:pPr>
              <w:spacing w:line="259" w:lineRule="auto"/>
              <w:rPr>
                <w:sz w:val="24"/>
                <w:szCs w:val="24"/>
              </w:rPr>
            </w:pPr>
            <w:r w:rsidRPr="00897F58">
              <w:rPr>
                <w:sz w:val="24"/>
                <w:szCs w:val="24"/>
              </w:rPr>
              <w:t xml:space="preserve">Деятельностные технологии: </w:t>
            </w:r>
          </w:p>
        </w:tc>
        <w:tc>
          <w:tcPr>
            <w:tcW w:w="2693" w:type="dxa"/>
            <w:tcBorders>
              <w:top w:val="single" w:sz="4" w:space="0" w:color="000000"/>
              <w:left w:val="single" w:sz="4" w:space="0" w:color="000000"/>
              <w:bottom w:val="single" w:sz="4" w:space="0" w:color="000000"/>
              <w:right w:val="single" w:sz="4" w:space="0" w:color="000000"/>
            </w:tcBorders>
          </w:tcPr>
          <w:p w14:paraId="33C87809" w14:textId="77777777" w:rsidR="00897F58" w:rsidRPr="00897F58" w:rsidRDefault="00897F58" w:rsidP="00974816">
            <w:pPr>
              <w:spacing w:line="259" w:lineRule="auto"/>
              <w:ind w:right="1"/>
              <w:jc w:val="center"/>
              <w:rPr>
                <w:sz w:val="24"/>
                <w:szCs w:val="24"/>
              </w:rPr>
            </w:pPr>
            <w:r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CB1B169" w14:textId="77777777" w:rsidR="00897F58" w:rsidRPr="00897F58" w:rsidRDefault="00897F58" w:rsidP="00974816">
            <w:pPr>
              <w:spacing w:line="259" w:lineRule="auto"/>
              <w:ind w:left="1"/>
              <w:jc w:val="center"/>
              <w:rPr>
                <w:sz w:val="24"/>
                <w:szCs w:val="24"/>
              </w:rPr>
            </w:pPr>
            <w:r w:rsidRPr="00897F58">
              <w:rPr>
                <w:sz w:val="24"/>
                <w:szCs w:val="24"/>
              </w:rPr>
              <w:t xml:space="preserve"> </w:t>
            </w:r>
          </w:p>
        </w:tc>
      </w:tr>
      <w:tr w:rsidR="00897F58" w:rsidRPr="00897F58" w14:paraId="7721E904" w14:textId="77777777" w:rsidTr="000E6EC1">
        <w:trPr>
          <w:trHeight w:val="286"/>
        </w:trPr>
        <w:tc>
          <w:tcPr>
            <w:tcW w:w="7823" w:type="dxa"/>
            <w:tcBorders>
              <w:top w:val="single" w:sz="4" w:space="0" w:color="000000"/>
              <w:left w:val="single" w:sz="4" w:space="0" w:color="000000"/>
              <w:bottom w:val="single" w:sz="4" w:space="0" w:color="000000"/>
              <w:right w:val="single" w:sz="4" w:space="0" w:color="000000"/>
            </w:tcBorders>
          </w:tcPr>
          <w:p w14:paraId="05ECD15D" w14:textId="77777777" w:rsidR="00897F58" w:rsidRPr="00897F58" w:rsidRDefault="00897F58" w:rsidP="00974816">
            <w:pPr>
              <w:spacing w:line="259" w:lineRule="auto"/>
              <w:rPr>
                <w:sz w:val="24"/>
                <w:szCs w:val="24"/>
              </w:rPr>
            </w:pPr>
            <w:r w:rsidRPr="00897F58">
              <w:rPr>
                <w:sz w:val="24"/>
                <w:szCs w:val="24"/>
              </w:rPr>
              <w:t xml:space="preserve">--технология проблемного обучения; </w:t>
            </w:r>
          </w:p>
        </w:tc>
        <w:tc>
          <w:tcPr>
            <w:tcW w:w="2693" w:type="dxa"/>
            <w:tcBorders>
              <w:top w:val="single" w:sz="4" w:space="0" w:color="000000"/>
              <w:left w:val="single" w:sz="4" w:space="0" w:color="000000"/>
              <w:bottom w:val="single" w:sz="4" w:space="0" w:color="000000"/>
              <w:right w:val="single" w:sz="4" w:space="0" w:color="000000"/>
            </w:tcBorders>
          </w:tcPr>
          <w:p w14:paraId="69289D99" w14:textId="1BB0D36A" w:rsidR="00897F58" w:rsidRPr="00897F58" w:rsidRDefault="000E6EC1" w:rsidP="00974816">
            <w:pPr>
              <w:spacing w:line="259" w:lineRule="auto"/>
              <w:ind w:right="61"/>
              <w:jc w:val="center"/>
              <w:rPr>
                <w:sz w:val="24"/>
                <w:szCs w:val="24"/>
              </w:rPr>
            </w:pPr>
            <w:r>
              <w:rPr>
                <w:sz w:val="24"/>
                <w:szCs w:val="24"/>
              </w:rPr>
              <w:t>18</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632D4FE" w14:textId="127FF7E0" w:rsidR="00897F58" w:rsidRPr="00897F58" w:rsidRDefault="000E6EC1" w:rsidP="00974816">
            <w:pPr>
              <w:spacing w:line="259" w:lineRule="auto"/>
              <w:ind w:right="59"/>
              <w:jc w:val="center"/>
              <w:rPr>
                <w:sz w:val="24"/>
                <w:szCs w:val="24"/>
              </w:rPr>
            </w:pPr>
            <w:r>
              <w:rPr>
                <w:sz w:val="24"/>
                <w:szCs w:val="24"/>
              </w:rPr>
              <w:t>26</w:t>
            </w:r>
            <w:r w:rsidR="00897F58" w:rsidRPr="00897F58">
              <w:rPr>
                <w:sz w:val="24"/>
                <w:szCs w:val="24"/>
              </w:rPr>
              <w:t xml:space="preserve"> </w:t>
            </w:r>
          </w:p>
        </w:tc>
      </w:tr>
      <w:tr w:rsidR="00897F58" w:rsidRPr="00897F58" w14:paraId="2DCBDDEF" w14:textId="77777777" w:rsidTr="000E6EC1">
        <w:trPr>
          <w:trHeight w:val="288"/>
        </w:trPr>
        <w:tc>
          <w:tcPr>
            <w:tcW w:w="7823" w:type="dxa"/>
            <w:tcBorders>
              <w:top w:val="single" w:sz="4" w:space="0" w:color="000000"/>
              <w:left w:val="single" w:sz="4" w:space="0" w:color="000000"/>
              <w:bottom w:val="single" w:sz="4" w:space="0" w:color="000000"/>
              <w:right w:val="single" w:sz="4" w:space="0" w:color="000000"/>
            </w:tcBorders>
          </w:tcPr>
          <w:p w14:paraId="6AF52900" w14:textId="77777777" w:rsidR="00897F58" w:rsidRPr="00897F58" w:rsidRDefault="00897F58" w:rsidP="00974816">
            <w:pPr>
              <w:spacing w:line="259" w:lineRule="auto"/>
              <w:rPr>
                <w:sz w:val="24"/>
                <w:szCs w:val="24"/>
              </w:rPr>
            </w:pPr>
            <w:r w:rsidRPr="00897F58">
              <w:rPr>
                <w:b/>
                <w:sz w:val="24"/>
                <w:szCs w:val="24"/>
              </w:rPr>
              <w:t>-</w:t>
            </w:r>
            <w:r w:rsidRPr="00897F58">
              <w:rPr>
                <w:sz w:val="24"/>
                <w:szCs w:val="24"/>
              </w:rPr>
              <w:t xml:space="preserve"> исследовательские методы обучения;</w:t>
            </w:r>
            <w:r w:rsidRPr="00897F58">
              <w:rPr>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A32CA3A" w14:textId="31BD9CD8" w:rsidR="00897F58" w:rsidRPr="00897F58" w:rsidRDefault="000E6EC1" w:rsidP="00974816">
            <w:pPr>
              <w:spacing w:line="259" w:lineRule="auto"/>
              <w:ind w:right="61"/>
              <w:jc w:val="center"/>
              <w:rPr>
                <w:sz w:val="24"/>
                <w:szCs w:val="24"/>
              </w:rPr>
            </w:pPr>
            <w:r>
              <w:rPr>
                <w:sz w:val="24"/>
                <w:szCs w:val="24"/>
              </w:rPr>
              <w:t>19</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984FC31" w14:textId="6BFCC917" w:rsidR="00897F58" w:rsidRPr="00897F58" w:rsidRDefault="000E6EC1" w:rsidP="00974816">
            <w:pPr>
              <w:spacing w:line="259" w:lineRule="auto"/>
              <w:ind w:right="59"/>
              <w:jc w:val="center"/>
              <w:rPr>
                <w:sz w:val="24"/>
                <w:szCs w:val="24"/>
              </w:rPr>
            </w:pPr>
            <w:r>
              <w:rPr>
                <w:sz w:val="24"/>
                <w:szCs w:val="24"/>
              </w:rPr>
              <w:t>23</w:t>
            </w:r>
            <w:r w:rsidR="00897F58" w:rsidRPr="00897F58">
              <w:rPr>
                <w:sz w:val="24"/>
                <w:szCs w:val="24"/>
              </w:rPr>
              <w:t xml:space="preserve"> </w:t>
            </w:r>
          </w:p>
        </w:tc>
      </w:tr>
      <w:tr w:rsidR="00897F58" w:rsidRPr="00897F58" w14:paraId="0C41C121" w14:textId="77777777" w:rsidTr="000E6EC1">
        <w:trPr>
          <w:trHeight w:val="286"/>
        </w:trPr>
        <w:tc>
          <w:tcPr>
            <w:tcW w:w="7823" w:type="dxa"/>
            <w:tcBorders>
              <w:top w:val="single" w:sz="4" w:space="0" w:color="000000"/>
              <w:left w:val="single" w:sz="4" w:space="0" w:color="000000"/>
              <w:bottom w:val="single" w:sz="4" w:space="0" w:color="000000"/>
              <w:right w:val="single" w:sz="4" w:space="0" w:color="000000"/>
            </w:tcBorders>
          </w:tcPr>
          <w:p w14:paraId="010DF684" w14:textId="77777777" w:rsidR="00897F58" w:rsidRPr="00897F58" w:rsidRDefault="00897F58" w:rsidP="00974816">
            <w:pPr>
              <w:spacing w:line="259" w:lineRule="auto"/>
              <w:rPr>
                <w:sz w:val="24"/>
                <w:szCs w:val="24"/>
              </w:rPr>
            </w:pPr>
            <w:r w:rsidRPr="00897F58">
              <w:rPr>
                <w:sz w:val="24"/>
                <w:szCs w:val="24"/>
              </w:rPr>
              <w:t xml:space="preserve">- проектные методы; </w:t>
            </w:r>
          </w:p>
        </w:tc>
        <w:tc>
          <w:tcPr>
            <w:tcW w:w="2693" w:type="dxa"/>
            <w:tcBorders>
              <w:top w:val="single" w:sz="4" w:space="0" w:color="000000"/>
              <w:left w:val="single" w:sz="4" w:space="0" w:color="000000"/>
              <w:bottom w:val="single" w:sz="4" w:space="0" w:color="000000"/>
              <w:right w:val="single" w:sz="4" w:space="0" w:color="000000"/>
            </w:tcBorders>
          </w:tcPr>
          <w:p w14:paraId="0FB6CD85" w14:textId="506B47D4" w:rsidR="00897F58" w:rsidRPr="00897F58" w:rsidRDefault="000E6EC1" w:rsidP="00974816">
            <w:pPr>
              <w:spacing w:line="259" w:lineRule="auto"/>
              <w:ind w:right="61"/>
              <w:jc w:val="center"/>
              <w:rPr>
                <w:sz w:val="24"/>
                <w:szCs w:val="24"/>
              </w:rPr>
            </w:pPr>
            <w:r>
              <w:rPr>
                <w:sz w:val="24"/>
                <w:szCs w:val="24"/>
              </w:rPr>
              <w:t>7</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2F71732" w14:textId="24F2F07B" w:rsidR="00897F58" w:rsidRPr="00897F58" w:rsidRDefault="000E6EC1" w:rsidP="00974816">
            <w:pPr>
              <w:spacing w:line="259" w:lineRule="auto"/>
              <w:ind w:right="59"/>
              <w:jc w:val="center"/>
              <w:rPr>
                <w:sz w:val="24"/>
                <w:szCs w:val="24"/>
              </w:rPr>
            </w:pPr>
            <w:r>
              <w:rPr>
                <w:sz w:val="24"/>
                <w:szCs w:val="24"/>
              </w:rPr>
              <w:t>9</w:t>
            </w:r>
            <w:r w:rsidR="00897F58" w:rsidRPr="00897F58">
              <w:rPr>
                <w:sz w:val="24"/>
                <w:szCs w:val="24"/>
              </w:rPr>
              <w:t xml:space="preserve"> </w:t>
            </w:r>
          </w:p>
        </w:tc>
      </w:tr>
      <w:tr w:rsidR="00897F58" w:rsidRPr="00897F58" w14:paraId="2CB196AC" w14:textId="77777777" w:rsidTr="000E6EC1">
        <w:trPr>
          <w:trHeight w:val="643"/>
        </w:trPr>
        <w:tc>
          <w:tcPr>
            <w:tcW w:w="7823" w:type="dxa"/>
            <w:tcBorders>
              <w:top w:val="single" w:sz="4" w:space="0" w:color="000000"/>
              <w:left w:val="single" w:sz="4" w:space="0" w:color="000000"/>
              <w:bottom w:val="single" w:sz="4" w:space="0" w:color="000000"/>
              <w:right w:val="single" w:sz="4" w:space="0" w:color="000000"/>
            </w:tcBorders>
          </w:tcPr>
          <w:p w14:paraId="519AD6B2" w14:textId="77777777" w:rsidR="00897F58" w:rsidRPr="00897F58" w:rsidRDefault="00897F58" w:rsidP="00974816">
            <w:pPr>
              <w:spacing w:line="259" w:lineRule="auto"/>
              <w:rPr>
                <w:sz w:val="24"/>
                <w:szCs w:val="24"/>
              </w:rPr>
            </w:pPr>
            <w:r w:rsidRPr="00897F58">
              <w:rPr>
                <w:sz w:val="24"/>
                <w:szCs w:val="24"/>
              </w:rPr>
              <w:t xml:space="preserve">- </w:t>
            </w:r>
            <w:r w:rsidRPr="00897F58">
              <w:rPr>
                <w:sz w:val="24"/>
                <w:szCs w:val="24"/>
              </w:rPr>
              <w:tab/>
              <w:t xml:space="preserve">технология </w:t>
            </w:r>
            <w:r w:rsidRPr="00897F58">
              <w:rPr>
                <w:sz w:val="24"/>
                <w:szCs w:val="24"/>
              </w:rPr>
              <w:tab/>
              <w:t xml:space="preserve">развития </w:t>
            </w:r>
            <w:r w:rsidRPr="00897F58">
              <w:rPr>
                <w:sz w:val="24"/>
                <w:szCs w:val="24"/>
              </w:rPr>
              <w:tab/>
              <w:t xml:space="preserve">«критического мышления»; </w:t>
            </w:r>
          </w:p>
        </w:tc>
        <w:tc>
          <w:tcPr>
            <w:tcW w:w="2693" w:type="dxa"/>
            <w:tcBorders>
              <w:top w:val="single" w:sz="4" w:space="0" w:color="000000"/>
              <w:left w:val="single" w:sz="4" w:space="0" w:color="000000"/>
              <w:bottom w:val="single" w:sz="4" w:space="0" w:color="000000"/>
              <w:right w:val="single" w:sz="4" w:space="0" w:color="000000"/>
            </w:tcBorders>
          </w:tcPr>
          <w:p w14:paraId="3C2B3DFC" w14:textId="111F759B" w:rsidR="00897F58" w:rsidRPr="00897F58" w:rsidRDefault="000E6EC1" w:rsidP="00974816">
            <w:pPr>
              <w:spacing w:line="259" w:lineRule="auto"/>
              <w:ind w:right="61"/>
              <w:jc w:val="center"/>
              <w:rPr>
                <w:sz w:val="24"/>
                <w:szCs w:val="24"/>
              </w:rPr>
            </w:pPr>
            <w:r>
              <w:rPr>
                <w:sz w:val="24"/>
                <w:szCs w:val="24"/>
              </w:rPr>
              <w:t>3</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1F5C5C9" w14:textId="4454378E" w:rsidR="00897F58" w:rsidRPr="00897F58" w:rsidRDefault="000E6EC1" w:rsidP="00974816">
            <w:pPr>
              <w:spacing w:line="259" w:lineRule="auto"/>
              <w:ind w:right="59"/>
              <w:jc w:val="center"/>
              <w:rPr>
                <w:sz w:val="24"/>
                <w:szCs w:val="24"/>
              </w:rPr>
            </w:pPr>
            <w:r>
              <w:rPr>
                <w:sz w:val="24"/>
                <w:szCs w:val="24"/>
              </w:rPr>
              <w:t>3</w:t>
            </w:r>
            <w:r w:rsidR="00897F58" w:rsidRPr="00897F58">
              <w:rPr>
                <w:sz w:val="24"/>
                <w:szCs w:val="24"/>
              </w:rPr>
              <w:t xml:space="preserve"> </w:t>
            </w:r>
          </w:p>
        </w:tc>
      </w:tr>
      <w:tr w:rsidR="00897F58" w:rsidRPr="00897F58" w14:paraId="42AD3B68"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33EE187B" w14:textId="77777777" w:rsidR="00897F58" w:rsidRPr="00897F58" w:rsidRDefault="00897F58" w:rsidP="00974816">
            <w:pPr>
              <w:spacing w:line="259" w:lineRule="auto"/>
              <w:rPr>
                <w:sz w:val="24"/>
                <w:szCs w:val="24"/>
              </w:rPr>
            </w:pPr>
            <w:r w:rsidRPr="00897F58">
              <w:rPr>
                <w:sz w:val="24"/>
                <w:szCs w:val="24"/>
              </w:rPr>
              <w:t xml:space="preserve">Здоровьесберегающие технологии </w:t>
            </w:r>
          </w:p>
        </w:tc>
        <w:tc>
          <w:tcPr>
            <w:tcW w:w="2693" w:type="dxa"/>
            <w:tcBorders>
              <w:top w:val="single" w:sz="4" w:space="0" w:color="000000"/>
              <w:left w:val="single" w:sz="4" w:space="0" w:color="000000"/>
              <w:bottom w:val="single" w:sz="4" w:space="0" w:color="000000"/>
              <w:right w:val="single" w:sz="4" w:space="0" w:color="000000"/>
            </w:tcBorders>
          </w:tcPr>
          <w:p w14:paraId="502DF1E9" w14:textId="1DA740A7" w:rsidR="00897F58" w:rsidRPr="00897F58" w:rsidRDefault="000E6EC1" w:rsidP="00974816">
            <w:pPr>
              <w:spacing w:line="259" w:lineRule="auto"/>
              <w:ind w:right="61"/>
              <w:jc w:val="center"/>
              <w:rPr>
                <w:sz w:val="24"/>
                <w:szCs w:val="24"/>
              </w:rPr>
            </w:pPr>
            <w:r>
              <w:rPr>
                <w:sz w:val="24"/>
                <w:szCs w:val="24"/>
              </w:rPr>
              <w:t>29</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A65F93" w14:textId="0F7AD5CB" w:rsidR="00897F58" w:rsidRPr="00897F58" w:rsidRDefault="000E6EC1" w:rsidP="00974816">
            <w:pPr>
              <w:spacing w:line="259" w:lineRule="auto"/>
              <w:ind w:right="59"/>
              <w:jc w:val="center"/>
              <w:rPr>
                <w:sz w:val="24"/>
                <w:szCs w:val="24"/>
              </w:rPr>
            </w:pPr>
            <w:r>
              <w:rPr>
                <w:sz w:val="24"/>
                <w:szCs w:val="24"/>
              </w:rPr>
              <w:t>31</w:t>
            </w:r>
            <w:r w:rsidR="00897F58" w:rsidRPr="00897F58">
              <w:rPr>
                <w:sz w:val="24"/>
                <w:szCs w:val="24"/>
              </w:rPr>
              <w:t xml:space="preserve"> </w:t>
            </w:r>
          </w:p>
        </w:tc>
      </w:tr>
      <w:tr w:rsidR="00897F58" w:rsidRPr="00897F58" w14:paraId="2D8D974A"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0ACCD6AE" w14:textId="77777777" w:rsidR="00897F58" w:rsidRPr="00897F58" w:rsidRDefault="00897F58" w:rsidP="00974816">
            <w:pPr>
              <w:spacing w:line="259" w:lineRule="auto"/>
              <w:rPr>
                <w:sz w:val="24"/>
                <w:szCs w:val="24"/>
              </w:rPr>
            </w:pPr>
            <w:r w:rsidRPr="00897F58">
              <w:rPr>
                <w:sz w:val="24"/>
                <w:szCs w:val="24"/>
              </w:rPr>
              <w:t xml:space="preserve">Игровые технологии </w:t>
            </w:r>
          </w:p>
        </w:tc>
        <w:tc>
          <w:tcPr>
            <w:tcW w:w="2693" w:type="dxa"/>
            <w:tcBorders>
              <w:top w:val="single" w:sz="4" w:space="0" w:color="000000"/>
              <w:left w:val="single" w:sz="4" w:space="0" w:color="000000"/>
              <w:bottom w:val="single" w:sz="4" w:space="0" w:color="000000"/>
              <w:right w:val="single" w:sz="4" w:space="0" w:color="000000"/>
            </w:tcBorders>
          </w:tcPr>
          <w:p w14:paraId="6F549924" w14:textId="445B1312" w:rsidR="00897F58" w:rsidRPr="00897F58" w:rsidRDefault="000E6EC1" w:rsidP="00974816">
            <w:pPr>
              <w:spacing w:line="259" w:lineRule="auto"/>
              <w:ind w:right="61"/>
              <w:jc w:val="center"/>
              <w:rPr>
                <w:sz w:val="24"/>
                <w:szCs w:val="24"/>
              </w:rPr>
            </w:pPr>
            <w:r>
              <w:rPr>
                <w:sz w:val="24"/>
                <w:szCs w:val="24"/>
              </w:rPr>
              <w:t>19</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B83E24E" w14:textId="36DC3CD4" w:rsidR="00897F58" w:rsidRPr="00897F58" w:rsidRDefault="000E6EC1" w:rsidP="00974816">
            <w:pPr>
              <w:spacing w:line="259" w:lineRule="auto"/>
              <w:ind w:right="59"/>
              <w:jc w:val="center"/>
              <w:rPr>
                <w:sz w:val="24"/>
                <w:szCs w:val="24"/>
              </w:rPr>
            </w:pPr>
            <w:r>
              <w:rPr>
                <w:sz w:val="24"/>
                <w:szCs w:val="24"/>
              </w:rPr>
              <w:t>28</w:t>
            </w:r>
            <w:r w:rsidR="00897F58" w:rsidRPr="00897F58">
              <w:rPr>
                <w:sz w:val="24"/>
                <w:szCs w:val="24"/>
              </w:rPr>
              <w:t xml:space="preserve"> </w:t>
            </w:r>
          </w:p>
        </w:tc>
      </w:tr>
      <w:tr w:rsidR="00897F58" w:rsidRPr="00897F58" w14:paraId="6CEF0AC1" w14:textId="77777777" w:rsidTr="000E6EC1">
        <w:trPr>
          <w:trHeight w:val="646"/>
        </w:trPr>
        <w:tc>
          <w:tcPr>
            <w:tcW w:w="7823" w:type="dxa"/>
            <w:tcBorders>
              <w:top w:val="single" w:sz="4" w:space="0" w:color="000000"/>
              <w:left w:val="single" w:sz="4" w:space="0" w:color="000000"/>
              <w:bottom w:val="single" w:sz="4" w:space="0" w:color="000000"/>
              <w:right w:val="single" w:sz="4" w:space="0" w:color="000000"/>
            </w:tcBorders>
          </w:tcPr>
          <w:p w14:paraId="2BF1BA44" w14:textId="77777777" w:rsidR="00897F58" w:rsidRPr="00897F58" w:rsidRDefault="00897F58" w:rsidP="00974816">
            <w:pPr>
              <w:tabs>
                <w:tab w:val="right" w:pos="4946"/>
              </w:tabs>
              <w:spacing w:after="70" w:line="259" w:lineRule="auto"/>
              <w:rPr>
                <w:sz w:val="24"/>
                <w:szCs w:val="24"/>
              </w:rPr>
            </w:pPr>
            <w:r w:rsidRPr="00897F58">
              <w:rPr>
                <w:sz w:val="24"/>
                <w:szCs w:val="24"/>
              </w:rPr>
              <w:t xml:space="preserve">Технология </w:t>
            </w:r>
            <w:r w:rsidRPr="00897F58">
              <w:rPr>
                <w:sz w:val="24"/>
                <w:szCs w:val="24"/>
              </w:rPr>
              <w:tab/>
              <w:t xml:space="preserve">личностно-ориентированного </w:t>
            </w:r>
          </w:p>
          <w:p w14:paraId="73838802" w14:textId="77777777" w:rsidR="00897F58" w:rsidRPr="00897F58" w:rsidRDefault="00897F58" w:rsidP="00974816">
            <w:pPr>
              <w:spacing w:line="259" w:lineRule="auto"/>
              <w:rPr>
                <w:sz w:val="24"/>
                <w:szCs w:val="24"/>
              </w:rPr>
            </w:pPr>
            <w:r w:rsidRPr="00897F58">
              <w:rPr>
                <w:sz w:val="24"/>
                <w:szCs w:val="24"/>
              </w:rPr>
              <w:t xml:space="preserve">обучения   </w:t>
            </w:r>
          </w:p>
        </w:tc>
        <w:tc>
          <w:tcPr>
            <w:tcW w:w="2693" w:type="dxa"/>
            <w:tcBorders>
              <w:top w:val="single" w:sz="4" w:space="0" w:color="000000"/>
              <w:left w:val="single" w:sz="4" w:space="0" w:color="000000"/>
              <w:bottom w:val="single" w:sz="4" w:space="0" w:color="000000"/>
              <w:right w:val="single" w:sz="4" w:space="0" w:color="000000"/>
            </w:tcBorders>
          </w:tcPr>
          <w:p w14:paraId="1805B59B" w14:textId="45EB3140" w:rsidR="00897F58" w:rsidRPr="00897F58" w:rsidRDefault="000E6EC1" w:rsidP="00974816">
            <w:pPr>
              <w:spacing w:line="259" w:lineRule="auto"/>
              <w:ind w:right="61"/>
              <w:jc w:val="center"/>
              <w:rPr>
                <w:sz w:val="24"/>
                <w:szCs w:val="24"/>
              </w:rPr>
            </w:pPr>
            <w:r>
              <w:rPr>
                <w:sz w:val="24"/>
                <w:szCs w:val="24"/>
              </w:rPr>
              <w:t>24</w:t>
            </w:r>
          </w:p>
        </w:tc>
        <w:tc>
          <w:tcPr>
            <w:tcW w:w="2552" w:type="dxa"/>
            <w:tcBorders>
              <w:top w:val="single" w:sz="4" w:space="0" w:color="000000"/>
              <w:left w:val="single" w:sz="4" w:space="0" w:color="000000"/>
              <w:bottom w:val="single" w:sz="4" w:space="0" w:color="000000"/>
              <w:right w:val="single" w:sz="4" w:space="0" w:color="000000"/>
            </w:tcBorders>
          </w:tcPr>
          <w:p w14:paraId="2E14BEF8" w14:textId="1EF19A79" w:rsidR="00897F58" w:rsidRPr="00897F58" w:rsidRDefault="000E6EC1" w:rsidP="00974816">
            <w:pPr>
              <w:spacing w:line="259" w:lineRule="auto"/>
              <w:ind w:right="59"/>
              <w:jc w:val="center"/>
              <w:rPr>
                <w:sz w:val="24"/>
                <w:szCs w:val="24"/>
              </w:rPr>
            </w:pPr>
            <w:r>
              <w:rPr>
                <w:sz w:val="24"/>
                <w:szCs w:val="24"/>
              </w:rPr>
              <w:t>29</w:t>
            </w:r>
            <w:r w:rsidR="00897F58" w:rsidRPr="00897F58">
              <w:rPr>
                <w:sz w:val="24"/>
                <w:szCs w:val="24"/>
              </w:rPr>
              <w:t xml:space="preserve"> </w:t>
            </w:r>
          </w:p>
        </w:tc>
      </w:tr>
      <w:tr w:rsidR="00897F58" w:rsidRPr="00897F58" w14:paraId="0CEB4BAB"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5116DB70" w14:textId="77777777" w:rsidR="00897F58" w:rsidRPr="00897F58" w:rsidRDefault="00897F58" w:rsidP="00974816">
            <w:pPr>
              <w:spacing w:line="259" w:lineRule="auto"/>
              <w:rPr>
                <w:sz w:val="24"/>
                <w:szCs w:val="24"/>
              </w:rPr>
            </w:pPr>
            <w:r w:rsidRPr="00897F58">
              <w:rPr>
                <w:sz w:val="24"/>
                <w:szCs w:val="24"/>
              </w:rPr>
              <w:t xml:space="preserve">Технология смыслового чтения </w:t>
            </w:r>
          </w:p>
        </w:tc>
        <w:tc>
          <w:tcPr>
            <w:tcW w:w="2693" w:type="dxa"/>
            <w:tcBorders>
              <w:top w:val="single" w:sz="4" w:space="0" w:color="000000"/>
              <w:left w:val="single" w:sz="4" w:space="0" w:color="000000"/>
              <w:bottom w:val="single" w:sz="4" w:space="0" w:color="000000"/>
              <w:right w:val="single" w:sz="4" w:space="0" w:color="000000"/>
            </w:tcBorders>
          </w:tcPr>
          <w:p w14:paraId="74ED49A7" w14:textId="77777777" w:rsidR="00897F58" w:rsidRPr="00897F58" w:rsidRDefault="00897F58" w:rsidP="00974816">
            <w:pPr>
              <w:spacing w:line="259" w:lineRule="auto"/>
              <w:ind w:right="61"/>
              <w:jc w:val="center"/>
              <w:rPr>
                <w:sz w:val="24"/>
                <w:szCs w:val="24"/>
              </w:rPr>
            </w:pPr>
            <w:r w:rsidRPr="00897F58">
              <w:rPr>
                <w:sz w:val="24"/>
                <w:szCs w:val="24"/>
              </w:rPr>
              <w:t xml:space="preserve">4 </w:t>
            </w:r>
          </w:p>
        </w:tc>
        <w:tc>
          <w:tcPr>
            <w:tcW w:w="2552" w:type="dxa"/>
            <w:tcBorders>
              <w:top w:val="single" w:sz="4" w:space="0" w:color="000000"/>
              <w:left w:val="single" w:sz="4" w:space="0" w:color="000000"/>
              <w:bottom w:val="single" w:sz="4" w:space="0" w:color="000000"/>
              <w:right w:val="single" w:sz="4" w:space="0" w:color="000000"/>
            </w:tcBorders>
          </w:tcPr>
          <w:p w14:paraId="4E2F7012" w14:textId="77777777" w:rsidR="00897F58" w:rsidRPr="00897F58" w:rsidRDefault="00897F58" w:rsidP="00974816">
            <w:pPr>
              <w:spacing w:line="259" w:lineRule="auto"/>
              <w:ind w:right="59"/>
              <w:jc w:val="center"/>
              <w:rPr>
                <w:sz w:val="24"/>
                <w:szCs w:val="24"/>
              </w:rPr>
            </w:pPr>
            <w:r w:rsidRPr="00897F58">
              <w:rPr>
                <w:sz w:val="24"/>
                <w:szCs w:val="24"/>
              </w:rPr>
              <w:t xml:space="preserve">4 </w:t>
            </w:r>
          </w:p>
        </w:tc>
      </w:tr>
      <w:tr w:rsidR="00897F58" w:rsidRPr="00897F58" w14:paraId="6E774029"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39C28C87" w14:textId="77777777" w:rsidR="00897F58" w:rsidRPr="00897F58" w:rsidRDefault="00897F58" w:rsidP="00974816">
            <w:pPr>
              <w:spacing w:line="259" w:lineRule="auto"/>
              <w:rPr>
                <w:sz w:val="24"/>
                <w:szCs w:val="24"/>
              </w:rPr>
            </w:pPr>
            <w:r w:rsidRPr="00897F58">
              <w:rPr>
                <w:sz w:val="24"/>
                <w:szCs w:val="24"/>
              </w:rPr>
              <w:lastRenderedPageBreak/>
              <w:t xml:space="preserve">Кейс-технологии </w:t>
            </w:r>
          </w:p>
        </w:tc>
        <w:tc>
          <w:tcPr>
            <w:tcW w:w="2693" w:type="dxa"/>
            <w:tcBorders>
              <w:top w:val="single" w:sz="4" w:space="0" w:color="000000"/>
              <w:left w:val="single" w:sz="4" w:space="0" w:color="000000"/>
              <w:bottom w:val="single" w:sz="4" w:space="0" w:color="000000"/>
              <w:right w:val="single" w:sz="4" w:space="0" w:color="000000"/>
            </w:tcBorders>
          </w:tcPr>
          <w:p w14:paraId="7795F3BA" w14:textId="5CDDF0AC" w:rsidR="00897F58" w:rsidRPr="00897F58" w:rsidRDefault="000E6EC1" w:rsidP="00974816">
            <w:pPr>
              <w:spacing w:line="259" w:lineRule="auto"/>
              <w:ind w:right="61"/>
              <w:jc w:val="center"/>
              <w:rPr>
                <w:sz w:val="24"/>
                <w:szCs w:val="24"/>
              </w:rPr>
            </w:pPr>
            <w:r>
              <w:rPr>
                <w:sz w:val="24"/>
                <w:szCs w:val="24"/>
              </w:rPr>
              <w:t>2</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EB41ADC" w14:textId="1049BE4E" w:rsidR="00897F58" w:rsidRPr="00897F58" w:rsidRDefault="000E6EC1" w:rsidP="00974816">
            <w:pPr>
              <w:spacing w:line="259" w:lineRule="auto"/>
              <w:ind w:right="59"/>
              <w:jc w:val="center"/>
              <w:rPr>
                <w:sz w:val="24"/>
                <w:szCs w:val="24"/>
              </w:rPr>
            </w:pPr>
            <w:r>
              <w:rPr>
                <w:sz w:val="24"/>
                <w:szCs w:val="24"/>
              </w:rPr>
              <w:t>2</w:t>
            </w:r>
            <w:r w:rsidR="00897F58" w:rsidRPr="00897F58">
              <w:rPr>
                <w:sz w:val="24"/>
                <w:szCs w:val="24"/>
              </w:rPr>
              <w:t xml:space="preserve"> </w:t>
            </w:r>
          </w:p>
        </w:tc>
      </w:tr>
      <w:tr w:rsidR="00897F58" w:rsidRPr="00897F58" w14:paraId="0C3D67D7"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6FE567B7" w14:textId="77777777" w:rsidR="00897F58" w:rsidRPr="00897F58" w:rsidRDefault="00897F58" w:rsidP="00974816">
            <w:pPr>
              <w:spacing w:line="259" w:lineRule="auto"/>
              <w:rPr>
                <w:sz w:val="24"/>
                <w:szCs w:val="24"/>
              </w:rPr>
            </w:pPr>
            <w:r w:rsidRPr="00897F58">
              <w:rPr>
                <w:sz w:val="24"/>
                <w:szCs w:val="24"/>
              </w:rPr>
              <w:t xml:space="preserve">Технология обучения в сотрудничестве </w:t>
            </w:r>
          </w:p>
        </w:tc>
        <w:tc>
          <w:tcPr>
            <w:tcW w:w="2693" w:type="dxa"/>
            <w:tcBorders>
              <w:top w:val="single" w:sz="4" w:space="0" w:color="000000"/>
              <w:left w:val="single" w:sz="4" w:space="0" w:color="000000"/>
              <w:bottom w:val="single" w:sz="4" w:space="0" w:color="000000"/>
              <w:right w:val="single" w:sz="4" w:space="0" w:color="000000"/>
            </w:tcBorders>
          </w:tcPr>
          <w:p w14:paraId="4EC8DD60" w14:textId="4CC41D31" w:rsidR="00897F58" w:rsidRPr="00897F58" w:rsidRDefault="000E6EC1" w:rsidP="00974816">
            <w:pPr>
              <w:spacing w:line="259" w:lineRule="auto"/>
              <w:ind w:right="61"/>
              <w:jc w:val="center"/>
              <w:rPr>
                <w:sz w:val="24"/>
                <w:szCs w:val="24"/>
              </w:rPr>
            </w:pPr>
            <w:r>
              <w:rPr>
                <w:sz w:val="24"/>
                <w:szCs w:val="24"/>
              </w:rPr>
              <w:t>8</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AE19C7F" w14:textId="544ECA36" w:rsidR="00897F58" w:rsidRPr="00897F58" w:rsidRDefault="000E6EC1" w:rsidP="00974816">
            <w:pPr>
              <w:spacing w:line="259" w:lineRule="auto"/>
              <w:ind w:right="59"/>
              <w:jc w:val="center"/>
              <w:rPr>
                <w:sz w:val="24"/>
                <w:szCs w:val="24"/>
              </w:rPr>
            </w:pPr>
            <w:r>
              <w:rPr>
                <w:sz w:val="24"/>
                <w:szCs w:val="24"/>
              </w:rPr>
              <w:t>9</w:t>
            </w:r>
            <w:r w:rsidR="00897F58" w:rsidRPr="00897F58">
              <w:rPr>
                <w:sz w:val="24"/>
                <w:szCs w:val="24"/>
              </w:rPr>
              <w:t xml:space="preserve"> </w:t>
            </w:r>
          </w:p>
        </w:tc>
      </w:tr>
      <w:tr w:rsidR="00897F58" w:rsidRPr="00897F58" w14:paraId="6128970E"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2AC56352" w14:textId="77777777" w:rsidR="00897F58" w:rsidRPr="00897F58" w:rsidRDefault="00897F58" w:rsidP="00974816">
            <w:pPr>
              <w:spacing w:line="259" w:lineRule="auto"/>
              <w:rPr>
                <w:sz w:val="24"/>
                <w:szCs w:val="24"/>
              </w:rPr>
            </w:pPr>
            <w:r w:rsidRPr="00897F58">
              <w:rPr>
                <w:sz w:val="24"/>
                <w:szCs w:val="24"/>
              </w:rPr>
              <w:t xml:space="preserve">Технология разноуровневого обучения </w:t>
            </w:r>
          </w:p>
        </w:tc>
        <w:tc>
          <w:tcPr>
            <w:tcW w:w="2693" w:type="dxa"/>
            <w:tcBorders>
              <w:top w:val="single" w:sz="4" w:space="0" w:color="000000"/>
              <w:left w:val="single" w:sz="4" w:space="0" w:color="000000"/>
              <w:bottom w:val="single" w:sz="4" w:space="0" w:color="000000"/>
              <w:right w:val="single" w:sz="4" w:space="0" w:color="000000"/>
            </w:tcBorders>
          </w:tcPr>
          <w:p w14:paraId="71800DD0" w14:textId="7CA2C02A" w:rsidR="00897F58" w:rsidRPr="00897F58" w:rsidRDefault="000E6EC1" w:rsidP="00974816">
            <w:pPr>
              <w:spacing w:line="259" w:lineRule="auto"/>
              <w:ind w:right="61"/>
              <w:jc w:val="center"/>
              <w:rPr>
                <w:sz w:val="24"/>
                <w:szCs w:val="24"/>
              </w:rPr>
            </w:pPr>
            <w:r>
              <w:rPr>
                <w:sz w:val="24"/>
                <w:szCs w:val="24"/>
              </w:rPr>
              <w:t>11</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89EDA46" w14:textId="77F7089C" w:rsidR="00897F58" w:rsidRPr="00897F58" w:rsidRDefault="000E6EC1" w:rsidP="00974816">
            <w:pPr>
              <w:spacing w:line="259" w:lineRule="auto"/>
              <w:ind w:right="59"/>
              <w:jc w:val="center"/>
              <w:rPr>
                <w:sz w:val="24"/>
                <w:szCs w:val="24"/>
              </w:rPr>
            </w:pPr>
            <w:r>
              <w:rPr>
                <w:sz w:val="24"/>
                <w:szCs w:val="24"/>
              </w:rPr>
              <w:t>16</w:t>
            </w:r>
            <w:r w:rsidR="00897F58" w:rsidRPr="00897F58">
              <w:rPr>
                <w:sz w:val="24"/>
                <w:szCs w:val="24"/>
              </w:rPr>
              <w:t xml:space="preserve"> </w:t>
            </w:r>
          </w:p>
        </w:tc>
      </w:tr>
    </w:tbl>
    <w:p w14:paraId="6D37D5F1" w14:textId="77777777" w:rsidR="00897F58" w:rsidRPr="00897F58" w:rsidRDefault="00897F58" w:rsidP="00897F58">
      <w:pPr>
        <w:spacing w:after="39" w:line="259" w:lineRule="auto"/>
        <w:rPr>
          <w:sz w:val="24"/>
          <w:szCs w:val="24"/>
        </w:rPr>
      </w:pPr>
      <w:r w:rsidRPr="00897F58">
        <w:rPr>
          <w:b/>
          <w:i/>
          <w:sz w:val="24"/>
          <w:szCs w:val="24"/>
        </w:rPr>
        <w:t xml:space="preserve"> </w:t>
      </w:r>
    </w:p>
    <w:p w14:paraId="121760EF" w14:textId="77777777" w:rsidR="00897F58" w:rsidRPr="00897F58" w:rsidRDefault="00897F58" w:rsidP="0025215F">
      <w:pPr>
        <w:numPr>
          <w:ilvl w:val="0"/>
          <w:numId w:val="87"/>
        </w:numPr>
        <w:spacing w:after="0" w:line="259" w:lineRule="auto"/>
        <w:ind w:hanging="348"/>
        <w:rPr>
          <w:sz w:val="24"/>
          <w:szCs w:val="24"/>
        </w:rPr>
      </w:pPr>
      <w:r w:rsidRPr="00897F58">
        <w:rPr>
          <w:sz w:val="24"/>
          <w:szCs w:val="24"/>
          <w:u w:val="single" w:color="000000"/>
        </w:rPr>
        <w:t>Изменения в контрольно-оценочной деятельности педагога.</w:t>
      </w:r>
      <w:r w:rsidRPr="00897F58">
        <w:rPr>
          <w:sz w:val="24"/>
          <w:szCs w:val="24"/>
        </w:rPr>
        <w:t xml:space="preserve"> </w:t>
      </w:r>
    </w:p>
    <w:p w14:paraId="25EE7755" w14:textId="77777777" w:rsidR="00897F58" w:rsidRPr="00897F58" w:rsidRDefault="00897F58" w:rsidP="00897F58">
      <w:pPr>
        <w:ind w:left="-5"/>
        <w:rPr>
          <w:sz w:val="24"/>
          <w:szCs w:val="24"/>
        </w:rPr>
      </w:pPr>
      <w:r w:rsidRPr="00897F58">
        <w:rPr>
          <w:sz w:val="24"/>
          <w:szCs w:val="24"/>
        </w:rPr>
        <w:t xml:space="preserve">(осуществление педагогами стартового, текущего, тематического контроля, промежуточной аттестации обучающихся) </w:t>
      </w:r>
    </w:p>
    <w:p w14:paraId="4864CECC" w14:textId="77777777" w:rsidR="00897F58" w:rsidRPr="00897F58" w:rsidRDefault="00897F58" w:rsidP="00897F58">
      <w:pPr>
        <w:ind w:left="-5"/>
        <w:rPr>
          <w:sz w:val="24"/>
          <w:szCs w:val="24"/>
        </w:rPr>
      </w:pPr>
      <w:r w:rsidRPr="00897F58">
        <w:rPr>
          <w:sz w:val="24"/>
          <w:szCs w:val="24"/>
        </w:rPr>
        <w:t xml:space="preserve">- Использование современных оценочных процедур (виды оценивания, механизмы, отличные от пятибалльной системы). </w:t>
      </w:r>
    </w:p>
    <w:tbl>
      <w:tblPr>
        <w:tblStyle w:val="TableGrid"/>
        <w:tblW w:w="13068" w:type="dxa"/>
        <w:tblInd w:w="252" w:type="dxa"/>
        <w:tblCellMar>
          <w:top w:w="7" w:type="dxa"/>
          <w:left w:w="108" w:type="dxa"/>
          <w:right w:w="115" w:type="dxa"/>
        </w:tblCellMar>
        <w:tblLook w:val="04A0" w:firstRow="1" w:lastRow="0" w:firstColumn="1" w:lastColumn="0" w:noHBand="0" w:noVBand="1"/>
      </w:tblPr>
      <w:tblGrid>
        <w:gridCol w:w="7823"/>
        <w:gridCol w:w="2693"/>
        <w:gridCol w:w="2552"/>
      </w:tblGrid>
      <w:tr w:rsidR="00897F58" w:rsidRPr="00897F58" w14:paraId="1B83BE87" w14:textId="77777777" w:rsidTr="000E6EC1">
        <w:trPr>
          <w:trHeight w:val="962"/>
        </w:trPr>
        <w:tc>
          <w:tcPr>
            <w:tcW w:w="7823" w:type="dxa"/>
            <w:vMerge w:val="restart"/>
            <w:tcBorders>
              <w:top w:val="single" w:sz="4" w:space="0" w:color="000000"/>
              <w:left w:val="single" w:sz="4" w:space="0" w:color="000000"/>
              <w:bottom w:val="single" w:sz="4" w:space="0" w:color="000000"/>
              <w:right w:val="single" w:sz="4" w:space="0" w:color="000000"/>
            </w:tcBorders>
          </w:tcPr>
          <w:p w14:paraId="5E5E368F" w14:textId="77777777" w:rsidR="00897F58" w:rsidRPr="00897F58" w:rsidRDefault="00897F58" w:rsidP="00974816">
            <w:pPr>
              <w:spacing w:after="69" w:line="259" w:lineRule="auto"/>
              <w:rPr>
                <w:sz w:val="24"/>
                <w:szCs w:val="24"/>
              </w:rPr>
            </w:pPr>
            <w:r w:rsidRPr="00897F58">
              <w:rPr>
                <w:b/>
                <w:sz w:val="24"/>
                <w:szCs w:val="24"/>
              </w:rPr>
              <w:t xml:space="preserve"> </w:t>
            </w:r>
          </w:p>
          <w:p w14:paraId="5F5FEC9B" w14:textId="77777777" w:rsidR="00897F58" w:rsidRPr="00897F58" w:rsidRDefault="00897F58" w:rsidP="00974816">
            <w:pPr>
              <w:spacing w:line="259" w:lineRule="auto"/>
              <w:ind w:left="576" w:right="539"/>
              <w:jc w:val="center"/>
              <w:rPr>
                <w:sz w:val="24"/>
                <w:szCs w:val="24"/>
              </w:rPr>
            </w:pPr>
            <w:r w:rsidRPr="00897F58">
              <w:rPr>
                <w:b/>
                <w:sz w:val="24"/>
                <w:szCs w:val="24"/>
              </w:rPr>
              <w:t xml:space="preserve">Название современных  процедур оценивания, технологий </w:t>
            </w:r>
          </w:p>
        </w:tc>
        <w:tc>
          <w:tcPr>
            <w:tcW w:w="5245" w:type="dxa"/>
            <w:gridSpan w:val="2"/>
            <w:tcBorders>
              <w:top w:val="single" w:sz="4" w:space="0" w:color="000000"/>
              <w:left w:val="single" w:sz="4" w:space="0" w:color="000000"/>
              <w:bottom w:val="single" w:sz="4" w:space="0" w:color="000000"/>
              <w:right w:val="single" w:sz="4" w:space="0" w:color="000000"/>
            </w:tcBorders>
          </w:tcPr>
          <w:p w14:paraId="7E04DC48" w14:textId="77777777" w:rsidR="00897F58" w:rsidRPr="00897F58" w:rsidRDefault="00897F58" w:rsidP="00974816">
            <w:pPr>
              <w:spacing w:line="259" w:lineRule="auto"/>
              <w:ind w:left="214" w:right="132"/>
              <w:jc w:val="center"/>
              <w:rPr>
                <w:sz w:val="24"/>
                <w:szCs w:val="24"/>
              </w:rPr>
            </w:pPr>
            <w:r w:rsidRPr="00897F58">
              <w:rPr>
                <w:b/>
                <w:sz w:val="24"/>
                <w:szCs w:val="24"/>
              </w:rPr>
              <w:t xml:space="preserve">Количество педагогов,  эффективно использующих данную оценочную процедуру  </w:t>
            </w:r>
          </w:p>
        </w:tc>
      </w:tr>
      <w:tr w:rsidR="00897F58" w:rsidRPr="00897F58" w14:paraId="0136E71B" w14:textId="77777777" w:rsidTr="000E6EC1">
        <w:trPr>
          <w:trHeight w:val="286"/>
        </w:trPr>
        <w:tc>
          <w:tcPr>
            <w:tcW w:w="7823" w:type="dxa"/>
            <w:vMerge/>
            <w:tcBorders>
              <w:top w:val="nil"/>
              <w:left w:val="single" w:sz="4" w:space="0" w:color="000000"/>
              <w:bottom w:val="nil"/>
              <w:right w:val="single" w:sz="4" w:space="0" w:color="000000"/>
            </w:tcBorders>
          </w:tcPr>
          <w:p w14:paraId="28310B00" w14:textId="77777777" w:rsidR="00897F58" w:rsidRPr="00897F58" w:rsidRDefault="00897F58" w:rsidP="00974816">
            <w:pPr>
              <w:spacing w:after="160" w:line="259"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7C7FBD30" w14:textId="77777777" w:rsidR="00897F58" w:rsidRPr="00897F58" w:rsidRDefault="00897F58" w:rsidP="00974816">
            <w:pPr>
              <w:spacing w:line="259" w:lineRule="auto"/>
              <w:ind w:left="7"/>
              <w:jc w:val="center"/>
              <w:rPr>
                <w:sz w:val="24"/>
                <w:szCs w:val="24"/>
              </w:rPr>
            </w:pPr>
            <w:r w:rsidRPr="00897F58">
              <w:rPr>
                <w:b/>
                <w:sz w:val="24"/>
                <w:szCs w:val="24"/>
              </w:rPr>
              <w:t xml:space="preserve">2016-2017 </w:t>
            </w:r>
          </w:p>
        </w:tc>
        <w:tc>
          <w:tcPr>
            <w:tcW w:w="2552" w:type="dxa"/>
            <w:tcBorders>
              <w:top w:val="single" w:sz="4" w:space="0" w:color="000000"/>
              <w:left w:val="single" w:sz="4" w:space="0" w:color="000000"/>
              <w:bottom w:val="single" w:sz="4" w:space="0" w:color="000000"/>
              <w:right w:val="single" w:sz="4" w:space="0" w:color="000000"/>
            </w:tcBorders>
          </w:tcPr>
          <w:p w14:paraId="4B89D180" w14:textId="77777777" w:rsidR="00897F58" w:rsidRPr="00897F58" w:rsidRDefault="00897F58" w:rsidP="00974816">
            <w:pPr>
              <w:spacing w:line="259" w:lineRule="auto"/>
              <w:ind w:left="7"/>
              <w:jc w:val="center"/>
              <w:rPr>
                <w:sz w:val="24"/>
                <w:szCs w:val="24"/>
              </w:rPr>
            </w:pPr>
            <w:r w:rsidRPr="00897F58">
              <w:rPr>
                <w:b/>
                <w:sz w:val="24"/>
                <w:szCs w:val="24"/>
              </w:rPr>
              <w:t xml:space="preserve">2017-2018 </w:t>
            </w:r>
          </w:p>
        </w:tc>
      </w:tr>
      <w:tr w:rsidR="00897F58" w:rsidRPr="00897F58" w14:paraId="4FA1FFBA" w14:textId="77777777" w:rsidTr="000E6EC1">
        <w:trPr>
          <w:trHeight w:val="286"/>
        </w:trPr>
        <w:tc>
          <w:tcPr>
            <w:tcW w:w="7823" w:type="dxa"/>
            <w:vMerge/>
            <w:tcBorders>
              <w:top w:val="nil"/>
              <w:left w:val="single" w:sz="4" w:space="0" w:color="000000"/>
              <w:bottom w:val="single" w:sz="4" w:space="0" w:color="000000"/>
              <w:right w:val="single" w:sz="4" w:space="0" w:color="000000"/>
            </w:tcBorders>
          </w:tcPr>
          <w:p w14:paraId="324CB4DA" w14:textId="77777777" w:rsidR="00897F58" w:rsidRPr="00897F58" w:rsidRDefault="00897F58" w:rsidP="00974816">
            <w:pPr>
              <w:spacing w:after="160" w:line="259"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3C2D1F5" w14:textId="77777777" w:rsidR="00897F58" w:rsidRPr="00897F58" w:rsidRDefault="00897F58" w:rsidP="00974816">
            <w:pPr>
              <w:spacing w:line="259" w:lineRule="auto"/>
              <w:ind w:left="5"/>
              <w:jc w:val="center"/>
              <w:rPr>
                <w:sz w:val="24"/>
                <w:szCs w:val="24"/>
              </w:rPr>
            </w:pPr>
            <w:r w:rsidRPr="00897F58">
              <w:rPr>
                <w:b/>
                <w:sz w:val="24"/>
                <w:szCs w:val="24"/>
              </w:rPr>
              <w:t xml:space="preserve">5-6 класс </w:t>
            </w:r>
          </w:p>
        </w:tc>
        <w:tc>
          <w:tcPr>
            <w:tcW w:w="2552" w:type="dxa"/>
            <w:tcBorders>
              <w:top w:val="single" w:sz="4" w:space="0" w:color="000000"/>
              <w:left w:val="single" w:sz="4" w:space="0" w:color="000000"/>
              <w:bottom w:val="single" w:sz="4" w:space="0" w:color="000000"/>
              <w:right w:val="single" w:sz="4" w:space="0" w:color="000000"/>
            </w:tcBorders>
          </w:tcPr>
          <w:p w14:paraId="23FD8347" w14:textId="77777777" w:rsidR="00897F58" w:rsidRPr="00897F58" w:rsidRDefault="00897F58" w:rsidP="00974816">
            <w:pPr>
              <w:spacing w:line="259" w:lineRule="auto"/>
              <w:ind w:left="4"/>
              <w:jc w:val="center"/>
              <w:rPr>
                <w:sz w:val="24"/>
                <w:szCs w:val="24"/>
              </w:rPr>
            </w:pPr>
            <w:r w:rsidRPr="00897F58">
              <w:rPr>
                <w:b/>
                <w:sz w:val="24"/>
                <w:szCs w:val="24"/>
              </w:rPr>
              <w:t xml:space="preserve">5-7 классы </w:t>
            </w:r>
          </w:p>
        </w:tc>
      </w:tr>
      <w:tr w:rsidR="00897F58" w:rsidRPr="00897F58" w14:paraId="35E99D02" w14:textId="77777777" w:rsidTr="000E6EC1">
        <w:trPr>
          <w:trHeight w:val="646"/>
        </w:trPr>
        <w:tc>
          <w:tcPr>
            <w:tcW w:w="7823" w:type="dxa"/>
            <w:tcBorders>
              <w:top w:val="single" w:sz="4" w:space="0" w:color="000000"/>
              <w:left w:val="single" w:sz="4" w:space="0" w:color="000000"/>
              <w:bottom w:val="single" w:sz="4" w:space="0" w:color="000000"/>
              <w:right w:val="single" w:sz="4" w:space="0" w:color="000000"/>
            </w:tcBorders>
          </w:tcPr>
          <w:p w14:paraId="14DC609C" w14:textId="77777777" w:rsidR="00897F58" w:rsidRPr="00897F58" w:rsidRDefault="00897F58" w:rsidP="00974816">
            <w:pPr>
              <w:spacing w:line="259" w:lineRule="auto"/>
              <w:rPr>
                <w:sz w:val="24"/>
                <w:szCs w:val="24"/>
              </w:rPr>
            </w:pPr>
            <w:r w:rsidRPr="00897F58">
              <w:rPr>
                <w:sz w:val="24"/>
                <w:szCs w:val="24"/>
              </w:rPr>
              <w:t xml:space="preserve">1.Механизмы накопительной системы оценивания </w:t>
            </w:r>
          </w:p>
        </w:tc>
        <w:tc>
          <w:tcPr>
            <w:tcW w:w="2693" w:type="dxa"/>
            <w:tcBorders>
              <w:top w:val="single" w:sz="4" w:space="0" w:color="000000"/>
              <w:left w:val="single" w:sz="4" w:space="0" w:color="000000"/>
              <w:bottom w:val="single" w:sz="4" w:space="0" w:color="000000"/>
              <w:right w:val="single" w:sz="4" w:space="0" w:color="000000"/>
            </w:tcBorders>
          </w:tcPr>
          <w:p w14:paraId="6572F292" w14:textId="77777777" w:rsidR="00897F58" w:rsidRPr="00897F58" w:rsidRDefault="00897F58" w:rsidP="00974816">
            <w:pPr>
              <w:spacing w:line="259" w:lineRule="auto"/>
              <w:ind w:left="64"/>
              <w:jc w:val="center"/>
              <w:rPr>
                <w:sz w:val="24"/>
                <w:szCs w:val="24"/>
              </w:rPr>
            </w:pPr>
            <w:r w:rsidRPr="00897F58">
              <w:rPr>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5D0CA32" w14:textId="77777777" w:rsidR="00897F58" w:rsidRPr="00897F58" w:rsidRDefault="00897F58" w:rsidP="00974816">
            <w:pPr>
              <w:spacing w:line="259" w:lineRule="auto"/>
              <w:ind w:left="64"/>
              <w:jc w:val="center"/>
              <w:rPr>
                <w:sz w:val="24"/>
                <w:szCs w:val="24"/>
              </w:rPr>
            </w:pPr>
            <w:r w:rsidRPr="00897F58">
              <w:rPr>
                <w:b/>
                <w:sz w:val="24"/>
                <w:szCs w:val="24"/>
              </w:rPr>
              <w:t xml:space="preserve"> </w:t>
            </w:r>
          </w:p>
        </w:tc>
      </w:tr>
      <w:tr w:rsidR="00897F58" w:rsidRPr="00897F58" w14:paraId="0175FCB8"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5E391C15" w14:textId="77777777" w:rsidR="00897F58" w:rsidRPr="00897F58" w:rsidRDefault="00897F58" w:rsidP="00974816">
            <w:pPr>
              <w:spacing w:line="259" w:lineRule="auto"/>
              <w:rPr>
                <w:sz w:val="24"/>
                <w:szCs w:val="24"/>
              </w:rPr>
            </w:pPr>
            <w:r w:rsidRPr="00897F58">
              <w:rPr>
                <w:sz w:val="24"/>
                <w:szCs w:val="24"/>
              </w:rPr>
              <w:t xml:space="preserve">1.1.Портфолио </w:t>
            </w:r>
          </w:p>
        </w:tc>
        <w:tc>
          <w:tcPr>
            <w:tcW w:w="2693" w:type="dxa"/>
            <w:tcBorders>
              <w:top w:val="single" w:sz="4" w:space="0" w:color="000000"/>
              <w:left w:val="single" w:sz="4" w:space="0" w:color="000000"/>
              <w:bottom w:val="single" w:sz="4" w:space="0" w:color="000000"/>
              <w:right w:val="single" w:sz="4" w:space="0" w:color="000000"/>
            </w:tcBorders>
          </w:tcPr>
          <w:p w14:paraId="4FF740F9" w14:textId="02551EA8" w:rsidR="00897F58" w:rsidRPr="00897F58" w:rsidRDefault="000E6EC1" w:rsidP="00974816">
            <w:pPr>
              <w:spacing w:line="259" w:lineRule="auto"/>
              <w:ind w:left="4"/>
              <w:jc w:val="center"/>
              <w:rPr>
                <w:sz w:val="24"/>
                <w:szCs w:val="24"/>
              </w:rPr>
            </w:pPr>
            <w:r>
              <w:rPr>
                <w:sz w:val="24"/>
                <w:szCs w:val="24"/>
              </w:rPr>
              <w:t>12</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B846726" w14:textId="79CF6DEB" w:rsidR="00897F58" w:rsidRPr="00897F58" w:rsidRDefault="000E6EC1" w:rsidP="00974816">
            <w:pPr>
              <w:spacing w:line="259" w:lineRule="auto"/>
              <w:ind w:left="4"/>
              <w:jc w:val="center"/>
              <w:rPr>
                <w:sz w:val="24"/>
                <w:szCs w:val="24"/>
              </w:rPr>
            </w:pPr>
            <w:r>
              <w:rPr>
                <w:sz w:val="24"/>
                <w:szCs w:val="24"/>
              </w:rPr>
              <w:t>14</w:t>
            </w:r>
            <w:r w:rsidR="00897F58" w:rsidRPr="00897F58">
              <w:rPr>
                <w:sz w:val="24"/>
                <w:szCs w:val="24"/>
              </w:rPr>
              <w:t xml:space="preserve"> </w:t>
            </w:r>
          </w:p>
        </w:tc>
      </w:tr>
      <w:tr w:rsidR="00897F58" w:rsidRPr="00897F58" w14:paraId="019C6F72"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266CBF24" w14:textId="77777777" w:rsidR="00897F58" w:rsidRPr="00897F58" w:rsidRDefault="00897F58" w:rsidP="00974816">
            <w:pPr>
              <w:spacing w:line="259" w:lineRule="auto"/>
              <w:rPr>
                <w:sz w:val="24"/>
                <w:szCs w:val="24"/>
              </w:rPr>
            </w:pPr>
            <w:r w:rsidRPr="00897F58">
              <w:rPr>
                <w:sz w:val="24"/>
                <w:szCs w:val="24"/>
              </w:rPr>
              <w:t xml:space="preserve">1.2.Рейтинг </w:t>
            </w:r>
          </w:p>
        </w:tc>
        <w:tc>
          <w:tcPr>
            <w:tcW w:w="2693" w:type="dxa"/>
            <w:tcBorders>
              <w:top w:val="single" w:sz="4" w:space="0" w:color="000000"/>
              <w:left w:val="single" w:sz="4" w:space="0" w:color="000000"/>
              <w:bottom w:val="single" w:sz="4" w:space="0" w:color="000000"/>
              <w:right w:val="single" w:sz="4" w:space="0" w:color="000000"/>
            </w:tcBorders>
          </w:tcPr>
          <w:p w14:paraId="34ED8692" w14:textId="3C4387A9" w:rsidR="00897F58" w:rsidRPr="00897F58" w:rsidRDefault="000E6EC1" w:rsidP="00974816">
            <w:pPr>
              <w:spacing w:line="259" w:lineRule="auto"/>
              <w:ind w:left="4"/>
              <w:jc w:val="center"/>
              <w:rPr>
                <w:sz w:val="24"/>
                <w:szCs w:val="24"/>
              </w:rPr>
            </w:pPr>
            <w:r>
              <w:rPr>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14:paraId="175060C0" w14:textId="10AF4342" w:rsidR="00897F58" w:rsidRPr="00897F58" w:rsidRDefault="000E6EC1" w:rsidP="00974816">
            <w:pPr>
              <w:spacing w:line="259" w:lineRule="auto"/>
              <w:ind w:left="4"/>
              <w:jc w:val="center"/>
              <w:rPr>
                <w:sz w:val="24"/>
                <w:szCs w:val="24"/>
              </w:rPr>
            </w:pPr>
            <w:r>
              <w:rPr>
                <w:sz w:val="24"/>
                <w:szCs w:val="24"/>
              </w:rPr>
              <w:t>15</w:t>
            </w:r>
            <w:r w:rsidR="00897F58" w:rsidRPr="00897F58">
              <w:rPr>
                <w:sz w:val="24"/>
                <w:szCs w:val="24"/>
              </w:rPr>
              <w:t xml:space="preserve"> </w:t>
            </w:r>
          </w:p>
        </w:tc>
      </w:tr>
      <w:tr w:rsidR="00897F58" w:rsidRPr="00897F58" w14:paraId="3C222A1B"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696C2165" w14:textId="77777777" w:rsidR="00897F58" w:rsidRPr="00897F58" w:rsidRDefault="00897F58" w:rsidP="00974816">
            <w:pPr>
              <w:spacing w:line="259" w:lineRule="auto"/>
              <w:rPr>
                <w:sz w:val="24"/>
                <w:szCs w:val="24"/>
              </w:rPr>
            </w:pPr>
            <w:r w:rsidRPr="00897F58">
              <w:rPr>
                <w:sz w:val="24"/>
                <w:szCs w:val="24"/>
              </w:rPr>
              <w:t xml:space="preserve">1.3.Зачёт </w:t>
            </w:r>
          </w:p>
        </w:tc>
        <w:tc>
          <w:tcPr>
            <w:tcW w:w="2693" w:type="dxa"/>
            <w:tcBorders>
              <w:top w:val="single" w:sz="4" w:space="0" w:color="000000"/>
              <w:left w:val="single" w:sz="4" w:space="0" w:color="000000"/>
              <w:bottom w:val="single" w:sz="4" w:space="0" w:color="000000"/>
              <w:right w:val="single" w:sz="4" w:space="0" w:color="000000"/>
            </w:tcBorders>
          </w:tcPr>
          <w:p w14:paraId="744A11FE" w14:textId="2EDF5724" w:rsidR="00897F58" w:rsidRPr="00897F58" w:rsidRDefault="000E6EC1" w:rsidP="00974816">
            <w:pPr>
              <w:spacing w:line="259" w:lineRule="auto"/>
              <w:ind w:left="4"/>
              <w:jc w:val="center"/>
              <w:rPr>
                <w:sz w:val="24"/>
                <w:szCs w:val="24"/>
              </w:rPr>
            </w:pPr>
            <w:r>
              <w:rPr>
                <w:sz w:val="24"/>
                <w:szCs w:val="24"/>
              </w:rPr>
              <w:t>32</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8A1395A" w14:textId="67A383B1" w:rsidR="00897F58" w:rsidRPr="00897F58" w:rsidRDefault="000E6EC1" w:rsidP="00974816">
            <w:pPr>
              <w:spacing w:line="259" w:lineRule="auto"/>
              <w:ind w:left="4"/>
              <w:jc w:val="center"/>
              <w:rPr>
                <w:sz w:val="24"/>
                <w:szCs w:val="24"/>
              </w:rPr>
            </w:pPr>
            <w:r>
              <w:rPr>
                <w:sz w:val="24"/>
                <w:szCs w:val="24"/>
              </w:rPr>
              <w:t>34</w:t>
            </w:r>
            <w:r w:rsidR="00897F58" w:rsidRPr="00897F58">
              <w:rPr>
                <w:sz w:val="24"/>
                <w:szCs w:val="24"/>
              </w:rPr>
              <w:t xml:space="preserve"> </w:t>
            </w:r>
          </w:p>
        </w:tc>
      </w:tr>
      <w:tr w:rsidR="00897F58" w:rsidRPr="00897F58" w14:paraId="08BB1719"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05B623AE" w14:textId="77777777" w:rsidR="00897F58" w:rsidRPr="00897F58" w:rsidRDefault="00897F58" w:rsidP="00974816">
            <w:pPr>
              <w:spacing w:line="259" w:lineRule="auto"/>
              <w:rPr>
                <w:sz w:val="24"/>
                <w:szCs w:val="24"/>
              </w:rPr>
            </w:pPr>
            <w:r w:rsidRPr="00897F58">
              <w:rPr>
                <w:sz w:val="24"/>
                <w:szCs w:val="24"/>
              </w:rPr>
              <w:t xml:space="preserve">1.4.Тестирование </w:t>
            </w:r>
          </w:p>
        </w:tc>
        <w:tc>
          <w:tcPr>
            <w:tcW w:w="2693" w:type="dxa"/>
            <w:tcBorders>
              <w:top w:val="single" w:sz="4" w:space="0" w:color="000000"/>
              <w:left w:val="single" w:sz="4" w:space="0" w:color="000000"/>
              <w:bottom w:val="single" w:sz="4" w:space="0" w:color="000000"/>
              <w:right w:val="single" w:sz="4" w:space="0" w:color="000000"/>
            </w:tcBorders>
          </w:tcPr>
          <w:p w14:paraId="378383D5" w14:textId="47C10E98" w:rsidR="00897F58" w:rsidRPr="00897F58" w:rsidRDefault="000E6EC1" w:rsidP="00974816">
            <w:pPr>
              <w:spacing w:line="259" w:lineRule="auto"/>
              <w:ind w:left="4"/>
              <w:jc w:val="center"/>
              <w:rPr>
                <w:sz w:val="24"/>
                <w:szCs w:val="24"/>
              </w:rPr>
            </w:pPr>
            <w:r>
              <w:rPr>
                <w:sz w:val="24"/>
                <w:szCs w:val="24"/>
              </w:rPr>
              <w:t>34</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B655001" w14:textId="3D47D9A2" w:rsidR="00897F58" w:rsidRPr="00897F58" w:rsidRDefault="000E6EC1" w:rsidP="00974816">
            <w:pPr>
              <w:spacing w:line="259" w:lineRule="auto"/>
              <w:ind w:left="4"/>
              <w:jc w:val="center"/>
              <w:rPr>
                <w:sz w:val="24"/>
                <w:szCs w:val="24"/>
              </w:rPr>
            </w:pPr>
            <w:r>
              <w:rPr>
                <w:sz w:val="24"/>
                <w:szCs w:val="24"/>
              </w:rPr>
              <w:t>34</w:t>
            </w:r>
            <w:r w:rsidR="00897F58" w:rsidRPr="00897F58">
              <w:rPr>
                <w:sz w:val="24"/>
                <w:szCs w:val="24"/>
              </w:rPr>
              <w:t xml:space="preserve"> </w:t>
            </w:r>
          </w:p>
        </w:tc>
      </w:tr>
      <w:tr w:rsidR="00897F58" w:rsidRPr="00897F58" w14:paraId="66DEDB19" w14:textId="77777777" w:rsidTr="000E6EC1">
        <w:trPr>
          <w:trHeight w:val="286"/>
        </w:trPr>
        <w:tc>
          <w:tcPr>
            <w:tcW w:w="7823" w:type="dxa"/>
            <w:tcBorders>
              <w:top w:val="single" w:sz="4" w:space="0" w:color="000000"/>
              <w:left w:val="single" w:sz="4" w:space="0" w:color="000000"/>
              <w:bottom w:val="single" w:sz="4" w:space="0" w:color="000000"/>
              <w:right w:val="single" w:sz="4" w:space="0" w:color="000000"/>
            </w:tcBorders>
          </w:tcPr>
          <w:p w14:paraId="0C71E0AB" w14:textId="38169022" w:rsidR="00897F58" w:rsidRPr="00897F58" w:rsidRDefault="000E6EC1" w:rsidP="00974816">
            <w:pPr>
              <w:tabs>
                <w:tab w:val="center" w:pos="1822"/>
              </w:tabs>
              <w:spacing w:line="259" w:lineRule="auto"/>
              <w:rPr>
                <w:sz w:val="24"/>
                <w:szCs w:val="24"/>
              </w:rPr>
            </w:pPr>
            <w:r>
              <w:rPr>
                <w:sz w:val="24"/>
                <w:szCs w:val="24"/>
              </w:rPr>
              <w:t>1.5</w:t>
            </w:r>
            <w:r w:rsidR="00897F58" w:rsidRPr="00897F58">
              <w:rPr>
                <w:sz w:val="24"/>
                <w:szCs w:val="24"/>
              </w:rPr>
              <w:t>.</w:t>
            </w:r>
            <w:r>
              <w:rPr>
                <w:rFonts w:ascii="Arial" w:eastAsia="Arial" w:hAnsi="Arial" w:cs="Arial"/>
                <w:sz w:val="24"/>
                <w:szCs w:val="24"/>
              </w:rPr>
              <w:t xml:space="preserve"> </w:t>
            </w:r>
            <w:r w:rsidR="00897F58" w:rsidRPr="00897F58">
              <w:rPr>
                <w:sz w:val="24"/>
                <w:szCs w:val="24"/>
              </w:rPr>
              <w:t xml:space="preserve">Практические работы </w:t>
            </w:r>
          </w:p>
        </w:tc>
        <w:tc>
          <w:tcPr>
            <w:tcW w:w="2693" w:type="dxa"/>
            <w:tcBorders>
              <w:top w:val="single" w:sz="4" w:space="0" w:color="000000"/>
              <w:left w:val="single" w:sz="4" w:space="0" w:color="000000"/>
              <w:bottom w:val="single" w:sz="4" w:space="0" w:color="000000"/>
              <w:right w:val="single" w:sz="4" w:space="0" w:color="000000"/>
            </w:tcBorders>
          </w:tcPr>
          <w:p w14:paraId="07C4B7A6" w14:textId="5A04F9B4" w:rsidR="00897F58" w:rsidRPr="00897F58" w:rsidRDefault="000E6EC1" w:rsidP="00974816">
            <w:pPr>
              <w:spacing w:line="259" w:lineRule="auto"/>
              <w:ind w:left="4"/>
              <w:jc w:val="center"/>
              <w:rPr>
                <w:sz w:val="24"/>
                <w:szCs w:val="24"/>
              </w:rPr>
            </w:pPr>
            <w:r>
              <w:rPr>
                <w:sz w:val="24"/>
                <w:szCs w:val="24"/>
              </w:rPr>
              <w:t>32</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0C5FF46" w14:textId="04CE4D7B" w:rsidR="00897F58" w:rsidRPr="00897F58" w:rsidRDefault="000E6EC1" w:rsidP="00974816">
            <w:pPr>
              <w:spacing w:line="259" w:lineRule="auto"/>
              <w:ind w:left="4"/>
              <w:jc w:val="center"/>
              <w:rPr>
                <w:sz w:val="24"/>
                <w:szCs w:val="24"/>
              </w:rPr>
            </w:pPr>
            <w:r>
              <w:rPr>
                <w:sz w:val="24"/>
                <w:szCs w:val="24"/>
              </w:rPr>
              <w:t>34</w:t>
            </w:r>
            <w:r w:rsidR="00897F58" w:rsidRPr="00897F58">
              <w:rPr>
                <w:sz w:val="24"/>
                <w:szCs w:val="24"/>
              </w:rPr>
              <w:t xml:space="preserve"> </w:t>
            </w:r>
          </w:p>
        </w:tc>
      </w:tr>
      <w:tr w:rsidR="00897F58" w:rsidRPr="00897F58" w14:paraId="70D26A86"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0E88308B" w14:textId="77777777" w:rsidR="00897F58" w:rsidRPr="00897F58" w:rsidRDefault="00897F58" w:rsidP="00974816">
            <w:pPr>
              <w:spacing w:line="259" w:lineRule="auto"/>
              <w:rPr>
                <w:sz w:val="24"/>
                <w:szCs w:val="24"/>
              </w:rPr>
            </w:pPr>
            <w:r w:rsidRPr="00897F58">
              <w:rPr>
                <w:sz w:val="24"/>
                <w:szCs w:val="24"/>
              </w:rPr>
              <w:t xml:space="preserve">2.Самооценка  </w:t>
            </w:r>
          </w:p>
        </w:tc>
        <w:tc>
          <w:tcPr>
            <w:tcW w:w="2693" w:type="dxa"/>
            <w:tcBorders>
              <w:top w:val="single" w:sz="4" w:space="0" w:color="000000"/>
              <w:left w:val="single" w:sz="4" w:space="0" w:color="000000"/>
              <w:bottom w:val="single" w:sz="4" w:space="0" w:color="000000"/>
              <w:right w:val="single" w:sz="4" w:space="0" w:color="000000"/>
            </w:tcBorders>
          </w:tcPr>
          <w:p w14:paraId="19BAEB89" w14:textId="1EAB7E99" w:rsidR="00897F58" w:rsidRPr="00897F58" w:rsidRDefault="000E6EC1" w:rsidP="00974816">
            <w:pPr>
              <w:spacing w:line="259" w:lineRule="auto"/>
              <w:ind w:left="4"/>
              <w:jc w:val="center"/>
              <w:rPr>
                <w:sz w:val="24"/>
                <w:szCs w:val="24"/>
              </w:rPr>
            </w:pPr>
            <w:r>
              <w:rPr>
                <w:sz w:val="24"/>
                <w:szCs w:val="24"/>
              </w:rPr>
              <w:t>15</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2EAB299" w14:textId="6FE9889C" w:rsidR="00897F58" w:rsidRPr="00897F58" w:rsidRDefault="000E6EC1" w:rsidP="00974816">
            <w:pPr>
              <w:spacing w:line="259" w:lineRule="auto"/>
              <w:ind w:left="4"/>
              <w:jc w:val="center"/>
              <w:rPr>
                <w:sz w:val="24"/>
                <w:szCs w:val="24"/>
              </w:rPr>
            </w:pPr>
            <w:r>
              <w:rPr>
                <w:sz w:val="24"/>
                <w:szCs w:val="24"/>
              </w:rPr>
              <w:t>22</w:t>
            </w:r>
            <w:r w:rsidR="00897F58" w:rsidRPr="00897F58">
              <w:rPr>
                <w:sz w:val="24"/>
                <w:szCs w:val="24"/>
              </w:rPr>
              <w:t xml:space="preserve"> </w:t>
            </w:r>
          </w:p>
        </w:tc>
      </w:tr>
      <w:tr w:rsidR="00897F58" w:rsidRPr="00897F58" w14:paraId="6604C9B4"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534D99CE" w14:textId="77777777" w:rsidR="00897F58" w:rsidRPr="00897F58" w:rsidRDefault="00897F58" w:rsidP="00974816">
            <w:pPr>
              <w:spacing w:line="259" w:lineRule="auto"/>
              <w:rPr>
                <w:sz w:val="24"/>
                <w:szCs w:val="24"/>
              </w:rPr>
            </w:pPr>
            <w:r w:rsidRPr="00897F58">
              <w:rPr>
                <w:sz w:val="24"/>
                <w:szCs w:val="24"/>
              </w:rPr>
              <w:t xml:space="preserve">3.Уровневый подход </w:t>
            </w:r>
          </w:p>
        </w:tc>
        <w:tc>
          <w:tcPr>
            <w:tcW w:w="2693" w:type="dxa"/>
            <w:tcBorders>
              <w:top w:val="single" w:sz="4" w:space="0" w:color="000000"/>
              <w:left w:val="single" w:sz="4" w:space="0" w:color="000000"/>
              <w:bottom w:val="single" w:sz="4" w:space="0" w:color="000000"/>
              <w:right w:val="single" w:sz="4" w:space="0" w:color="000000"/>
            </w:tcBorders>
          </w:tcPr>
          <w:p w14:paraId="631248E1" w14:textId="371B02B2" w:rsidR="00897F58" w:rsidRPr="00897F58" w:rsidRDefault="000E6EC1" w:rsidP="00974816">
            <w:pPr>
              <w:spacing w:line="259" w:lineRule="auto"/>
              <w:ind w:left="4"/>
              <w:jc w:val="center"/>
              <w:rPr>
                <w:sz w:val="24"/>
                <w:szCs w:val="24"/>
              </w:rPr>
            </w:pPr>
            <w:r>
              <w:rPr>
                <w:sz w:val="24"/>
                <w:szCs w:val="24"/>
              </w:rPr>
              <w:t>12</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F82BFCC" w14:textId="76854A97" w:rsidR="00897F58" w:rsidRPr="00897F58" w:rsidRDefault="000E6EC1" w:rsidP="00974816">
            <w:pPr>
              <w:spacing w:line="259" w:lineRule="auto"/>
              <w:ind w:left="4"/>
              <w:jc w:val="center"/>
              <w:rPr>
                <w:sz w:val="24"/>
                <w:szCs w:val="24"/>
              </w:rPr>
            </w:pPr>
            <w:r>
              <w:rPr>
                <w:sz w:val="24"/>
                <w:szCs w:val="24"/>
              </w:rPr>
              <w:t>21</w:t>
            </w:r>
            <w:r w:rsidR="00897F58" w:rsidRPr="00897F58">
              <w:rPr>
                <w:sz w:val="24"/>
                <w:szCs w:val="24"/>
              </w:rPr>
              <w:t xml:space="preserve"> </w:t>
            </w:r>
          </w:p>
        </w:tc>
      </w:tr>
      <w:tr w:rsidR="00897F58" w:rsidRPr="00897F58" w14:paraId="6903CC23" w14:textId="77777777" w:rsidTr="000E6EC1">
        <w:trPr>
          <w:trHeight w:val="646"/>
        </w:trPr>
        <w:tc>
          <w:tcPr>
            <w:tcW w:w="7823" w:type="dxa"/>
            <w:tcBorders>
              <w:top w:val="single" w:sz="4" w:space="0" w:color="000000"/>
              <w:left w:val="single" w:sz="4" w:space="0" w:color="000000"/>
              <w:bottom w:val="single" w:sz="4" w:space="0" w:color="000000"/>
              <w:right w:val="single" w:sz="4" w:space="0" w:color="000000"/>
            </w:tcBorders>
          </w:tcPr>
          <w:p w14:paraId="68037442" w14:textId="77777777" w:rsidR="00897F58" w:rsidRPr="00897F58" w:rsidRDefault="00897F58" w:rsidP="00974816">
            <w:pPr>
              <w:spacing w:line="259" w:lineRule="auto"/>
              <w:rPr>
                <w:sz w:val="24"/>
                <w:szCs w:val="24"/>
              </w:rPr>
            </w:pPr>
            <w:r w:rsidRPr="00897F58">
              <w:rPr>
                <w:sz w:val="24"/>
                <w:szCs w:val="24"/>
              </w:rPr>
              <w:t xml:space="preserve">5. Оценка динамики индивидуальных достижений </w:t>
            </w:r>
          </w:p>
        </w:tc>
        <w:tc>
          <w:tcPr>
            <w:tcW w:w="2693" w:type="dxa"/>
            <w:tcBorders>
              <w:top w:val="single" w:sz="4" w:space="0" w:color="000000"/>
              <w:left w:val="single" w:sz="4" w:space="0" w:color="000000"/>
              <w:bottom w:val="single" w:sz="4" w:space="0" w:color="000000"/>
              <w:right w:val="single" w:sz="4" w:space="0" w:color="000000"/>
            </w:tcBorders>
          </w:tcPr>
          <w:p w14:paraId="678FF6F1" w14:textId="58EF3B2E" w:rsidR="00897F58" w:rsidRPr="00897F58" w:rsidRDefault="000E6EC1" w:rsidP="00974816">
            <w:pPr>
              <w:spacing w:line="259" w:lineRule="auto"/>
              <w:ind w:left="4"/>
              <w:jc w:val="center"/>
              <w:rPr>
                <w:sz w:val="24"/>
                <w:szCs w:val="24"/>
              </w:rPr>
            </w:pPr>
            <w:r>
              <w:rPr>
                <w:sz w:val="24"/>
                <w:szCs w:val="24"/>
              </w:rPr>
              <w:t>6</w:t>
            </w:r>
            <w:r w:rsidR="00897F58" w:rsidRPr="00897F58">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9017C21" w14:textId="757AAFBF" w:rsidR="00897F58" w:rsidRPr="00897F58" w:rsidRDefault="000E6EC1" w:rsidP="00974816">
            <w:pPr>
              <w:spacing w:line="259" w:lineRule="auto"/>
              <w:ind w:left="4"/>
              <w:jc w:val="center"/>
              <w:rPr>
                <w:sz w:val="24"/>
                <w:szCs w:val="24"/>
              </w:rPr>
            </w:pPr>
            <w:r>
              <w:rPr>
                <w:sz w:val="24"/>
                <w:szCs w:val="24"/>
              </w:rPr>
              <w:t>6</w:t>
            </w:r>
            <w:r w:rsidR="00897F58" w:rsidRPr="00897F58">
              <w:rPr>
                <w:sz w:val="24"/>
                <w:szCs w:val="24"/>
              </w:rPr>
              <w:t xml:space="preserve"> </w:t>
            </w:r>
          </w:p>
        </w:tc>
      </w:tr>
      <w:tr w:rsidR="00897F58" w:rsidRPr="00897F58" w14:paraId="22CA9137" w14:textId="77777777" w:rsidTr="000E6EC1">
        <w:trPr>
          <w:trHeight w:val="326"/>
        </w:trPr>
        <w:tc>
          <w:tcPr>
            <w:tcW w:w="7823" w:type="dxa"/>
            <w:tcBorders>
              <w:top w:val="single" w:sz="4" w:space="0" w:color="000000"/>
              <w:left w:val="single" w:sz="4" w:space="0" w:color="000000"/>
              <w:bottom w:val="single" w:sz="4" w:space="0" w:color="000000"/>
              <w:right w:val="single" w:sz="4" w:space="0" w:color="000000"/>
            </w:tcBorders>
          </w:tcPr>
          <w:p w14:paraId="51BB45DD" w14:textId="77777777" w:rsidR="00897F58" w:rsidRPr="00897F58" w:rsidRDefault="00897F58" w:rsidP="00974816">
            <w:pPr>
              <w:spacing w:line="259" w:lineRule="auto"/>
              <w:rPr>
                <w:sz w:val="24"/>
                <w:szCs w:val="24"/>
              </w:rPr>
            </w:pPr>
            <w:r w:rsidRPr="00897F58">
              <w:rPr>
                <w:sz w:val="24"/>
                <w:szCs w:val="24"/>
              </w:rPr>
              <w:t xml:space="preserve">6. Анкетирование </w:t>
            </w:r>
          </w:p>
        </w:tc>
        <w:tc>
          <w:tcPr>
            <w:tcW w:w="2693" w:type="dxa"/>
            <w:tcBorders>
              <w:top w:val="single" w:sz="4" w:space="0" w:color="000000"/>
              <w:left w:val="single" w:sz="4" w:space="0" w:color="000000"/>
              <w:bottom w:val="single" w:sz="4" w:space="0" w:color="000000"/>
              <w:right w:val="single" w:sz="4" w:space="0" w:color="000000"/>
            </w:tcBorders>
          </w:tcPr>
          <w:p w14:paraId="1873FF63" w14:textId="77777777" w:rsidR="00897F58" w:rsidRPr="00897F58" w:rsidRDefault="00897F58" w:rsidP="00974816">
            <w:pPr>
              <w:spacing w:line="259" w:lineRule="auto"/>
              <w:ind w:left="4"/>
              <w:jc w:val="center"/>
              <w:rPr>
                <w:sz w:val="24"/>
                <w:szCs w:val="24"/>
              </w:rPr>
            </w:pPr>
            <w:r w:rsidRPr="00897F58">
              <w:rPr>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tcPr>
          <w:p w14:paraId="3519331C" w14:textId="77777777" w:rsidR="00897F58" w:rsidRPr="00897F58" w:rsidRDefault="00897F58" w:rsidP="00974816">
            <w:pPr>
              <w:spacing w:line="259" w:lineRule="auto"/>
              <w:ind w:left="4"/>
              <w:jc w:val="center"/>
              <w:rPr>
                <w:sz w:val="24"/>
                <w:szCs w:val="24"/>
              </w:rPr>
            </w:pPr>
            <w:r w:rsidRPr="00897F58">
              <w:rPr>
                <w:sz w:val="24"/>
                <w:szCs w:val="24"/>
              </w:rPr>
              <w:t xml:space="preserve">0 </w:t>
            </w:r>
          </w:p>
        </w:tc>
      </w:tr>
      <w:tr w:rsidR="00897F58" w:rsidRPr="00897F58" w14:paraId="13A8584B"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5031AEDD" w14:textId="77777777" w:rsidR="00897F58" w:rsidRPr="00897F58" w:rsidRDefault="00897F58" w:rsidP="00974816">
            <w:pPr>
              <w:spacing w:line="259" w:lineRule="auto"/>
              <w:rPr>
                <w:sz w:val="24"/>
                <w:szCs w:val="24"/>
              </w:rPr>
            </w:pPr>
            <w:r w:rsidRPr="00897F58">
              <w:rPr>
                <w:sz w:val="24"/>
                <w:szCs w:val="24"/>
              </w:rPr>
              <w:t xml:space="preserve">7. Творческие работы  </w:t>
            </w:r>
          </w:p>
        </w:tc>
        <w:tc>
          <w:tcPr>
            <w:tcW w:w="2693" w:type="dxa"/>
            <w:tcBorders>
              <w:top w:val="single" w:sz="4" w:space="0" w:color="000000"/>
              <w:left w:val="single" w:sz="4" w:space="0" w:color="000000"/>
              <w:bottom w:val="single" w:sz="4" w:space="0" w:color="000000"/>
              <w:right w:val="single" w:sz="4" w:space="0" w:color="000000"/>
            </w:tcBorders>
          </w:tcPr>
          <w:p w14:paraId="1D0E43DB" w14:textId="77777777" w:rsidR="00897F58" w:rsidRPr="00897F58" w:rsidRDefault="00897F58" w:rsidP="00974816">
            <w:pPr>
              <w:spacing w:line="259" w:lineRule="auto"/>
              <w:ind w:left="4"/>
              <w:jc w:val="center"/>
              <w:rPr>
                <w:sz w:val="24"/>
                <w:szCs w:val="24"/>
              </w:rPr>
            </w:pPr>
            <w:r w:rsidRPr="00897F58">
              <w:rPr>
                <w:sz w:val="24"/>
                <w:szCs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14:paraId="474DEDCB" w14:textId="110968B6" w:rsidR="00897F58" w:rsidRPr="00897F58" w:rsidRDefault="000E6EC1" w:rsidP="00974816">
            <w:pPr>
              <w:spacing w:line="259" w:lineRule="auto"/>
              <w:ind w:left="4"/>
              <w:jc w:val="center"/>
              <w:rPr>
                <w:sz w:val="24"/>
                <w:szCs w:val="24"/>
              </w:rPr>
            </w:pPr>
            <w:r>
              <w:rPr>
                <w:sz w:val="24"/>
                <w:szCs w:val="24"/>
              </w:rPr>
              <w:t>7</w:t>
            </w:r>
            <w:r w:rsidR="00897F58" w:rsidRPr="00897F58">
              <w:rPr>
                <w:sz w:val="24"/>
                <w:szCs w:val="24"/>
              </w:rPr>
              <w:t xml:space="preserve"> </w:t>
            </w:r>
          </w:p>
        </w:tc>
      </w:tr>
      <w:tr w:rsidR="000E6EC1" w:rsidRPr="00897F58" w14:paraId="28261D74" w14:textId="77777777" w:rsidTr="000E6EC1">
        <w:trPr>
          <w:trHeight w:val="329"/>
        </w:trPr>
        <w:tc>
          <w:tcPr>
            <w:tcW w:w="7823" w:type="dxa"/>
            <w:tcBorders>
              <w:top w:val="single" w:sz="4" w:space="0" w:color="000000"/>
              <w:left w:val="single" w:sz="4" w:space="0" w:color="000000"/>
              <w:bottom w:val="single" w:sz="4" w:space="0" w:color="000000"/>
              <w:right w:val="single" w:sz="4" w:space="0" w:color="000000"/>
            </w:tcBorders>
          </w:tcPr>
          <w:p w14:paraId="2E7B0C05" w14:textId="77777777" w:rsidR="000E6EC1" w:rsidRPr="00897F58" w:rsidRDefault="000E6EC1" w:rsidP="00974816">
            <w:pPr>
              <w:spacing w:line="259"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188D4FD" w14:textId="77777777" w:rsidR="000E6EC1" w:rsidRPr="00897F58" w:rsidRDefault="000E6EC1" w:rsidP="00974816">
            <w:pPr>
              <w:spacing w:line="259" w:lineRule="auto"/>
              <w:ind w:left="4"/>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95FB817" w14:textId="77777777" w:rsidR="000E6EC1" w:rsidRDefault="000E6EC1" w:rsidP="00974816">
            <w:pPr>
              <w:spacing w:line="259" w:lineRule="auto"/>
              <w:ind w:left="4"/>
              <w:jc w:val="center"/>
              <w:rPr>
                <w:sz w:val="24"/>
                <w:szCs w:val="24"/>
              </w:rPr>
            </w:pPr>
          </w:p>
        </w:tc>
      </w:tr>
    </w:tbl>
    <w:p w14:paraId="474CD7B9" w14:textId="77777777" w:rsidR="00E22890" w:rsidRDefault="00E22890" w:rsidP="00E22890">
      <w:pPr>
        <w:pStyle w:val="1"/>
        <w:keepLines/>
        <w:spacing w:before="0" w:after="0" w:line="259" w:lineRule="auto"/>
        <w:ind w:left="778"/>
        <w:rPr>
          <w:rFonts w:ascii="Times New Roman" w:hAnsi="Times New Roman" w:cs="Times New Roman"/>
          <w:sz w:val="24"/>
          <w:szCs w:val="24"/>
        </w:rPr>
      </w:pPr>
    </w:p>
    <w:p w14:paraId="3C4FFD07" w14:textId="5F0E6BDD" w:rsidR="00897F58" w:rsidRPr="000E6EC1" w:rsidRDefault="00897F58" w:rsidP="0025215F">
      <w:pPr>
        <w:pStyle w:val="1"/>
        <w:keepLines/>
        <w:numPr>
          <w:ilvl w:val="0"/>
          <w:numId w:val="100"/>
        </w:numPr>
        <w:spacing w:before="0" w:after="0" w:line="259" w:lineRule="auto"/>
        <w:ind w:left="778" w:hanging="351"/>
        <w:rPr>
          <w:rFonts w:ascii="Times New Roman" w:hAnsi="Times New Roman" w:cs="Times New Roman"/>
          <w:sz w:val="24"/>
          <w:szCs w:val="24"/>
        </w:rPr>
      </w:pPr>
      <w:r w:rsidRPr="000E6EC1">
        <w:rPr>
          <w:rFonts w:ascii="Times New Roman" w:hAnsi="Times New Roman" w:cs="Times New Roman"/>
          <w:sz w:val="24"/>
          <w:szCs w:val="24"/>
        </w:rPr>
        <w:t xml:space="preserve">Требования к результатам ООО  </w:t>
      </w:r>
    </w:p>
    <w:p w14:paraId="63AACFD4" w14:textId="77777777" w:rsidR="00897F58" w:rsidRPr="00897F58" w:rsidRDefault="00897F58" w:rsidP="00897F58">
      <w:pPr>
        <w:ind w:left="-5"/>
        <w:rPr>
          <w:sz w:val="24"/>
          <w:szCs w:val="24"/>
        </w:rPr>
      </w:pPr>
      <w:r w:rsidRPr="00897F58">
        <w:rPr>
          <w:sz w:val="24"/>
          <w:szCs w:val="24"/>
        </w:rPr>
        <w:t xml:space="preserve">      Мониторинг качества обучения на уровне ученика организовался на основе диагностических методов по этапам: </w:t>
      </w:r>
    </w:p>
    <w:p w14:paraId="2AF3F380" w14:textId="77777777" w:rsidR="00897F58" w:rsidRPr="00897F58" w:rsidRDefault="00897F58" w:rsidP="0025215F">
      <w:pPr>
        <w:numPr>
          <w:ilvl w:val="0"/>
          <w:numId w:val="88"/>
        </w:numPr>
        <w:spacing w:after="12" w:line="269" w:lineRule="auto"/>
        <w:ind w:hanging="180"/>
        <w:jc w:val="both"/>
        <w:rPr>
          <w:sz w:val="24"/>
          <w:szCs w:val="24"/>
        </w:rPr>
      </w:pPr>
      <w:r w:rsidRPr="00897F58">
        <w:rPr>
          <w:sz w:val="24"/>
          <w:szCs w:val="24"/>
        </w:rPr>
        <w:lastRenderedPageBreak/>
        <w:t xml:space="preserve">этап – стартовая диагностика (на входе для 5 класса), </w:t>
      </w:r>
    </w:p>
    <w:p w14:paraId="6BD13629" w14:textId="77777777" w:rsidR="00897F58" w:rsidRPr="00897F58" w:rsidRDefault="00897F58" w:rsidP="0025215F">
      <w:pPr>
        <w:numPr>
          <w:ilvl w:val="0"/>
          <w:numId w:val="88"/>
        </w:numPr>
        <w:spacing w:after="12" w:line="269" w:lineRule="auto"/>
        <w:ind w:hanging="180"/>
        <w:jc w:val="both"/>
        <w:rPr>
          <w:sz w:val="24"/>
          <w:szCs w:val="24"/>
        </w:rPr>
      </w:pPr>
      <w:r w:rsidRPr="00897F58">
        <w:rPr>
          <w:sz w:val="24"/>
          <w:szCs w:val="24"/>
        </w:rPr>
        <w:t xml:space="preserve">этап – входная диагностика (начало учебного года), </w:t>
      </w:r>
    </w:p>
    <w:p w14:paraId="5417B9BB" w14:textId="77777777" w:rsidR="00897F58" w:rsidRPr="00897F58" w:rsidRDefault="00897F58" w:rsidP="0025215F">
      <w:pPr>
        <w:numPr>
          <w:ilvl w:val="0"/>
          <w:numId w:val="88"/>
        </w:numPr>
        <w:spacing w:after="12" w:line="269" w:lineRule="auto"/>
        <w:ind w:hanging="180"/>
        <w:jc w:val="both"/>
        <w:rPr>
          <w:sz w:val="24"/>
          <w:szCs w:val="24"/>
        </w:rPr>
      </w:pPr>
      <w:r w:rsidRPr="00897F58">
        <w:rPr>
          <w:sz w:val="24"/>
          <w:szCs w:val="24"/>
        </w:rPr>
        <w:t xml:space="preserve">этап – текущая диагностика (в ходе изучения программного материала), 4 этап - промежуточная диагностика (в конце каждого года обучения). </w:t>
      </w:r>
    </w:p>
    <w:p w14:paraId="2D3D1812" w14:textId="77777777" w:rsidR="00897F58" w:rsidRPr="00897F58" w:rsidRDefault="00897F58" w:rsidP="00897F58">
      <w:pPr>
        <w:spacing w:after="20" w:line="259" w:lineRule="auto"/>
        <w:rPr>
          <w:sz w:val="24"/>
          <w:szCs w:val="24"/>
        </w:rPr>
      </w:pPr>
      <w:r w:rsidRPr="00897F58">
        <w:rPr>
          <w:sz w:val="24"/>
          <w:szCs w:val="24"/>
        </w:rPr>
        <w:t xml:space="preserve"> </w:t>
      </w:r>
    </w:p>
    <w:p w14:paraId="2A3AD4FA" w14:textId="77777777" w:rsidR="003F5F7C" w:rsidRDefault="00897F58" w:rsidP="00897F58">
      <w:pPr>
        <w:spacing w:after="0" w:line="271" w:lineRule="auto"/>
        <w:ind w:left="-5"/>
        <w:rPr>
          <w:b/>
          <w:sz w:val="24"/>
          <w:szCs w:val="24"/>
        </w:rPr>
      </w:pPr>
      <w:r w:rsidRPr="00897F58">
        <w:rPr>
          <w:b/>
          <w:sz w:val="24"/>
          <w:szCs w:val="24"/>
        </w:rPr>
        <w:t>Динамика качества знаний учащихся по классам (%)</w:t>
      </w:r>
    </w:p>
    <w:p w14:paraId="1BD13BEA" w14:textId="572464C6" w:rsidR="00897F58" w:rsidRPr="00897F58" w:rsidRDefault="00897F58" w:rsidP="00897F58">
      <w:pPr>
        <w:spacing w:after="0" w:line="271" w:lineRule="auto"/>
        <w:ind w:left="-5"/>
        <w:rPr>
          <w:sz w:val="24"/>
          <w:szCs w:val="24"/>
        </w:rPr>
      </w:pPr>
      <w:r w:rsidRPr="00897F58">
        <w:rPr>
          <w:b/>
          <w:sz w:val="24"/>
          <w:szCs w:val="24"/>
        </w:rPr>
        <w:t xml:space="preserve"> </w:t>
      </w:r>
    </w:p>
    <w:tbl>
      <w:tblPr>
        <w:tblStyle w:val="TableGrid"/>
        <w:tblW w:w="8961" w:type="dxa"/>
        <w:tblInd w:w="2376" w:type="dxa"/>
        <w:tblCellMar>
          <w:top w:w="8" w:type="dxa"/>
          <w:left w:w="108" w:type="dxa"/>
          <w:right w:w="115" w:type="dxa"/>
        </w:tblCellMar>
        <w:tblLook w:val="04A0" w:firstRow="1" w:lastRow="0" w:firstColumn="1" w:lastColumn="0" w:noHBand="0" w:noVBand="1"/>
      </w:tblPr>
      <w:tblGrid>
        <w:gridCol w:w="1494"/>
        <w:gridCol w:w="1493"/>
        <w:gridCol w:w="1493"/>
        <w:gridCol w:w="1493"/>
        <w:gridCol w:w="1493"/>
        <w:gridCol w:w="1495"/>
      </w:tblGrid>
      <w:tr w:rsidR="00897F58" w:rsidRPr="00897F58" w14:paraId="4DCC43FF" w14:textId="77777777" w:rsidTr="002C040E">
        <w:trPr>
          <w:trHeight w:val="274"/>
        </w:trPr>
        <w:tc>
          <w:tcPr>
            <w:tcW w:w="1494" w:type="dxa"/>
            <w:tcBorders>
              <w:top w:val="single" w:sz="4" w:space="0" w:color="000000"/>
              <w:left w:val="single" w:sz="4" w:space="0" w:color="000000"/>
              <w:bottom w:val="single" w:sz="4" w:space="0" w:color="000000"/>
              <w:right w:val="single" w:sz="4" w:space="0" w:color="000000"/>
            </w:tcBorders>
          </w:tcPr>
          <w:p w14:paraId="44F43D86" w14:textId="77777777" w:rsidR="00897F58" w:rsidRPr="00897F58" w:rsidRDefault="00897F58" w:rsidP="00974816">
            <w:pPr>
              <w:spacing w:line="259" w:lineRule="auto"/>
              <w:rPr>
                <w:sz w:val="24"/>
                <w:szCs w:val="24"/>
              </w:rPr>
            </w:pPr>
            <w:r w:rsidRPr="00897F58">
              <w:rPr>
                <w:sz w:val="24"/>
                <w:szCs w:val="24"/>
              </w:rPr>
              <w:t xml:space="preserve">Класс  </w:t>
            </w:r>
          </w:p>
        </w:tc>
        <w:tc>
          <w:tcPr>
            <w:tcW w:w="1493" w:type="dxa"/>
            <w:tcBorders>
              <w:top w:val="single" w:sz="4" w:space="0" w:color="000000"/>
              <w:left w:val="single" w:sz="4" w:space="0" w:color="000000"/>
              <w:bottom w:val="single" w:sz="4" w:space="0" w:color="000000"/>
              <w:right w:val="single" w:sz="4" w:space="0" w:color="000000"/>
            </w:tcBorders>
          </w:tcPr>
          <w:p w14:paraId="68E91C63" w14:textId="77777777" w:rsidR="00897F58" w:rsidRPr="00897F58" w:rsidRDefault="00897F58" w:rsidP="00974816">
            <w:pPr>
              <w:spacing w:line="259" w:lineRule="auto"/>
              <w:rPr>
                <w:sz w:val="24"/>
                <w:szCs w:val="24"/>
              </w:rPr>
            </w:pPr>
            <w:r w:rsidRPr="00897F58">
              <w:rPr>
                <w:sz w:val="24"/>
                <w:szCs w:val="24"/>
              </w:rPr>
              <w:t xml:space="preserve">1 четверть  </w:t>
            </w:r>
          </w:p>
        </w:tc>
        <w:tc>
          <w:tcPr>
            <w:tcW w:w="1493" w:type="dxa"/>
            <w:tcBorders>
              <w:top w:val="single" w:sz="4" w:space="0" w:color="000000"/>
              <w:left w:val="single" w:sz="4" w:space="0" w:color="000000"/>
              <w:bottom w:val="single" w:sz="4" w:space="0" w:color="000000"/>
              <w:right w:val="single" w:sz="4" w:space="0" w:color="000000"/>
            </w:tcBorders>
          </w:tcPr>
          <w:p w14:paraId="51F2F295" w14:textId="77777777" w:rsidR="00897F58" w:rsidRPr="00897F58" w:rsidRDefault="00897F58" w:rsidP="00974816">
            <w:pPr>
              <w:spacing w:line="259" w:lineRule="auto"/>
              <w:rPr>
                <w:sz w:val="24"/>
                <w:szCs w:val="24"/>
              </w:rPr>
            </w:pPr>
            <w:r w:rsidRPr="00897F58">
              <w:rPr>
                <w:sz w:val="24"/>
                <w:szCs w:val="24"/>
              </w:rPr>
              <w:t xml:space="preserve">2 четверть  </w:t>
            </w:r>
          </w:p>
        </w:tc>
        <w:tc>
          <w:tcPr>
            <w:tcW w:w="1493" w:type="dxa"/>
            <w:tcBorders>
              <w:top w:val="single" w:sz="4" w:space="0" w:color="000000"/>
              <w:left w:val="single" w:sz="4" w:space="0" w:color="000000"/>
              <w:bottom w:val="single" w:sz="4" w:space="0" w:color="000000"/>
              <w:right w:val="single" w:sz="4" w:space="0" w:color="000000"/>
            </w:tcBorders>
          </w:tcPr>
          <w:p w14:paraId="70511831" w14:textId="77777777" w:rsidR="00897F58" w:rsidRPr="00897F58" w:rsidRDefault="00897F58" w:rsidP="00974816">
            <w:pPr>
              <w:spacing w:line="259" w:lineRule="auto"/>
              <w:rPr>
                <w:sz w:val="24"/>
                <w:szCs w:val="24"/>
              </w:rPr>
            </w:pPr>
            <w:r w:rsidRPr="00897F58">
              <w:rPr>
                <w:sz w:val="24"/>
                <w:szCs w:val="24"/>
              </w:rPr>
              <w:t xml:space="preserve">3 четверть  </w:t>
            </w:r>
          </w:p>
        </w:tc>
        <w:tc>
          <w:tcPr>
            <w:tcW w:w="1493" w:type="dxa"/>
            <w:tcBorders>
              <w:top w:val="single" w:sz="4" w:space="0" w:color="000000"/>
              <w:left w:val="single" w:sz="4" w:space="0" w:color="000000"/>
              <w:bottom w:val="single" w:sz="4" w:space="0" w:color="000000"/>
              <w:right w:val="single" w:sz="4" w:space="0" w:color="000000"/>
            </w:tcBorders>
          </w:tcPr>
          <w:p w14:paraId="7219F660" w14:textId="77777777" w:rsidR="00897F58" w:rsidRPr="00897F58" w:rsidRDefault="00897F58" w:rsidP="00974816">
            <w:pPr>
              <w:spacing w:line="259" w:lineRule="auto"/>
              <w:rPr>
                <w:sz w:val="24"/>
                <w:szCs w:val="24"/>
              </w:rPr>
            </w:pPr>
            <w:r w:rsidRPr="00897F58">
              <w:rPr>
                <w:sz w:val="24"/>
                <w:szCs w:val="24"/>
              </w:rPr>
              <w:t xml:space="preserve">4 четверть  </w:t>
            </w:r>
          </w:p>
        </w:tc>
        <w:tc>
          <w:tcPr>
            <w:tcW w:w="1495" w:type="dxa"/>
            <w:tcBorders>
              <w:top w:val="single" w:sz="4" w:space="0" w:color="000000"/>
              <w:left w:val="single" w:sz="4" w:space="0" w:color="000000"/>
              <w:bottom w:val="single" w:sz="4" w:space="0" w:color="000000"/>
              <w:right w:val="single" w:sz="4" w:space="0" w:color="000000"/>
            </w:tcBorders>
          </w:tcPr>
          <w:p w14:paraId="690DB456" w14:textId="77777777" w:rsidR="00897F58" w:rsidRPr="00897F58" w:rsidRDefault="00897F58" w:rsidP="00974816">
            <w:pPr>
              <w:spacing w:line="259" w:lineRule="auto"/>
              <w:rPr>
                <w:sz w:val="24"/>
                <w:szCs w:val="24"/>
              </w:rPr>
            </w:pPr>
            <w:r w:rsidRPr="00897F58">
              <w:rPr>
                <w:sz w:val="24"/>
                <w:szCs w:val="24"/>
              </w:rPr>
              <w:t xml:space="preserve">год  </w:t>
            </w:r>
          </w:p>
        </w:tc>
      </w:tr>
      <w:tr w:rsidR="00897F58" w:rsidRPr="00897F58" w14:paraId="4A8B8571" w14:textId="77777777" w:rsidTr="002C040E">
        <w:trPr>
          <w:trHeight w:val="274"/>
        </w:trPr>
        <w:tc>
          <w:tcPr>
            <w:tcW w:w="1494" w:type="dxa"/>
            <w:tcBorders>
              <w:top w:val="single" w:sz="4" w:space="0" w:color="000000"/>
              <w:left w:val="single" w:sz="4" w:space="0" w:color="000000"/>
              <w:bottom w:val="single" w:sz="4" w:space="0" w:color="000000"/>
              <w:right w:val="single" w:sz="4" w:space="0" w:color="000000"/>
            </w:tcBorders>
          </w:tcPr>
          <w:p w14:paraId="30597809" w14:textId="77777777" w:rsidR="00897F58" w:rsidRPr="00897F58" w:rsidRDefault="00897F58" w:rsidP="00974816">
            <w:pPr>
              <w:spacing w:line="259" w:lineRule="auto"/>
              <w:rPr>
                <w:sz w:val="24"/>
                <w:szCs w:val="24"/>
              </w:rPr>
            </w:pPr>
            <w:r w:rsidRPr="00897F58">
              <w:rPr>
                <w:sz w:val="24"/>
                <w:szCs w:val="24"/>
              </w:rPr>
              <w:t xml:space="preserve">5а </w:t>
            </w:r>
          </w:p>
        </w:tc>
        <w:tc>
          <w:tcPr>
            <w:tcW w:w="1493" w:type="dxa"/>
            <w:tcBorders>
              <w:top w:val="single" w:sz="4" w:space="0" w:color="000000"/>
              <w:left w:val="single" w:sz="4" w:space="0" w:color="000000"/>
              <w:bottom w:val="single" w:sz="4" w:space="0" w:color="000000"/>
              <w:right w:val="single" w:sz="4" w:space="0" w:color="000000"/>
            </w:tcBorders>
          </w:tcPr>
          <w:p w14:paraId="735EC869" w14:textId="5E09B24D" w:rsidR="00897F58" w:rsidRPr="00897F58" w:rsidRDefault="00897F58" w:rsidP="00E22890">
            <w:pPr>
              <w:spacing w:line="259" w:lineRule="auto"/>
              <w:rPr>
                <w:sz w:val="24"/>
                <w:szCs w:val="24"/>
              </w:rPr>
            </w:pPr>
            <w:r w:rsidRPr="00897F58">
              <w:rPr>
                <w:sz w:val="24"/>
                <w:szCs w:val="24"/>
              </w:rPr>
              <w:t>6</w:t>
            </w:r>
            <w:r w:rsidR="00E22890">
              <w:rPr>
                <w:sz w:val="24"/>
                <w:szCs w:val="24"/>
              </w:rPr>
              <w:t>9</w:t>
            </w:r>
          </w:p>
        </w:tc>
        <w:tc>
          <w:tcPr>
            <w:tcW w:w="1493" w:type="dxa"/>
            <w:tcBorders>
              <w:top w:val="single" w:sz="4" w:space="0" w:color="000000"/>
              <w:left w:val="single" w:sz="4" w:space="0" w:color="000000"/>
              <w:bottom w:val="single" w:sz="4" w:space="0" w:color="000000"/>
              <w:right w:val="single" w:sz="4" w:space="0" w:color="000000"/>
            </w:tcBorders>
          </w:tcPr>
          <w:p w14:paraId="163B4781" w14:textId="0FF0D01D" w:rsidR="00897F58" w:rsidRPr="00897F58" w:rsidRDefault="00E22890" w:rsidP="00974816">
            <w:pPr>
              <w:spacing w:line="259" w:lineRule="auto"/>
              <w:rPr>
                <w:sz w:val="24"/>
                <w:szCs w:val="24"/>
              </w:rPr>
            </w:pPr>
            <w:r>
              <w:rPr>
                <w:sz w:val="24"/>
                <w:szCs w:val="24"/>
              </w:rPr>
              <w:t>72</w:t>
            </w:r>
          </w:p>
        </w:tc>
        <w:tc>
          <w:tcPr>
            <w:tcW w:w="1493" w:type="dxa"/>
            <w:tcBorders>
              <w:top w:val="single" w:sz="4" w:space="0" w:color="000000"/>
              <w:left w:val="single" w:sz="4" w:space="0" w:color="000000"/>
              <w:bottom w:val="single" w:sz="4" w:space="0" w:color="000000"/>
              <w:right w:val="single" w:sz="4" w:space="0" w:color="000000"/>
            </w:tcBorders>
          </w:tcPr>
          <w:p w14:paraId="7B32CDF1" w14:textId="1CDEC892" w:rsidR="00897F58" w:rsidRPr="00897F58" w:rsidRDefault="00E22890" w:rsidP="00974816">
            <w:pPr>
              <w:spacing w:line="259" w:lineRule="auto"/>
              <w:rPr>
                <w:sz w:val="24"/>
                <w:szCs w:val="24"/>
              </w:rPr>
            </w:pPr>
            <w:r>
              <w:rPr>
                <w:sz w:val="24"/>
                <w:szCs w:val="24"/>
              </w:rPr>
              <w:t>73</w:t>
            </w:r>
          </w:p>
        </w:tc>
        <w:tc>
          <w:tcPr>
            <w:tcW w:w="1493" w:type="dxa"/>
            <w:tcBorders>
              <w:top w:val="single" w:sz="4" w:space="0" w:color="000000"/>
              <w:left w:val="single" w:sz="4" w:space="0" w:color="000000"/>
              <w:bottom w:val="single" w:sz="4" w:space="0" w:color="000000"/>
              <w:right w:val="single" w:sz="4" w:space="0" w:color="000000"/>
            </w:tcBorders>
          </w:tcPr>
          <w:p w14:paraId="67138B96" w14:textId="55611B25" w:rsidR="00897F58" w:rsidRPr="00897F58" w:rsidRDefault="00E22890" w:rsidP="00974816">
            <w:pPr>
              <w:spacing w:line="259" w:lineRule="auto"/>
              <w:rPr>
                <w:sz w:val="24"/>
                <w:szCs w:val="24"/>
              </w:rPr>
            </w:pPr>
            <w:r>
              <w:rPr>
                <w:sz w:val="24"/>
                <w:szCs w:val="24"/>
              </w:rPr>
              <w:t>65</w:t>
            </w:r>
          </w:p>
        </w:tc>
        <w:tc>
          <w:tcPr>
            <w:tcW w:w="1495" w:type="dxa"/>
            <w:tcBorders>
              <w:top w:val="single" w:sz="4" w:space="0" w:color="000000"/>
              <w:left w:val="single" w:sz="4" w:space="0" w:color="000000"/>
              <w:bottom w:val="single" w:sz="4" w:space="0" w:color="000000"/>
              <w:right w:val="single" w:sz="4" w:space="0" w:color="000000"/>
            </w:tcBorders>
          </w:tcPr>
          <w:p w14:paraId="73DEEF34" w14:textId="00ED58ED" w:rsidR="00897F58" w:rsidRPr="00897F58" w:rsidRDefault="00E22890" w:rsidP="00974816">
            <w:pPr>
              <w:spacing w:line="259" w:lineRule="auto"/>
              <w:rPr>
                <w:sz w:val="24"/>
                <w:szCs w:val="24"/>
              </w:rPr>
            </w:pPr>
            <w:r>
              <w:rPr>
                <w:sz w:val="24"/>
                <w:szCs w:val="24"/>
              </w:rPr>
              <w:t>73</w:t>
            </w:r>
          </w:p>
        </w:tc>
      </w:tr>
      <w:tr w:rsidR="00897F58" w:rsidRPr="00897F58" w14:paraId="7031D221" w14:textId="77777777" w:rsidTr="002C040E">
        <w:trPr>
          <w:trHeight w:val="276"/>
        </w:trPr>
        <w:tc>
          <w:tcPr>
            <w:tcW w:w="1494" w:type="dxa"/>
            <w:tcBorders>
              <w:top w:val="single" w:sz="4" w:space="0" w:color="000000"/>
              <w:left w:val="single" w:sz="4" w:space="0" w:color="000000"/>
              <w:bottom w:val="single" w:sz="4" w:space="0" w:color="000000"/>
              <w:right w:val="single" w:sz="4" w:space="0" w:color="000000"/>
            </w:tcBorders>
          </w:tcPr>
          <w:p w14:paraId="658B1B16" w14:textId="77777777" w:rsidR="00897F58" w:rsidRPr="00897F58" w:rsidRDefault="00897F58" w:rsidP="00974816">
            <w:pPr>
              <w:spacing w:line="259" w:lineRule="auto"/>
              <w:rPr>
                <w:sz w:val="24"/>
                <w:szCs w:val="24"/>
              </w:rPr>
            </w:pPr>
            <w:r w:rsidRPr="00897F58">
              <w:rPr>
                <w:sz w:val="24"/>
                <w:szCs w:val="24"/>
              </w:rPr>
              <w:t xml:space="preserve">5б </w:t>
            </w:r>
          </w:p>
        </w:tc>
        <w:tc>
          <w:tcPr>
            <w:tcW w:w="1493" w:type="dxa"/>
            <w:tcBorders>
              <w:top w:val="single" w:sz="4" w:space="0" w:color="000000"/>
              <w:left w:val="single" w:sz="4" w:space="0" w:color="000000"/>
              <w:bottom w:val="single" w:sz="4" w:space="0" w:color="000000"/>
              <w:right w:val="single" w:sz="4" w:space="0" w:color="000000"/>
            </w:tcBorders>
          </w:tcPr>
          <w:p w14:paraId="249B0F6F" w14:textId="79054D95" w:rsidR="00897F58" w:rsidRPr="00897F58" w:rsidRDefault="00E22890" w:rsidP="00974816">
            <w:pPr>
              <w:spacing w:line="259" w:lineRule="auto"/>
              <w:rPr>
                <w:sz w:val="24"/>
                <w:szCs w:val="24"/>
              </w:rPr>
            </w:pPr>
            <w:r>
              <w:rPr>
                <w:sz w:val="24"/>
                <w:szCs w:val="24"/>
              </w:rPr>
              <w:t>68</w:t>
            </w:r>
          </w:p>
        </w:tc>
        <w:tc>
          <w:tcPr>
            <w:tcW w:w="1493" w:type="dxa"/>
            <w:tcBorders>
              <w:top w:val="single" w:sz="4" w:space="0" w:color="000000"/>
              <w:left w:val="single" w:sz="4" w:space="0" w:color="000000"/>
              <w:bottom w:val="single" w:sz="4" w:space="0" w:color="000000"/>
              <w:right w:val="single" w:sz="4" w:space="0" w:color="000000"/>
            </w:tcBorders>
          </w:tcPr>
          <w:p w14:paraId="6BABD323" w14:textId="3F05CF9E" w:rsidR="00897F58" w:rsidRPr="00897F58" w:rsidRDefault="00E22890" w:rsidP="00974816">
            <w:pPr>
              <w:spacing w:line="259" w:lineRule="auto"/>
              <w:rPr>
                <w:sz w:val="24"/>
                <w:szCs w:val="24"/>
              </w:rPr>
            </w:pPr>
            <w:r>
              <w:rPr>
                <w:sz w:val="24"/>
                <w:szCs w:val="24"/>
              </w:rPr>
              <w:t>76</w:t>
            </w:r>
          </w:p>
        </w:tc>
        <w:tc>
          <w:tcPr>
            <w:tcW w:w="1493" w:type="dxa"/>
            <w:tcBorders>
              <w:top w:val="single" w:sz="4" w:space="0" w:color="000000"/>
              <w:left w:val="single" w:sz="4" w:space="0" w:color="000000"/>
              <w:bottom w:val="single" w:sz="4" w:space="0" w:color="000000"/>
              <w:right w:val="single" w:sz="4" w:space="0" w:color="000000"/>
            </w:tcBorders>
          </w:tcPr>
          <w:p w14:paraId="39CFE04C" w14:textId="4F11653D" w:rsidR="00897F58" w:rsidRPr="00897F58" w:rsidRDefault="00E22890" w:rsidP="00974816">
            <w:pPr>
              <w:spacing w:line="259" w:lineRule="auto"/>
              <w:rPr>
                <w:sz w:val="24"/>
                <w:szCs w:val="24"/>
              </w:rPr>
            </w:pPr>
            <w:r>
              <w:rPr>
                <w:sz w:val="24"/>
                <w:szCs w:val="24"/>
              </w:rPr>
              <w:t>76</w:t>
            </w:r>
          </w:p>
        </w:tc>
        <w:tc>
          <w:tcPr>
            <w:tcW w:w="1493" w:type="dxa"/>
            <w:tcBorders>
              <w:top w:val="single" w:sz="4" w:space="0" w:color="000000"/>
              <w:left w:val="single" w:sz="4" w:space="0" w:color="000000"/>
              <w:bottom w:val="single" w:sz="4" w:space="0" w:color="000000"/>
              <w:right w:val="single" w:sz="4" w:space="0" w:color="000000"/>
            </w:tcBorders>
          </w:tcPr>
          <w:p w14:paraId="76DCA3BD" w14:textId="7747B30F" w:rsidR="00897F58" w:rsidRPr="00897F58" w:rsidRDefault="00E22890" w:rsidP="00974816">
            <w:pPr>
              <w:spacing w:line="259" w:lineRule="auto"/>
              <w:rPr>
                <w:sz w:val="24"/>
                <w:szCs w:val="24"/>
              </w:rPr>
            </w:pPr>
            <w:r>
              <w:rPr>
                <w:sz w:val="24"/>
                <w:szCs w:val="24"/>
              </w:rPr>
              <w:t>81</w:t>
            </w:r>
          </w:p>
        </w:tc>
        <w:tc>
          <w:tcPr>
            <w:tcW w:w="1495" w:type="dxa"/>
            <w:tcBorders>
              <w:top w:val="single" w:sz="4" w:space="0" w:color="000000"/>
              <w:left w:val="single" w:sz="4" w:space="0" w:color="000000"/>
              <w:bottom w:val="single" w:sz="4" w:space="0" w:color="000000"/>
              <w:right w:val="single" w:sz="4" w:space="0" w:color="000000"/>
            </w:tcBorders>
          </w:tcPr>
          <w:p w14:paraId="09828B97" w14:textId="1A5CAF4C" w:rsidR="00897F58" w:rsidRPr="00897F58" w:rsidRDefault="00E22890" w:rsidP="00974816">
            <w:pPr>
              <w:spacing w:line="259" w:lineRule="auto"/>
              <w:rPr>
                <w:sz w:val="24"/>
                <w:szCs w:val="24"/>
              </w:rPr>
            </w:pPr>
            <w:r>
              <w:rPr>
                <w:sz w:val="24"/>
                <w:szCs w:val="24"/>
              </w:rPr>
              <w:t>76</w:t>
            </w:r>
          </w:p>
        </w:tc>
      </w:tr>
      <w:tr w:rsidR="00897F58" w:rsidRPr="00897F58" w14:paraId="158F756D" w14:textId="77777777" w:rsidTr="002C040E">
        <w:trPr>
          <w:trHeight w:val="274"/>
        </w:trPr>
        <w:tc>
          <w:tcPr>
            <w:tcW w:w="1494" w:type="dxa"/>
            <w:tcBorders>
              <w:top w:val="single" w:sz="4" w:space="0" w:color="000000"/>
              <w:left w:val="single" w:sz="4" w:space="0" w:color="000000"/>
              <w:bottom w:val="single" w:sz="4" w:space="0" w:color="000000"/>
              <w:right w:val="single" w:sz="4" w:space="0" w:color="000000"/>
            </w:tcBorders>
          </w:tcPr>
          <w:p w14:paraId="4257379F" w14:textId="77777777" w:rsidR="00897F58" w:rsidRPr="00897F58" w:rsidRDefault="00897F58" w:rsidP="00974816">
            <w:pPr>
              <w:spacing w:line="259" w:lineRule="auto"/>
              <w:rPr>
                <w:sz w:val="24"/>
                <w:szCs w:val="24"/>
              </w:rPr>
            </w:pPr>
            <w:r w:rsidRPr="00897F58">
              <w:rPr>
                <w:sz w:val="24"/>
                <w:szCs w:val="24"/>
              </w:rPr>
              <w:t xml:space="preserve">6а </w:t>
            </w:r>
          </w:p>
        </w:tc>
        <w:tc>
          <w:tcPr>
            <w:tcW w:w="1493" w:type="dxa"/>
            <w:tcBorders>
              <w:top w:val="single" w:sz="4" w:space="0" w:color="000000"/>
              <w:left w:val="single" w:sz="4" w:space="0" w:color="000000"/>
              <w:bottom w:val="single" w:sz="4" w:space="0" w:color="000000"/>
              <w:right w:val="single" w:sz="4" w:space="0" w:color="000000"/>
            </w:tcBorders>
          </w:tcPr>
          <w:p w14:paraId="26FD9D83" w14:textId="16DC36D6" w:rsidR="00897F58" w:rsidRPr="00897F58" w:rsidRDefault="00E22890" w:rsidP="00974816">
            <w:pPr>
              <w:spacing w:line="259" w:lineRule="auto"/>
              <w:rPr>
                <w:sz w:val="24"/>
                <w:szCs w:val="24"/>
              </w:rPr>
            </w:pPr>
            <w:r>
              <w:rPr>
                <w:sz w:val="24"/>
                <w:szCs w:val="24"/>
              </w:rPr>
              <w:t>42</w:t>
            </w:r>
            <w:r w:rsidR="00897F58" w:rsidRPr="00897F58">
              <w:rPr>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6A9080C1" w14:textId="2FEE8569" w:rsidR="00897F58" w:rsidRPr="00897F58" w:rsidRDefault="00E22890" w:rsidP="00974816">
            <w:pPr>
              <w:spacing w:line="259" w:lineRule="auto"/>
              <w:rPr>
                <w:sz w:val="24"/>
                <w:szCs w:val="24"/>
              </w:rPr>
            </w:pPr>
            <w:r>
              <w:rPr>
                <w:sz w:val="24"/>
                <w:szCs w:val="24"/>
              </w:rPr>
              <w:t>50</w:t>
            </w:r>
          </w:p>
        </w:tc>
        <w:tc>
          <w:tcPr>
            <w:tcW w:w="1493" w:type="dxa"/>
            <w:tcBorders>
              <w:top w:val="single" w:sz="4" w:space="0" w:color="000000"/>
              <w:left w:val="single" w:sz="4" w:space="0" w:color="000000"/>
              <w:bottom w:val="single" w:sz="4" w:space="0" w:color="000000"/>
              <w:right w:val="single" w:sz="4" w:space="0" w:color="000000"/>
            </w:tcBorders>
          </w:tcPr>
          <w:p w14:paraId="44A867F8" w14:textId="082062ED" w:rsidR="00897F58" w:rsidRPr="00897F58" w:rsidRDefault="00E22890" w:rsidP="00974816">
            <w:pPr>
              <w:spacing w:line="259" w:lineRule="auto"/>
              <w:rPr>
                <w:sz w:val="24"/>
                <w:szCs w:val="24"/>
              </w:rPr>
            </w:pPr>
            <w:r>
              <w:rPr>
                <w:sz w:val="24"/>
                <w:szCs w:val="24"/>
              </w:rPr>
              <w:t>53</w:t>
            </w:r>
          </w:p>
        </w:tc>
        <w:tc>
          <w:tcPr>
            <w:tcW w:w="1493" w:type="dxa"/>
            <w:tcBorders>
              <w:top w:val="single" w:sz="4" w:space="0" w:color="000000"/>
              <w:left w:val="single" w:sz="4" w:space="0" w:color="000000"/>
              <w:bottom w:val="single" w:sz="4" w:space="0" w:color="000000"/>
              <w:right w:val="single" w:sz="4" w:space="0" w:color="000000"/>
            </w:tcBorders>
          </w:tcPr>
          <w:p w14:paraId="0BA9789A" w14:textId="779E8308" w:rsidR="00897F58" w:rsidRPr="00897F58" w:rsidRDefault="00E22890" w:rsidP="00974816">
            <w:pPr>
              <w:spacing w:line="259" w:lineRule="auto"/>
              <w:rPr>
                <w:sz w:val="24"/>
                <w:szCs w:val="24"/>
              </w:rPr>
            </w:pPr>
            <w:r>
              <w:rPr>
                <w:sz w:val="24"/>
                <w:szCs w:val="24"/>
              </w:rPr>
              <w:t>53</w:t>
            </w:r>
          </w:p>
        </w:tc>
        <w:tc>
          <w:tcPr>
            <w:tcW w:w="1495" w:type="dxa"/>
            <w:tcBorders>
              <w:top w:val="single" w:sz="4" w:space="0" w:color="000000"/>
              <w:left w:val="single" w:sz="4" w:space="0" w:color="000000"/>
              <w:bottom w:val="single" w:sz="4" w:space="0" w:color="000000"/>
              <w:right w:val="single" w:sz="4" w:space="0" w:color="000000"/>
            </w:tcBorders>
          </w:tcPr>
          <w:p w14:paraId="7F8467CF" w14:textId="33FDB8A7" w:rsidR="00897F58" w:rsidRPr="00897F58" w:rsidRDefault="00E22890" w:rsidP="00974816">
            <w:pPr>
              <w:spacing w:line="259" w:lineRule="auto"/>
              <w:rPr>
                <w:sz w:val="24"/>
                <w:szCs w:val="24"/>
              </w:rPr>
            </w:pPr>
            <w:r>
              <w:rPr>
                <w:sz w:val="24"/>
                <w:szCs w:val="24"/>
              </w:rPr>
              <w:t>53</w:t>
            </w:r>
          </w:p>
        </w:tc>
      </w:tr>
      <w:tr w:rsidR="00897F58" w:rsidRPr="00897F58" w14:paraId="3027F103" w14:textId="77777777" w:rsidTr="002C040E">
        <w:trPr>
          <w:trHeight w:val="274"/>
        </w:trPr>
        <w:tc>
          <w:tcPr>
            <w:tcW w:w="1494" w:type="dxa"/>
            <w:tcBorders>
              <w:top w:val="single" w:sz="4" w:space="0" w:color="000000"/>
              <w:left w:val="single" w:sz="4" w:space="0" w:color="000000"/>
              <w:bottom w:val="single" w:sz="4" w:space="0" w:color="000000"/>
              <w:right w:val="single" w:sz="4" w:space="0" w:color="000000"/>
            </w:tcBorders>
          </w:tcPr>
          <w:p w14:paraId="3B988893" w14:textId="77777777" w:rsidR="00897F58" w:rsidRPr="00897F58" w:rsidRDefault="00897F58" w:rsidP="00974816">
            <w:pPr>
              <w:spacing w:line="259" w:lineRule="auto"/>
              <w:rPr>
                <w:sz w:val="24"/>
                <w:szCs w:val="24"/>
              </w:rPr>
            </w:pPr>
            <w:r w:rsidRPr="00897F58">
              <w:rPr>
                <w:sz w:val="24"/>
                <w:szCs w:val="24"/>
              </w:rPr>
              <w:t xml:space="preserve">6б </w:t>
            </w:r>
          </w:p>
        </w:tc>
        <w:tc>
          <w:tcPr>
            <w:tcW w:w="1493" w:type="dxa"/>
            <w:tcBorders>
              <w:top w:val="single" w:sz="4" w:space="0" w:color="000000"/>
              <w:left w:val="single" w:sz="4" w:space="0" w:color="000000"/>
              <w:bottom w:val="single" w:sz="4" w:space="0" w:color="000000"/>
              <w:right w:val="single" w:sz="4" w:space="0" w:color="000000"/>
            </w:tcBorders>
          </w:tcPr>
          <w:p w14:paraId="65BC4F29" w14:textId="2F0D7882" w:rsidR="00897F58" w:rsidRPr="00897F58" w:rsidRDefault="00E22890" w:rsidP="00974816">
            <w:pPr>
              <w:spacing w:line="259" w:lineRule="auto"/>
              <w:rPr>
                <w:sz w:val="24"/>
                <w:szCs w:val="24"/>
              </w:rPr>
            </w:pPr>
            <w:r>
              <w:rPr>
                <w:sz w:val="24"/>
                <w:szCs w:val="24"/>
              </w:rPr>
              <w:t>65</w:t>
            </w:r>
            <w:r w:rsidR="00897F58" w:rsidRPr="00897F58">
              <w:rPr>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0435B6FC" w14:textId="4C5E822F" w:rsidR="00897F58" w:rsidRPr="00897F58" w:rsidRDefault="00E22890" w:rsidP="00974816">
            <w:pPr>
              <w:spacing w:line="259" w:lineRule="auto"/>
              <w:rPr>
                <w:sz w:val="24"/>
                <w:szCs w:val="24"/>
              </w:rPr>
            </w:pPr>
            <w:r>
              <w:rPr>
                <w:sz w:val="24"/>
                <w:szCs w:val="24"/>
              </w:rPr>
              <w:t>62</w:t>
            </w:r>
          </w:p>
        </w:tc>
        <w:tc>
          <w:tcPr>
            <w:tcW w:w="1493" w:type="dxa"/>
            <w:tcBorders>
              <w:top w:val="single" w:sz="4" w:space="0" w:color="000000"/>
              <w:left w:val="single" w:sz="4" w:space="0" w:color="000000"/>
              <w:bottom w:val="single" w:sz="4" w:space="0" w:color="000000"/>
              <w:right w:val="single" w:sz="4" w:space="0" w:color="000000"/>
            </w:tcBorders>
          </w:tcPr>
          <w:p w14:paraId="1BB981EB" w14:textId="2EEF523D" w:rsidR="00897F58" w:rsidRPr="00897F58" w:rsidRDefault="00E22890" w:rsidP="00974816">
            <w:pPr>
              <w:spacing w:line="259" w:lineRule="auto"/>
              <w:rPr>
                <w:sz w:val="24"/>
                <w:szCs w:val="24"/>
              </w:rPr>
            </w:pPr>
            <w:r>
              <w:rPr>
                <w:sz w:val="24"/>
                <w:szCs w:val="24"/>
              </w:rPr>
              <w:t>62</w:t>
            </w:r>
          </w:p>
        </w:tc>
        <w:tc>
          <w:tcPr>
            <w:tcW w:w="1493" w:type="dxa"/>
            <w:tcBorders>
              <w:top w:val="single" w:sz="4" w:space="0" w:color="000000"/>
              <w:left w:val="single" w:sz="4" w:space="0" w:color="000000"/>
              <w:bottom w:val="single" w:sz="4" w:space="0" w:color="000000"/>
              <w:right w:val="single" w:sz="4" w:space="0" w:color="000000"/>
            </w:tcBorders>
          </w:tcPr>
          <w:p w14:paraId="36B9D9D5" w14:textId="033E4842" w:rsidR="00897F58" w:rsidRPr="00897F58" w:rsidRDefault="00E22890" w:rsidP="00974816">
            <w:pPr>
              <w:spacing w:line="259" w:lineRule="auto"/>
              <w:rPr>
                <w:sz w:val="24"/>
                <w:szCs w:val="24"/>
              </w:rPr>
            </w:pPr>
            <w:r>
              <w:rPr>
                <w:sz w:val="24"/>
                <w:szCs w:val="24"/>
              </w:rPr>
              <w:t>57</w:t>
            </w:r>
          </w:p>
        </w:tc>
        <w:tc>
          <w:tcPr>
            <w:tcW w:w="1495" w:type="dxa"/>
            <w:tcBorders>
              <w:top w:val="single" w:sz="4" w:space="0" w:color="000000"/>
              <w:left w:val="single" w:sz="4" w:space="0" w:color="000000"/>
              <w:bottom w:val="single" w:sz="4" w:space="0" w:color="000000"/>
              <w:right w:val="single" w:sz="4" w:space="0" w:color="000000"/>
            </w:tcBorders>
          </w:tcPr>
          <w:p w14:paraId="12E68278" w14:textId="3C97F56F" w:rsidR="00897F58" w:rsidRPr="00897F58" w:rsidRDefault="00E22890" w:rsidP="00974816">
            <w:pPr>
              <w:spacing w:line="259" w:lineRule="auto"/>
              <w:rPr>
                <w:sz w:val="24"/>
                <w:szCs w:val="24"/>
              </w:rPr>
            </w:pPr>
            <w:r>
              <w:rPr>
                <w:sz w:val="24"/>
                <w:szCs w:val="24"/>
              </w:rPr>
              <w:t>60</w:t>
            </w:r>
          </w:p>
        </w:tc>
      </w:tr>
      <w:tr w:rsidR="00897F58" w:rsidRPr="00897F58" w14:paraId="1DA073BC" w14:textId="77777777" w:rsidTr="002C040E">
        <w:trPr>
          <w:trHeight w:val="276"/>
        </w:trPr>
        <w:tc>
          <w:tcPr>
            <w:tcW w:w="1494" w:type="dxa"/>
            <w:tcBorders>
              <w:top w:val="single" w:sz="4" w:space="0" w:color="000000"/>
              <w:left w:val="single" w:sz="4" w:space="0" w:color="000000"/>
              <w:bottom w:val="single" w:sz="4" w:space="0" w:color="000000"/>
              <w:right w:val="single" w:sz="4" w:space="0" w:color="000000"/>
            </w:tcBorders>
          </w:tcPr>
          <w:p w14:paraId="0755DB82" w14:textId="77777777" w:rsidR="00897F58" w:rsidRPr="00897F58" w:rsidRDefault="00897F58" w:rsidP="00974816">
            <w:pPr>
              <w:spacing w:line="259" w:lineRule="auto"/>
              <w:rPr>
                <w:sz w:val="24"/>
                <w:szCs w:val="24"/>
              </w:rPr>
            </w:pPr>
            <w:r w:rsidRPr="00897F58">
              <w:rPr>
                <w:sz w:val="24"/>
                <w:szCs w:val="24"/>
              </w:rPr>
              <w:t xml:space="preserve">7а </w:t>
            </w:r>
          </w:p>
        </w:tc>
        <w:tc>
          <w:tcPr>
            <w:tcW w:w="1493" w:type="dxa"/>
            <w:tcBorders>
              <w:top w:val="single" w:sz="4" w:space="0" w:color="000000"/>
              <w:left w:val="single" w:sz="4" w:space="0" w:color="000000"/>
              <w:bottom w:val="single" w:sz="4" w:space="0" w:color="000000"/>
              <w:right w:val="single" w:sz="4" w:space="0" w:color="000000"/>
            </w:tcBorders>
          </w:tcPr>
          <w:p w14:paraId="03D2AE6C" w14:textId="0FF364BE" w:rsidR="00897F58" w:rsidRPr="00897F58" w:rsidRDefault="00E22890" w:rsidP="00974816">
            <w:pPr>
              <w:spacing w:line="259" w:lineRule="auto"/>
              <w:rPr>
                <w:sz w:val="24"/>
                <w:szCs w:val="24"/>
              </w:rPr>
            </w:pPr>
            <w:r>
              <w:rPr>
                <w:sz w:val="24"/>
                <w:szCs w:val="24"/>
              </w:rPr>
              <w:t>56</w:t>
            </w:r>
            <w:r w:rsidR="00897F58" w:rsidRPr="00897F58">
              <w:rPr>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447A0E72" w14:textId="5D440CC3" w:rsidR="00897F58" w:rsidRPr="00897F58" w:rsidRDefault="00E22890" w:rsidP="00974816">
            <w:pPr>
              <w:spacing w:line="259" w:lineRule="auto"/>
              <w:rPr>
                <w:sz w:val="24"/>
                <w:szCs w:val="24"/>
              </w:rPr>
            </w:pPr>
            <w:r>
              <w:rPr>
                <w:sz w:val="24"/>
                <w:szCs w:val="24"/>
              </w:rPr>
              <w:t>50</w:t>
            </w:r>
          </w:p>
        </w:tc>
        <w:tc>
          <w:tcPr>
            <w:tcW w:w="1493" w:type="dxa"/>
            <w:tcBorders>
              <w:top w:val="single" w:sz="4" w:space="0" w:color="000000"/>
              <w:left w:val="single" w:sz="4" w:space="0" w:color="000000"/>
              <w:bottom w:val="single" w:sz="4" w:space="0" w:color="000000"/>
              <w:right w:val="single" w:sz="4" w:space="0" w:color="000000"/>
            </w:tcBorders>
          </w:tcPr>
          <w:p w14:paraId="19890182" w14:textId="410CE850" w:rsidR="00897F58" w:rsidRPr="00897F58" w:rsidRDefault="00E22890" w:rsidP="00974816">
            <w:pPr>
              <w:spacing w:line="259" w:lineRule="auto"/>
              <w:rPr>
                <w:sz w:val="24"/>
                <w:szCs w:val="24"/>
              </w:rPr>
            </w:pPr>
            <w:r>
              <w:rPr>
                <w:sz w:val="24"/>
                <w:szCs w:val="24"/>
              </w:rPr>
              <w:t>53</w:t>
            </w:r>
          </w:p>
        </w:tc>
        <w:tc>
          <w:tcPr>
            <w:tcW w:w="1493" w:type="dxa"/>
            <w:tcBorders>
              <w:top w:val="single" w:sz="4" w:space="0" w:color="000000"/>
              <w:left w:val="single" w:sz="4" w:space="0" w:color="000000"/>
              <w:bottom w:val="single" w:sz="4" w:space="0" w:color="000000"/>
              <w:right w:val="single" w:sz="4" w:space="0" w:color="000000"/>
            </w:tcBorders>
          </w:tcPr>
          <w:p w14:paraId="380BA6C1" w14:textId="4D62750B" w:rsidR="00897F58" w:rsidRPr="00897F58" w:rsidRDefault="00E22890" w:rsidP="00974816">
            <w:pPr>
              <w:spacing w:line="259" w:lineRule="auto"/>
              <w:rPr>
                <w:sz w:val="24"/>
                <w:szCs w:val="24"/>
              </w:rPr>
            </w:pPr>
            <w:r>
              <w:rPr>
                <w:sz w:val="24"/>
                <w:szCs w:val="24"/>
              </w:rPr>
              <w:t>50</w:t>
            </w:r>
          </w:p>
        </w:tc>
        <w:tc>
          <w:tcPr>
            <w:tcW w:w="1495" w:type="dxa"/>
            <w:tcBorders>
              <w:top w:val="single" w:sz="4" w:space="0" w:color="000000"/>
              <w:left w:val="single" w:sz="4" w:space="0" w:color="000000"/>
              <w:bottom w:val="single" w:sz="4" w:space="0" w:color="000000"/>
              <w:right w:val="single" w:sz="4" w:space="0" w:color="000000"/>
            </w:tcBorders>
          </w:tcPr>
          <w:p w14:paraId="3208FB61" w14:textId="7A6EFB16" w:rsidR="00897F58" w:rsidRPr="00897F58" w:rsidRDefault="00E22890" w:rsidP="00974816">
            <w:pPr>
              <w:spacing w:line="259" w:lineRule="auto"/>
              <w:rPr>
                <w:sz w:val="24"/>
                <w:szCs w:val="24"/>
              </w:rPr>
            </w:pPr>
            <w:r>
              <w:rPr>
                <w:sz w:val="24"/>
                <w:szCs w:val="24"/>
              </w:rPr>
              <w:t>61</w:t>
            </w:r>
          </w:p>
        </w:tc>
      </w:tr>
      <w:tr w:rsidR="00897F58" w:rsidRPr="00897F58" w14:paraId="2FF096F9" w14:textId="77777777" w:rsidTr="002C040E">
        <w:trPr>
          <w:trHeight w:val="274"/>
        </w:trPr>
        <w:tc>
          <w:tcPr>
            <w:tcW w:w="1494" w:type="dxa"/>
            <w:tcBorders>
              <w:top w:val="single" w:sz="4" w:space="0" w:color="000000"/>
              <w:left w:val="single" w:sz="4" w:space="0" w:color="000000"/>
              <w:bottom w:val="single" w:sz="4" w:space="0" w:color="000000"/>
              <w:right w:val="single" w:sz="4" w:space="0" w:color="000000"/>
            </w:tcBorders>
          </w:tcPr>
          <w:p w14:paraId="2F84AF51" w14:textId="77777777" w:rsidR="00897F58" w:rsidRPr="00897F58" w:rsidRDefault="00897F58" w:rsidP="00974816">
            <w:pPr>
              <w:spacing w:line="259" w:lineRule="auto"/>
              <w:rPr>
                <w:sz w:val="24"/>
                <w:szCs w:val="24"/>
              </w:rPr>
            </w:pPr>
            <w:r w:rsidRPr="00897F58">
              <w:rPr>
                <w:sz w:val="24"/>
                <w:szCs w:val="24"/>
              </w:rPr>
              <w:t xml:space="preserve">7б </w:t>
            </w:r>
          </w:p>
        </w:tc>
        <w:tc>
          <w:tcPr>
            <w:tcW w:w="1493" w:type="dxa"/>
            <w:tcBorders>
              <w:top w:val="single" w:sz="4" w:space="0" w:color="000000"/>
              <w:left w:val="single" w:sz="4" w:space="0" w:color="000000"/>
              <w:bottom w:val="single" w:sz="4" w:space="0" w:color="000000"/>
              <w:right w:val="single" w:sz="4" w:space="0" w:color="000000"/>
            </w:tcBorders>
          </w:tcPr>
          <w:p w14:paraId="10467CDD" w14:textId="7F35604D" w:rsidR="00897F58" w:rsidRPr="00897F58" w:rsidRDefault="00E22890" w:rsidP="00974816">
            <w:pPr>
              <w:spacing w:line="259" w:lineRule="auto"/>
              <w:rPr>
                <w:sz w:val="24"/>
                <w:szCs w:val="24"/>
              </w:rPr>
            </w:pPr>
            <w:r>
              <w:rPr>
                <w:sz w:val="24"/>
                <w:szCs w:val="24"/>
              </w:rPr>
              <w:t>42</w:t>
            </w:r>
            <w:r w:rsidR="00897F58" w:rsidRPr="00897F58">
              <w:rPr>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7B30D3DE" w14:textId="3CF14859" w:rsidR="00897F58" w:rsidRPr="00897F58" w:rsidRDefault="00E22890" w:rsidP="00974816">
            <w:pPr>
              <w:spacing w:line="259" w:lineRule="auto"/>
              <w:rPr>
                <w:sz w:val="24"/>
                <w:szCs w:val="24"/>
              </w:rPr>
            </w:pPr>
            <w:r>
              <w:rPr>
                <w:sz w:val="24"/>
                <w:szCs w:val="24"/>
              </w:rPr>
              <w:t>44</w:t>
            </w:r>
          </w:p>
        </w:tc>
        <w:tc>
          <w:tcPr>
            <w:tcW w:w="1493" w:type="dxa"/>
            <w:tcBorders>
              <w:top w:val="single" w:sz="4" w:space="0" w:color="000000"/>
              <w:left w:val="single" w:sz="4" w:space="0" w:color="000000"/>
              <w:bottom w:val="single" w:sz="4" w:space="0" w:color="000000"/>
              <w:right w:val="single" w:sz="4" w:space="0" w:color="000000"/>
            </w:tcBorders>
          </w:tcPr>
          <w:p w14:paraId="1B3CE496" w14:textId="25C41222" w:rsidR="00897F58" w:rsidRPr="00897F58" w:rsidRDefault="00E22890" w:rsidP="00974816">
            <w:pPr>
              <w:spacing w:line="259" w:lineRule="auto"/>
              <w:rPr>
                <w:sz w:val="24"/>
                <w:szCs w:val="24"/>
              </w:rPr>
            </w:pPr>
            <w:r>
              <w:rPr>
                <w:sz w:val="24"/>
                <w:szCs w:val="24"/>
              </w:rPr>
              <w:t>36</w:t>
            </w:r>
          </w:p>
        </w:tc>
        <w:tc>
          <w:tcPr>
            <w:tcW w:w="1493" w:type="dxa"/>
            <w:tcBorders>
              <w:top w:val="single" w:sz="4" w:space="0" w:color="000000"/>
              <w:left w:val="single" w:sz="4" w:space="0" w:color="000000"/>
              <w:bottom w:val="single" w:sz="4" w:space="0" w:color="000000"/>
              <w:right w:val="single" w:sz="4" w:space="0" w:color="000000"/>
            </w:tcBorders>
          </w:tcPr>
          <w:p w14:paraId="0A1A0891" w14:textId="42F15D90" w:rsidR="00897F58" w:rsidRPr="00897F58" w:rsidRDefault="00E22890" w:rsidP="00974816">
            <w:pPr>
              <w:spacing w:line="259" w:lineRule="auto"/>
              <w:rPr>
                <w:sz w:val="24"/>
                <w:szCs w:val="24"/>
              </w:rPr>
            </w:pPr>
            <w:r>
              <w:rPr>
                <w:sz w:val="24"/>
                <w:szCs w:val="24"/>
              </w:rPr>
              <w:t>36</w:t>
            </w:r>
          </w:p>
        </w:tc>
        <w:tc>
          <w:tcPr>
            <w:tcW w:w="1495" w:type="dxa"/>
            <w:tcBorders>
              <w:top w:val="single" w:sz="4" w:space="0" w:color="000000"/>
              <w:left w:val="single" w:sz="4" w:space="0" w:color="000000"/>
              <w:bottom w:val="single" w:sz="4" w:space="0" w:color="000000"/>
              <w:right w:val="single" w:sz="4" w:space="0" w:color="000000"/>
            </w:tcBorders>
          </w:tcPr>
          <w:p w14:paraId="23C74D63" w14:textId="1C5B3EA6" w:rsidR="00897F58" w:rsidRPr="00897F58" w:rsidRDefault="00E22890" w:rsidP="00974816">
            <w:pPr>
              <w:spacing w:line="259" w:lineRule="auto"/>
              <w:rPr>
                <w:sz w:val="24"/>
                <w:szCs w:val="24"/>
              </w:rPr>
            </w:pPr>
            <w:r>
              <w:rPr>
                <w:sz w:val="24"/>
                <w:szCs w:val="24"/>
              </w:rPr>
              <w:t>44</w:t>
            </w:r>
          </w:p>
        </w:tc>
      </w:tr>
      <w:tr w:rsidR="00E22890" w:rsidRPr="00897F58" w14:paraId="5AABCCEE" w14:textId="77777777" w:rsidTr="002C040E">
        <w:trPr>
          <w:trHeight w:val="274"/>
        </w:trPr>
        <w:tc>
          <w:tcPr>
            <w:tcW w:w="1494" w:type="dxa"/>
            <w:tcBorders>
              <w:top w:val="single" w:sz="4" w:space="0" w:color="000000"/>
              <w:left w:val="single" w:sz="4" w:space="0" w:color="000000"/>
              <w:bottom w:val="single" w:sz="4" w:space="0" w:color="000000"/>
              <w:right w:val="single" w:sz="4" w:space="0" w:color="000000"/>
            </w:tcBorders>
          </w:tcPr>
          <w:p w14:paraId="7B1C4C5A" w14:textId="5F6446CE" w:rsidR="00E22890" w:rsidRPr="00897F58" w:rsidRDefault="00E22890" w:rsidP="00974816">
            <w:pPr>
              <w:spacing w:line="259" w:lineRule="auto"/>
              <w:rPr>
                <w:sz w:val="24"/>
                <w:szCs w:val="24"/>
              </w:rPr>
            </w:pPr>
            <w:r>
              <w:rPr>
                <w:sz w:val="24"/>
                <w:szCs w:val="24"/>
              </w:rPr>
              <w:t>7в</w:t>
            </w:r>
          </w:p>
        </w:tc>
        <w:tc>
          <w:tcPr>
            <w:tcW w:w="1493" w:type="dxa"/>
            <w:tcBorders>
              <w:top w:val="single" w:sz="4" w:space="0" w:color="000000"/>
              <w:left w:val="single" w:sz="4" w:space="0" w:color="000000"/>
              <w:bottom w:val="single" w:sz="4" w:space="0" w:color="000000"/>
              <w:right w:val="single" w:sz="4" w:space="0" w:color="000000"/>
            </w:tcBorders>
          </w:tcPr>
          <w:p w14:paraId="07AA1933" w14:textId="07A2B111" w:rsidR="00E22890" w:rsidRPr="00897F58" w:rsidRDefault="00E22890" w:rsidP="00974816">
            <w:pPr>
              <w:spacing w:line="259" w:lineRule="auto"/>
              <w:rPr>
                <w:sz w:val="24"/>
                <w:szCs w:val="24"/>
              </w:rPr>
            </w:pPr>
            <w:r>
              <w:rPr>
                <w:sz w:val="24"/>
                <w:szCs w:val="24"/>
              </w:rPr>
              <w:t>44</w:t>
            </w:r>
          </w:p>
        </w:tc>
        <w:tc>
          <w:tcPr>
            <w:tcW w:w="1493" w:type="dxa"/>
            <w:tcBorders>
              <w:top w:val="single" w:sz="4" w:space="0" w:color="000000"/>
              <w:left w:val="single" w:sz="4" w:space="0" w:color="000000"/>
              <w:bottom w:val="single" w:sz="4" w:space="0" w:color="000000"/>
              <w:right w:val="single" w:sz="4" w:space="0" w:color="000000"/>
            </w:tcBorders>
          </w:tcPr>
          <w:p w14:paraId="239580C9" w14:textId="0894E7BB" w:rsidR="00E22890" w:rsidRPr="00897F58" w:rsidRDefault="00E22890" w:rsidP="00974816">
            <w:pPr>
              <w:spacing w:line="259" w:lineRule="auto"/>
              <w:rPr>
                <w:sz w:val="24"/>
                <w:szCs w:val="24"/>
              </w:rPr>
            </w:pPr>
            <w:r>
              <w:rPr>
                <w:sz w:val="24"/>
                <w:szCs w:val="24"/>
              </w:rPr>
              <w:t>45</w:t>
            </w:r>
          </w:p>
        </w:tc>
        <w:tc>
          <w:tcPr>
            <w:tcW w:w="1493" w:type="dxa"/>
            <w:tcBorders>
              <w:top w:val="single" w:sz="4" w:space="0" w:color="000000"/>
              <w:left w:val="single" w:sz="4" w:space="0" w:color="000000"/>
              <w:bottom w:val="single" w:sz="4" w:space="0" w:color="000000"/>
              <w:right w:val="single" w:sz="4" w:space="0" w:color="000000"/>
            </w:tcBorders>
          </w:tcPr>
          <w:p w14:paraId="397A6EE5" w14:textId="5FEB827E" w:rsidR="00E22890" w:rsidRPr="00897F58" w:rsidRDefault="00E22890" w:rsidP="00974816">
            <w:pPr>
              <w:spacing w:line="259" w:lineRule="auto"/>
              <w:rPr>
                <w:sz w:val="24"/>
                <w:szCs w:val="24"/>
              </w:rPr>
            </w:pPr>
            <w:r>
              <w:rPr>
                <w:sz w:val="24"/>
                <w:szCs w:val="24"/>
              </w:rPr>
              <w:t>48</w:t>
            </w:r>
          </w:p>
        </w:tc>
        <w:tc>
          <w:tcPr>
            <w:tcW w:w="1493" w:type="dxa"/>
            <w:tcBorders>
              <w:top w:val="single" w:sz="4" w:space="0" w:color="000000"/>
              <w:left w:val="single" w:sz="4" w:space="0" w:color="000000"/>
              <w:bottom w:val="single" w:sz="4" w:space="0" w:color="000000"/>
              <w:right w:val="single" w:sz="4" w:space="0" w:color="000000"/>
            </w:tcBorders>
          </w:tcPr>
          <w:p w14:paraId="28FD12CC" w14:textId="3C1B971E" w:rsidR="00E22890" w:rsidRPr="00897F58" w:rsidRDefault="00E22890" w:rsidP="00974816">
            <w:pPr>
              <w:spacing w:line="259" w:lineRule="auto"/>
              <w:rPr>
                <w:sz w:val="24"/>
                <w:szCs w:val="24"/>
              </w:rPr>
            </w:pPr>
            <w:r>
              <w:rPr>
                <w:sz w:val="24"/>
                <w:szCs w:val="24"/>
              </w:rPr>
              <w:t>35</w:t>
            </w:r>
          </w:p>
        </w:tc>
        <w:tc>
          <w:tcPr>
            <w:tcW w:w="1495" w:type="dxa"/>
            <w:tcBorders>
              <w:top w:val="single" w:sz="4" w:space="0" w:color="000000"/>
              <w:left w:val="single" w:sz="4" w:space="0" w:color="000000"/>
              <w:bottom w:val="single" w:sz="4" w:space="0" w:color="000000"/>
              <w:right w:val="single" w:sz="4" w:space="0" w:color="000000"/>
            </w:tcBorders>
          </w:tcPr>
          <w:p w14:paraId="0FC6DA27" w14:textId="2073ED65" w:rsidR="00E22890" w:rsidRPr="00897F58" w:rsidRDefault="00E22890" w:rsidP="00974816">
            <w:pPr>
              <w:spacing w:line="259" w:lineRule="auto"/>
              <w:rPr>
                <w:sz w:val="24"/>
                <w:szCs w:val="24"/>
              </w:rPr>
            </w:pPr>
            <w:r>
              <w:rPr>
                <w:sz w:val="24"/>
                <w:szCs w:val="24"/>
              </w:rPr>
              <w:t>48</w:t>
            </w:r>
          </w:p>
        </w:tc>
      </w:tr>
    </w:tbl>
    <w:p w14:paraId="3FDAA725" w14:textId="77777777" w:rsidR="003F5F7C" w:rsidRDefault="003F5F7C" w:rsidP="00897F58">
      <w:pPr>
        <w:spacing w:after="277" w:line="259" w:lineRule="auto"/>
        <w:ind w:left="-5"/>
        <w:rPr>
          <w:sz w:val="24"/>
          <w:szCs w:val="24"/>
        </w:rPr>
      </w:pPr>
    </w:p>
    <w:p w14:paraId="3BDC974A" w14:textId="5E87FB2C" w:rsidR="00897F58" w:rsidRDefault="00897F58" w:rsidP="00897F58">
      <w:pPr>
        <w:spacing w:after="277" w:line="259" w:lineRule="auto"/>
        <w:ind w:left="-5"/>
        <w:rPr>
          <w:sz w:val="24"/>
          <w:szCs w:val="24"/>
        </w:rPr>
      </w:pPr>
      <w:r w:rsidRPr="00897F58">
        <w:rPr>
          <w:sz w:val="24"/>
          <w:szCs w:val="24"/>
        </w:rPr>
        <w:t xml:space="preserve">Динамика качества обученности по параллелям: </w:t>
      </w:r>
    </w:p>
    <w:p w14:paraId="2FFEAE37" w14:textId="20BA3693" w:rsidR="00897F58" w:rsidRPr="00897F58" w:rsidRDefault="003F5F7C" w:rsidP="00E26D08">
      <w:pPr>
        <w:spacing w:after="277" w:line="259" w:lineRule="auto"/>
        <w:ind w:left="-5"/>
        <w:rPr>
          <w:sz w:val="24"/>
          <w:szCs w:val="24"/>
        </w:rPr>
      </w:pPr>
      <w:r>
        <w:rPr>
          <w:noProof/>
          <w:sz w:val="24"/>
          <w:szCs w:val="24"/>
        </w:rPr>
        <w:drawing>
          <wp:inline distT="0" distB="0" distL="0" distR="0" wp14:anchorId="292C9DE2" wp14:editId="266785B3">
            <wp:extent cx="4552950" cy="25241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97F58" w:rsidRPr="00897F58">
        <w:rPr>
          <w:sz w:val="24"/>
          <w:szCs w:val="24"/>
        </w:rPr>
        <w:t xml:space="preserve"> </w:t>
      </w:r>
    </w:p>
    <w:p w14:paraId="586E2DE6" w14:textId="77777777" w:rsidR="00897F58" w:rsidRPr="00897F58" w:rsidRDefault="00897F58" w:rsidP="00897F58">
      <w:pPr>
        <w:spacing w:after="0" w:line="271" w:lineRule="auto"/>
        <w:ind w:left="-5"/>
        <w:rPr>
          <w:sz w:val="24"/>
          <w:szCs w:val="24"/>
        </w:rPr>
      </w:pPr>
      <w:r w:rsidRPr="00897F58">
        <w:rPr>
          <w:b/>
          <w:sz w:val="24"/>
          <w:szCs w:val="24"/>
        </w:rPr>
        <w:lastRenderedPageBreak/>
        <w:t xml:space="preserve">Рейтинг классов за год </w:t>
      </w:r>
    </w:p>
    <w:tbl>
      <w:tblPr>
        <w:tblStyle w:val="TableGrid"/>
        <w:tblW w:w="9040" w:type="dxa"/>
        <w:tblInd w:w="1661" w:type="dxa"/>
        <w:tblCellMar>
          <w:top w:w="8" w:type="dxa"/>
          <w:left w:w="101" w:type="dxa"/>
          <w:right w:w="115" w:type="dxa"/>
        </w:tblCellMar>
        <w:tblLook w:val="04A0" w:firstRow="1" w:lastRow="0" w:firstColumn="1" w:lastColumn="0" w:noHBand="0" w:noVBand="1"/>
      </w:tblPr>
      <w:tblGrid>
        <w:gridCol w:w="961"/>
        <w:gridCol w:w="991"/>
        <w:gridCol w:w="1133"/>
        <w:gridCol w:w="1277"/>
        <w:gridCol w:w="1277"/>
        <w:gridCol w:w="1702"/>
        <w:gridCol w:w="1699"/>
      </w:tblGrid>
      <w:tr w:rsidR="00897F58" w:rsidRPr="00897F58" w14:paraId="47EA9C77" w14:textId="77777777" w:rsidTr="002C040E">
        <w:trPr>
          <w:trHeight w:val="274"/>
        </w:trPr>
        <w:tc>
          <w:tcPr>
            <w:tcW w:w="961" w:type="dxa"/>
            <w:vMerge w:val="restart"/>
            <w:tcBorders>
              <w:top w:val="single" w:sz="4" w:space="0" w:color="000000"/>
              <w:left w:val="single" w:sz="4" w:space="0" w:color="000000"/>
              <w:bottom w:val="single" w:sz="4" w:space="0" w:color="000000"/>
              <w:right w:val="single" w:sz="4" w:space="0" w:color="000000"/>
            </w:tcBorders>
          </w:tcPr>
          <w:p w14:paraId="15E3BA0E" w14:textId="77777777" w:rsidR="00897F58" w:rsidRPr="00897F58" w:rsidRDefault="00897F58" w:rsidP="00974816">
            <w:pPr>
              <w:spacing w:line="259" w:lineRule="auto"/>
              <w:ind w:left="7"/>
              <w:rPr>
                <w:sz w:val="24"/>
                <w:szCs w:val="24"/>
              </w:rPr>
            </w:pPr>
            <w:r w:rsidRPr="00897F58">
              <w:rPr>
                <w:sz w:val="24"/>
                <w:szCs w:val="24"/>
              </w:rPr>
              <w:t xml:space="preserve">класс </w:t>
            </w:r>
          </w:p>
        </w:tc>
        <w:tc>
          <w:tcPr>
            <w:tcW w:w="991" w:type="dxa"/>
            <w:vMerge w:val="restart"/>
            <w:tcBorders>
              <w:top w:val="single" w:sz="4" w:space="0" w:color="000000"/>
              <w:left w:val="single" w:sz="4" w:space="0" w:color="000000"/>
              <w:bottom w:val="single" w:sz="4" w:space="0" w:color="000000"/>
              <w:right w:val="single" w:sz="4" w:space="0" w:color="000000"/>
            </w:tcBorders>
          </w:tcPr>
          <w:p w14:paraId="5C657B55" w14:textId="77777777" w:rsidR="00897F58" w:rsidRPr="00897F58" w:rsidRDefault="00897F58" w:rsidP="00974816">
            <w:pPr>
              <w:spacing w:line="259" w:lineRule="auto"/>
              <w:ind w:left="5"/>
              <w:rPr>
                <w:sz w:val="24"/>
                <w:szCs w:val="24"/>
              </w:rPr>
            </w:pPr>
            <w:r w:rsidRPr="00897F58">
              <w:rPr>
                <w:sz w:val="24"/>
                <w:szCs w:val="24"/>
              </w:rPr>
              <w:t xml:space="preserve">Кол-во </w:t>
            </w:r>
          </w:p>
        </w:tc>
        <w:tc>
          <w:tcPr>
            <w:tcW w:w="1133" w:type="dxa"/>
            <w:tcBorders>
              <w:top w:val="single" w:sz="4" w:space="0" w:color="000000"/>
              <w:left w:val="single" w:sz="4" w:space="0" w:color="000000"/>
              <w:bottom w:val="single" w:sz="4" w:space="0" w:color="000000"/>
              <w:right w:val="nil"/>
            </w:tcBorders>
          </w:tcPr>
          <w:p w14:paraId="3C395A53" w14:textId="77777777" w:rsidR="00897F58" w:rsidRPr="00897F58" w:rsidRDefault="00897F58" w:rsidP="00974816">
            <w:pPr>
              <w:spacing w:after="160" w:line="259" w:lineRule="auto"/>
              <w:rPr>
                <w:sz w:val="24"/>
                <w:szCs w:val="24"/>
              </w:rPr>
            </w:pPr>
          </w:p>
        </w:tc>
        <w:tc>
          <w:tcPr>
            <w:tcW w:w="2554" w:type="dxa"/>
            <w:gridSpan w:val="2"/>
            <w:tcBorders>
              <w:top w:val="single" w:sz="4" w:space="0" w:color="000000"/>
              <w:left w:val="nil"/>
              <w:bottom w:val="single" w:sz="4" w:space="0" w:color="000000"/>
              <w:right w:val="single" w:sz="4" w:space="0" w:color="000000"/>
            </w:tcBorders>
          </w:tcPr>
          <w:p w14:paraId="7F4AF1F3" w14:textId="77777777" w:rsidR="00897F58" w:rsidRPr="00897F58" w:rsidRDefault="00897F58" w:rsidP="00974816">
            <w:pPr>
              <w:spacing w:line="259" w:lineRule="auto"/>
              <w:rPr>
                <w:sz w:val="24"/>
                <w:szCs w:val="24"/>
              </w:rPr>
            </w:pPr>
            <w:r w:rsidRPr="00897F58">
              <w:rPr>
                <w:sz w:val="24"/>
                <w:szCs w:val="24"/>
              </w:rPr>
              <w:t xml:space="preserve">Из них (чел) </w:t>
            </w:r>
          </w:p>
        </w:tc>
        <w:tc>
          <w:tcPr>
            <w:tcW w:w="1702" w:type="dxa"/>
            <w:vMerge w:val="restart"/>
            <w:tcBorders>
              <w:top w:val="single" w:sz="4" w:space="0" w:color="000000"/>
              <w:left w:val="single" w:sz="4" w:space="0" w:color="000000"/>
              <w:bottom w:val="single" w:sz="4" w:space="0" w:color="000000"/>
              <w:right w:val="single" w:sz="4" w:space="0" w:color="000000"/>
            </w:tcBorders>
          </w:tcPr>
          <w:p w14:paraId="7930E246" w14:textId="77777777" w:rsidR="00897F58" w:rsidRPr="00897F58" w:rsidRDefault="00897F58" w:rsidP="00974816">
            <w:pPr>
              <w:spacing w:line="259" w:lineRule="auto"/>
              <w:ind w:left="7"/>
              <w:rPr>
                <w:sz w:val="24"/>
                <w:szCs w:val="24"/>
              </w:rPr>
            </w:pPr>
            <w:r w:rsidRPr="00897F58">
              <w:rPr>
                <w:sz w:val="24"/>
                <w:szCs w:val="24"/>
              </w:rPr>
              <w:t xml:space="preserve">Качество (%) </w:t>
            </w:r>
          </w:p>
        </w:tc>
        <w:tc>
          <w:tcPr>
            <w:tcW w:w="1699" w:type="dxa"/>
            <w:vMerge w:val="restart"/>
            <w:tcBorders>
              <w:top w:val="single" w:sz="4" w:space="0" w:color="000000"/>
              <w:left w:val="single" w:sz="4" w:space="0" w:color="000000"/>
              <w:bottom w:val="single" w:sz="4" w:space="0" w:color="000000"/>
              <w:right w:val="single" w:sz="4" w:space="0" w:color="000000"/>
            </w:tcBorders>
          </w:tcPr>
          <w:p w14:paraId="63657FF4" w14:textId="77777777" w:rsidR="00897F58" w:rsidRPr="00897F58" w:rsidRDefault="00897F58" w:rsidP="00974816">
            <w:pPr>
              <w:spacing w:line="259" w:lineRule="auto"/>
              <w:ind w:left="5"/>
              <w:rPr>
                <w:sz w:val="24"/>
                <w:szCs w:val="24"/>
              </w:rPr>
            </w:pPr>
            <w:r w:rsidRPr="00897F58">
              <w:rPr>
                <w:sz w:val="24"/>
                <w:szCs w:val="24"/>
              </w:rPr>
              <w:t xml:space="preserve">Успеваемость (%) </w:t>
            </w:r>
          </w:p>
        </w:tc>
      </w:tr>
      <w:tr w:rsidR="00897F58" w:rsidRPr="00897F58" w14:paraId="30905EA0" w14:textId="77777777" w:rsidTr="002C040E">
        <w:trPr>
          <w:trHeight w:val="540"/>
        </w:trPr>
        <w:tc>
          <w:tcPr>
            <w:tcW w:w="0" w:type="auto"/>
            <w:vMerge/>
            <w:tcBorders>
              <w:top w:val="nil"/>
              <w:left w:val="single" w:sz="4" w:space="0" w:color="000000"/>
              <w:bottom w:val="single" w:sz="4" w:space="0" w:color="000000"/>
              <w:right w:val="single" w:sz="4" w:space="0" w:color="000000"/>
            </w:tcBorders>
          </w:tcPr>
          <w:p w14:paraId="0E815F7E" w14:textId="77777777" w:rsidR="00897F58" w:rsidRPr="00897F58" w:rsidRDefault="00897F58" w:rsidP="00974816">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tcPr>
          <w:p w14:paraId="14392B95" w14:textId="77777777" w:rsidR="00897F58" w:rsidRPr="00897F58" w:rsidRDefault="00897F58" w:rsidP="00974816">
            <w:pPr>
              <w:spacing w:after="160" w:line="259" w:lineRule="auto"/>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7049BF8E" w14:textId="77777777" w:rsidR="00897F58" w:rsidRPr="00897F58" w:rsidRDefault="00897F58" w:rsidP="00974816">
            <w:pPr>
              <w:spacing w:line="259" w:lineRule="auto"/>
              <w:ind w:left="7"/>
              <w:rPr>
                <w:sz w:val="24"/>
                <w:szCs w:val="24"/>
              </w:rPr>
            </w:pPr>
            <w:r w:rsidRPr="00897F58">
              <w:rPr>
                <w:sz w:val="24"/>
                <w:szCs w:val="24"/>
              </w:rPr>
              <w:t xml:space="preserve">«4,5» </w:t>
            </w:r>
          </w:p>
        </w:tc>
        <w:tc>
          <w:tcPr>
            <w:tcW w:w="1277" w:type="dxa"/>
            <w:tcBorders>
              <w:top w:val="single" w:sz="4" w:space="0" w:color="000000"/>
              <w:left w:val="single" w:sz="4" w:space="0" w:color="000000"/>
              <w:bottom w:val="single" w:sz="4" w:space="0" w:color="000000"/>
              <w:right w:val="single" w:sz="4" w:space="0" w:color="000000"/>
            </w:tcBorders>
          </w:tcPr>
          <w:p w14:paraId="58468EEA" w14:textId="77777777" w:rsidR="00897F58" w:rsidRPr="00897F58" w:rsidRDefault="00897F58" w:rsidP="00974816">
            <w:pPr>
              <w:spacing w:line="259" w:lineRule="auto"/>
              <w:ind w:left="7"/>
              <w:rPr>
                <w:sz w:val="24"/>
                <w:szCs w:val="24"/>
              </w:rPr>
            </w:pPr>
            <w:r w:rsidRPr="00897F58">
              <w:rPr>
                <w:sz w:val="24"/>
                <w:szCs w:val="24"/>
              </w:rPr>
              <w:t xml:space="preserve">с одной «3» </w:t>
            </w:r>
          </w:p>
        </w:tc>
        <w:tc>
          <w:tcPr>
            <w:tcW w:w="1277" w:type="dxa"/>
            <w:tcBorders>
              <w:top w:val="single" w:sz="4" w:space="0" w:color="000000"/>
              <w:left w:val="single" w:sz="4" w:space="0" w:color="000000"/>
              <w:bottom w:val="single" w:sz="4" w:space="0" w:color="000000"/>
              <w:right w:val="single" w:sz="4" w:space="0" w:color="000000"/>
            </w:tcBorders>
          </w:tcPr>
          <w:p w14:paraId="25E5893E" w14:textId="77777777" w:rsidR="00897F58" w:rsidRPr="00897F58" w:rsidRDefault="00897F58" w:rsidP="00974816">
            <w:pPr>
              <w:spacing w:line="259" w:lineRule="auto"/>
              <w:ind w:left="7"/>
              <w:rPr>
                <w:sz w:val="24"/>
                <w:szCs w:val="24"/>
              </w:rPr>
            </w:pPr>
            <w:r w:rsidRPr="00897F58">
              <w:rPr>
                <w:sz w:val="24"/>
                <w:szCs w:val="24"/>
              </w:rPr>
              <w:t xml:space="preserve">неуспев. </w:t>
            </w:r>
          </w:p>
        </w:tc>
        <w:tc>
          <w:tcPr>
            <w:tcW w:w="0" w:type="auto"/>
            <w:vMerge/>
            <w:tcBorders>
              <w:top w:val="nil"/>
              <w:left w:val="single" w:sz="4" w:space="0" w:color="000000"/>
              <w:bottom w:val="single" w:sz="4" w:space="0" w:color="000000"/>
              <w:right w:val="single" w:sz="4" w:space="0" w:color="000000"/>
            </w:tcBorders>
          </w:tcPr>
          <w:p w14:paraId="71CEC804" w14:textId="77777777" w:rsidR="00897F58" w:rsidRPr="00897F58" w:rsidRDefault="00897F58" w:rsidP="00974816">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tcPr>
          <w:p w14:paraId="24DC4002" w14:textId="77777777" w:rsidR="00897F58" w:rsidRPr="00897F58" w:rsidRDefault="00897F58" w:rsidP="00974816">
            <w:pPr>
              <w:spacing w:after="160" w:line="259" w:lineRule="auto"/>
              <w:rPr>
                <w:sz w:val="24"/>
                <w:szCs w:val="24"/>
              </w:rPr>
            </w:pPr>
          </w:p>
        </w:tc>
      </w:tr>
      <w:tr w:rsidR="00E26D08" w:rsidRPr="00897F58" w14:paraId="705A56EA" w14:textId="77777777" w:rsidTr="002C040E">
        <w:trPr>
          <w:trHeight w:val="274"/>
        </w:trPr>
        <w:tc>
          <w:tcPr>
            <w:tcW w:w="961" w:type="dxa"/>
            <w:tcBorders>
              <w:top w:val="single" w:sz="4" w:space="0" w:color="000000"/>
              <w:left w:val="single" w:sz="4" w:space="0" w:color="000000"/>
              <w:bottom w:val="single" w:sz="4" w:space="0" w:color="000000"/>
              <w:right w:val="single" w:sz="4" w:space="0" w:color="000000"/>
            </w:tcBorders>
          </w:tcPr>
          <w:p w14:paraId="2D8AE80F" w14:textId="77777777" w:rsidR="00E26D08" w:rsidRPr="00897F58" w:rsidRDefault="00E26D08" w:rsidP="00E26D08">
            <w:pPr>
              <w:spacing w:line="259" w:lineRule="auto"/>
              <w:ind w:left="7"/>
              <w:rPr>
                <w:sz w:val="24"/>
                <w:szCs w:val="24"/>
              </w:rPr>
            </w:pPr>
            <w:r w:rsidRPr="00897F58">
              <w:rPr>
                <w:sz w:val="24"/>
                <w:szCs w:val="24"/>
              </w:rPr>
              <w:t xml:space="preserve">5а </w:t>
            </w:r>
          </w:p>
        </w:tc>
        <w:tc>
          <w:tcPr>
            <w:tcW w:w="991" w:type="dxa"/>
            <w:tcBorders>
              <w:top w:val="single" w:sz="4" w:space="0" w:color="000000"/>
              <w:left w:val="single" w:sz="4" w:space="0" w:color="000000"/>
              <w:bottom w:val="single" w:sz="4" w:space="0" w:color="000000"/>
              <w:right w:val="single" w:sz="4" w:space="0" w:color="000000"/>
            </w:tcBorders>
          </w:tcPr>
          <w:p w14:paraId="44F54950" w14:textId="4FBE276E" w:rsidR="00E26D08" w:rsidRPr="00897F58" w:rsidRDefault="00E26D08" w:rsidP="00E26D08">
            <w:pPr>
              <w:spacing w:line="259" w:lineRule="auto"/>
              <w:ind w:left="5"/>
              <w:rPr>
                <w:sz w:val="24"/>
                <w:szCs w:val="24"/>
              </w:rPr>
            </w:pPr>
            <w:r>
              <w:rPr>
                <w:sz w:val="24"/>
                <w:szCs w:val="24"/>
              </w:rPr>
              <w:t>40</w:t>
            </w:r>
          </w:p>
        </w:tc>
        <w:tc>
          <w:tcPr>
            <w:tcW w:w="1133" w:type="dxa"/>
            <w:tcBorders>
              <w:top w:val="single" w:sz="4" w:space="0" w:color="000000"/>
              <w:left w:val="single" w:sz="4" w:space="0" w:color="000000"/>
              <w:bottom w:val="single" w:sz="4" w:space="0" w:color="000000"/>
              <w:right w:val="single" w:sz="4" w:space="0" w:color="000000"/>
            </w:tcBorders>
          </w:tcPr>
          <w:p w14:paraId="110A4EF1" w14:textId="6BEB0E4D" w:rsidR="00E26D08" w:rsidRPr="00897F58" w:rsidRDefault="00E26D08" w:rsidP="00E26D08">
            <w:pPr>
              <w:spacing w:line="259" w:lineRule="auto"/>
              <w:ind w:left="7"/>
              <w:rPr>
                <w:sz w:val="24"/>
                <w:szCs w:val="24"/>
              </w:rPr>
            </w:pPr>
            <w:r>
              <w:rPr>
                <w:sz w:val="24"/>
                <w:szCs w:val="24"/>
              </w:rPr>
              <w:t>29</w:t>
            </w:r>
          </w:p>
        </w:tc>
        <w:tc>
          <w:tcPr>
            <w:tcW w:w="1277" w:type="dxa"/>
            <w:tcBorders>
              <w:top w:val="single" w:sz="4" w:space="0" w:color="000000"/>
              <w:left w:val="single" w:sz="4" w:space="0" w:color="000000"/>
              <w:bottom w:val="single" w:sz="4" w:space="0" w:color="000000"/>
              <w:right w:val="single" w:sz="4" w:space="0" w:color="000000"/>
            </w:tcBorders>
          </w:tcPr>
          <w:p w14:paraId="538334F6" w14:textId="2F530EE6" w:rsidR="00E26D08" w:rsidRPr="00897F58" w:rsidRDefault="00E26D08" w:rsidP="00E26D08">
            <w:pPr>
              <w:spacing w:line="259" w:lineRule="auto"/>
              <w:ind w:left="7"/>
              <w:rPr>
                <w:sz w:val="24"/>
                <w:szCs w:val="24"/>
              </w:rPr>
            </w:pPr>
            <w:r>
              <w:rPr>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14:paraId="6B93B128" w14:textId="79C76AA7"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1C004C09" w14:textId="6EE91409" w:rsidR="00E26D08" w:rsidRPr="00897F58" w:rsidRDefault="00E26D08" w:rsidP="00E26D08">
            <w:pPr>
              <w:spacing w:line="259" w:lineRule="auto"/>
              <w:ind w:left="7"/>
              <w:rPr>
                <w:sz w:val="24"/>
                <w:szCs w:val="24"/>
              </w:rPr>
            </w:pPr>
            <w:r>
              <w:rPr>
                <w:sz w:val="24"/>
                <w:szCs w:val="24"/>
              </w:rPr>
              <w:t>73</w:t>
            </w:r>
          </w:p>
        </w:tc>
        <w:tc>
          <w:tcPr>
            <w:tcW w:w="1699" w:type="dxa"/>
            <w:tcBorders>
              <w:top w:val="single" w:sz="4" w:space="0" w:color="000000"/>
              <w:left w:val="single" w:sz="4" w:space="0" w:color="000000"/>
              <w:bottom w:val="single" w:sz="4" w:space="0" w:color="000000"/>
              <w:right w:val="single" w:sz="4" w:space="0" w:color="000000"/>
            </w:tcBorders>
          </w:tcPr>
          <w:p w14:paraId="5271BC87" w14:textId="4CDE5C2B" w:rsidR="00E26D08" w:rsidRPr="00897F58" w:rsidRDefault="00E26D08" w:rsidP="00E26D08">
            <w:pPr>
              <w:spacing w:line="259" w:lineRule="auto"/>
              <w:ind w:left="5"/>
              <w:rPr>
                <w:sz w:val="24"/>
                <w:szCs w:val="24"/>
              </w:rPr>
            </w:pPr>
            <w:r>
              <w:rPr>
                <w:sz w:val="24"/>
                <w:szCs w:val="24"/>
              </w:rPr>
              <w:t>100</w:t>
            </w:r>
          </w:p>
        </w:tc>
      </w:tr>
      <w:tr w:rsidR="00E26D08" w:rsidRPr="00897F58" w14:paraId="14909362" w14:textId="77777777" w:rsidTr="002C040E">
        <w:trPr>
          <w:trHeight w:val="274"/>
        </w:trPr>
        <w:tc>
          <w:tcPr>
            <w:tcW w:w="961" w:type="dxa"/>
            <w:tcBorders>
              <w:top w:val="single" w:sz="4" w:space="0" w:color="000000"/>
              <w:left w:val="single" w:sz="4" w:space="0" w:color="000000"/>
              <w:bottom w:val="single" w:sz="4" w:space="0" w:color="000000"/>
              <w:right w:val="single" w:sz="4" w:space="0" w:color="000000"/>
            </w:tcBorders>
          </w:tcPr>
          <w:p w14:paraId="54C540F9" w14:textId="77777777" w:rsidR="00E26D08" w:rsidRPr="00897F58" w:rsidRDefault="00E26D08" w:rsidP="00E26D08">
            <w:pPr>
              <w:spacing w:line="259" w:lineRule="auto"/>
              <w:ind w:left="7"/>
              <w:rPr>
                <w:sz w:val="24"/>
                <w:szCs w:val="24"/>
              </w:rPr>
            </w:pPr>
            <w:r w:rsidRPr="00897F58">
              <w:rPr>
                <w:sz w:val="24"/>
                <w:szCs w:val="24"/>
              </w:rPr>
              <w:t xml:space="preserve">5б </w:t>
            </w:r>
          </w:p>
        </w:tc>
        <w:tc>
          <w:tcPr>
            <w:tcW w:w="991" w:type="dxa"/>
            <w:tcBorders>
              <w:top w:val="single" w:sz="4" w:space="0" w:color="000000"/>
              <w:left w:val="single" w:sz="4" w:space="0" w:color="000000"/>
              <w:bottom w:val="single" w:sz="4" w:space="0" w:color="000000"/>
              <w:right w:val="single" w:sz="4" w:space="0" w:color="000000"/>
            </w:tcBorders>
          </w:tcPr>
          <w:p w14:paraId="2E5A74F0" w14:textId="2E135AB8" w:rsidR="00E26D08" w:rsidRPr="00897F58" w:rsidRDefault="00E26D08" w:rsidP="00E26D08">
            <w:pPr>
              <w:spacing w:line="259" w:lineRule="auto"/>
              <w:ind w:left="5"/>
              <w:rPr>
                <w:sz w:val="24"/>
                <w:szCs w:val="24"/>
              </w:rPr>
            </w:pPr>
            <w:r>
              <w:rPr>
                <w:sz w:val="24"/>
                <w:szCs w:val="24"/>
              </w:rPr>
              <w:t>37</w:t>
            </w:r>
          </w:p>
        </w:tc>
        <w:tc>
          <w:tcPr>
            <w:tcW w:w="1133" w:type="dxa"/>
            <w:tcBorders>
              <w:top w:val="single" w:sz="4" w:space="0" w:color="000000"/>
              <w:left w:val="single" w:sz="4" w:space="0" w:color="000000"/>
              <w:bottom w:val="single" w:sz="4" w:space="0" w:color="000000"/>
              <w:right w:val="single" w:sz="4" w:space="0" w:color="000000"/>
            </w:tcBorders>
          </w:tcPr>
          <w:p w14:paraId="5F44E4EA" w14:textId="037C3F0E" w:rsidR="00E26D08" w:rsidRPr="00897F58" w:rsidRDefault="00E26D08" w:rsidP="00E26D08">
            <w:pPr>
              <w:spacing w:line="259" w:lineRule="auto"/>
              <w:ind w:left="7"/>
              <w:rPr>
                <w:sz w:val="24"/>
                <w:szCs w:val="24"/>
              </w:rPr>
            </w:pPr>
            <w:r>
              <w:rPr>
                <w:sz w:val="24"/>
                <w:szCs w:val="24"/>
              </w:rPr>
              <w:t>28</w:t>
            </w:r>
          </w:p>
        </w:tc>
        <w:tc>
          <w:tcPr>
            <w:tcW w:w="1277" w:type="dxa"/>
            <w:tcBorders>
              <w:top w:val="single" w:sz="4" w:space="0" w:color="000000"/>
              <w:left w:val="single" w:sz="4" w:space="0" w:color="000000"/>
              <w:bottom w:val="single" w:sz="4" w:space="0" w:color="000000"/>
              <w:right w:val="single" w:sz="4" w:space="0" w:color="000000"/>
            </w:tcBorders>
          </w:tcPr>
          <w:p w14:paraId="710EDB04" w14:textId="3043D269" w:rsidR="00E26D08" w:rsidRPr="00897F58" w:rsidRDefault="00E26D08" w:rsidP="00E26D08">
            <w:pPr>
              <w:spacing w:line="259" w:lineRule="auto"/>
              <w:ind w:left="7"/>
              <w:rPr>
                <w:sz w:val="24"/>
                <w:szCs w:val="24"/>
              </w:rPr>
            </w:pPr>
            <w:r>
              <w:rPr>
                <w:sz w:val="24"/>
                <w:szCs w:val="24"/>
              </w:rPr>
              <w:t>4</w:t>
            </w:r>
          </w:p>
        </w:tc>
        <w:tc>
          <w:tcPr>
            <w:tcW w:w="1277" w:type="dxa"/>
            <w:tcBorders>
              <w:top w:val="single" w:sz="4" w:space="0" w:color="000000"/>
              <w:left w:val="single" w:sz="4" w:space="0" w:color="000000"/>
              <w:bottom w:val="single" w:sz="4" w:space="0" w:color="000000"/>
              <w:right w:val="single" w:sz="4" w:space="0" w:color="000000"/>
            </w:tcBorders>
          </w:tcPr>
          <w:p w14:paraId="61F52BE0" w14:textId="04912A70"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15A1214B" w14:textId="7EB29B12" w:rsidR="00E26D08" w:rsidRPr="00897F58" w:rsidRDefault="00E26D08" w:rsidP="00E26D08">
            <w:pPr>
              <w:spacing w:line="259" w:lineRule="auto"/>
              <w:ind w:left="7"/>
              <w:rPr>
                <w:sz w:val="24"/>
                <w:szCs w:val="24"/>
              </w:rPr>
            </w:pPr>
            <w:r>
              <w:rPr>
                <w:sz w:val="24"/>
                <w:szCs w:val="24"/>
              </w:rPr>
              <w:t>76</w:t>
            </w:r>
          </w:p>
        </w:tc>
        <w:tc>
          <w:tcPr>
            <w:tcW w:w="1699" w:type="dxa"/>
            <w:tcBorders>
              <w:top w:val="single" w:sz="4" w:space="0" w:color="000000"/>
              <w:left w:val="single" w:sz="4" w:space="0" w:color="000000"/>
              <w:bottom w:val="single" w:sz="4" w:space="0" w:color="000000"/>
              <w:right w:val="single" w:sz="4" w:space="0" w:color="000000"/>
            </w:tcBorders>
          </w:tcPr>
          <w:p w14:paraId="618709D1" w14:textId="018590EB" w:rsidR="00E26D08" w:rsidRPr="00897F58" w:rsidRDefault="00E26D08" w:rsidP="00E26D08">
            <w:pPr>
              <w:spacing w:line="259" w:lineRule="auto"/>
              <w:ind w:left="5"/>
              <w:rPr>
                <w:sz w:val="24"/>
                <w:szCs w:val="24"/>
              </w:rPr>
            </w:pPr>
            <w:r>
              <w:rPr>
                <w:sz w:val="24"/>
                <w:szCs w:val="24"/>
              </w:rPr>
              <w:t>100</w:t>
            </w:r>
          </w:p>
        </w:tc>
      </w:tr>
      <w:tr w:rsidR="00E26D08" w:rsidRPr="00897F58" w14:paraId="23D1C670" w14:textId="77777777" w:rsidTr="002C040E">
        <w:trPr>
          <w:trHeight w:val="276"/>
        </w:trPr>
        <w:tc>
          <w:tcPr>
            <w:tcW w:w="961" w:type="dxa"/>
            <w:tcBorders>
              <w:top w:val="single" w:sz="4" w:space="0" w:color="000000"/>
              <w:left w:val="single" w:sz="4" w:space="0" w:color="000000"/>
              <w:bottom w:val="single" w:sz="4" w:space="0" w:color="000000"/>
              <w:right w:val="single" w:sz="4" w:space="0" w:color="000000"/>
            </w:tcBorders>
          </w:tcPr>
          <w:p w14:paraId="0972E521" w14:textId="77777777" w:rsidR="00E26D08" w:rsidRPr="00897F58" w:rsidRDefault="00E26D08" w:rsidP="00E26D08">
            <w:pPr>
              <w:spacing w:line="259" w:lineRule="auto"/>
              <w:ind w:left="7"/>
              <w:rPr>
                <w:sz w:val="24"/>
                <w:szCs w:val="24"/>
              </w:rPr>
            </w:pPr>
            <w:r w:rsidRPr="00897F58">
              <w:rPr>
                <w:sz w:val="24"/>
                <w:szCs w:val="24"/>
              </w:rPr>
              <w:t xml:space="preserve">6а </w:t>
            </w:r>
          </w:p>
        </w:tc>
        <w:tc>
          <w:tcPr>
            <w:tcW w:w="991" w:type="dxa"/>
            <w:tcBorders>
              <w:top w:val="single" w:sz="4" w:space="0" w:color="000000"/>
              <w:left w:val="single" w:sz="4" w:space="0" w:color="000000"/>
              <w:bottom w:val="single" w:sz="4" w:space="0" w:color="000000"/>
              <w:right w:val="single" w:sz="4" w:space="0" w:color="000000"/>
            </w:tcBorders>
          </w:tcPr>
          <w:p w14:paraId="17CCE441" w14:textId="4441BB86" w:rsidR="00E26D08" w:rsidRPr="00897F58" w:rsidRDefault="00E26D08" w:rsidP="00E26D08">
            <w:pPr>
              <w:spacing w:line="259" w:lineRule="auto"/>
              <w:ind w:left="5"/>
              <w:rPr>
                <w:sz w:val="24"/>
                <w:szCs w:val="24"/>
              </w:rPr>
            </w:pPr>
            <w:r>
              <w:rPr>
                <w:sz w:val="24"/>
                <w:szCs w:val="24"/>
              </w:rPr>
              <w:t>38</w:t>
            </w:r>
          </w:p>
        </w:tc>
        <w:tc>
          <w:tcPr>
            <w:tcW w:w="1133" w:type="dxa"/>
            <w:tcBorders>
              <w:top w:val="single" w:sz="4" w:space="0" w:color="000000"/>
              <w:left w:val="single" w:sz="4" w:space="0" w:color="000000"/>
              <w:bottom w:val="single" w:sz="4" w:space="0" w:color="000000"/>
              <w:right w:val="single" w:sz="4" w:space="0" w:color="000000"/>
            </w:tcBorders>
          </w:tcPr>
          <w:p w14:paraId="2A5D4D1C" w14:textId="06913625" w:rsidR="00E26D08" w:rsidRPr="00897F58" w:rsidRDefault="00E26D08" w:rsidP="00E26D08">
            <w:pPr>
              <w:spacing w:line="259" w:lineRule="auto"/>
              <w:ind w:left="7"/>
              <w:rPr>
                <w:sz w:val="24"/>
                <w:szCs w:val="24"/>
              </w:rPr>
            </w:pPr>
            <w:r>
              <w:rPr>
                <w:sz w:val="24"/>
                <w:szCs w:val="24"/>
              </w:rPr>
              <w:t>20</w:t>
            </w:r>
          </w:p>
        </w:tc>
        <w:tc>
          <w:tcPr>
            <w:tcW w:w="1277" w:type="dxa"/>
            <w:tcBorders>
              <w:top w:val="single" w:sz="4" w:space="0" w:color="000000"/>
              <w:left w:val="single" w:sz="4" w:space="0" w:color="000000"/>
              <w:bottom w:val="single" w:sz="4" w:space="0" w:color="000000"/>
              <w:right w:val="single" w:sz="4" w:space="0" w:color="000000"/>
            </w:tcBorders>
          </w:tcPr>
          <w:p w14:paraId="5863E730" w14:textId="75AF5CB2" w:rsidR="00E26D08" w:rsidRPr="00897F58" w:rsidRDefault="00E26D08" w:rsidP="00E26D08">
            <w:pPr>
              <w:spacing w:line="259" w:lineRule="auto"/>
              <w:ind w:left="7"/>
              <w:rPr>
                <w:sz w:val="24"/>
                <w:szCs w:val="24"/>
              </w:rPr>
            </w:pPr>
            <w:r>
              <w:rPr>
                <w:sz w:val="24"/>
                <w:szCs w:val="24"/>
              </w:rPr>
              <w:t>7</w:t>
            </w:r>
          </w:p>
        </w:tc>
        <w:tc>
          <w:tcPr>
            <w:tcW w:w="1277" w:type="dxa"/>
            <w:tcBorders>
              <w:top w:val="single" w:sz="4" w:space="0" w:color="000000"/>
              <w:left w:val="single" w:sz="4" w:space="0" w:color="000000"/>
              <w:bottom w:val="single" w:sz="4" w:space="0" w:color="000000"/>
              <w:right w:val="single" w:sz="4" w:space="0" w:color="000000"/>
            </w:tcBorders>
          </w:tcPr>
          <w:p w14:paraId="0BA9093D" w14:textId="78E3DEF8"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6ED412BE" w14:textId="24F400D8" w:rsidR="00E26D08" w:rsidRPr="00897F58" w:rsidRDefault="00E26D08" w:rsidP="00E26D08">
            <w:pPr>
              <w:spacing w:line="259" w:lineRule="auto"/>
              <w:ind w:left="7"/>
              <w:rPr>
                <w:sz w:val="24"/>
                <w:szCs w:val="24"/>
              </w:rPr>
            </w:pPr>
            <w:r>
              <w:rPr>
                <w:sz w:val="24"/>
                <w:szCs w:val="24"/>
              </w:rPr>
              <w:t>53</w:t>
            </w:r>
          </w:p>
        </w:tc>
        <w:tc>
          <w:tcPr>
            <w:tcW w:w="1699" w:type="dxa"/>
            <w:tcBorders>
              <w:top w:val="single" w:sz="4" w:space="0" w:color="000000"/>
              <w:left w:val="single" w:sz="4" w:space="0" w:color="000000"/>
              <w:bottom w:val="single" w:sz="4" w:space="0" w:color="000000"/>
              <w:right w:val="single" w:sz="4" w:space="0" w:color="000000"/>
            </w:tcBorders>
          </w:tcPr>
          <w:p w14:paraId="58DFFBF5" w14:textId="695ABFCF" w:rsidR="00E26D08" w:rsidRPr="00897F58" w:rsidRDefault="00E26D08" w:rsidP="00E26D08">
            <w:pPr>
              <w:spacing w:line="259" w:lineRule="auto"/>
              <w:ind w:left="5"/>
              <w:rPr>
                <w:sz w:val="24"/>
                <w:szCs w:val="24"/>
              </w:rPr>
            </w:pPr>
            <w:r>
              <w:rPr>
                <w:sz w:val="24"/>
                <w:szCs w:val="24"/>
              </w:rPr>
              <w:t>100</w:t>
            </w:r>
          </w:p>
        </w:tc>
      </w:tr>
      <w:tr w:rsidR="00E26D08" w:rsidRPr="00897F58" w14:paraId="28D9A97B" w14:textId="77777777" w:rsidTr="002C040E">
        <w:trPr>
          <w:trHeight w:val="274"/>
        </w:trPr>
        <w:tc>
          <w:tcPr>
            <w:tcW w:w="961" w:type="dxa"/>
            <w:tcBorders>
              <w:top w:val="single" w:sz="4" w:space="0" w:color="000000"/>
              <w:left w:val="single" w:sz="4" w:space="0" w:color="000000"/>
              <w:bottom w:val="single" w:sz="4" w:space="0" w:color="000000"/>
              <w:right w:val="single" w:sz="4" w:space="0" w:color="000000"/>
            </w:tcBorders>
          </w:tcPr>
          <w:p w14:paraId="41B687C3" w14:textId="77777777" w:rsidR="00E26D08" w:rsidRPr="00897F58" w:rsidRDefault="00E26D08" w:rsidP="00E26D08">
            <w:pPr>
              <w:spacing w:line="259" w:lineRule="auto"/>
              <w:ind w:left="7"/>
              <w:rPr>
                <w:sz w:val="24"/>
                <w:szCs w:val="24"/>
              </w:rPr>
            </w:pPr>
            <w:r w:rsidRPr="00897F58">
              <w:rPr>
                <w:sz w:val="24"/>
                <w:szCs w:val="24"/>
              </w:rPr>
              <w:t xml:space="preserve">6б </w:t>
            </w:r>
          </w:p>
        </w:tc>
        <w:tc>
          <w:tcPr>
            <w:tcW w:w="991" w:type="dxa"/>
            <w:tcBorders>
              <w:top w:val="single" w:sz="4" w:space="0" w:color="000000"/>
              <w:left w:val="single" w:sz="4" w:space="0" w:color="000000"/>
              <w:bottom w:val="single" w:sz="4" w:space="0" w:color="000000"/>
              <w:right w:val="single" w:sz="4" w:space="0" w:color="000000"/>
            </w:tcBorders>
          </w:tcPr>
          <w:p w14:paraId="12830BD9" w14:textId="50D7B029" w:rsidR="00E26D08" w:rsidRPr="00897F58" w:rsidRDefault="00E26D08" w:rsidP="00E26D08">
            <w:pPr>
              <w:spacing w:line="259" w:lineRule="auto"/>
              <w:ind w:left="5"/>
              <w:rPr>
                <w:sz w:val="24"/>
                <w:szCs w:val="24"/>
              </w:rPr>
            </w:pPr>
            <w:r>
              <w:rPr>
                <w:sz w:val="24"/>
                <w:szCs w:val="24"/>
              </w:rPr>
              <w:t>37</w:t>
            </w:r>
          </w:p>
        </w:tc>
        <w:tc>
          <w:tcPr>
            <w:tcW w:w="1133" w:type="dxa"/>
            <w:tcBorders>
              <w:top w:val="single" w:sz="4" w:space="0" w:color="000000"/>
              <w:left w:val="single" w:sz="4" w:space="0" w:color="000000"/>
              <w:bottom w:val="single" w:sz="4" w:space="0" w:color="000000"/>
              <w:right w:val="single" w:sz="4" w:space="0" w:color="000000"/>
            </w:tcBorders>
          </w:tcPr>
          <w:p w14:paraId="486A4CAA" w14:textId="3761DF4A" w:rsidR="00E26D08" w:rsidRPr="00897F58" w:rsidRDefault="00E26D08" w:rsidP="00E26D08">
            <w:pPr>
              <w:spacing w:line="259" w:lineRule="auto"/>
              <w:ind w:left="7"/>
              <w:rPr>
                <w:sz w:val="24"/>
                <w:szCs w:val="24"/>
              </w:rPr>
            </w:pPr>
            <w:r>
              <w:rPr>
                <w:sz w:val="24"/>
                <w:szCs w:val="24"/>
              </w:rPr>
              <w:t>22</w:t>
            </w:r>
          </w:p>
        </w:tc>
        <w:tc>
          <w:tcPr>
            <w:tcW w:w="1277" w:type="dxa"/>
            <w:tcBorders>
              <w:top w:val="single" w:sz="4" w:space="0" w:color="000000"/>
              <w:left w:val="single" w:sz="4" w:space="0" w:color="000000"/>
              <w:bottom w:val="single" w:sz="4" w:space="0" w:color="000000"/>
              <w:right w:val="single" w:sz="4" w:space="0" w:color="000000"/>
            </w:tcBorders>
          </w:tcPr>
          <w:p w14:paraId="310BDE84" w14:textId="060EE519" w:rsidR="00E26D08" w:rsidRPr="00897F58" w:rsidRDefault="00E26D08" w:rsidP="00E26D08">
            <w:pPr>
              <w:spacing w:line="259" w:lineRule="auto"/>
              <w:ind w:left="7"/>
              <w:rPr>
                <w:sz w:val="24"/>
                <w:szCs w:val="24"/>
              </w:rPr>
            </w:pPr>
            <w:r>
              <w:rPr>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14:paraId="2F642FBE" w14:textId="25F485DA"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318851EF" w14:textId="3FD12953" w:rsidR="00E26D08" w:rsidRPr="00897F58" w:rsidRDefault="00E26D08" w:rsidP="00E26D08">
            <w:pPr>
              <w:spacing w:line="259" w:lineRule="auto"/>
              <w:ind w:left="7"/>
              <w:rPr>
                <w:sz w:val="24"/>
                <w:szCs w:val="24"/>
              </w:rPr>
            </w:pPr>
            <w:r>
              <w:rPr>
                <w:sz w:val="24"/>
                <w:szCs w:val="24"/>
              </w:rPr>
              <w:t>60</w:t>
            </w:r>
          </w:p>
        </w:tc>
        <w:tc>
          <w:tcPr>
            <w:tcW w:w="1699" w:type="dxa"/>
            <w:tcBorders>
              <w:top w:val="single" w:sz="4" w:space="0" w:color="000000"/>
              <w:left w:val="single" w:sz="4" w:space="0" w:color="000000"/>
              <w:bottom w:val="single" w:sz="4" w:space="0" w:color="000000"/>
              <w:right w:val="single" w:sz="4" w:space="0" w:color="000000"/>
            </w:tcBorders>
          </w:tcPr>
          <w:p w14:paraId="55BC035B" w14:textId="612FC55E" w:rsidR="00E26D08" w:rsidRPr="00897F58" w:rsidRDefault="00E26D08" w:rsidP="00E26D08">
            <w:pPr>
              <w:spacing w:line="259" w:lineRule="auto"/>
              <w:ind w:left="5"/>
              <w:rPr>
                <w:sz w:val="24"/>
                <w:szCs w:val="24"/>
              </w:rPr>
            </w:pPr>
            <w:r>
              <w:rPr>
                <w:sz w:val="24"/>
                <w:szCs w:val="24"/>
              </w:rPr>
              <w:t>100</w:t>
            </w:r>
          </w:p>
        </w:tc>
      </w:tr>
      <w:tr w:rsidR="00E26D08" w:rsidRPr="00897F58" w14:paraId="0DDAC42D" w14:textId="77777777" w:rsidTr="002C040E">
        <w:trPr>
          <w:trHeight w:val="274"/>
        </w:trPr>
        <w:tc>
          <w:tcPr>
            <w:tcW w:w="961" w:type="dxa"/>
            <w:tcBorders>
              <w:top w:val="single" w:sz="4" w:space="0" w:color="000000"/>
              <w:left w:val="single" w:sz="4" w:space="0" w:color="000000"/>
              <w:bottom w:val="single" w:sz="4" w:space="0" w:color="000000"/>
              <w:right w:val="single" w:sz="4" w:space="0" w:color="000000"/>
            </w:tcBorders>
          </w:tcPr>
          <w:p w14:paraId="41478AFB" w14:textId="77777777" w:rsidR="00E26D08" w:rsidRPr="00897F58" w:rsidRDefault="00E26D08" w:rsidP="00E26D08">
            <w:pPr>
              <w:spacing w:line="259" w:lineRule="auto"/>
              <w:ind w:left="7"/>
              <w:rPr>
                <w:sz w:val="24"/>
                <w:szCs w:val="24"/>
              </w:rPr>
            </w:pPr>
            <w:r w:rsidRPr="00897F58">
              <w:rPr>
                <w:sz w:val="24"/>
                <w:szCs w:val="24"/>
              </w:rPr>
              <w:t xml:space="preserve">7а </w:t>
            </w:r>
          </w:p>
        </w:tc>
        <w:tc>
          <w:tcPr>
            <w:tcW w:w="991" w:type="dxa"/>
            <w:tcBorders>
              <w:top w:val="single" w:sz="4" w:space="0" w:color="000000"/>
              <w:left w:val="single" w:sz="4" w:space="0" w:color="000000"/>
              <w:bottom w:val="single" w:sz="4" w:space="0" w:color="000000"/>
              <w:right w:val="single" w:sz="4" w:space="0" w:color="000000"/>
            </w:tcBorders>
          </w:tcPr>
          <w:p w14:paraId="70AB9AF8" w14:textId="71C1620A" w:rsidR="00E26D08" w:rsidRPr="00897F58" w:rsidRDefault="00E26D08" w:rsidP="00E26D08">
            <w:pPr>
              <w:spacing w:line="259" w:lineRule="auto"/>
              <w:ind w:left="5"/>
              <w:rPr>
                <w:sz w:val="24"/>
                <w:szCs w:val="24"/>
              </w:rPr>
            </w:pPr>
            <w:r>
              <w:rPr>
                <w:sz w:val="24"/>
                <w:szCs w:val="24"/>
              </w:rPr>
              <w:t>36</w:t>
            </w:r>
          </w:p>
        </w:tc>
        <w:tc>
          <w:tcPr>
            <w:tcW w:w="1133" w:type="dxa"/>
            <w:tcBorders>
              <w:top w:val="single" w:sz="4" w:space="0" w:color="000000"/>
              <w:left w:val="single" w:sz="4" w:space="0" w:color="000000"/>
              <w:bottom w:val="single" w:sz="4" w:space="0" w:color="000000"/>
              <w:right w:val="single" w:sz="4" w:space="0" w:color="000000"/>
            </w:tcBorders>
          </w:tcPr>
          <w:p w14:paraId="0265097E" w14:textId="09F32FF0" w:rsidR="00E26D08" w:rsidRPr="00897F58" w:rsidRDefault="00E26D08" w:rsidP="00E26D08">
            <w:pPr>
              <w:spacing w:line="259" w:lineRule="auto"/>
              <w:ind w:left="7"/>
              <w:rPr>
                <w:sz w:val="24"/>
                <w:szCs w:val="24"/>
              </w:rPr>
            </w:pPr>
            <w:r>
              <w:rPr>
                <w:sz w:val="24"/>
                <w:szCs w:val="24"/>
              </w:rPr>
              <w:t>22</w:t>
            </w:r>
          </w:p>
        </w:tc>
        <w:tc>
          <w:tcPr>
            <w:tcW w:w="1277" w:type="dxa"/>
            <w:tcBorders>
              <w:top w:val="single" w:sz="4" w:space="0" w:color="000000"/>
              <w:left w:val="single" w:sz="4" w:space="0" w:color="000000"/>
              <w:bottom w:val="single" w:sz="4" w:space="0" w:color="000000"/>
              <w:right w:val="single" w:sz="4" w:space="0" w:color="000000"/>
            </w:tcBorders>
          </w:tcPr>
          <w:p w14:paraId="7929E1BD" w14:textId="1288EF02" w:rsidR="00E26D08" w:rsidRPr="00897F58" w:rsidRDefault="00E26D08" w:rsidP="00E26D08">
            <w:pPr>
              <w:spacing w:line="259" w:lineRule="auto"/>
              <w:ind w:left="7"/>
              <w:rPr>
                <w:sz w:val="24"/>
                <w:szCs w:val="24"/>
              </w:rPr>
            </w:pPr>
            <w:r>
              <w:rPr>
                <w:sz w:val="24"/>
                <w:szCs w:val="24"/>
              </w:rPr>
              <w:t>1</w:t>
            </w:r>
          </w:p>
        </w:tc>
        <w:tc>
          <w:tcPr>
            <w:tcW w:w="1277" w:type="dxa"/>
            <w:tcBorders>
              <w:top w:val="single" w:sz="4" w:space="0" w:color="000000"/>
              <w:left w:val="single" w:sz="4" w:space="0" w:color="000000"/>
              <w:bottom w:val="single" w:sz="4" w:space="0" w:color="000000"/>
              <w:right w:val="single" w:sz="4" w:space="0" w:color="000000"/>
            </w:tcBorders>
          </w:tcPr>
          <w:p w14:paraId="56C60DFE" w14:textId="35E55E47"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07139D46" w14:textId="562B1A3C" w:rsidR="00E26D08" w:rsidRPr="00897F58" w:rsidRDefault="00E26D08" w:rsidP="00E26D08">
            <w:pPr>
              <w:spacing w:line="259" w:lineRule="auto"/>
              <w:ind w:left="7"/>
              <w:rPr>
                <w:sz w:val="24"/>
                <w:szCs w:val="24"/>
              </w:rPr>
            </w:pPr>
            <w:r>
              <w:rPr>
                <w:sz w:val="24"/>
                <w:szCs w:val="24"/>
              </w:rPr>
              <w:t>61</w:t>
            </w:r>
          </w:p>
        </w:tc>
        <w:tc>
          <w:tcPr>
            <w:tcW w:w="1699" w:type="dxa"/>
            <w:tcBorders>
              <w:top w:val="single" w:sz="4" w:space="0" w:color="000000"/>
              <w:left w:val="single" w:sz="4" w:space="0" w:color="000000"/>
              <w:bottom w:val="single" w:sz="4" w:space="0" w:color="000000"/>
              <w:right w:val="single" w:sz="4" w:space="0" w:color="000000"/>
            </w:tcBorders>
          </w:tcPr>
          <w:p w14:paraId="16852B4C" w14:textId="11166983" w:rsidR="00E26D08" w:rsidRPr="00897F58" w:rsidRDefault="00E26D08" w:rsidP="00E26D08">
            <w:pPr>
              <w:spacing w:line="259" w:lineRule="auto"/>
              <w:ind w:left="5"/>
              <w:rPr>
                <w:sz w:val="24"/>
                <w:szCs w:val="24"/>
              </w:rPr>
            </w:pPr>
            <w:r>
              <w:rPr>
                <w:sz w:val="24"/>
                <w:szCs w:val="24"/>
              </w:rPr>
              <w:t>100</w:t>
            </w:r>
          </w:p>
        </w:tc>
      </w:tr>
      <w:tr w:rsidR="00E26D08" w:rsidRPr="00897F58" w14:paraId="488996AF" w14:textId="77777777" w:rsidTr="002C040E">
        <w:trPr>
          <w:trHeight w:val="276"/>
        </w:trPr>
        <w:tc>
          <w:tcPr>
            <w:tcW w:w="961" w:type="dxa"/>
            <w:tcBorders>
              <w:top w:val="single" w:sz="4" w:space="0" w:color="000000"/>
              <w:left w:val="single" w:sz="4" w:space="0" w:color="000000"/>
              <w:bottom w:val="single" w:sz="4" w:space="0" w:color="000000"/>
              <w:right w:val="single" w:sz="4" w:space="0" w:color="000000"/>
            </w:tcBorders>
          </w:tcPr>
          <w:p w14:paraId="1CA4A35A" w14:textId="77777777" w:rsidR="00E26D08" w:rsidRPr="00897F58" w:rsidRDefault="00E26D08" w:rsidP="00E26D08">
            <w:pPr>
              <w:spacing w:line="259" w:lineRule="auto"/>
              <w:ind w:left="7"/>
              <w:rPr>
                <w:sz w:val="24"/>
                <w:szCs w:val="24"/>
              </w:rPr>
            </w:pPr>
            <w:r w:rsidRPr="00897F58">
              <w:rPr>
                <w:sz w:val="24"/>
                <w:szCs w:val="24"/>
              </w:rPr>
              <w:t xml:space="preserve">7б </w:t>
            </w:r>
          </w:p>
        </w:tc>
        <w:tc>
          <w:tcPr>
            <w:tcW w:w="991" w:type="dxa"/>
            <w:tcBorders>
              <w:top w:val="single" w:sz="4" w:space="0" w:color="000000"/>
              <w:left w:val="single" w:sz="4" w:space="0" w:color="000000"/>
              <w:bottom w:val="single" w:sz="4" w:space="0" w:color="000000"/>
              <w:right w:val="single" w:sz="4" w:space="0" w:color="000000"/>
            </w:tcBorders>
          </w:tcPr>
          <w:p w14:paraId="731B8597" w14:textId="762C1FC1" w:rsidR="00E26D08" w:rsidRPr="00897F58" w:rsidRDefault="00E26D08" w:rsidP="00E26D08">
            <w:pPr>
              <w:spacing w:line="259" w:lineRule="auto"/>
              <w:ind w:left="5"/>
              <w:rPr>
                <w:sz w:val="24"/>
                <w:szCs w:val="24"/>
              </w:rPr>
            </w:pPr>
            <w:r>
              <w:rPr>
                <w:sz w:val="24"/>
                <w:szCs w:val="24"/>
              </w:rPr>
              <w:t>36</w:t>
            </w:r>
          </w:p>
        </w:tc>
        <w:tc>
          <w:tcPr>
            <w:tcW w:w="1133" w:type="dxa"/>
            <w:tcBorders>
              <w:top w:val="single" w:sz="4" w:space="0" w:color="000000"/>
              <w:left w:val="single" w:sz="4" w:space="0" w:color="000000"/>
              <w:bottom w:val="single" w:sz="4" w:space="0" w:color="000000"/>
              <w:right w:val="single" w:sz="4" w:space="0" w:color="000000"/>
            </w:tcBorders>
          </w:tcPr>
          <w:p w14:paraId="01E0E027" w14:textId="2E786608" w:rsidR="00E26D08" w:rsidRPr="00897F58" w:rsidRDefault="00E26D08" w:rsidP="00E26D08">
            <w:pPr>
              <w:spacing w:line="259" w:lineRule="auto"/>
              <w:ind w:left="7"/>
              <w:rPr>
                <w:sz w:val="24"/>
                <w:szCs w:val="24"/>
              </w:rPr>
            </w:pPr>
            <w:r>
              <w:rPr>
                <w:sz w:val="24"/>
                <w:szCs w:val="24"/>
              </w:rPr>
              <w:t>16</w:t>
            </w:r>
          </w:p>
        </w:tc>
        <w:tc>
          <w:tcPr>
            <w:tcW w:w="1277" w:type="dxa"/>
            <w:tcBorders>
              <w:top w:val="single" w:sz="4" w:space="0" w:color="000000"/>
              <w:left w:val="single" w:sz="4" w:space="0" w:color="000000"/>
              <w:bottom w:val="single" w:sz="4" w:space="0" w:color="000000"/>
              <w:right w:val="single" w:sz="4" w:space="0" w:color="000000"/>
            </w:tcBorders>
          </w:tcPr>
          <w:p w14:paraId="2B03FA08" w14:textId="2CAF72C3" w:rsidR="00E26D08" w:rsidRPr="00897F58" w:rsidRDefault="00E26D08" w:rsidP="00E26D08">
            <w:pPr>
              <w:spacing w:line="259" w:lineRule="auto"/>
              <w:ind w:left="7"/>
              <w:rPr>
                <w:sz w:val="24"/>
                <w:szCs w:val="24"/>
              </w:rPr>
            </w:pPr>
            <w:r>
              <w:rPr>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14:paraId="529BD1C9" w14:textId="17187CA3"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3ECBE46F" w14:textId="4E9A5BC5" w:rsidR="00E26D08" w:rsidRPr="00897F58" w:rsidRDefault="00E26D08" w:rsidP="00E26D08">
            <w:pPr>
              <w:spacing w:line="259" w:lineRule="auto"/>
              <w:ind w:left="7"/>
              <w:rPr>
                <w:sz w:val="24"/>
                <w:szCs w:val="24"/>
              </w:rPr>
            </w:pPr>
            <w:r>
              <w:rPr>
                <w:sz w:val="24"/>
                <w:szCs w:val="24"/>
              </w:rPr>
              <w:t>44</w:t>
            </w:r>
          </w:p>
        </w:tc>
        <w:tc>
          <w:tcPr>
            <w:tcW w:w="1699" w:type="dxa"/>
            <w:tcBorders>
              <w:top w:val="single" w:sz="4" w:space="0" w:color="000000"/>
              <w:left w:val="single" w:sz="4" w:space="0" w:color="000000"/>
              <w:bottom w:val="single" w:sz="4" w:space="0" w:color="000000"/>
              <w:right w:val="single" w:sz="4" w:space="0" w:color="000000"/>
            </w:tcBorders>
          </w:tcPr>
          <w:p w14:paraId="2F075D0D" w14:textId="7ADB3C2D" w:rsidR="00E26D08" w:rsidRPr="00897F58" w:rsidRDefault="00E26D08" w:rsidP="00E26D08">
            <w:pPr>
              <w:spacing w:line="259" w:lineRule="auto"/>
              <w:ind w:left="5"/>
              <w:rPr>
                <w:sz w:val="24"/>
                <w:szCs w:val="24"/>
              </w:rPr>
            </w:pPr>
            <w:r>
              <w:rPr>
                <w:sz w:val="24"/>
                <w:szCs w:val="24"/>
              </w:rPr>
              <w:t>100</w:t>
            </w:r>
          </w:p>
        </w:tc>
      </w:tr>
      <w:tr w:rsidR="00E26D08" w:rsidRPr="00897F58" w14:paraId="18F752BD" w14:textId="77777777" w:rsidTr="002C040E">
        <w:trPr>
          <w:trHeight w:val="276"/>
        </w:trPr>
        <w:tc>
          <w:tcPr>
            <w:tcW w:w="961" w:type="dxa"/>
            <w:tcBorders>
              <w:top w:val="single" w:sz="4" w:space="0" w:color="000000"/>
              <w:left w:val="single" w:sz="4" w:space="0" w:color="000000"/>
              <w:bottom w:val="single" w:sz="4" w:space="0" w:color="000000"/>
              <w:right w:val="single" w:sz="4" w:space="0" w:color="000000"/>
            </w:tcBorders>
          </w:tcPr>
          <w:p w14:paraId="7342C0F6" w14:textId="28619D6F" w:rsidR="00E26D08" w:rsidRPr="00897F58" w:rsidRDefault="00E26D08" w:rsidP="00E26D08">
            <w:pPr>
              <w:spacing w:line="259" w:lineRule="auto"/>
              <w:ind w:left="7"/>
              <w:rPr>
                <w:sz w:val="24"/>
                <w:szCs w:val="24"/>
              </w:rPr>
            </w:pPr>
            <w:r>
              <w:rPr>
                <w:sz w:val="24"/>
                <w:szCs w:val="24"/>
              </w:rPr>
              <w:t>7в</w:t>
            </w:r>
          </w:p>
        </w:tc>
        <w:tc>
          <w:tcPr>
            <w:tcW w:w="991" w:type="dxa"/>
            <w:tcBorders>
              <w:top w:val="single" w:sz="4" w:space="0" w:color="000000"/>
              <w:left w:val="single" w:sz="4" w:space="0" w:color="000000"/>
              <w:bottom w:val="single" w:sz="4" w:space="0" w:color="000000"/>
              <w:right w:val="single" w:sz="4" w:space="0" w:color="000000"/>
            </w:tcBorders>
          </w:tcPr>
          <w:p w14:paraId="62F19FAA" w14:textId="41E0D9DF" w:rsidR="00E26D08" w:rsidRPr="00897F58" w:rsidRDefault="00E26D08" w:rsidP="00E26D08">
            <w:pPr>
              <w:spacing w:line="259" w:lineRule="auto"/>
              <w:ind w:left="5"/>
              <w:rPr>
                <w:sz w:val="24"/>
                <w:szCs w:val="24"/>
              </w:rPr>
            </w:pPr>
            <w:r>
              <w:rPr>
                <w:sz w:val="24"/>
                <w:szCs w:val="24"/>
              </w:rPr>
              <w:t>29</w:t>
            </w:r>
          </w:p>
        </w:tc>
        <w:tc>
          <w:tcPr>
            <w:tcW w:w="1133" w:type="dxa"/>
            <w:tcBorders>
              <w:top w:val="single" w:sz="4" w:space="0" w:color="000000"/>
              <w:left w:val="single" w:sz="4" w:space="0" w:color="000000"/>
              <w:bottom w:val="single" w:sz="4" w:space="0" w:color="000000"/>
              <w:right w:val="single" w:sz="4" w:space="0" w:color="000000"/>
            </w:tcBorders>
          </w:tcPr>
          <w:p w14:paraId="6A87382A" w14:textId="33C972FA" w:rsidR="00E26D08" w:rsidRPr="00897F58" w:rsidRDefault="00E26D08" w:rsidP="00E26D08">
            <w:pPr>
              <w:spacing w:line="259" w:lineRule="auto"/>
              <w:ind w:left="7"/>
              <w:rPr>
                <w:sz w:val="24"/>
                <w:szCs w:val="24"/>
              </w:rPr>
            </w:pPr>
            <w:r>
              <w:rPr>
                <w:sz w:val="24"/>
                <w:szCs w:val="24"/>
              </w:rPr>
              <w:t>14</w:t>
            </w:r>
          </w:p>
        </w:tc>
        <w:tc>
          <w:tcPr>
            <w:tcW w:w="1277" w:type="dxa"/>
            <w:tcBorders>
              <w:top w:val="single" w:sz="4" w:space="0" w:color="000000"/>
              <w:left w:val="single" w:sz="4" w:space="0" w:color="000000"/>
              <w:bottom w:val="single" w:sz="4" w:space="0" w:color="000000"/>
              <w:right w:val="single" w:sz="4" w:space="0" w:color="000000"/>
            </w:tcBorders>
          </w:tcPr>
          <w:p w14:paraId="60828350" w14:textId="37188195" w:rsidR="00E26D08" w:rsidRPr="00897F58" w:rsidRDefault="00E26D08" w:rsidP="00E26D08">
            <w:pPr>
              <w:spacing w:line="259" w:lineRule="auto"/>
              <w:ind w:left="7"/>
              <w:rPr>
                <w:sz w:val="24"/>
                <w:szCs w:val="24"/>
              </w:rPr>
            </w:pPr>
            <w:r>
              <w:rPr>
                <w:sz w:val="24"/>
                <w:szCs w:val="24"/>
              </w:rPr>
              <w:t>0</w:t>
            </w:r>
          </w:p>
        </w:tc>
        <w:tc>
          <w:tcPr>
            <w:tcW w:w="1277" w:type="dxa"/>
            <w:tcBorders>
              <w:top w:val="single" w:sz="4" w:space="0" w:color="000000"/>
              <w:left w:val="single" w:sz="4" w:space="0" w:color="000000"/>
              <w:bottom w:val="single" w:sz="4" w:space="0" w:color="000000"/>
              <w:right w:val="single" w:sz="4" w:space="0" w:color="000000"/>
            </w:tcBorders>
          </w:tcPr>
          <w:p w14:paraId="09F48F06" w14:textId="6013FA03" w:rsidR="00E26D08" w:rsidRPr="00897F58" w:rsidRDefault="00E26D08" w:rsidP="00E26D08">
            <w:pPr>
              <w:spacing w:line="259" w:lineRule="auto"/>
              <w:ind w:left="7"/>
              <w:rPr>
                <w:sz w:val="24"/>
                <w:szCs w:val="24"/>
              </w:rPr>
            </w:pPr>
            <w:r>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061F8F6E" w14:textId="12BF6498" w:rsidR="00E26D08" w:rsidRPr="00897F58" w:rsidRDefault="00E26D08" w:rsidP="00E26D08">
            <w:pPr>
              <w:spacing w:line="259" w:lineRule="auto"/>
              <w:ind w:left="7"/>
              <w:rPr>
                <w:sz w:val="24"/>
                <w:szCs w:val="24"/>
              </w:rPr>
            </w:pPr>
            <w:r>
              <w:rPr>
                <w:sz w:val="24"/>
                <w:szCs w:val="24"/>
              </w:rPr>
              <w:t>48</w:t>
            </w:r>
          </w:p>
        </w:tc>
        <w:tc>
          <w:tcPr>
            <w:tcW w:w="1699" w:type="dxa"/>
            <w:tcBorders>
              <w:top w:val="single" w:sz="4" w:space="0" w:color="000000"/>
              <w:left w:val="single" w:sz="4" w:space="0" w:color="000000"/>
              <w:bottom w:val="single" w:sz="4" w:space="0" w:color="000000"/>
              <w:right w:val="single" w:sz="4" w:space="0" w:color="000000"/>
            </w:tcBorders>
          </w:tcPr>
          <w:p w14:paraId="03CE35EC" w14:textId="34281336" w:rsidR="00E26D08" w:rsidRPr="00897F58" w:rsidRDefault="00E26D08" w:rsidP="00E26D08">
            <w:pPr>
              <w:spacing w:line="259" w:lineRule="auto"/>
              <w:ind w:left="5"/>
              <w:rPr>
                <w:sz w:val="24"/>
                <w:szCs w:val="24"/>
              </w:rPr>
            </w:pPr>
            <w:r>
              <w:rPr>
                <w:sz w:val="24"/>
                <w:szCs w:val="24"/>
              </w:rPr>
              <w:t>100</w:t>
            </w:r>
          </w:p>
        </w:tc>
      </w:tr>
    </w:tbl>
    <w:p w14:paraId="27F0C2D1" w14:textId="77777777" w:rsidR="00E26D08" w:rsidRDefault="00E26D08" w:rsidP="00897F58">
      <w:pPr>
        <w:spacing w:after="183" w:line="259" w:lineRule="auto"/>
        <w:ind w:left="-5"/>
        <w:rPr>
          <w:sz w:val="24"/>
          <w:szCs w:val="24"/>
        </w:rPr>
      </w:pPr>
    </w:p>
    <w:p w14:paraId="0EF53835" w14:textId="275824A6" w:rsidR="00897F58" w:rsidRPr="00897F58" w:rsidRDefault="00897F58" w:rsidP="00897F58">
      <w:pPr>
        <w:spacing w:after="216" w:line="259" w:lineRule="auto"/>
        <w:rPr>
          <w:sz w:val="24"/>
          <w:szCs w:val="24"/>
        </w:rPr>
      </w:pPr>
    </w:p>
    <w:p w14:paraId="7079F635" w14:textId="77777777" w:rsidR="00897F58" w:rsidRPr="00897F58" w:rsidRDefault="00897F58" w:rsidP="00897F58">
      <w:pPr>
        <w:spacing w:after="0" w:line="259" w:lineRule="auto"/>
        <w:rPr>
          <w:sz w:val="24"/>
          <w:szCs w:val="24"/>
        </w:rPr>
      </w:pPr>
      <w:r w:rsidRPr="00897F58">
        <w:rPr>
          <w:b/>
          <w:sz w:val="24"/>
          <w:szCs w:val="24"/>
        </w:rPr>
        <w:t xml:space="preserve"> </w:t>
      </w:r>
    </w:p>
    <w:p w14:paraId="11E74EDC" w14:textId="77777777" w:rsidR="00897F58" w:rsidRPr="00897F58" w:rsidRDefault="00897F58" w:rsidP="00897F58">
      <w:pPr>
        <w:spacing w:after="0" w:line="271" w:lineRule="auto"/>
        <w:ind w:left="-5"/>
        <w:rPr>
          <w:sz w:val="24"/>
          <w:szCs w:val="24"/>
        </w:rPr>
      </w:pPr>
      <w:r w:rsidRPr="00897F58">
        <w:rPr>
          <w:b/>
          <w:sz w:val="24"/>
          <w:szCs w:val="24"/>
        </w:rPr>
        <w:t xml:space="preserve">Количество отличников по классам </w:t>
      </w:r>
    </w:p>
    <w:tbl>
      <w:tblPr>
        <w:tblStyle w:val="TableGrid"/>
        <w:tblW w:w="8918" w:type="dxa"/>
        <w:tblInd w:w="1666" w:type="dxa"/>
        <w:tblCellMar>
          <w:top w:w="8" w:type="dxa"/>
          <w:left w:w="106" w:type="dxa"/>
          <w:right w:w="115" w:type="dxa"/>
        </w:tblCellMar>
        <w:tblLook w:val="04A0" w:firstRow="1" w:lastRow="0" w:firstColumn="1" w:lastColumn="0" w:noHBand="0" w:noVBand="1"/>
      </w:tblPr>
      <w:tblGrid>
        <w:gridCol w:w="1486"/>
        <w:gridCol w:w="1486"/>
        <w:gridCol w:w="1488"/>
        <w:gridCol w:w="1486"/>
        <w:gridCol w:w="1486"/>
        <w:gridCol w:w="1486"/>
      </w:tblGrid>
      <w:tr w:rsidR="00897F58" w:rsidRPr="00897F58" w14:paraId="5AC7D483" w14:textId="77777777" w:rsidTr="002C040E">
        <w:trPr>
          <w:trHeight w:val="274"/>
        </w:trPr>
        <w:tc>
          <w:tcPr>
            <w:tcW w:w="1486" w:type="dxa"/>
            <w:tcBorders>
              <w:top w:val="single" w:sz="4" w:space="0" w:color="000000"/>
              <w:left w:val="single" w:sz="4" w:space="0" w:color="000000"/>
              <w:bottom w:val="single" w:sz="4" w:space="0" w:color="000000"/>
              <w:right w:val="single" w:sz="4" w:space="0" w:color="000000"/>
            </w:tcBorders>
          </w:tcPr>
          <w:p w14:paraId="71C90E48" w14:textId="77777777" w:rsidR="00897F58" w:rsidRPr="00897F58" w:rsidRDefault="00897F58" w:rsidP="00974816">
            <w:pPr>
              <w:spacing w:line="259" w:lineRule="auto"/>
              <w:ind w:left="2"/>
              <w:rPr>
                <w:sz w:val="24"/>
                <w:szCs w:val="24"/>
              </w:rPr>
            </w:pPr>
            <w:r w:rsidRPr="00897F58">
              <w:rPr>
                <w:sz w:val="24"/>
                <w:szCs w:val="24"/>
              </w:rPr>
              <w:t xml:space="preserve">Класс  </w:t>
            </w:r>
          </w:p>
        </w:tc>
        <w:tc>
          <w:tcPr>
            <w:tcW w:w="1486" w:type="dxa"/>
            <w:tcBorders>
              <w:top w:val="single" w:sz="4" w:space="0" w:color="000000"/>
              <w:left w:val="single" w:sz="4" w:space="0" w:color="000000"/>
              <w:bottom w:val="single" w:sz="4" w:space="0" w:color="000000"/>
              <w:right w:val="single" w:sz="4" w:space="0" w:color="000000"/>
            </w:tcBorders>
          </w:tcPr>
          <w:p w14:paraId="4935E17B" w14:textId="77777777" w:rsidR="00897F58" w:rsidRPr="00897F58" w:rsidRDefault="00897F58" w:rsidP="00974816">
            <w:pPr>
              <w:spacing w:line="259" w:lineRule="auto"/>
              <w:ind w:left="2"/>
              <w:rPr>
                <w:sz w:val="24"/>
                <w:szCs w:val="24"/>
              </w:rPr>
            </w:pPr>
            <w:r w:rsidRPr="00897F58">
              <w:rPr>
                <w:sz w:val="24"/>
                <w:szCs w:val="24"/>
              </w:rPr>
              <w:t xml:space="preserve">1 четверть  </w:t>
            </w:r>
          </w:p>
        </w:tc>
        <w:tc>
          <w:tcPr>
            <w:tcW w:w="1488" w:type="dxa"/>
            <w:tcBorders>
              <w:top w:val="single" w:sz="4" w:space="0" w:color="000000"/>
              <w:left w:val="single" w:sz="4" w:space="0" w:color="000000"/>
              <w:bottom w:val="single" w:sz="4" w:space="0" w:color="000000"/>
              <w:right w:val="single" w:sz="4" w:space="0" w:color="000000"/>
            </w:tcBorders>
          </w:tcPr>
          <w:p w14:paraId="3318194E" w14:textId="77777777" w:rsidR="00897F58" w:rsidRPr="00897F58" w:rsidRDefault="00897F58" w:rsidP="00974816">
            <w:pPr>
              <w:spacing w:line="259" w:lineRule="auto"/>
              <w:ind w:left="2"/>
              <w:rPr>
                <w:sz w:val="24"/>
                <w:szCs w:val="24"/>
              </w:rPr>
            </w:pPr>
            <w:r w:rsidRPr="00897F58">
              <w:rPr>
                <w:sz w:val="24"/>
                <w:szCs w:val="24"/>
              </w:rPr>
              <w:t xml:space="preserve">2 четверть  </w:t>
            </w:r>
          </w:p>
        </w:tc>
        <w:tc>
          <w:tcPr>
            <w:tcW w:w="1486" w:type="dxa"/>
            <w:tcBorders>
              <w:top w:val="single" w:sz="4" w:space="0" w:color="000000"/>
              <w:left w:val="single" w:sz="4" w:space="0" w:color="000000"/>
              <w:bottom w:val="single" w:sz="4" w:space="0" w:color="000000"/>
              <w:right w:val="single" w:sz="4" w:space="0" w:color="000000"/>
            </w:tcBorders>
          </w:tcPr>
          <w:p w14:paraId="3E8F9536" w14:textId="77777777" w:rsidR="00897F58" w:rsidRPr="00897F58" w:rsidRDefault="00897F58" w:rsidP="00974816">
            <w:pPr>
              <w:spacing w:line="259" w:lineRule="auto"/>
              <w:rPr>
                <w:sz w:val="24"/>
                <w:szCs w:val="24"/>
              </w:rPr>
            </w:pPr>
            <w:r w:rsidRPr="00897F58">
              <w:rPr>
                <w:sz w:val="24"/>
                <w:szCs w:val="24"/>
              </w:rPr>
              <w:t xml:space="preserve">3 четверть  </w:t>
            </w:r>
          </w:p>
        </w:tc>
        <w:tc>
          <w:tcPr>
            <w:tcW w:w="1486" w:type="dxa"/>
            <w:tcBorders>
              <w:top w:val="single" w:sz="4" w:space="0" w:color="000000"/>
              <w:left w:val="single" w:sz="4" w:space="0" w:color="000000"/>
              <w:bottom w:val="single" w:sz="4" w:space="0" w:color="000000"/>
              <w:right w:val="single" w:sz="4" w:space="0" w:color="000000"/>
            </w:tcBorders>
          </w:tcPr>
          <w:p w14:paraId="255C0439" w14:textId="77777777" w:rsidR="00897F58" w:rsidRPr="00897F58" w:rsidRDefault="00897F58" w:rsidP="00974816">
            <w:pPr>
              <w:spacing w:line="259" w:lineRule="auto"/>
              <w:rPr>
                <w:sz w:val="24"/>
                <w:szCs w:val="24"/>
              </w:rPr>
            </w:pPr>
            <w:r w:rsidRPr="00897F58">
              <w:rPr>
                <w:sz w:val="24"/>
                <w:szCs w:val="24"/>
              </w:rPr>
              <w:t xml:space="preserve">4 четверть  </w:t>
            </w:r>
          </w:p>
        </w:tc>
        <w:tc>
          <w:tcPr>
            <w:tcW w:w="1486" w:type="dxa"/>
            <w:tcBorders>
              <w:top w:val="single" w:sz="4" w:space="0" w:color="000000"/>
              <w:left w:val="single" w:sz="4" w:space="0" w:color="000000"/>
              <w:bottom w:val="single" w:sz="4" w:space="0" w:color="000000"/>
              <w:right w:val="single" w:sz="4" w:space="0" w:color="000000"/>
            </w:tcBorders>
          </w:tcPr>
          <w:p w14:paraId="561ABCBF" w14:textId="77777777" w:rsidR="00897F58" w:rsidRPr="00897F58" w:rsidRDefault="00897F58" w:rsidP="00974816">
            <w:pPr>
              <w:spacing w:line="259" w:lineRule="auto"/>
              <w:ind w:left="2"/>
              <w:rPr>
                <w:sz w:val="24"/>
                <w:szCs w:val="24"/>
              </w:rPr>
            </w:pPr>
            <w:r w:rsidRPr="00897F58">
              <w:rPr>
                <w:sz w:val="24"/>
                <w:szCs w:val="24"/>
              </w:rPr>
              <w:t xml:space="preserve">год  </w:t>
            </w:r>
          </w:p>
        </w:tc>
      </w:tr>
      <w:tr w:rsidR="00897F58" w:rsidRPr="00897F58" w14:paraId="29AE0D7A" w14:textId="77777777" w:rsidTr="002C040E">
        <w:trPr>
          <w:trHeight w:val="274"/>
        </w:trPr>
        <w:tc>
          <w:tcPr>
            <w:tcW w:w="1486" w:type="dxa"/>
            <w:tcBorders>
              <w:top w:val="single" w:sz="4" w:space="0" w:color="000000"/>
              <w:left w:val="single" w:sz="4" w:space="0" w:color="000000"/>
              <w:bottom w:val="single" w:sz="4" w:space="0" w:color="000000"/>
              <w:right w:val="single" w:sz="4" w:space="0" w:color="000000"/>
            </w:tcBorders>
          </w:tcPr>
          <w:p w14:paraId="3F30795C" w14:textId="77777777" w:rsidR="00897F58" w:rsidRPr="00897F58" w:rsidRDefault="00897F58" w:rsidP="00974816">
            <w:pPr>
              <w:spacing w:line="259" w:lineRule="auto"/>
              <w:ind w:left="2"/>
              <w:rPr>
                <w:sz w:val="24"/>
                <w:szCs w:val="24"/>
              </w:rPr>
            </w:pPr>
            <w:r w:rsidRPr="00897F58">
              <w:rPr>
                <w:sz w:val="24"/>
                <w:szCs w:val="24"/>
              </w:rPr>
              <w:t xml:space="preserve">5а </w:t>
            </w:r>
          </w:p>
        </w:tc>
        <w:tc>
          <w:tcPr>
            <w:tcW w:w="1486" w:type="dxa"/>
            <w:tcBorders>
              <w:top w:val="single" w:sz="4" w:space="0" w:color="000000"/>
              <w:left w:val="single" w:sz="4" w:space="0" w:color="000000"/>
              <w:bottom w:val="single" w:sz="4" w:space="0" w:color="000000"/>
              <w:right w:val="single" w:sz="4" w:space="0" w:color="000000"/>
            </w:tcBorders>
          </w:tcPr>
          <w:p w14:paraId="41AC9B1C" w14:textId="40839047" w:rsidR="00897F58" w:rsidRPr="00897F58" w:rsidRDefault="00E26D08" w:rsidP="00974816">
            <w:pPr>
              <w:spacing w:line="259" w:lineRule="auto"/>
              <w:ind w:left="2"/>
              <w:rPr>
                <w:sz w:val="24"/>
                <w:szCs w:val="24"/>
              </w:rPr>
            </w:pPr>
            <w:r>
              <w:rPr>
                <w:sz w:val="24"/>
                <w:szCs w:val="24"/>
              </w:rPr>
              <w:t>11</w:t>
            </w:r>
          </w:p>
        </w:tc>
        <w:tc>
          <w:tcPr>
            <w:tcW w:w="1488" w:type="dxa"/>
            <w:tcBorders>
              <w:top w:val="single" w:sz="4" w:space="0" w:color="000000"/>
              <w:left w:val="single" w:sz="4" w:space="0" w:color="000000"/>
              <w:bottom w:val="single" w:sz="4" w:space="0" w:color="000000"/>
              <w:right w:val="single" w:sz="4" w:space="0" w:color="000000"/>
            </w:tcBorders>
          </w:tcPr>
          <w:p w14:paraId="15C74F1A" w14:textId="5B9528A5" w:rsidR="00897F58" w:rsidRPr="00897F58" w:rsidRDefault="00E26D08" w:rsidP="00974816">
            <w:pPr>
              <w:spacing w:line="259" w:lineRule="auto"/>
              <w:ind w:left="2"/>
              <w:rPr>
                <w:sz w:val="24"/>
                <w:szCs w:val="24"/>
              </w:rPr>
            </w:pPr>
            <w:r>
              <w:rPr>
                <w:sz w:val="24"/>
                <w:szCs w:val="24"/>
              </w:rPr>
              <w:t>11</w:t>
            </w:r>
          </w:p>
        </w:tc>
        <w:tc>
          <w:tcPr>
            <w:tcW w:w="1486" w:type="dxa"/>
            <w:tcBorders>
              <w:top w:val="single" w:sz="4" w:space="0" w:color="000000"/>
              <w:left w:val="single" w:sz="4" w:space="0" w:color="000000"/>
              <w:bottom w:val="single" w:sz="4" w:space="0" w:color="000000"/>
              <w:right w:val="single" w:sz="4" w:space="0" w:color="000000"/>
            </w:tcBorders>
          </w:tcPr>
          <w:p w14:paraId="1A324854" w14:textId="2C5DB418" w:rsidR="00897F58" w:rsidRPr="00897F58" w:rsidRDefault="00E26D08" w:rsidP="00974816">
            <w:pPr>
              <w:spacing w:line="259" w:lineRule="auto"/>
              <w:rPr>
                <w:sz w:val="24"/>
                <w:szCs w:val="24"/>
              </w:rPr>
            </w:pPr>
            <w:r>
              <w:rPr>
                <w:sz w:val="24"/>
                <w:szCs w:val="24"/>
              </w:rPr>
              <w:t>11</w:t>
            </w:r>
          </w:p>
        </w:tc>
        <w:tc>
          <w:tcPr>
            <w:tcW w:w="1486" w:type="dxa"/>
            <w:tcBorders>
              <w:top w:val="single" w:sz="4" w:space="0" w:color="000000"/>
              <w:left w:val="single" w:sz="4" w:space="0" w:color="000000"/>
              <w:bottom w:val="single" w:sz="4" w:space="0" w:color="000000"/>
              <w:right w:val="single" w:sz="4" w:space="0" w:color="000000"/>
            </w:tcBorders>
          </w:tcPr>
          <w:p w14:paraId="160D749E" w14:textId="4464D6CD" w:rsidR="00897F58" w:rsidRPr="00897F58" w:rsidRDefault="00E26D08" w:rsidP="00974816">
            <w:pPr>
              <w:spacing w:line="259" w:lineRule="auto"/>
              <w:rPr>
                <w:sz w:val="24"/>
                <w:szCs w:val="24"/>
              </w:rPr>
            </w:pPr>
            <w:r>
              <w:rPr>
                <w:sz w:val="24"/>
                <w:szCs w:val="24"/>
              </w:rPr>
              <w:t>9</w:t>
            </w:r>
          </w:p>
        </w:tc>
        <w:tc>
          <w:tcPr>
            <w:tcW w:w="1486" w:type="dxa"/>
            <w:tcBorders>
              <w:top w:val="single" w:sz="4" w:space="0" w:color="000000"/>
              <w:left w:val="single" w:sz="4" w:space="0" w:color="000000"/>
              <w:bottom w:val="single" w:sz="4" w:space="0" w:color="000000"/>
              <w:right w:val="single" w:sz="4" w:space="0" w:color="000000"/>
            </w:tcBorders>
          </w:tcPr>
          <w:p w14:paraId="1D3F8A6C" w14:textId="3FB556B4" w:rsidR="00897F58" w:rsidRPr="00897F58" w:rsidRDefault="00E26D08" w:rsidP="00974816">
            <w:pPr>
              <w:spacing w:line="259" w:lineRule="auto"/>
              <w:ind w:left="2"/>
              <w:rPr>
                <w:sz w:val="24"/>
                <w:szCs w:val="24"/>
              </w:rPr>
            </w:pPr>
            <w:r>
              <w:rPr>
                <w:sz w:val="24"/>
                <w:szCs w:val="24"/>
              </w:rPr>
              <w:t>11</w:t>
            </w:r>
          </w:p>
        </w:tc>
      </w:tr>
      <w:tr w:rsidR="00897F58" w:rsidRPr="00897F58" w14:paraId="60284FEC" w14:textId="77777777" w:rsidTr="002C040E">
        <w:trPr>
          <w:trHeight w:val="276"/>
        </w:trPr>
        <w:tc>
          <w:tcPr>
            <w:tcW w:w="1486" w:type="dxa"/>
            <w:tcBorders>
              <w:top w:val="single" w:sz="4" w:space="0" w:color="000000"/>
              <w:left w:val="single" w:sz="4" w:space="0" w:color="000000"/>
              <w:bottom w:val="single" w:sz="4" w:space="0" w:color="000000"/>
              <w:right w:val="single" w:sz="4" w:space="0" w:color="000000"/>
            </w:tcBorders>
          </w:tcPr>
          <w:p w14:paraId="1547DCA9" w14:textId="77777777" w:rsidR="00897F58" w:rsidRPr="00897F58" w:rsidRDefault="00897F58" w:rsidP="00974816">
            <w:pPr>
              <w:spacing w:line="259" w:lineRule="auto"/>
              <w:ind w:left="2"/>
              <w:rPr>
                <w:sz w:val="24"/>
                <w:szCs w:val="24"/>
              </w:rPr>
            </w:pPr>
            <w:r w:rsidRPr="00897F58">
              <w:rPr>
                <w:sz w:val="24"/>
                <w:szCs w:val="24"/>
              </w:rPr>
              <w:t xml:space="preserve">5б </w:t>
            </w:r>
          </w:p>
        </w:tc>
        <w:tc>
          <w:tcPr>
            <w:tcW w:w="1486" w:type="dxa"/>
            <w:tcBorders>
              <w:top w:val="single" w:sz="4" w:space="0" w:color="000000"/>
              <w:left w:val="single" w:sz="4" w:space="0" w:color="000000"/>
              <w:bottom w:val="single" w:sz="4" w:space="0" w:color="000000"/>
              <w:right w:val="single" w:sz="4" w:space="0" w:color="000000"/>
            </w:tcBorders>
          </w:tcPr>
          <w:p w14:paraId="00E902FC" w14:textId="7A1AD679" w:rsidR="00897F58" w:rsidRPr="00897F58" w:rsidRDefault="00E26D08" w:rsidP="00974816">
            <w:pPr>
              <w:spacing w:line="259" w:lineRule="auto"/>
              <w:ind w:left="2"/>
              <w:rPr>
                <w:sz w:val="24"/>
                <w:szCs w:val="24"/>
              </w:rPr>
            </w:pPr>
            <w:r>
              <w:rPr>
                <w:sz w:val="24"/>
                <w:szCs w:val="24"/>
              </w:rPr>
              <w:t>2</w:t>
            </w:r>
          </w:p>
        </w:tc>
        <w:tc>
          <w:tcPr>
            <w:tcW w:w="1488" w:type="dxa"/>
            <w:tcBorders>
              <w:top w:val="single" w:sz="4" w:space="0" w:color="000000"/>
              <w:left w:val="single" w:sz="4" w:space="0" w:color="000000"/>
              <w:bottom w:val="single" w:sz="4" w:space="0" w:color="000000"/>
              <w:right w:val="single" w:sz="4" w:space="0" w:color="000000"/>
            </w:tcBorders>
          </w:tcPr>
          <w:p w14:paraId="06242AE2" w14:textId="627FB8AA" w:rsidR="00897F58" w:rsidRPr="00897F58" w:rsidRDefault="00E26D08" w:rsidP="00974816">
            <w:pPr>
              <w:spacing w:line="259" w:lineRule="auto"/>
              <w:ind w:left="2"/>
              <w:rPr>
                <w:sz w:val="24"/>
                <w:szCs w:val="24"/>
              </w:rPr>
            </w:pPr>
            <w:r>
              <w:rPr>
                <w:sz w:val="24"/>
                <w:szCs w:val="24"/>
              </w:rPr>
              <w:t>7</w:t>
            </w:r>
          </w:p>
        </w:tc>
        <w:tc>
          <w:tcPr>
            <w:tcW w:w="1486" w:type="dxa"/>
            <w:tcBorders>
              <w:top w:val="single" w:sz="4" w:space="0" w:color="000000"/>
              <w:left w:val="single" w:sz="4" w:space="0" w:color="000000"/>
              <w:bottom w:val="single" w:sz="4" w:space="0" w:color="000000"/>
              <w:right w:val="single" w:sz="4" w:space="0" w:color="000000"/>
            </w:tcBorders>
          </w:tcPr>
          <w:p w14:paraId="348DCF75" w14:textId="0BACB8D3" w:rsidR="00897F58" w:rsidRPr="00897F58" w:rsidRDefault="00E26D08" w:rsidP="00974816">
            <w:pPr>
              <w:spacing w:line="259" w:lineRule="auto"/>
              <w:rPr>
                <w:sz w:val="24"/>
                <w:szCs w:val="24"/>
              </w:rPr>
            </w:pPr>
            <w:r>
              <w:rPr>
                <w:sz w:val="24"/>
                <w:szCs w:val="24"/>
              </w:rPr>
              <w:t>7</w:t>
            </w:r>
          </w:p>
        </w:tc>
        <w:tc>
          <w:tcPr>
            <w:tcW w:w="1486" w:type="dxa"/>
            <w:tcBorders>
              <w:top w:val="single" w:sz="4" w:space="0" w:color="000000"/>
              <w:left w:val="single" w:sz="4" w:space="0" w:color="000000"/>
              <w:bottom w:val="single" w:sz="4" w:space="0" w:color="000000"/>
              <w:right w:val="single" w:sz="4" w:space="0" w:color="000000"/>
            </w:tcBorders>
          </w:tcPr>
          <w:p w14:paraId="3F5C990C" w14:textId="2FA1C78D" w:rsidR="00897F58" w:rsidRPr="00897F58" w:rsidRDefault="00E26D08" w:rsidP="00974816">
            <w:pPr>
              <w:spacing w:line="259" w:lineRule="auto"/>
              <w:rPr>
                <w:sz w:val="24"/>
                <w:szCs w:val="24"/>
              </w:rPr>
            </w:pPr>
            <w:r>
              <w:rPr>
                <w:sz w:val="24"/>
                <w:szCs w:val="24"/>
              </w:rPr>
              <w:t>6</w:t>
            </w:r>
          </w:p>
        </w:tc>
        <w:tc>
          <w:tcPr>
            <w:tcW w:w="1486" w:type="dxa"/>
            <w:tcBorders>
              <w:top w:val="single" w:sz="4" w:space="0" w:color="000000"/>
              <w:left w:val="single" w:sz="4" w:space="0" w:color="000000"/>
              <w:bottom w:val="single" w:sz="4" w:space="0" w:color="000000"/>
              <w:right w:val="single" w:sz="4" w:space="0" w:color="000000"/>
            </w:tcBorders>
          </w:tcPr>
          <w:p w14:paraId="5E683E3B" w14:textId="433B1285" w:rsidR="00897F58" w:rsidRPr="00897F58" w:rsidRDefault="0067458E" w:rsidP="00974816">
            <w:pPr>
              <w:spacing w:line="259" w:lineRule="auto"/>
              <w:ind w:left="2"/>
              <w:rPr>
                <w:sz w:val="24"/>
                <w:szCs w:val="24"/>
              </w:rPr>
            </w:pPr>
            <w:r>
              <w:rPr>
                <w:sz w:val="24"/>
                <w:szCs w:val="24"/>
              </w:rPr>
              <w:t>7</w:t>
            </w:r>
          </w:p>
        </w:tc>
      </w:tr>
      <w:tr w:rsidR="00897F58" w:rsidRPr="00897F58" w14:paraId="76736BB7" w14:textId="77777777" w:rsidTr="002C040E">
        <w:trPr>
          <w:trHeight w:val="274"/>
        </w:trPr>
        <w:tc>
          <w:tcPr>
            <w:tcW w:w="1486" w:type="dxa"/>
            <w:tcBorders>
              <w:top w:val="single" w:sz="4" w:space="0" w:color="000000"/>
              <w:left w:val="single" w:sz="4" w:space="0" w:color="000000"/>
              <w:bottom w:val="single" w:sz="4" w:space="0" w:color="000000"/>
              <w:right w:val="single" w:sz="4" w:space="0" w:color="000000"/>
            </w:tcBorders>
          </w:tcPr>
          <w:p w14:paraId="058EFF8F" w14:textId="77777777" w:rsidR="00897F58" w:rsidRPr="00897F58" w:rsidRDefault="00897F58" w:rsidP="00974816">
            <w:pPr>
              <w:spacing w:line="259" w:lineRule="auto"/>
              <w:ind w:left="2"/>
              <w:rPr>
                <w:sz w:val="24"/>
                <w:szCs w:val="24"/>
              </w:rPr>
            </w:pPr>
            <w:r w:rsidRPr="00897F58">
              <w:rPr>
                <w:sz w:val="24"/>
                <w:szCs w:val="24"/>
              </w:rPr>
              <w:t xml:space="preserve">6а </w:t>
            </w:r>
          </w:p>
        </w:tc>
        <w:tc>
          <w:tcPr>
            <w:tcW w:w="1486" w:type="dxa"/>
            <w:tcBorders>
              <w:top w:val="single" w:sz="4" w:space="0" w:color="000000"/>
              <w:left w:val="single" w:sz="4" w:space="0" w:color="000000"/>
              <w:bottom w:val="single" w:sz="4" w:space="0" w:color="000000"/>
              <w:right w:val="single" w:sz="4" w:space="0" w:color="000000"/>
            </w:tcBorders>
          </w:tcPr>
          <w:p w14:paraId="59EEB6DD" w14:textId="36CEF27A" w:rsidR="00897F58" w:rsidRPr="00897F58" w:rsidRDefault="0067458E" w:rsidP="00974816">
            <w:pPr>
              <w:spacing w:line="259" w:lineRule="auto"/>
              <w:ind w:left="2"/>
              <w:rPr>
                <w:sz w:val="24"/>
                <w:szCs w:val="24"/>
              </w:rPr>
            </w:pPr>
            <w:r>
              <w:rPr>
                <w:sz w:val="24"/>
                <w:szCs w:val="24"/>
              </w:rPr>
              <w:t>5</w:t>
            </w:r>
          </w:p>
        </w:tc>
        <w:tc>
          <w:tcPr>
            <w:tcW w:w="1488" w:type="dxa"/>
            <w:tcBorders>
              <w:top w:val="single" w:sz="4" w:space="0" w:color="000000"/>
              <w:left w:val="single" w:sz="4" w:space="0" w:color="000000"/>
              <w:bottom w:val="single" w:sz="4" w:space="0" w:color="000000"/>
              <w:right w:val="single" w:sz="4" w:space="0" w:color="000000"/>
            </w:tcBorders>
          </w:tcPr>
          <w:p w14:paraId="35EA12AE" w14:textId="6ADD5FBB" w:rsidR="00897F58" w:rsidRPr="00897F58" w:rsidRDefault="0067458E" w:rsidP="00974816">
            <w:pPr>
              <w:spacing w:line="259" w:lineRule="auto"/>
              <w:ind w:left="2"/>
              <w:rPr>
                <w:sz w:val="24"/>
                <w:szCs w:val="24"/>
              </w:rPr>
            </w:pPr>
            <w:r>
              <w:rPr>
                <w:sz w:val="24"/>
                <w:szCs w:val="24"/>
              </w:rPr>
              <w:t>8</w:t>
            </w:r>
          </w:p>
        </w:tc>
        <w:tc>
          <w:tcPr>
            <w:tcW w:w="1486" w:type="dxa"/>
            <w:tcBorders>
              <w:top w:val="single" w:sz="4" w:space="0" w:color="000000"/>
              <w:left w:val="single" w:sz="4" w:space="0" w:color="000000"/>
              <w:bottom w:val="single" w:sz="4" w:space="0" w:color="000000"/>
              <w:right w:val="single" w:sz="4" w:space="0" w:color="000000"/>
            </w:tcBorders>
          </w:tcPr>
          <w:p w14:paraId="6FDB613E" w14:textId="5C4676AB" w:rsidR="00897F58" w:rsidRPr="00897F58" w:rsidRDefault="0067458E" w:rsidP="00974816">
            <w:pPr>
              <w:spacing w:line="259" w:lineRule="auto"/>
              <w:rPr>
                <w:sz w:val="24"/>
                <w:szCs w:val="24"/>
              </w:rPr>
            </w:pPr>
            <w:r>
              <w:rPr>
                <w:sz w:val="24"/>
                <w:szCs w:val="24"/>
              </w:rPr>
              <w:t>8</w:t>
            </w:r>
          </w:p>
        </w:tc>
        <w:tc>
          <w:tcPr>
            <w:tcW w:w="1486" w:type="dxa"/>
            <w:tcBorders>
              <w:top w:val="single" w:sz="4" w:space="0" w:color="000000"/>
              <w:left w:val="single" w:sz="4" w:space="0" w:color="000000"/>
              <w:bottom w:val="single" w:sz="4" w:space="0" w:color="000000"/>
              <w:right w:val="single" w:sz="4" w:space="0" w:color="000000"/>
            </w:tcBorders>
          </w:tcPr>
          <w:p w14:paraId="4E2E8507" w14:textId="71A212F4" w:rsidR="00897F58" w:rsidRPr="00897F58" w:rsidRDefault="0067458E" w:rsidP="00974816">
            <w:pPr>
              <w:spacing w:line="259" w:lineRule="auto"/>
              <w:rPr>
                <w:sz w:val="24"/>
                <w:szCs w:val="24"/>
              </w:rPr>
            </w:pPr>
            <w:r>
              <w:rPr>
                <w:sz w:val="24"/>
                <w:szCs w:val="24"/>
              </w:rPr>
              <w:t>7</w:t>
            </w:r>
          </w:p>
        </w:tc>
        <w:tc>
          <w:tcPr>
            <w:tcW w:w="1486" w:type="dxa"/>
            <w:tcBorders>
              <w:top w:val="single" w:sz="4" w:space="0" w:color="000000"/>
              <w:left w:val="single" w:sz="4" w:space="0" w:color="000000"/>
              <w:bottom w:val="single" w:sz="4" w:space="0" w:color="000000"/>
              <w:right w:val="single" w:sz="4" w:space="0" w:color="000000"/>
            </w:tcBorders>
          </w:tcPr>
          <w:p w14:paraId="69B240F8" w14:textId="6480A4D2" w:rsidR="00897F58" w:rsidRPr="00897F58" w:rsidRDefault="0067458E" w:rsidP="00974816">
            <w:pPr>
              <w:spacing w:line="259" w:lineRule="auto"/>
              <w:ind w:left="2"/>
              <w:rPr>
                <w:sz w:val="24"/>
                <w:szCs w:val="24"/>
              </w:rPr>
            </w:pPr>
            <w:r>
              <w:rPr>
                <w:sz w:val="24"/>
                <w:szCs w:val="24"/>
              </w:rPr>
              <w:t>8</w:t>
            </w:r>
          </w:p>
        </w:tc>
      </w:tr>
      <w:tr w:rsidR="00897F58" w:rsidRPr="00897F58" w14:paraId="5BC57216" w14:textId="77777777" w:rsidTr="002C040E">
        <w:trPr>
          <w:trHeight w:val="274"/>
        </w:trPr>
        <w:tc>
          <w:tcPr>
            <w:tcW w:w="1486" w:type="dxa"/>
            <w:tcBorders>
              <w:top w:val="single" w:sz="4" w:space="0" w:color="000000"/>
              <w:left w:val="single" w:sz="4" w:space="0" w:color="000000"/>
              <w:bottom w:val="single" w:sz="4" w:space="0" w:color="000000"/>
              <w:right w:val="single" w:sz="4" w:space="0" w:color="000000"/>
            </w:tcBorders>
          </w:tcPr>
          <w:p w14:paraId="44F854D3" w14:textId="77777777" w:rsidR="00897F58" w:rsidRPr="00897F58" w:rsidRDefault="00897F58" w:rsidP="00974816">
            <w:pPr>
              <w:spacing w:line="259" w:lineRule="auto"/>
              <w:ind w:left="2"/>
              <w:rPr>
                <w:sz w:val="24"/>
                <w:szCs w:val="24"/>
              </w:rPr>
            </w:pPr>
            <w:r w:rsidRPr="00897F58">
              <w:rPr>
                <w:sz w:val="24"/>
                <w:szCs w:val="24"/>
              </w:rPr>
              <w:t xml:space="preserve">6б </w:t>
            </w:r>
          </w:p>
        </w:tc>
        <w:tc>
          <w:tcPr>
            <w:tcW w:w="1486" w:type="dxa"/>
            <w:tcBorders>
              <w:top w:val="single" w:sz="4" w:space="0" w:color="000000"/>
              <w:left w:val="single" w:sz="4" w:space="0" w:color="000000"/>
              <w:bottom w:val="single" w:sz="4" w:space="0" w:color="000000"/>
              <w:right w:val="single" w:sz="4" w:space="0" w:color="000000"/>
            </w:tcBorders>
          </w:tcPr>
          <w:p w14:paraId="05DAFA8C" w14:textId="705B29D8" w:rsidR="00897F58" w:rsidRPr="00897F58" w:rsidRDefault="0067458E" w:rsidP="00974816">
            <w:pPr>
              <w:spacing w:line="259" w:lineRule="auto"/>
              <w:ind w:left="2"/>
              <w:rPr>
                <w:sz w:val="24"/>
                <w:szCs w:val="24"/>
              </w:rPr>
            </w:pPr>
            <w:r>
              <w:rPr>
                <w:sz w:val="24"/>
                <w:szCs w:val="24"/>
              </w:rPr>
              <w:t>6</w:t>
            </w:r>
          </w:p>
        </w:tc>
        <w:tc>
          <w:tcPr>
            <w:tcW w:w="1488" w:type="dxa"/>
            <w:tcBorders>
              <w:top w:val="single" w:sz="4" w:space="0" w:color="000000"/>
              <w:left w:val="single" w:sz="4" w:space="0" w:color="000000"/>
              <w:bottom w:val="single" w:sz="4" w:space="0" w:color="000000"/>
              <w:right w:val="single" w:sz="4" w:space="0" w:color="000000"/>
            </w:tcBorders>
          </w:tcPr>
          <w:p w14:paraId="3CCA82CF" w14:textId="54EDFF36" w:rsidR="00897F58" w:rsidRPr="00897F58" w:rsidRDefault="0067458E" w:rsidP="00974816">
            <w:pPr>
              <w:spacing w:line="259" w:lineRule="auto"/>
              <w:ind w:left="2"/>
              <w:rPr>
                <w:sz w:val="24"/>
                <w:szCs w:val="24"/>
              </w:rPr>
            </w:pPr>
            <w:r>
              <w:rPr>
                <w:sz w:val="24"/>
                <w:szCs w:val="24"/>
              </w:rPr>
              <w:t>9</w:t>
            </w:r>
          </w:p>
        </w:tc>
        <w:tc>
          <w:tcPr>
            <w:tcW w:w="1486" w:type="dxa"/>
            <w:tcBorders>
              <w:top w:val="single" w:sz="4" w:space="0" w:color="000000"/>
              <w:left w:val="single" w:sz="4" w:space="0" w:color="000000"/>
              <w:bottom w:val="single" w:sz="4" w:space="0" w:color="000000"/>
              <w:right w:val="single" w:sz="4" w:space="0" w:color="000000"/>
            </w:tcBorders>
          </w:tcPr>
          <w:p w14:paraId="400910A6" w14:textId="23CF5B5B" w:rsidR="00897F58" w:rsidRPr="00897F58" w:rsidRDefault="0067458E" w:rsidP="00974816">
            <w:pPr>
              <w:spacing w:line="259" w:lineRule="auto"/>
              <w:rPr>
                <w:sz w:val="24"/>
                <w:szCs w:val="24"/>
              </w:rPr>
            </w:pPr>
            <w:r>
              <w:rPr>
                <w:sz w:val="24"/>
                <w:szCs w:val="24"/>
              </w:rPr>
              <w:t>6</w:t>
            </w:r>
          </w:p>
        </w:tc>
        <w:tc>
          <w:tcPr>
            <w:tcW w:w="1486" w:type="dxa"/>
            <w:tcBorders>
              <w:top w:val="single" w:sz="4" w:space="0" w:color="000000"/>
              <w:left w:val="single" w:sz="4" w:space="0" w:color="000000"/>
              <w:bottom w:val="single" w:sz="4" w:space="0" w:color="000000"/>
              <w:right w:val="single" w:sz="4" w:space="0" w:color="000000"/>
            </w:tcBorders>
          </w:tcPr>
          <w:p w14:paraId="36D074CA" w14:textId="457ADF79" w:rsidR="00897F58" w:rsidRPr="00897F58" w:rsidRDefault="0067458E" w:rsidP="00974816">
            <w:pPr>
              <w:spacing w:line="259" w:lineRule="auto"/>
              <w:rPr>
                <w:sz w:val="24"/>
                <w:szCs w:val="24"/>
              </w:rPr>
            </w:pPr>
            <w:r>
              <w:rPr>
                <w:sz w:val="24"/>
                <w:szCs w:val="24"/>
              </w:rPr>
              <w:t>10</w:t>
            </w:r>
          </w:p>
        </w:tc>
        <w:tc>
          <w:tcPr>
            <w:tcW w:w="1486" w:type="dxa"/>
            <w:tcBorders>
              <w:top w:val="single" w:sz="4" w:space="0" w:color="000000"/>
              <w:left w:val="single" w:sz="4" w:space="0" w:color="000000"/>
              <w:bottom w:val="single" w:sz="4" w:space="0" w:color="000000"/>
              <w:right w:val="single" w:sz="4" w:space="0" w:color="000000"/>
            </w:tcBorders>
          </w:tcPr>
          <w:p w14:paraId="761D43F8" w14:textId="18BA7489" w:rsidR="00897F58" w:rsidRPr="00897F58" w:rsidRDefault="0067458E" w:rsidP="00974816">
            <w:pPr>
              <w:spacing w:line="259" w:lineRule="auto"/>
              <w:ind w:left="2"/>
              <w:rPr>
                <w:sz w:val="24"/>
                <w:szCs w:val="24"/>
              </w:rPr>
            </w:pPr>
            <w:r>
              <w:rPr>
                <w:sz w:val="24"/>
                <w:szCs w:val="24"/>
              </w:rPr>
              <w:t>11</w:t>
            </w:r>
          </w:p>
        </w:tc>
      </w:tr>
      <w:tr w:rsidR="00897F58" w:rsidRPr="00897F58" w14:paraId="209C1D41" w14:textId="77777777" w:rsidTr="002C040E">
        <w:trPr>
          <w:trHeight w:val="276"/>
        </w:trPr>
        <w:tc>
          <w:tcPr>
            <w:tcW w:w="1486" w:type="dxa"/>
            <w:tcBorders>
              <w:top w:val="single" w:sz="4" w:space="0" w:color="000000"/>
              <w:left w:val="single" w:sz="4" w:space="0" w:color="000000"/>
              <w:bottom w:val="single" w:sz="4" w:space="0" w:color="000000"/>
              <w:right w:val="single" w:sz="4" w:space="0" w:color="000000"/>
            </w:tcBorders>
          </w:tcPr>
          <w:p w14:paraId="40B68C89" w14:textId="77777777" w:rsidR="00897F58" w:rsidRPr="00897F58" w:rsidRDefault="00897F58" w:rsidP="00974816">
            <w:pPr>
              <w:spacing w:line="259" w:lineRule="auto"/>
              <w:ind w:left="2"/>
              <w:rPr>
                <w:sz w:val="24"/>
                <w:szCs w:val="24"/>
              </w:rPr>
            </w:pPr>
            <w:r w:rsidRPr="00897F58">
              <w:rPr>
                <w:sz w:val="24"/>
                <w:szCs w:val="24"/>
              </w:rPr>
              <w:t xml:space="preserve">7а </w:t>
            </w:r>
          </w:p>
        </w:tc>
        <w:tc>
          <w:tcPr>
            <w:tcW w:w="1486" w:type="dxa"/>
            <w:tcBorders>
              <w:top w:val="single" w:sz="4" w:space="0" w:color="000000"/>
              <w:left w:val="single" w:sz="4" w:space="0" w:color="000000"/>
              <w:bottom w:val="single" w:sz="4" w:space="0" w:color="000000"/>
              <w:right w:val="single" w:sz="4" w:space="0" w:color="000000"/>
            </w:tcBorders>
          </w:tcPr>
          <w:p w14:paraId="363A35BE" w14:textId="3776F403" w:rsidR="00897F58" w:rsidRPr="00897F58" w:rsidRDefault="0067458E" w:rsidP="00974816">
            <w:pPr>
              <w:spacing w:line="259" w:lineRule="auto"/>
              <w:ind w:left="2"/>
              <w:rPr>
                <w:sz w:val="24"/>
                <w:szCs w:val="24"/>
              </w:rPr>
            </w:pPr>
            <w:r>
              <w:rPr>
                <w:sz w:val="24"/>
                <w:szCs w:val="24"/>
              </w:rPr>
              <w:t>4</w:t>
            </w:r>
          </w:p>
        </w:tc>
        <w:tc>
          <w:tcPr>
            <w:tcW w:w="1488" w:type="dxa"/>
            <w:tcBorders>
              <w:top w:val="single" w:sz="4" w:space="0" w:color="000000"/>
              <w:left w:val="single" w:sz="4" w:space="0" w:color="000000"/>
              <w:bottom w:val="single" w:sz="4" w:space="0" w:color="000000"/>
              <w:right w:val="single" w:sz="4" w:space="0" w:color="000000"/>
            </w:tcBorders>
          </w:tcPr>
          <w:p w14:paraId="722C88EC" w14:textId="6D65B370" w:rsidR="00897F58" w:rsidRPr="00897F58" w:rsidRDefault="0067458E" w:rsidP="00974816">
            <w:pPr>
              <w:spacing w:line="259" w:lineRule="auto"/>
              <w:ind w:left="2"/>
              <w:rPr>
                <w:sz w:val="24"/>
                <w:szCs w:val="24"/>
              </w:rPr>
            </w:pPr>
            <w:r>
              <w:rPr>
                <w:sz w:val="24"/>
                <w:szCs w:val="24"/>
              </w:rPr>
              <w:t>5</w:t>
            </w:r>
          </w:p>
        </w:tc>
        <w:tc>
          <w:tcPr>
            <w:tcW w:w="1486" w:type="dxa"/>
            <w:tcBorders>
              <w:top w:val="single" w:sz="4" w:space="0" w:color="000000"/>
              <w:left w:val="single" w:sz="4" w:space="0" w:color="000000"/>
              <w:bottom w:val="single" w:sz="4" w:space="0" w:color="000000"/>
              <w:right w:val="single" w:sz="4" w:space="0" w:color="000000"/>
            </w:tcBorders>
          </w:tcPr>
          <w:p w14:paraId="318DA9D7" w14:textId="64C48EF3" w:rsidR="00897F58" w:rsidRPr="00897F58" w:rsidRDefault="0067458E" w:rsidP="00974816">
            <w:pPr>
              <w:spacing w:line="259" w:lineRule="auto"/>
              <w:rPr>
                <w:sz w:val="24"/>
                <w:szCs w:val="24"/>
              </w:rPr>
            </w:pPr>
            <w:r>
              <w:rPr>
                <w:sz w:val="24"/>
                <w:szCs w:val="24"/>
              </w:rPr>
              <w:t>4</w:t>
            </w:r>
          </w:p>
        </w:tc>
        <w:tc>
          <w:tcPr>
            <w:tcW w:w="1486" w:type="dxa"/>
            <w:tcBorders>
              <w:top w:val="single" w:sz="4" w:space="0" w:color="000000"/>
              <w:left w:val="single" w:sz="4" w:space="0" w:color="000000"/>
              <w:bottom w:val="single" w:sz="4" w:space="0" w:color="000000"/>
              <w:right w:val="single" w:sz="4" w:space="0" w:color="000000"/>
            </w:tcBorders>
          </w:tcPr>
          <w:p w14:paraId="22B96A5C" w14:textId="6E9A47AE" w:rsidR="00897F58" w:rsidRPr="00897F58" w:rsidRDefault="0067458E" w:rsidP="00974816">
            <w:pPr>
              <w:spacing w:line="259" w:lineRule="auto"/>
              <w:rPr>
                <w:sz w:val="24"/>
                <w:szCs w:val="24"/>
              </w:rPr>
            </w:pPr>
            <w:r>
              <w:rPr>
                <w:sz w:val="24"/>
                <w:szCs w:val="24"/>
              </w:rPr>
              <w:t>5</w:t>
            </w:r>
          </w:p>
        </w:tc>
        <w:tc>
          <w:tcPr>
            <w:tcW w:w="1486" w:type="dxa"/>
            <w:tcBorders>
              <w:top w:val="single" w:sz="4" w:space="0" w:color="000000"/>
              <w:left w:val="single" w:sz="4" w:space="0" w:color="000000"/>
              <w:bottom w:val="single" w:sz="4" w:space="0" w:color="000000"/>
              <w:right w:val="single" w:sz="4" w:space="0" w:color="000000"/>
            </w:tcBorders>
          </w:tcPr>
          <w:p w14:paraId="3E320950" w14:textId="3569E910" w:rsidR="00897F58" w:rsidRPr="00897F58" w:rsidRDefault="0067458E" w:rsidP="00974816">
            <w:pPr>
              <w:spacing w:line="259" w:lineRule="auto"/>
              <w:ind w:left="2"/>
              <w:rPr>
                <w:sz w:val="24"/>
                <w:szCs w:val="24"/>
              </w:rPr>
            </w:pPr>
            <w:r>
              <w:rPr>
                <w:sz w:val="24"/>
                <w:szCs w:val="24"/>
              </w:rPr>
              <w:t>7</w:t>
            </w:r>
          </w:p>
        </w:tc>
      </w:tr>
      <w:tr w:rsidR="00897F58" w:rsidRPr="00897F58" w14:paraId="5B3B52DC" w14:textId="77777777" w:rsidTr="002C040E">
        <w:trPr>
          <w:trHeight w:val="274"/>
        </w:trPr>
        <w:tc>
          <w:tcPr>
            <w:tcW w:w="1486" w:type="dxa"/>
            <w:tcBorders>
              <w:top w:val="single" w:sz="4" w:space="0" w:color="000000"/>
              <w:left w:val="single" w:sz="4" w:space="0" w:color="000000"/>
              <w:bottom w:val="single" w:sz="4" w:space="0" w:color="000000"/>
              <w:right w:val="single" w:sz="4" w:space="0" w:color="000000"/>
            </w:tcBorders>
          </w:tcPr>
          <w:p w14:paraId="201AFC44" w14:textId="77777777" w:rsidR="00897F58" w:rsidRPr="00897F58" w:rsidRDefault="00897F58" w:rsidP="00974816">
            <w:pPr>
              <w:spacing w:line="259" w:lineRule="auto"/>
              <w:ind w:left="2"/>
              <w:rPr>
                <w:sz w:val="24"/>
                <w:szCs w:val="24"/>
              </w:rPr>
            </w:pPr>
            <w:r w:rsidRPr="00897F58">
              <w:rPr>
                <w:sz w:val="24"/>
                <w:szCs w:val="24"/>
              </w:rPr>
              <w:t xml:space="preserve">7б </w:t>
            </w:r>
          </w:p>
        </w:tc>
        <w:tc>
          <w:tcPr>
            <w:tcW w:w="1486" w:type="dxa"/>
            <w:tcBorders>
              <w:top w:val="single" w:sz="4" w:space="0" w:color="000000"/>
              <w:left w:val="single" w:sz="4" w:space="0" w:color="000000"/>
              <w:bottom w:val="single" w:sz="4" w:space="0" w:color="000000"/>
              <w:right w:val="single" w:sz="4" w:space="0" w:color="000000"/>
            </w:tcBorders>
          </w:tcPr>
          <w:p w14:paraId="464C7247" w14:textId="5AF0A29E" w:rsidR="00897F58" w:rsidRPr="00897F58" w:rsidRDefault="0067458E" w:rsidP="00974816">
            <w:pPr>
              <w:spacing w:line="259" w:lineRule="auto"/>
              <w:ind w:left="2"/>
              <w:rPr>
                <w:sz w:val="24"/>
                <w:szCs w:val="24"/>
              </w:rPr>
            </w:pPr>
            <w:r>
              <w:rPr>
                <w:sz w:val="24"/>
                <w:szCs w:val="24"/>
              </w:rPr>
              <w:t>4</w:t>
            </w:r>
          </w:p>
        </w:tc>
        <w:tc>
          <w:tcPr>
            <w:tcW w:w="1488" w:type="dxa"/>
            <w:tcBorders>
              <w:top w:val="single" w:sz="4" w:space="0" w:color="000000"/>
              <w:left w:val="single" w:sz="4" w:space="0" w:color="000000"/>
              <w:bottom w:val="single" w:sz="4" w:space="0" w:color="000000"/>
              <w:right w:val="single" w:sz="4" w:space="0" w:color="000000"/>
            </w:tcBorders>
          </w:tcPr>
          <w:p w14:paraId="7DC8E2C2" w14:textId="7F2B9760" w:rsidR="00897F58" w:rsidRPr="00897F58" w:rsidRDefault="0067458E" w:rsidP="00974816">
            <w:pPr>
              <w:spacing w:line="259" w:lineRule="auto"/>
              <w:ind w:left="2"/>
              <w:rPr>
                <w:sz w:val="24"/>
                <w:szCs w:val="24"/>
              </w:rPr>
            </w:pPr>
            <w:r>
              <w:rPr>
                <w:sz w:val="24"/>
                <w:szCs w:val="24"/>
              </w:rPr>
              <w:t>5</w:t>
            </w:r>
          </w:p>
        </w:tc>
        <w:tc>
          <w:tcPr>
            <w:tcW w:w="1486" w:type="dxa"/>
            <w:tcBorders>
              <w:top w:val="single" w:sz="4" w:space="0" w:color="000000"/>
              <w:left w:val="single" w:sz="4" w:space="0" w:color="000000"/>
              <w:bottom w:val="single" w:sz="4" w:space="0" w:color="000000"/>
              <w:right w:val="single" w:sz="4" w:space="0" w:color="000000"/>
            </w:tcBorders>
          </w:tcPr>
          <w:p w14:paraId="1EB02BEF" w14:textId="53337226" w:rsidR="00897F58" w:rsidRPr="00897F58" w:rsidRDefault="0067458E" w:rsidP="00974816">
            <w:pPr>
              <w:spacing w:line="259" w:lineRule="auto"/>
              <w:rPr>
                <w:sz w:val="24"/>
                <w:szCs w:val="24"/>
              </w:rPr>
            </w:pPr>
            <w:r>
              <w:rPr>
                <w:sz w:val="24"/>
                <w:szCs w:val="24"/>
              </w:rPr>
              <w:t>3</w:t>
            </w:r>
          </w:p>
        </w:tc>
        <w:tc>
          <w:tcPr>
            <w:tcW w:w="1486" w:type="dxa"/>
            <w:tcBorders>
              <w:top w:val="single" w:sz="4" w:space="0" w:color="000000"/>
              <w:left w:val="single" w:sz="4" w:space="0" w:color="000000"/>
              <w:bottom w:val="single" w:sz="4" w:space="0" w:color="000000"/>
              <w:right w:val="single" w:sz="4" w:space="0" w:color="000000"/>
            </w:tcBorders>
          </w:tcPr>
          <w:p w14:paraId="67922240" w14:textId="1A4F4DAA" w:rsidR="00897F58" w:rsidRPr="00897F58" w:rsidRDefault="0067458E" w:rsidP="00974816">
            <w:pPr>
              <w:spacing w:line="259" w:lineRule="auto"/>
              <w:rPr>
                <w:sz w:val="24"/>
                <w:szCs w:val="24"/>
              </w:rPr>
            </w:pPr>
            <w:r>
              <w:rPr>
                <w:sz w:val="24"/>
                <w:szCs w:val="24"/>
              </w:rPr>
              <w:t>6</w:t>
            </w:r>
          </w:p>
        </w:tc>
        <w:tc>
          <w:tcPr>
            <w:tcW w:w="1486" w:type="dxa"/>
            <w:tcBorders>
              <w:top w:val="single" w:sz="4" w:space="0" w:color="000000"/>
              <w:left w:val="single" w:sz="4" w:space="0" w:color="000000"/>
              <w:bottom w:val="single" w:sz="4" w:space="0" w:color="000000"/>
              <w:right w:val="single" w:sz="4" w:space="0" w:color="000000"/>
            </w:tcBorders>
          </w:tcPr>
          <w:p w14:paraId="6C38D474" w14:textId="7906A8A4" w:rsidR="00897F58" w:rsidRPr="00897F58" w:rsidRDefault="0067458E" w:rsidP="00974816">
            <w:pPr>
              <w:spacing w:line="259" w:lineRule="auto"/>
              <w:ind w:left="2"/>
              <w:rPr>
                <w:sz w:val="24"/>
                <w:szCs w:val="24"/>
              </w:rPr>
            </w:pPr>
            <w:r>
              <w:rPr>
                <w:sz w:val="24"/>
                <w:szCs w:val="24"/>
              </w:rPr>
              <w:t>6</w:t>
            </w:r>
          </w:p>
        </w:tc>
      </w:tr>
      <w:tr w:rsidR="00E26D08" w:rsidRPr="00897F58" w14:paraId="2A2C20ED" w14:textId="77777777" w:rsidTr="002C040E">
        <w:trPr>
          <w:trHeight w:val="274"/>
        </w:trPr>
        <w:tc>
          <w:tcPr>
            <w:tcW w:w="1486" w:type="dxa"/>
            <w:tcBorders>
              <w:top w:val="single" w:sz="4" w:space="0" w:color="000000"/>
              <w:left w:val="single" w:sz="4" w:space="0" w:color="000000"/>
              <w:bottom w:val="single" w:sz="4" w:space="0" w:color="000000"/>
              <w:right w:val="single" w:sz="4" w:space="0" w:color="000000"/>
            </w:tcBorders>
          </w:tcPr>
          <w:p w14:paraId="10CFFD34" w14:textId="42CEA335" w:rsidR="00E26D08" w:rsidRPr="00897F58" w:rsidRDefault="00E26D08" w:rsidP="00974816">
            <w:pPr>
              <w:spacing w:line="259" w:lineRule="auto"/>
              <w:ind w:left="2"/>
              <w:rPr>
                <w:sz w:val="24"/>
                <w:szCs w:val="24"/>
              </w:rPr>
            </w:pPr>
            <w:r>
              <w:rPr>
                <w:sz w:val="24"/>
                <w:szCs w:val="24"/>
              </w:rPr>
              <w:t>7в</w:t>
            </w:r>
          </w:p>
        </w:tc>
        <w:tc>
          <w:tcPr>
            <w:tcW w:w="1486" w:type="dxa"/>
            <w:tcBorders>
              <w:top w:val="single" w:sz="4" w:space="0" w:color="000000"/>
              <w:left w:val="single" w:sz="4" w:space="0" w:color="000000"/>
              <w:bottom w:val="single" w:sz="4" w:space="0" w:color="000000"/>
              <w:right w:val="single" w:sz="4" w:space="0" w:color="000000"/>
            </w:tcBorders>
          </w:tcPr>
          <w:p w14:paraId="16316D4A" w14:textId="0E1F7F3E" w:rsidR="00E26D08" w:rsidRPr="00897F58" w:rsidRDefault="0067458E" w:rsidP="00974816">
            <w:pPr>
              <w:spacing w:line="259" w:lineRule="auto"/>
              <w:ind w:left="2"/>
              <w:rPr>
                <w:sz w:val="24"/>
                <w:szCs w:val="24"/>
              </w:rPr>
            </w:pPr>
            <w:r>
              <w:rPr>
                <w:sz w:val="24"/>
                <w:szCs w:val="24"/>
              </w:rPr>
              <w:t>2</w:t>
            </w:r>
          </w:p>
        </w:tc>
        <w:tc>
          <w:tcPr>
            <w:tcW w:w="1488" w:type="dxa"/>
            <w:tcBorders>
              <w:top w:val="single" w:sz="4" w:space="0" w:color="000000"/>
              <w:left w:val="single" w:sz="4" w:space="0" w:color="000000"/>
              <w:bottom w:val="single" w:sz="4" w:space="0" w:color="000000"/>
              <w:right w:val="single" w:sz="4" w:space="0" w:color="000000"/>
            </w:tcBorders>
          </w:tcPr>
          <w:p w14:paraId="013A689C" w14:textId="299B2985" w:rsidR="00E26D08" w:rsidRPr="00897F58" w:rsidRDefault="0067458E" w:rsidP="00974816">
            <w:pPr>
              <w:spacing w:line="259" w:lineRule="auto"/>
              <w:ind w:left="2"/>
              <w:rPr>
                <w:sz w:val="24"/>
                <w:szCs w:val="24"/>
              </w:rPr>
            </w:pPr>
            <w:r>
              <w:rPr>
                <w:sz w:val="24"/>
                <w:szCs w:val="24"/>
              </w:rPr>
              <w:t>5</w:t>
            </w:r>
          </w:p>
        </w:tc>
        <w:tc>
          <w:tcPr>
            <w:tcW w:w="1486" w:type="dxa"/>
            <w:tcBorders>
              <w:top w:val="single" w:sz="4" w:space="0" w:color="000000"/>
              <w:left w:val="single" w:sz="4" w:space="0" w:color="000000"/>
              <w:bottom w:val="single" w:sz="4" w:space="0" w:color="000000"/>
              <w:right w:val="single" w:sz="4" w:space="0" w:color="000000"/>
            </w:tcBorders>
          </w:tcPr>
          <w:p w14:paraId="38CBC90B" w14:textId="5183B9BD" w:rsidR="00E26D08" w:rsidRPr="00897F58" w:rsidRDefault="0067458E" w:rsidP="00974816">
            <w:pPr>
              <w:spacing w:line="259" w:lineRule="auto"/>
              <w:rPr>
                <w:sz w:val="24"/>
                <w:szCs w:val="24"/>
              </w:rPr>
            </w:pPr>
            <w:r>
              <w:rPr>
                <w:sz w:val="24"/>
                <w:szCs w:val="24"/>
              </w:rPr>
              <w:t>4</w:t>
            </w:r>
          </w:p>
        </w:tc>
        <w:tc>
          <w:tcPr>
            <w:tcW w:w="1486" w:type="dxa"/>
            <w:tcBorders>
              <w:top w:val="single" w:sz="4" w:space="0" w:color="000000"/>
              <w:left w:val="single" w:sz="4" w:space="0" w:color="000000"/>
              <w:bottom w:val="single" w:sz="4" w:space="0" w:color="000000"/>
              <w:right w:val="single" w:sz="4" w:space="0" w:color="000000"/>
            </w:tcBorders>
          </w:tcPr>
          <w:p w14:paraId="7CEC7074" w14:textId="7886DA10" w:rsidR="00E26D08" w:rsidRPr="00897F58" w:rsidRDefault="0067458E" w:rsidP="00974816">
            <w:pPr>
              <w:spacing w:line="259" w:lineRule="auto"/>
              <w:rPr>
                <w:sz w:val="24"/>
                <w:szCs w:val="24"/>
              </w:rPr>
            </w:pPr>
            <w:r>
              <w:rPr>
                <w:sz w:val="24"/>
                <w:szCs w:val="24"/>
              </w:rPr>
              <w:t>3</w:t>
            </w:r>
          </w:p>
        </w:tc>
        <w:tc>
          <w:tcPr>
            <w:tcW w:w="1486" w:type="dxa"/>
            <w:tcBorders>
              <w:top w:val="single" w:sz="4" w:space="0" w:color="000000"/>
              <w:left w:val="single" w:sz="4" w:space="0" w:color="000000"/>
              <w:bottom w:val="single" w:sz="4" w:space="0" w:color="000000"/>
              <w:right w:val="single" w:sz="4" w:space="0" w:color="000000"/>
            </w:tcBorders>
          </w:tcPr>
          <w:p w14:paraId="15A3060F" w14:textId="329BDFE4" w:rsidR="00E26D08" w:rsidRPr="00897F58" w:rsidRDefault="0067458E" w:rsidP="00974816">
            <w:pPr>
              <w:spacing w:line="259" w:lineRule="auto"/>
              <w:ind w:left="2"/>
              <w:rPr>
                <w:sz w:val="24"/>
                <w:szCs w:val="24"/>
              </w:rPr>
            </w:pPr>
            <w:r>
              <w:rPr>
                <w:sz w:val="24"/>
                <w:szCs w:val="24"/>
              </w:rPr>
              <w:t>5</w:t>
            </w:r>
          </w:p>
        </w:tc>
      </w:tr>
    </w:tbl>
    <w:p w14:paraId="662E3444" w14:textId="2B29CCD7" w:rsidR="00897F58" w:rsidRPr="00897F58" w:rsidRDefault="00897F58" w:rsidP="00897F58">
      <w:pPr>
        <w:spacing w:after="0" w:line="259" w:lineRule="auto"/>
        <w:rPr>
          <w:sz w:val="24"/>
          <w:szCs w:val="24"/>
        </w:rPr>
      </w:pPr>
    </w:p>
    <w:p w14:paraId="1597F07E" w14:textId="77777777" w:rsidR="00897F58" w:rsidRPr="00897F58" w:rsidRDefault="00897F58" w:rsidP="00897F58">
      <w:pPr>
        <w:spacing w:after="0" w:line="259" w:lineRule="auto"/>
        <w:rPr>
          <w:sz w:val="24"/>
          <w:szCs w:val="24"/>
        </w:rPr>
      </w:pPr>
      <w:r w:rsidRPr="00897F58">
        <w:rPr>
          <w:sz w:val="24"/>
          <w:szCs w:val="24"/>
        </w:rPr>
        <w:t xml:space="preserve"> </w:t>
      </w:r>
    </w:p>
    <w:p w14:paraId="00F1D8CF" w14:textId="77777777" w:rsidR="00897F58" w:rsidRPr="00897F58" w:rsidRDefault="00897F58" w:rsidP="00897F58">
      <w:pPr>
        <w:spacing w:after="0" w:line="259" w:lineRule="auto"/>
        <w:rPr>
          <w:sz w:val="24"/>
          <w:szCs w:val="24"/>
        </w:rPr>
      </w:pPr>
      <w:r w:rsidRPr="00897F58">
        <w:rPr>
          <w:sz w:val="24"/>
          <w:szCs w:val="24"/>
        </w:rPr>
        <w:t xml:space="preserve"> </w:t>
      </w:r>
    </w:p>
    <w:p w14:paraId="0A547A88" w14:textId="77777777" w:rsidR="00897F58" w:rsidRPr="00897F58" w:rsidRDefault="00897F58" w:rsidP="00897F58">
      <w:pPr>
        <w:spacing w:after="63" w:line="259" w:lineRule="auto"/>
        <w:rPr>
          <w:sz w:val="24"/>
          <w:szCs w:val="24"/>
        </w:rPr>
      </w:pPr>
      <w:r w:rsidRPr="00897F58">
        <w:rPr>
          <w:sz w:val="24"/>
          <w:szCs w:val="24"/>
        </w:rPr>
        <w:t xml:space="preserve"> </w:t>
      </w:r>
    </w:p>
    <w:p w14:paraId="65ED6A1A" w14:textId="19579D46" w:rsidR="00897F58" w:rsidRPr="00897F58" w:rsidRDefault="00897F58" w:rsidP="0067458E">
      <w:pPr>
        <w:spacing w:after="259"/>
        <w:ind w:left="-5" w:firstLine="572"/>
        <w:jc w:val="both"/>
        <w:rPr>
          <w:sz w:val="24"/>
          <w:szCs w:val="24"/>
        </w:rPr>
      </w:pPr>
      <w:r w:rsidRPr="00897F58">
        <w:rPr>
          <w:sz w:val="24"/>
          <w:szCs w:val="24"/>
        </w:rPr>
        <w:t xml:space="preserve">   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5-7 </w:t>
      </w:r>
      <w:r w:rsidRPr="00897F58">
        <w:rPr>
          <w:sz w:val="24"/>
          <w:szCs w:val="24"/>
        </w:rPr>
        <w:lastRenderedPageBreak/>
        <w:t>классов решать учебно-познавательные и учебно-практические задачи. Оценка достиж</w:t>
      </w:r>
      <w:r w:rsidR="0067458E">
        <w:rPr>
          <w:sz w:val="24"/>
          <w:szCs w:val="24"/>
        </w:rPr>
        <w:t>ения предметных результатов ведё</w:t>
      </w:r>
      <w:r w:rsidRPr="00897F58">
        <w:rPr>
          <w:sz w:val="24"/>
          <w:szCs w:val="24"/>
        </w:rPr>
        <w:t xml:space="preserve">тся как в ходе текущего и промежуточного оценивания, так и в ходе выполнения итоговых проверочных работ.  В учебном процессе оценка предметных результатов проводится с помощью контрольных работ, направленных на определение уровня освоения темы учащимися 5-7 классов.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стартового, промежуточного, итогового контроля отслеживается состояние и динамика (индивидуальный прогресс ученика) освоения ФГОС ООО. Формы проведения промежуточной аттестации: выполнение мониторинговых работ по предметам, комплексные работы, тестирование и т.п. </w:t>
      </w:r>
    </w:p>
    <w:p w14:paraId="600C63B6" w14:textId="77777777" w:rsidR="00897F58" w:rsidRPr="00897F58" w:rsidRDefault="00897F58" w:rsidP="00897F58">
      <w:pPr>
        <w:spacing w:after="5"/>
        <w:ind w:left="-5"/>
        <w:rPr>
          <w:sz w:val="24"/>
          <w:szCs w:val="24"/>
        </w:rPr>
      </w:pPr>
      <w:r w:rsidRPr="00897F58">
        <w:rPr>
          <w:b/>
          <w:sz w:val="24"/>
          <w:szCs w:val="24"/>
        </w:rPr>
        <w:t xml:space="preserve">Стартовые (входные работы): </w:t>
      </w:r>
    </w:p>
    <w:tbl>
      <w:tblPr>
        <w:tblStyle w:val="TableGrid"/>
        <w:tblW w:w="12613" w:type="dxa"/>
        <w:tblInd w:w="1951" w:type="dxa"/>
        <w:tblCellMar>
          <w:top w:w="12" w:type="dxa"/>
          <w:left w:w="108" w:type="dxa"/>
          <w:bottom w:w="7" w:type="dxa"/>
          <w:right w:w="12" w:type="dxa"/>
        </w:tblCellMar>
        <w:tblLook w:val="04A0" w:firstRow="1" w:lastRow="0" w:firstColumn="1" w:lastColumn="0" w:noHBand="0" w:noVBand="1"/>
      </w:tblPr>
      <w:tblGrid>
        <w:gridCol w:w="1125"/>
        <w:gridCol w:w="1842"/>
        <w:gridCol w:w="2268"/>
        <w:gridCol w:w="1701"/>
        <w:gridCol w:w="1985"/>
        <w:gridCol w:w="1497"/>
        <w:gridCol w:w="1248"/>
        <w:gridCol w:w="947"/>
      </w:tblGrid>
      <w:tr w:rsidR="00897F58" w:rsidRPr="00897F58" w14:paraId="04928557" w14:textId="77777777" w:rsidTr="002C040E">
        <w:trPr>
          <w:trHeight w:val="511"/>
        </w:trPr>
        <w:tc>
          <w:tcPr>
            <w:tcW w:w="1125" w:type="dxa"/>
            <w:tcBorders>
              <w:top w:val="single" w:sz="8" w:space="0" w:color="000000"/>
              <w:left w:val="single" w:sz="8" w:space="0" w:color="000000"/>
              <w:bottom w:val="single" w:sz="8" w:space="0" w:color="000000"/>
              <w:right w:val="single" w:sz="4" w:space="0" w:color="000000"/>
            </w:tcBorders>
            <w:vAlign w:val="bottom"/>
          </w:tcPr>
          <w:p w14:paraId="565A33CD" w14:textId="77777777" w:rsidR="00897F58" w:rsidRPr="00897F58" w:rsidRDefault="00897F58" w:rsidP="002C040E">
            <w:pPr>
              <w:spacing w:line="259" w:lineRule="auto"/>
              <w:ind w:left="55" w:firstLine="80"/>
              <w:rPr>
                <w:sz w:val="24"/>
                <w:szCs w:val="24"/>
              </w:rPr>
            </w:pPr>
            <w:r w:rsidRPr="00897F58">
              <w:rPr>
                <w:b/>
                <w:sz w:val="24"/>
                <w:szCs w:val="24"/>
              </w:rPr>
              <w:t xml:space="preserve">класс </w:t>
            </w:r>
          </w:p>
        </w:tc>
        <w:tc>
          <w:tcPr>
            <w:tcW w:w="1842" w:type="dxa"/>
            <w:tcBorders>
              <w:top w:val="single" w:sz="8" w:space="0" w:color="000000"/>
              <w:left w:val="single" w:sz="4" w:space="0" w:color="000000"/>
              <w:bottom w:val="single" w:sz="8" w:space="0" w:color="000000"/>
              <w:right w:val="single" w:sz="4" w:space="0" w:color="000000"/>
            </w:tcBorders>
            <w:vAlign w:val="bottom"/>
          </w:tcPr>
          <w:p w14:paraId="5D8234E2" w14:textId="77777777" w:rsidR="00897F58" w:rsidRPr="00897F58" w:rsidRDefault="00897F58" w:rsidP="00974816">
            <w:pPr>
              <w:spacing w:line="259" w:lineRule="auto"/>
              <w:ind w:right="60"/>
              <w:jc w:val="center"/>
              <w:rPr>
                <w:sz w:val="24"/>
                <w:szCs w:val="24"/>
              </w:rPr>
            </w:pPr>
            <w:r w:rsidRPr="00897F58">
              <w:rPr>
                <w:b/>
                <w:sz w:val="24"/>
                <w:szCs w:val="24"/>
              </w:rPr>
              <w:t xml:space="preserve">предмет </w:t>
            </w:r>
          </w:p>
        </w:tc>
        <w:tc>
          <w:tcPr>
            <w:tcW w:w="2268" w:type="dxa"/>
            <w:tcBorders>
              <w:top w:val="single" w:sz="8" w:space="0" w:color="000000"/>
              <w:left w:val="single" w:sz="4" w:space="0" w:color="000000"/>
              <w:bottom w:val="single" w:sz="8" w:space="0" w:color="000000"/>
              <w:right w:val="single" w:sz="4" w:space="0" w:color="000000"/>
            </w:tcBorders>
          </w:tcPr>
          <w:p w14:paraId="6733B424" w14:textId="77777777" w:rsidR="00897F58" w:rsidRPr="00897F58" w:rsidRDefault="00897F58" w:rsidP="00974816">
            <w:pPr>
              <w:spacing w:line="259" w:lineRule="auto"/>
              <w:ind w:right="49"/>
              <w:jc w:val="center"/>
              <w:rPr>
                <w:sz w:val="24"/>
                <w:szCs w:val="24"/>
              </w:rPr>
            </w:pPr>
            <w:r w:rsidRPr="00897F58">
              <w:rPr>
                <w:b/>
                <w:sz w:val="24"/>
                <w:szCs w:val="24"/>
              </w:rPr>
              <w:t xml:space="preserve">учитель </w:t>
            </w:r>
          </w:p>
        </w:tc>
        <w:tc>
          <w:tcPr>
            <w:tcW w:w="1701" w:type="dxa"/>
            <w:tcBorders>
              <w:top w:val="single" w:sz="8" w:space="0" w:color="000000"/>
              <w:left w:val="single" w:sz="4" w:space="0" w:color="000000"/>
              <w:bottom w:val="single" w:sz="8" w:space="0" w:color="000000"/>
              <w:right w:val="single" w:sz="4" w:space="0" w:color="000000"/>
            </w:tcBorders>
          </w:tcPr>
          <w:p w14:paraId="4592B473" w14:textId="77777777" w:rsidR="00897F58" w:rsidRPr="00897F58" w:rsidRDefault="00897F58" w:rsidP="00974816">
            <w:pPr>
              <w:spacing w:after="19" w:line="259" w:lineRule="auto"/>
              <w:jc w:val="center"/>
              <w:rPr>
                <w:sz w:val="24"/>
                <w:szCs w:val="24"/>
              </w:rPr>
            </w:pPr>
            <w:r w:rsidRPr="00897F58">
              <w:rPr>
                <w:b/>
                <w:sz w:val="24"/>
                <w:szCs w:val="24"/>
              </w:rPr>
              <w:t xml:space="preserve"> </w:t>
            </w:r>
          </w:p>
          <w:p w14:paraId="282184C8" w14:textId="77777777" w:rsidR="00897F58" w:rsidRPr="00897F58" w:rsidRDefault="00897F58" w:rsidP="00974816">
            <w:pPr>
              <w:spacing w:line="259" w:lineRule="auto"/>
              <w:rPr>
                <w:sz w:val="24"/>
                <w:szCs w:val="24"/>
              </w:rPr>
            </w:pPr>
            <w:r w:rsidRPr="00897F58">
              <w:rPr>
                <w:b/>
                <w:sz w:val="24"/>
                <w:szCs w:val="24"/>
              </w:rPr>
              <w:t xml:space="preserve">выполняли </w:t>
            </w:r>
          </w:p>
        </w:tc>
        <w:tc>
          <w:tcPr>
            <w:tcW w:w="1985" w:type="dxa"/>
            <w:tcBorders>
              <w:top w:val="single" w:sz="8" w:space="0" w:color="000000"/>
              <w:left w:val="single" w:sz="4" w:space="0" w:color="000000"/>
              <w:bottom w:val="single" w:sz="8" w:space="0" w:color="000000"/>
              <w:right w:val="single" w:sz="4" w:space="0" w:color="000000"/>
            </w:tcBorders>
            <w:vAlign w:val="bottom"/>
          </w:tcPr>
          <w:p w14:paraId="28EFC0CD" w14:textId="77777777" w:rsidR="00897F58" w:rsidRPr="00897F58" w:rsidRDefault="00897F58" w:rsidP="00974816">
            <w:pPr>
              <w:spacing w:line="259" w:lineRule="auto"/>
              <w:ind w:right="48"/>
              <w:jc w:val="center"/>
              <w:rPr>
                <w:sz w:val="24"/>
                <w:szCs w:val="24"/>
              </w:rPr>
            </w:pPr>
            <w:r w:rsidRPr="00897F58">
              <w:rPr>
                <w:b/>
                <w:sz w:val="24"/>
                <w:szCs w:val="24"/>
              </w:rPr>
              <w:t xml:space="preserve">кол-во "4 и 5" </w:t>
            </w:r>
          </w:p>
        </w:tc>
        <w:tc>
          <w:tcPr>
            <w:tcW w:w="1497" w:type="dxa"/>
            <w:tcBorders>
              <w:top w:val="single" w:sz="8" w:space="0" w:color="000000"/>
              <w:left w:val="single" w:sz="4" w:space="0" w:color="000000"/>
              <w:bottom w:val="single" w:sz="8" w:space="0" w:color="000000"/>
              <w:right w:val="single" w:sz="4" w:space="0" w:color="000000"/>
            </w:tcBorders>
            <w:vAlign w:val="bottom"/>
          </w:tcPr>
          <w:p w14:paraId="10C451A4" w14:textId="77777777" w:rsidR="00897F58" w:rsidRPr="00897F58" w:rsidRDefault="00897F58" w:rsidP="00974816">
            <w:pPr>
              <w:spacing w:line="259" w:lineRule="auto"/>
              <w:ind w:right="52"/>
              <w:jc w:val="center"/>
              <w:rPr>
                <w:sz w:val="24"/>
                <w:szCs w:val="24"/>
              </w:rPr>
            </w:pPr>
            <w:r w:rsidRPr="00897F58">
              <w:rPr>
                <w:b/>
                <w:sz w:val="24"/>
                <w:szCs w:val="24"/>
              </w:rPr>
              <w:t xml:space="preserve">% качества </w:t>
            </w:r>
          </w:p>
        </w:tc>
        <w:tc>
          <w:tcPr>
            <w:tcW w:w="1248" w:type="dxa"/>
            <w:tcBorders>
              <w:top w:val="single" w:sz="8" w:space="0" w:color="000000"/>
              <w:left w:val="single" w:sz="4" w:space="0" w:color="000000"/>
              <w:bottom w:val="single" w:sz="8" w:space="0" w:color="000000"/>
              <w:right w:val="single" w:sz="4" w:space="0" w:color="000000"/>
            </w:tcBorders>
            <w:vAlign w:val="bottom"/>
          </w:tcPr>
          <w:p w14:paraId="567CB9E6" w14:textId="77777777" w:rsidR="00897F58" w:rsidRPr="00897F58" w:rsidRDefault="00897F58" w:rsidP="00974816">
            <w:pPr>
              <w:spacing w:line="259" w:lineRule="auto"/>
              <w:ind w:right="52"/>
              <w:jc w:val="center"/>
              <w:rPr>
                <w:sz w:val="24"/>
                <w:szCs w:val="24"/>
              </w:rPr>
            </w:pPr>
            <w:r w:rsidRPr="00897F58">
              <w:rPr>
                <w:b/>
                <w:sz w:val="24"/>
                <w:szCs w:val="24"/>
              </w:rPr>
              <w:t xml:space="preserve">"2" </w:t>
            </w:r>
          </w:p>
        </w:tc>
        <w:tc>
          <w:tcPr>
            <w:tcW w:w="947" w:type="dxa"/>
            <w:tcBorders>
              <w:top w:val="single" w:sz="8" w:space="0" w:color="000000"/>
              <w:left w:val="single" w:sz="4" w:space="0" w:color="000000"/>
              <w:bottom w:val="single" w:sz="8" w:space="0" w:color="000000"/>
              <w:right w:val="single" w:sz="12" w:space="0" w:color="000000"/>
            </w:tcBorders>
            <w:vAlign w:val="bottom"/>
          </w:tcPr>
          <w:p w14:paraId="09F484AD" w14:textId="77777777" w:rsidR="00897F58" w:rsidRPr="00897F58" w:rsidRDefault="00897F58" w:rsidP="00974816">
            <w:pPr>
              <w:spacing w:line="259" w:lineRule="auto"/>
              <w:rPr>
                <w:sz w:val="24"/>
                <w:szCs w:val="24"/>
              </w:rPr>
            </w:pPr>
            <w:r w:rsidRPr="00897F58">
              <w:rPr>
                <w:b/>
                <w:sz w:val="24"/>
                <w:szCs w:val="24"/>
              </w:rPr>
              <w:t xml:space="preserve">% "2" </w:t>
            </w:r>
          </w:p>
        </w:tc>
      </w:tr>
      <w:tr w:rsidR="00897F58" w:rsidRPr="00897F58" w14:paraId="7B5F785E" w14:textId="77777777" w:rsidTr="002C040E">
        <w:trPr>
          <w:trHeight w:val="475"/>
        </w:trPr>
        <w:tc>
          <w:tcPr>
            <w:tcW w:w="1125" w:type="dxa"/>
            <w:vMerge w:val="restart"/>
            <w:tcBorders>
              <w:top w:val="single" w:sz="8" w:space="0" w:color="000000"/>
              <w:left w:val="single" w:sz="8" w:space="0" w:color="000000"/>
              <w:bottom w:val="single" w:sz="8" w:space="0" w:color="000000"/>
              <w:right w:val="single" w:sz="4" w:space="0" w:color="000000"/>
            </w:tcBorders>
            <w:vAlign w:val="bottom"/>
          </w:tcPr>
          <w:p w14:paraId="04121FB1" w14:textId="77777777" w:rsidR="00897F58" w:rsidRPr="00897F58" w:rsidRDefault="00897F58" w:rsidP="00974816">
            <w:pPr>
              <w:spacing w:line="259" w:lineRule="auto"/>
              <w:ind w:right="51"/>
              <w:jc w:val="center"/>
              <w:rPr>
                <w:sz w:val="24"/>
                <w:szCs w:val="24"/>
              </w:rPr>
            </w:pPr>
            <w:r w:rsidRPr="00897F58">
              <w:rPr>
                <w:b/>
                <w:sz w:val="24"/>
                <w:szCs w:val="24"/>
              </w:rPr>
              <w:t xml:space="preserve">5а </w:t>
            </w:r>
          </w:p>
        </w:tc>
        <w:tc>
          <w:tcPr>
            <w:tcW w:w="1842" w:type="dxa"/>
            <w:tcBorders>
              <w:top w:val="single" w:sz="8" w:space="0" w:color="000000"/>
              <w:left w:val="single" w:sz="4" w:space="0" w:color="000000"/>
              <w:bottom w:val="single" w:sz="4" w:space="0" w:color="000000"/>
              <w:right w:val="single" w:sz="4" w:space="0" w:color="000000"/>
            </w:tcBorders>
            <w:vAlign w:val="bottom"/>
          </w:tcPr>
          <w:p w14:paraId="46568EE9" w14:textId="3AEBE278" w:rsidR="00897F58" w:rsidRPr="00897F58" w:rsidRDefault="0067458E" w:rsidP="00F934F5">
            <w:pPr>
              <w:spacing w:line="259" w:lineRule="auto"/>
              <w:ind w:right="55"/>
              <w:rPr>
                <w:sz w:val="24"/>
                <w:szCs w:val="24"/>
              </w:rPr>
            </w:pPr>
            <w:r>
              <w:rPr>
                <w:sz w:val="24"/>
                <w:szCs w:val="24"/>
              </w:rPr>
              <w:t>Математика</w:t>
            </w:r>
            <w:r w:rsidR="00897F58" w:rsidRPr="00897F58">
              <w:rPr>
                <w:sz w:val="24"/>
                <w:szCs w:val="24"/>
              </w:rPr>
              <w:t xml:space="preserve"> </w:t>
            </w:r>
          </w:p>
        </w:tc>
        <w:tc>
          <w:tcPr>
            <w:tcW w:w="2268" w:type="dxa"/>
            <w:tcBorders>
              <w:top w:val="single" w:sz="8" w:space="0" w:color="000000"/>
              <w:left w:val="single" w:sz="4" w:space="0" w:color="000000"/>
              <w:bottom w:val="single" w:sz="4" w:space="0" w:color="000000"/>
              <w:right w:val="single" w:sz="4" w:space="0" w:color="000000"/>
            </w:tcBorders>
          </w:tcPr>
          <w:p w14:paraId="01B550AC" w14:textId="1649C31E" w:rsidR="00897F58" w:rsidRPr="00897F58" w:rsidRDefault="00F934F5" w:rsidP="00974816">
            <w:pPr>
              <w:spacing w:line="259" w:lineRule="auto"/>
              <w:rPr>
                <w:sz w:val="24"/>
                <w:szCs w:val="24"/>
              </w:rPr>
            </w:pPr>
            <w:r>
              <w:rPr>
                <w:sz w:val="24"/>
                <w:szCs w:val="24"/>
              </w:rPr>
              <w:t>Васильева М.А.</w:t>
            </w:r>
          </w:p>
        </w:tc>
        <w:tc>
          <w:tcPr>
            <w:tcW w:w="1701" w:type="dxa"/>
            <w:tcBorders>
              <w:top w:val="single" w:sz="8" w:space="0" w:color="000000"/>
              <w:left w:val="single" w:sz="4" w:space="0" w:color="000000"/>
              <w:bottom w:val="single" w:sz="4" w:space="0" w:color="000000"/>
              <w:right w:val="single" w:sz="4" w:space="0" w:color="000000"/>
            </w:tcBorders>
            <w:vAlign w:val="bottom"/>
          </w:tcPr>
          <w:p w14:paraId="23E489AA" w14:textId="219ABC29" w:rsidR="00897F58" w:rsidRPr="00897F58" w:rsidRDefault="00F934F5" w:rsidP="00974816">
            <w:pPr>
              <w:spacing w:line="259" w:lineRule="auto"/>
              <w:ind w:right="46"/>
              <w:jc w:val="center"/>
              <w:rPr>
                <w:sz w:val="24"/>
                <w:szCs w:val="24"/>
              </w:rPr>
            </w:pPr>
            <w:r>
              <w:rPr>
                <w:sz w:val="24"/>
                <w:szCs w:val="24"/>
              </w:rPr>
              <w:t>33</w:t>
            </w:r>
          </w:p>
        </w:tc>
        <w:tc>
          <w:tcPr>
            <w:tcW w:w="1985" w:type="dxa"/>
            <w:tcBorders>
              <w:top w:val="single" w:sz="8" w:space="0" w:color="000000"/>
              <w:left w:val="single" w:sz="4" w:space="0" w:color="000000"/>
              <w:bottom w:val="single" w:sz="4" w:space="0" w:color="000000"/>
              <w:right w:val="single" w:sz="4" w:space="0" w:color="000000"/>
            </w:tcBorders>
            <w:vAlign w:val="bottom"/>
          </w:tcPr>
          <w:p w14:paraId="1181F490" w14:textId="4321ED3F" w:rsidR="00897F58" w:rsidRPr="00897F58" w:rsidRDefault="00F934F5" w:rsidP="00974816">
            <w:pPr>
              <w:spacing w:line="259" w:lineRule="auto"/>
              <w:ind w:right="48"/>
              <w:jc w:val="center"/>
              <w:rPr>
                <w:sz w:val="24"/>
                <w:szCs w:val="24"/>
              </w:rPr>
            </w:pPr>
            <w:r>
              <w:rPr>
                <w:sz w:val="24"/>
                <w:szCs w:val="24"/>
              </w:rPr>
              <w:t>20</w:t>
            </w:r>
          </w:p>
        </w:tc>
        <w:tc>
          <w:tcPr>
            <w:tcW w:w="1497" w:type="dxa"/>
            <w:tcBorders>
              <w:top w:val="single" w:sz="8" w:space="0" w:color="000000"/>
              <w:left w:val="single" w:sz="4" w:space="0" w:color="000000"/>
              <w:bottom w:val="single" w:sz="4" w:space="0" w:color="000000"/>
              <w:right w:val="single" w:sz="4" w:space="0" w:color="000000"/>
            </w:tcBorders>
            <w:vAlign w:val="bottom"/>
          </w:tcPr>
          <w:p w14:paraId="418FEC76" w14:textId="36E952E9" w:rsidR="00897F58" w:rsidRPr="00897F58" w:rsidRDefault="00F934F5" w:rsidP="00974816">
            <w:pPr>
              <w:spacing w:line="259" w:lineRule="auto"/>
              <w:ind w:right="49"/>
              <w:jc w:val="center"/>
              <w:rPr>
                <w:sz w:val="24"/>
                <w:szCs w:val="24"/>
              </w:rPr>
            </w:pPr>
            <w:r>
              <w:rPr>
                <w:sz w:val="24"/>
                <w:szCs w:val="24"/>
              </w:rPr>
              <w:t>61</w:t>
            </w:r>
          </w:p>
        </w:tc>
        <w:tc>
          <w:tcPr>
            <w:tcW w:w="1248" w:type="dxa"/>
            <w:tcBorders>
              <w:top w:val="single" w:sz="8" w:space="0" w:color="000000"/>
              <w:left w:val="single" w:sz="4" w:space="0" w:color="000000"/>
              <w:bottom w:val="single" w:sz="4" w:space="0" w:color="000000"/>
              <w:right w:val="single" w:sz="4" w:space="0" w:color="000000"/>
            </w:tcBorders>
            <w:vAlign w:val="bottom"/>
          </w:tcPr>
          <w:p w14:paraId="496F54E4" w14:textId="2BD65FE1" w:rsidR="00897F58" w:rsidRPr="00897F58" w:rsidRDefault="00F934F5" w:rsidP="00974816">
            <w:pPr>
              <w:spacing w:line="259" w:lineRule="auto"/>
              <w:ind w:right="53"/>
              <w:jc w:val="center"/>
              <w:rPr>
                <w:sz w:val="24"/>
                <w:szCs w:val="24"/>
              </w:rPr>
            </w:pPr>
            <w:r>
              <w:rPr>
                <w:sz w:val="24"/>
                <w:szCs w:val="24"/>
              </w:rPr>
              <w:t>-</w:t>
            </w:r>
          </w:p>
        </w:tc>
        <w:tc>
          <w:tcPr>
            <w:tcW w:w="947" w:type="dxa"/>
            <w:tcBorders>
              <w:top w:val="single" w:sz="8" w:space="0" w:color="000000"/>
              <w:left w:val="single" w:sz="4" w:space="0" w:color="000000"/>
              <w:bottom w:val="single" w:sz="4" w:space="0" w:color="000000"/>
              <w:right w:val="single" w:sz="12" w:space="0" w:color="000000"/>
            </w:tcBorders>
            <w:vAlign w:val="bottom"/>
          </w:tcPr>
          <w:p w14:paraId="4F18897E" w14:textId="5390E68B" w:rsidR="00897F58" w:rsidRPr="00897F58" w:rsidRDefault="00F934F5" w:rsidP="00974816">
            <w:pPr>
              <w:spacing w:line="259" w:lineRule="auto"/>
              <w:rPr>
                <w:sz w:val="24"/>
                <w:szCs w:val="24"/>
              </w:rPr>
            </w:pPr>
            <w:r>
              <w:rPr>
                <w:sz w:val="24"/>
                <w:szCs w:val="24"/>
              </w:rPr>
              <w:t>0</w:t>
            </w:r>
          </w:p>
        </w:tc>
      </w:tr>
      <w:tr w:rsidR="00897F58" w:rsidRPr="00897F58" w14:paraId="292A7D0B" w14:textId="77777777" w:rsidTr="002C040E">
        <w:trPr>
          <w:trHeight w:val="475"/>
        </w:trPr>
        <w:tc>
          <w:tcPr>
            <w:tcW w:w="1125" w:type="dxa"/>
            <w:vMerge/>
            <w:tcBorders>
              <w:top w:val="nil"/>
              <w:left w:val="single" w:sz="8" w:space="0" w:color="000000"/>
              <w:bottom w:val="single" w:sz="8" w:space="0" w:color="000000"/>
              <w:right w:val="single" w:sz="4" w:space="0" w:color="000000"/>
            </w:tcBorders>
          </w:tcPr>
          <w:p w14:paraId="1899A6F0" w14:textId="77777777" w:rsidR="00897F58" w:rsidRPr="00897F58" w:rsidRDefault="00897F58" w:rsidP="00974816">
            <w:pPr>
              <w:spacing w:after="160" w:line="259" w:lineRule="auto"/>
              <w:rPr>
                <w:sz w:val="24"/>
                <w:szCs w:val="24"/>
              </w:rPr>
            </w:pPr>
          </w:p>
        </w:tc>
        <w:tc>
          <w:tcPr>
            <w:tcW w:w="1842" w:type="dxa"/>
            <w:tcBorders>
              <w:top w:val="single" w:sz="4" w:space="0" w:color="000000"/>
              <w:left w:val="single" w:sz="4" w:space="0" w:color="000000"/>
              <w:bottom w:val="single" w:sz="8" w:space="0" w:color="000000"/>
              <w:right w:val="single" w:sz="4" w:space="0" w:color="000000"/>
            </w:tcBorders>
            <w:vAlign w:val="bottom"/>
          </w:tcPr>
          <w:p w14:paraId="59A5F12B" w14:textId="35C50FA4" w:rsidR="00897F58" w:rsidRPr="00897F58" w:rsidRDefault="0067458E" w:rsidP="00F934F5">
            <w:pPr>
              <w:spacing w:line="259" w:lineRule="auto"/>
              <w:ind w:right="58"/>
              <w:rPr>
                <w:sz w:val="24"/>
                <w:szCs w:val="24"/>
              </w:rPr>
            </w:pPr>
            <w:r>
              <w:rPr>
                <w:sz w:val="24"/>
                <w:szCs w:val="24"/>
              </w:rPr>
              <w:t>Русский язык</w:t>
            </w:r>
          </w:p>
        </w:tc>
        <w:tc>
          <w:tcPr>
            <w:tcW w:w="2268" w:type="dxa"/>
            <w:tcBorders>
              <w:top w:val="single" w:sz="4" w:space="0" w:color="000000"/>
              <w:left w:val="single" w:sz="4" w:space="0" w:color="000000"/>
              <w:bottom w:val="single" w:sz="8" w:space="0" w:color="000000"/>
              <w:right w:val="single" w:sz="4" w:space="0" w:color="000000"/>
            </w:tcBorders>
          </w:tcPr>
          <w:p w14:paraId="4E21F05D" w14:textId="53D59910" w:rsidR="00897F58" w:rsidRPr="00897F58" w:rsidRDefault="00F934F5" w:rsidP="00974816">
            <w:pPr>
              <w:spacing w:line="259" w:lineRule="auto"/>
              <w:rPr>
                <w:sz w:val="24"/>
                <w:szCs w:val="24"/>
              </w:rPr>
            </w:pPr>
            <w:r>
              <w:rPr>
                <w:sz w:val="24"/>
                <w:szCs w:val="24"/>
              </w:rPr>
              <w:t>Трошина В.</w:t>
            </w:r>
            <w:r w:rsidR="0067458E">
              <w:rPr>
                <w:sz w:val="24"/>
                <w:szCs w:val="24"/>
              </w:rPr>
              <w:t>В.</w:t>
            </w:r>
          </w:p>
        </w:tc>
        <w:tc>
          <w:tcPr>
            <w:tcW w:w="1701" w:type="dxa"/>
            <w:tcBorders>
              <w:top w:val="single" w:sz="4" w:space="0" w:color="000000"/>
              <w:left w:val="single" w:sz="4" w:space="0" w:color="000000"/>
              <w:bottom w:val="single" w:sz="8" w:space="0" w:color="000000"/>
              <w:right w:val="single" w:sz="4" w:space="0" w:color="000000"/>
            </w:tcBorders>
            <w:vAlign w:val="bottom"/>
          </w:tcPr>
          <w:p w14:paraId="070EEF4A" w14:textId="742DEB7A" w:rsidR="00897F58" w:rsidRPr="00897F58" w:rsidRDefault="00F934F5" w:rsidP="00974816">
            <w:pPr>
              <w:spacing w:line="259" w:lineRule="auto"/>
              <w:ind w:right="46"/>
              <w:jc w:val="center"/>
              <w:rPr>
                <w:sz w:val="24"/>
                <w:szCs w:val="24"/>
              </w:rPr>
            </w:pPr>
            <w:r>
              <w:rPr>
                <w:sz w:val="24"/>
                <w:szCs w:val="24"/>
              </w:rPr>
              <w:t>30</w:t>
            </w:r>
          </w:p>
        </w:tc>
        <w:tc>
          <w:tcPr>
            <w:tcW w:w="1985" w:type="dxa"/>
            <w:tcBorders>
              <w:top w:val="single" w:sz="4" w:space="0" w:color="000000"/>
              <w:left w:val="single" w:sz="4" w:space="0" w:color="000000"/>
              <w:bottom w:val="single" w:sz="8" w:space="0" w:color="000000"/>
              <w:right w:val="single" w:sz="4" w:space="0" w:color="000000"/>
            </w:tcBorders>
            <w:vAlign w:val="bottom"/>
          </w:tcPr>
          <w:p w14:paraId="62FE92A4" w14:textId="6E47E843" w:rsidR="00897F58" w:rsidRPr="00897F58" w:rsidRDefault="00F934F5" w:rsidP="00974816">
            <w:pPr>
              <w:spacing w:line="259" w:lineRule="auto"/>
              <w:ind w:right="48"/>
              <w:jc w:val="center"/>
              <w:rPr>
                <w:sz w:val="24"/>
                <w:szCs w:val="24"/>
              </w:rPr>
            </w:pPr>
            <w:r>
              <w:rPr>
                <w:sz w:val="24"/>
                <w:szCs w:val="24"/>
              </w:rPr>
              <w:t>22</w:t>
            </w:r>
          </w:p>
        </w:tc>
        <w:tc>
          <w:tcPr>
            <w:tcW w:w="1497" w:type="dxa"/>
            <w:tcBorders>
              <w:top w:val="single" w:sz="4" w:space="0" w:color="000000"/>
              <w:left w:val="single" w:sz="4" w:space="0" w:color="000000"/>
              <w:bottom w:val="single" w:sz="8" w:space="0" w:color="000000"/>
              <w:right w:val="single" w:sz="4" w:space="0" w:color="000000"/>
            </w:tcBorders>
            <w:vAlign w:val="bottom"/>
          </w:tcPr>
          <w:p w14:paraId="5B4C9696" w14:textId="7752C1F9" w:rsidR="00897F58" w:rsidRPr="00897F58" w:rsidRDefault="00F934F5" w:rsidP="00974816">
            <w:pPr>
              <w:spacing w:line="259" w:lineRule="auto"/>
              <w:ind w:right="49"/>
              <w:jc w:val="center"/>
              <w:rPr>
                <w:sz w:val="24"/>
                <w:szCs w:val="24"/>
              </w:rPr>
            </w:pPr>
            <w:r>
              <w:rPr>
                <w:sz w:val="24"/>
                <w:szCs w:val="24"/>
              </w:rPr>
              <w:t>73</w:t>
            </w:r>
          </w:p>
        </w:tc>
        <w:tc>
          <w:tcPr>
            <w:tcW w:w="1248" w:type="dxa"/>
            <w:tcBorders>
              <w:top w:val="single" w:sz="4" w:space="0" w:color="000000"/>
              <w:left w:val="single" w:sz="4" w:space="0" w:color="000000"/>
              <w:bottom w:val="single" w:sz="8" w:space="0" w:color="000000"/>
              <w:right w:val="single" w:sz="4" w:space="0" w:color="000000"/>
            </w:tcBorders>
            <w:vAlign w:val="bottom"/>
          </w:tcPr>
          <w:p w14:paraId="2439DFBF" w14:textId="0AB85BDA" w:rsidR="00897F58" w:rsidRPr="00897F58" w:rsidRDefault="00F934F5" w:rsidP="00974816">
            <w:pPr>
              <w:spacing w:line="259" w:lineRule="auto"/>
              <w:ind w:right="53"/>
              <w:jc w:val="center"/>
              <w:rPr>
                <w:sz w:val="24"/>
                <w:szCs w:val="24"/>
              </w:rPr>
            </w:pPr>
            <w:r>
              <w:rPr>
                <w:sz w:val="24"/>
                <w:szCs w:val="24"/>
              </w:rPr>
              <w:t>-</w:t>
            </w:r>
          </w:p>
        </w:tc>
        <w:tc>
          <w:tcPr>
            <w:tcW w:w="947" w:type="dxa"/>
            <w:tcBorders>
              <w:top w:val="single" w:sz="4" w:space="0" w:color="000000"/>
              <w:left w:val="single" w:sz="4" w:space="0" w:color="000000"/>
              <w:bottom w:val="single" w:sz="8" w:space="0" w:color="000000"/>
              <w:right w:val="single" w:sz="12" w:space="0" w:color="000000"/>
            </w:tcBorders>
            <w:vAlign w:val="bottom"/>
          </w:tcPr>
          <w:p w14:paraId="5B496166" w14:textId="76AD15F8" w:rsidR="00897F58" w:rsidRPr="00897F58" w:rsidRDefault="00F934F5" w:rsidP="00974816">
            <w:pPr>
              <w:spacing w:line="259" w:lineRule="auto"/>
              <w:rPr>
                <w:sz w:val="24"/>
                <w:szCs w:val="24"/>
              </w:rPr>
            </w:pPr>
            <w:r>
              <w:rPr>
                <w:sz w:val="24"/>
                <w:szCs w:val="24"/>
              </w:rPr>
              <w:t>0</w:t>
            </w:r>
          </w:p>
        </w:tc>
      </w:tr>
      <w:tr w:rsidR="00897F58" w:rsidRPr="00897F58" w14:paraId="51E38827" w14:textId="77777777" w:rsidTr="002C040E">
        <w:trPr>
          <w:trHeight w:val="475"/>
        </w:trPr>
        <w:tc>
          <w:tcPr>
            <w:tcW w:w="1125" w:type="dxa"/>
            <w:vMerge w:val="restart"/>
            <w:tcBorders>
              <w:top w:val="single" w:sz="8" w:space="0" w:color="000000"/>
              <w:left w:val="single" w:sz="8" w:space="0" w:color="000000"/>
              <w:bottom w:val="single" w:sz="8" w:space="0" w:color="000000"/>
              <w:right w:val="single" w:sz="4" w:space="0" w:color="000000"/>
            </w:tcBorders>
            <w:vAlign w:val="bottom"/>
          </w:tcPr>
          <w:p w14:paraId="5E0BD38E" w14:textId="77777777" w:rsidR="00897F58" w:rsidRPr="00897F58" w:rsidRDefault="00897F58" w:rsidP="00974816">
            <w:pPr>
              <w:spacing w:line="259" w:lineRule="auto"/>
              <w:ind w:right="51"/>
              <w:jc w:val="center"/>
              <w:rPr>
                <w:sz w:val="24"/>
                <w:szCs w:val="24"/>
              </w:rPr>
            </w:pPr>
            <w:r w:rsidRPr="00897F58">
              <w:rPr>
                <w:b/>
                <w:sz w:val="24"/>
                <w:szCs w:val="24"/>
              </w:rPr>
              <w:t xml:space="preserve">5б </w:t>
            </w:r>
          </w:p>
        </w:tc>
        <w:tc>
          <w:tcPr>
            <w:tcW w:w="1842" w:type="dxa"/>
            <w:tcBorders>
              <w:top w:val="single" w:sz="8" w:space="0" w:color="000000"/>
              <w:left w:val="single" w:sz="4" w:space="0" w:color="000000"/>
              <w:bottom w:val="single" w:sz="4" w:space="0" w:color="000000"/>
              <w:right w:val="single" w:sz="4" w:space="0" w:color="000000"/>
            </w:tcBorders>
            <w:vAlign w:val="bottom"/>
          </w:tcPr>
          <w:p w14:paraId="06BFD025" w14:textId="468362AF" w:rsidR="00897F58" w:rsidRPr="00897F58" w:rsidRDefault="0067458E" w:rsidP="00F934F5">
            <w:pPr>
              <w:spacing w:line="259" w:lineRule="auto"/>
              <w:ind w:right="55"/>
              <w:rPr>
                <w:sz w:val="24"/>
                <w:szCs w:val="24"/>
              </w:rPr>
            </w:pPr>
            <w:r>
              <w:rPr>
                <w:sz w:val="24"/>
                <w:szCs w:val="24"/>
              </w:rPr>
              <w:t>Математика</w:t>
            </w:r>
          </w:p>
        </w:tc>
        <w:tc>
          <w:tcPr>
            <w:tcW w:w="2268" w:type="dxa"/>
            <w:tcBorders>
              <w:top w:val="single" w:sz="8" w:space="0" w:color="000000"/>
              <w:left w:val="single" w:sz="4" w:space="0" w:color="000000"/>
              <w:bottom w:val="single" w:sz="4" w:space="0" w:color="000000"/>
              <w:right w:val="single" w:sz="4" w:space="0" w:color="000000"/>
            </w:tcBorders>
          </w:tcPr>
          <w:p w14:paraId="07A0E1F4" w14:textId="6735F993" w:rsidR="00897F58" w:rsidRPr="00897F58" w:rsidRDefault="00F934F5" w:rsidP="00974816">
            <w:pPr>
              <w:spacing w:line="259" w:lineRule="auto"/>
              <w:rPr>
                <w:sz w:val="24"/>
                <w:szCs w:val="24"/>
              </w:rPr>
            </w:pPr>
            <w:r>
              <w:rPr>
                <w:sz w:val="24"/>
                <w:szCs w:val="24"/>
              </w:rPr>
              <w:t>Шестакова Е.А.</w:t>
            </w:r>
          </w:p>
        </w:tc>
        <w:tc>
          <w:tcPr>
            <w:tcW w:w="1701" w:type="dxa"/>
            <w:tcBorders>
              <w:top w:val="single" w:sz="8" w:space="0" w:color="000000"/>
              <w:left w:val="single" w:sz="4" w:space="0" w:color="000000"/>
              <w:bottom w:val="single" w:sz="4" w:space="0" w:color="000000"/>
              <w:right w:val="single" w:sz="4" w:space="0" w:color="000000"/>
            </w:tcBorders>
            <w:vAlign w:val="bottom"/>
          </w:tcPr>
          <w:p w14:paraId="4208FE32" w14:textId="4F02BA9B" w:rsidR="00897F58" w:rsidRPr="00897F58" w:rsidRDefault="00F934F5" w:rsidP="00974816">
            <w:pPr>
              <w:spacing w:line="259" w:lineRule="auto"/>
              <w:ind w:right="46"/>
              <w:jc w:val="center"/>
              <w:rPr>
                <w:sz w:val="24"/>
                <w:szCs w:val="24"/>
              </w:rPr>
            </w:pPr>
            <w:r>
              <w:rPr>
                <w:sz w:val="24"/>
                <w:szCs w:val="24"/>
              </w:rPr>
              <w:t>34</w:t>
            </w:r>
          </w:p>
        </w:tc>
        <w:tc>
          <w:tcPr>
            <w:tcW w:w="1985" w:type="dxa"/>
            <w:tcBorders>
              <w:top w:val="single" w:sz="8" w:space="0" w:color="000000"/>
              <w:left w:val="single" w:sz="4" w:space="0" w:color="000000"/>
              <w:bottom w:val="single" w:sz="4" w:space="0" w:color="000000"/>
              <w:right w:val="single" w:sz="4" w:space="0" w:color="000000"/>
            </w:tcBorders>
            <w:vAlign w:val="bottom"/>
          </w:tcPr>
          <w:p w14:paraId="6E0C929D" w14:textId="14EA73E1" w:rsidR="00897F58" w:rsidRPr="00897F58" w:rsidRDefault="00F934F5" w:rsidP="00974816">
            <w:pPr>
              <w:spacing w:line="259" w:lineRule="auto"/>
              <w:ind w:right="53"/>
              <w:jc w:val="center"/>
              <w:rPr>
                <w:sz w:val="24"/>
                <w:szCs w:val="24"/>
              </w:rPr>
            </w:pPr>
            <w:r>
              <w:rPr>
                <w:sz w:val="24"/>
                <w:szCs w:val="24"/>
              </w:rPr>
              <w:t>23</w:t>
            </w:r>
          </w:p>
        </w:tc>
        <w:tc>
          <w:tcPr>
            <w:tcW w:w="1497" w:type="dxa"/>
            <w:tcBorders>
              <w:top w:val="single" w:sz="8" w:space="0" w:color="000000"/>
              <w:left w:val="single" w:sz="4" w:space="0" w:color="000000"/>
              <w:bottom w:val="single" w:sz="4" w:space="0" w:color="000000"/>
              <w:right w:val="single" w:sz="4" w:space="0" w:color="000000"/>
            </w:tcBorders>
            <w:vAlign w:val="bottom"/>
          </w:tcPr>
          <w:p w14:paraId="736171B1" w14:textId="42D676EE" w:rsidR="00897F58" w:rsidRPr="00897F58" w:rsidRDefault="00F934F5" w:rsidP="00974816">
            <w:pPr>
              <w:spacing w:line="259" w:lineRule="auto"/>
              <w:ind w:right="49"/>
              <w:jc w:val="center"/>
              <w:rPr>
                <w:sz w:val="24"/>
                <w:szCs w:val="24"/>
              </w:rPr>
            </w:pPr>
            <w:r>
              <w:rPr>
                <w:sz w:val="24"/>
                <w:szCs w:val="24"/>
              </w:rPr>
              <w:t>68</w:t>
            </w:r>
          </w:p>
        </w:tc>
        <w:tc>
          <w:tcPr>
            <w:tcW w:w="1248" w:type="dxa"/>
            <w:tcBorders>
              <w:top w:val="single" w:sz="8" w:space="0" w:color="000000"/>
              <w:left w:val="single" w:sz="4" w:space="0" w:color="000000"/>
              <w:bottom w:val="single" w:sz="4" w:space="0" w:color="000000"/>
              <w:right w:val="single" w:sz="4" w:space="0" w:color="000000"/>
            </w:tcBorders>
            <w:vAlign w:val="bottom"/>
          </w:tcPr>
          <w:p w14:paraId="7C53796D" w14:textId="36179BB3" w:rsidR="00897F58" w:rsidRPr="00897F58" w:rsidRDefault="00F934F5" w:rsidP="00974816">
            <w:pPr>
              <w:spacing w:line="259" w:lineRule="auto"/>
              <w:ind w:right="53"/>
              <w:jc w:val="center"/>
              <w:rPr>
                <w:sz w:val="24"/>
                <w:szCs w:val="24"/>
              </w:rPr>
            </w:pPr>
            <w:r>
              <w:rPr>
                <w:sz w:val="24"/>
                <w:szCs w:val="24"/>
              </w:rPr>
              <w:t>-</w:t>
            </w:r>
          </w:p>
        </w:tc>
        <w:tc>
          <w:tcPr>
            <w:tcW w:w="947" w:type="dxa"/>
            <w:tcBorders>
              <w:top w:val="single" w:sz="8" w:space="0" w:color="000000"/>
              <w:left w:val="single" w:sz="4" w:space="0" w:color="000000"/>
              <w:bottom w:val="single" w:sz="4" w:space="0" w:color="000000"/>
              <w:right w:val="single" w:sz="12" w:space="0" w:color="000000"/>
            </w:tcBorders>
            <w:vAlign w:val="bottom"/>
          </w:tcPr>
          <w:p w14:paraId="29663A9E" w14:textId="2C39B6E8" w:rsidR="00897F58" w:rsidRPr="00897F58" w:rsidRDefault="00F934F5" w:rsidP="00974816">
            <w:pPr>
              <w:spacing w:line="259" w:lineRule="auto"/>
              <w:rPr>
                <w:sz w:val="24"/>
                <w:szCs w:val="24"/>
              </w:rPr>
            </w:pPr>
            <w:r>
              <w:rPr>
                <w:sz w:val="24"/>
                <w:szCs w:val="24"/>
              </w:rPr>
              <w:t>0</w:t>
            </w:r>
          </w:p>
        </w:tc>
      </w:tr>
      <w:tr w:rsidR="00897F58" w:rsidRPr="00897F58" w14:paraId="5906EE37" w14:textId="77777777" w:rsidTr="002C040E">
        <w:trPr>
          <w:trHeight w:val="476"/>
        </w:trPr>
        <w:tc>
          <w:tcPr>
            <w:tcW w:w="1125" w:type="dxa"/>
            <w:vMerge/>
            <w:tcBorders>
              <w:top w:val="nil"/>
              <w:left w:val="single" w:sz="8" w:space="0" w:color="000000"/>
              <w:bottom w:val="single" w:sz="8" w:space="0" w:color="000000"/>
              <w:right w:val="single" w:sz="4" w:space="0" w:color="000000"/>
            </w:tcBorders>
          </w:tcPr>
          <w:p w14:paraId="20EB2852" w14:textId="77777777" w:rsidR="00897F58" w:rsidRPr="00897F58" w:rsidRDefault="00897F58" w:rsidP="00974816">
            <w:pPr>
              <w:spacing w:after="160" w:line="259" w:lineRule="auto"/>
              <w:rPr>
                <w:sz w:val="24"/>
                <w:szCs w:val="24"/>
              </w:rPr>
            </w:pPr>
          </w:p>
        </w:tc>
        <w:tc>
          <w:tcPr>
            <w:tcW w:w="1842" w:type="dxa"/>
            <w:tcBorders>
              <w:top w:val="single" w:sz="4" w:space="0" w:color="000000"/>
              <w:left w:val="single" w:sz="4" w:space="0" w:color="000000"/>
              <w:bottom w:val="single" w:sz="8" w:space="0" w:color="000000"/>
              <w:right w:val="single" w:sz="4" w:space="0" w:color="000000"/>
            </w:tcBorders>
            <w:vAlign w:val="bottom"/>
          </w:tcPr>
          <w:p w14:paraId="787697B2" w14:textId="73733FD4" w:rsidR="00897F58" w:rsidRPr="00897F58" w:rsidRDefault="0067458E" w:rsidP="00F934F5">
            <w:pPr>
              <w:spacing w:line="259" w:lineRule="auto"/>
              <w:ind w:right="58"/>
              <w:rPr>
                <w:sz w:val="24"/>
                <w:szCs w:val="24"/>
              </w:rPr>
            </w:pPr>
            <w:r>
              <w:rPr>
                <w:sz w:val="24"/>
                <w:szCs w:val="24"/>
              </w:rPr>
              <w:t>Русский язык</w:t>
            </w:r>
          </w:p>
        </w:tc>
        <w:tc>
          <w:tcPr>
            <w:tcW w:w="2268" w:type="dxa"/>
            <w:tcBorders>
              <w:top w:val="single" w:sz="4" w:space="0" w:color="000000"/>
              <w:left w:val="single" w:sz="4" w:space="0" w:color="000000"/>
              <w:bottom w:val="single" w:sz="8" w:space="0" w:color="000000"/>
              <w:right w:val="single" w:sz="4" w:space="0" w:color="000000"/>
            </w:tcBorders>
          </w:tcPr>
          <w:p w14:paraId="78A6738F" w14:textId="39FE3543" w:rsidR="00897F58" w:rsidRPr="00897F58" w:rsidRDefault="0067458E" w:rsidP="00974816">
            <w:pPr>
              <w:spacing w:line="259" w:lineRule="auto"/>
              <w:rPr>
                <w:sz w:val="24"/>
                <w:szCs w:val="24"/>
              </w:rPr>
            </w:pPr>
            <w:r>
              <w:rPr>
                <w:sz w:val="24"/>
                <w:szCs w:val="24"/>
              </w:rPr>
              <w:t>Кузнецова И.О.</w:t>
            </w:r>
          </w:p>
        </w:tc>
        <w:tc>
          <w:tcPr>
            <w:tcW w:w="1701" w:type="dxa"/>
            <w:tcBorders>
              <w:top w:val="single" w:sz="4" w:space="0" w:color="000000"/>
              <w:left w:val="single" w:sz="4" w:space="0" w:color="000000"/>
              <w:bottom w:val="single" w:sz="8" w:space="0" w:color="000000"/>
              <w:right w:val="single" w:sz="4" w:space="0" w:color="000000"/>
            </w:tcBorders>
            <w:vAlign w:val="bottom"/>
          </w:tcPr>
          <w:p w14:paraId="24AC245F" w14:textId="7A046A7B" w:rsidR="00897F58" w:rsidRPr="00897F58" w:rsidRDefault="00F934F5" w:rsidP="00974816">
            <w:pPr>
              <w:spacing w:line="259" w:lineRule="auto"/>
              <w:ind w:right="46"/>
              <w:jc w:val="center"/>
              <w:rPr>
                <w:sz w:val="24"/>
                <w:szCs w:val="24"/>
              </w:rPr>
            </w:pPr>
            <w:r>
              <w:rPr>
                <w:sz w:val="24"/>
                <w:szCs w:val="24"/>
              </w:rPr>
              <w:t>33</w:t>
            </w:r>
          </w:p>
        </w:tc>
        <w:tc>
          <w:tcPr>
            <w:tcW w:w="1985" w:type="dxa"/>
            <w:tcBorders>
              <w:top w:val="single" w:sz="4" w:space="0" w:color="000000"/>
              <w:left w:val="single" w:sz="4" w:space="0" w:color="000000"/>
              <w:bottom w:val="single" w:sz="8" w:space="0" w:color="000000"/>
              <w:right w:val="single" w:sz="4" w:space="0" w:color="000000"/>
            </w:tcBorders>
            <w:vAlign w:val="bottom"/>
          </w:tcPr>
          <w:p w14:paraId="7AFC07E1" w14:textId="40FED2BA" w:rsidR="00897F58" w:rsidRPr="00897F58" w:rsidRDefault="00F934F5" w:rsidP="00974816">
            <w:pPr>
              <w:spacing w:line="259" w:lineRule="auto"/>
              <w:ind w:right="48"/>
              <w:jc w:val="center"/>
              <w:rPr>
                <w:sz w:val="24"/>
                <w:szCs w:val="24"/>
              </w:rPr>
            </w:pPr>
            <w:r>
              <w:rPr>
                <w:sz w:val="24"/>
                <w:szCs w:val="24"/>
              </w:rPr>
              <w:t>22</w:t>
            </w:r>
          </w:p>
        </w:tc>
        <w:tc>
          <w:tcPr>
            <w:tcW w:w="1497" w:type="dxa"/>
            <w:tcBorders>
              <w:top w:val="single" w:sz="4" w:space="0" w:color="000000"/>
              <w:left w:val="single" w:sz="4" w:space="0" w:color="000000"/>
              <w:bottom w:val="single" w:sz="8" w:space="0" w:color="000000"/>
              <w:right w:val="single" w:sz="4" w:space="0" w:color="000000"/>
            </w:tcBorders>
            <w:vAlign w:val="bottom"/>
          </w:tcPr>
          <w:p w14:paraId="31C74BDC" w14:textId="5C7079F5" w:rsidR="00897F58" w:rsidRPr="00897F58" w:rsidRDefault="00F934F5" w:rsidP="00974816">
            <w:pPr>
              <w:spacing w:line="259" w:lineRule="auto"/>
              <w:ind w:right="49"/>
              <w:jc w:val="center"/>
              <w:rPr>
                <w:sz w:val="24"/>
                <w:szCs w:val="24"/>
              </w:rPr>
            </w:pPr>
            <w:r>
              <w:rPr>
                <w:sz w:val="24"/>
                <w:szCs w:val="24"/>
              </w:rPr>
              <w:t>67</w:t>
            </w:r>
          </w:p>
        </w:tc>
        <w:tc>
          <w:tcPr>
            <w:tcW w:w="1248" w:type="dxa"/>
            <w:tcBorders>
              <w:top w:val="single" w:sz="4" w:space="0" w:color="000000"/>
              <w:left w:val="single" w:sz="4" w:space="0" w:color="000000"/>
              <w:bottom w:val="single" w:sz="8" w:space="0" w:color="000000"/>
              <w:right w:val="single" w:sz="4" w:space="0" w:color="000000"/>
            </w:tcBorders>
            <w:vAlign w:val="bottom"/>
          </w:tcPr>
          <w:p w14:paraId="45B5F9FC" w14:textId="65B1410A" w:rsidR="00897F58" w:rsidRPr="00897F58" w:rsidRDefault="00F934F5" w:rsidP="00974816">
            <w:pPr>
              <w:spacing w:line="259" w:lineRule="auto"/>
              <w:ind w:right="53"/>
              <w:jc w:val="center"/>
              <w:rPr>
                <w:sz w:val="24"/>
                <w:szCs w:val="24"/>
              </w:rPr>
            </w:pPr>
            <w:r>
              <w:rPr>
                <w:sz w:val="24"/>
                <w:szCs w:val="24"/>
              </w:rPr>
              <w:t>-</w:t>
            </w:r>
          </w:p>
        </w:tc>
        <w:tc>
          <w:tcPr>
            <w:tcW w:w="947" w:type="dxa"/>
            <w:tcBorders>
              <w:top w:val="single" w:sz="4" w:space="0" w:color="000000"/>
              <w:left w:val="single" w:sz="4" w:space="0" w:color="000000"/>
              <w:bottom w:val="single" w:sz="8" w:space="0" w:color="000000"/>
              <w:right w:val="single" w:sz="12" w:space="0" w:color="000000"/>
            </w:tcBorders>
            <w:vAlign w:val="bottom"/>
          </w:tcPr>
          <w:p w14:paraId="714401D3" w14:textId="3E3F4B6B" w:rsidR="00897F58" w:rsidRPr="00897F58" w:rsidRDefault="00F934F5" w:rsidP="00974816">
            <w:pPr>
              <w:spacing w:line="259" w:lineRule="auto"/>
              <w:rPr>
                <w:sz w:val="24"/>
                <w:szCs w:val="24"/>
              </w:rPr>
            </w:pPr>
            <w:r>
              <w:rPr>
                <w:sz w:val="24"/>
                <w:szCs w:val="24"/>
              </w:rPr>
              <w:t>0</w:t>
            </w:r>
          </w:p>
        </w:tc>
      </w:tr>
      <w:tr w:rsidR="0067458E" w:rsidRPr="00897F58" w14:paraId="6D158C9E" w14:textId="77777777" w:rsidTr="002C040E">
        <w:trPr>
          <w:trHeight w:val="245"/>
        </w:trPr>
        <w:tc>
          <w:tcPr>
            <w:tcW w:w="1125" w:type="dxa"/>
            <w:vMerge w:val="restart"/>
            <w:tcBorders>
              <w:top w:val="single" w:sz="8" w:space="0" w:color="000000"/>
              <w:left w:val="single" w:sz="8" w:space="0" w:color="000000"/>
              <w:right w:val="single" w:sz="4" w:space="0" w:color="000000"/>
            </w:tcBorders>
          </w:tcPr>
          <w:p w14:paraId="0AE3E555" w14:textId="77777777" w:rsidR="000F6FDA" w:rsidRDefault="000F6FDA" w:rsidP="00974816">
            <w:pPr>
              <w:spacing w:line="259" w:lineRule="auto"/>
              <w:ind w:right="51"/>
              <w:jc w:val="center"/>
              <w:rPr>
                <w:b/>
                <w:sz w:val="24"/>
                <w:szCs w:val="24"/>
              </w:rPr>
            </w:pPr>
          </w:p>
          <w:p w14:paraId="79EDA9D7" w14:textId="464DD01A" w:rsidR="0067458E" w:rsidRPr="00897F58" w:rsidRDefault="000F6FDA" w:rsidP="000F6FDA">
            <w:pPr>
              <w:spacing w:line="259" w:lineRule="auto"/>
              <w:ind w:right="51"/>
              <w:rPr>
                <w:sz w:val="24"/>
                <w:szCs w:val="24"/>
              </w:rPr>
            </w:pPr>
            <w:r>
              <w:rPr>
                <w:b/>
                <w:sz w:val="24"/>
                <w:szCs w:val="24"/>
              </w:rPr>
              <w:t xml:space="preserve">      </w:t>
            </w:r>
            <w:r w:rsidR="0067458E" w:rsidRPr="00897F58">
              <w:rPr>
                <w:b/>
                <w:sz w:val="24"/>
                <w:szCs w:val="24"/>
              </w:rPr>
              <w:t xml:space="preserve">6а </w:t>
            </w:r>
          </w:p>
        </w:tc>
        <w:tc>
          <w:tcPr>
            <w:tcW w:w="1842" w:type="dxa"/>
            <w:tcBorders>
              <w:top w:val="single" w:sz="8" w:space="0" w:color="000000"/>
              <w:left w:val="single" w:sz="4" w:space="0" w:color="000000"/>
              <w:bottom w:val="single" w:sz="4" w:space="0" w:color="000000"/>
              <w:right w:val="single" w:sz="4" w:space="0" w:color="000000"/>
            </w:tcBorders>
          </w:tcPr>
          <w:p w14:paraId="2D999298" w14:textId="47D66A8E" w:rsidR="0067458E" w:rsidRPr="00897F58" w:rsidRDefault="0067458E" w:rsidP="00F934F5">
            <w:pPr>
              <w:spacing w:line="259" w:lineRule="auto"/>
              <w:ind w:right="55"/>
              <w:rPr>
                <w:sz w:val="24"/>
                <w:szCs w:val="24"/>
              </w:rPr>
            </w:pPr>
            <w:r>
              <w:rPr>
                <w:sz w:val="24"/>
                <w:szCs w:val="24"/>
              </w:rPr>
              <w:t>Математика</w:t>
            </w:r>
          </w:p>
        </w:tc>
        <w:tc>
          <w:tcPr>
            <w:tcW w:w="2268" w:type="dxa"/>
            <w:tcBorders>
              <w:top w:val="single" w:sz="8" w:space="0" w:color="000000"/>
              <w:left w:val="single" w:sz="4" w:space="0" w:color="000000"/>
              <w:bottom w:val="single" w:sz="4" w:space="0" w:color="000000"/>
              <w:right w:val="single" w:sz="4" w:space="0" w:color="000000"/>
            </w:tcBorders>
          </w:tcPr>
          <w:p w14:paraId="7799A3DD" w14:textId="0BD6364F" w:rsidR="0067458E" w:rsidRPr="00897F58" w:rsidRDefault="00F934F5" w:rsidP="00974816">
            <w:pPr>
              <w:spacing w:line="259" w:lineRule="auto"/>
              <w:rPr>
                <w:sz w:val="24"/>
                <w:szCs w:val="24"/>
              </w:rPr>
            </w:pPr>
            <w:r>
              <w:rPr>
                <w:sz w:val="24"/>
                <w:szCs w:val="24"/>
              </w:rPr>
              <w:t>Шестакова Е.А.</w:t>
            </w:r>
          </w:p>
        </w:tc>
        <w:tc>
          <w:tcPr>
            <w:tcW w:w="1701" w:type="dxa"/>
            <w:tcBorders>
              <w:top w:val="single" w:sz="8" w:space="0" w:color="000000"/>
              <w:left w:val="single" w:sz="4" w:space="0" w:color="000000"/>
              <w:bottom w:val="single" w:sz="4" w:space="0" w:color="000000"/>
              <w:right w:val="single" w:sz="4" w:space="0" w:color="000000"/>
            </w:tcBorders>
          </w:tcPr>
          <w:p w14:paraId="5C303C89" w14:textId="3D4107A2" w:rsidR="0067458E" w:rsidRPr="00897F58" w:rsidRDefault="00F934F5" w:rsidP="00974816">
            <w:pPr>
              <w:spacing w:line="259" w:lineRule="auto"/>
              <w:ind w:right="46"/>
              <w:jc w:val="center"/>
              <w:rPr>
                <w:sz w:val="24"/>
                <w:szCs w:val="24"/>
              </w:rPr>
            </w:pPr>
            <w:r>
              <w:rPr>
                <w:sz w:val="24"/>
                <w:szCs w:val="24"/>
              </w:rPr>
              <w:t>35</w:t>
            </w:r>
          </w:p>
        </w:tc>
        <w:tc>
          <w:tcPr>
            <w:tcW w:w="1985" w:type="dxa"/>
            <w:tcBorders>
              <w:top w:val="single" w:sz="8" w:space="0" w:color="000000"/>
              <w:left w:val="single" w:sz="4" w:space="0" w:color="000000"/>
              <w:bottom w:val="single" w:sz="4" w:space="0" w:color="000000"/>
              <w:right w:val="single" w:sz="4" w:space="0" w:color="000000"/>
            </w:tcBorders>
          </w:tcPr>
          <w:p w14:paraId="418F394C" w14:textId="5E674FBB" w:rsidR="0067458E" w:rsidRPr="00897F58" w:rsidRDefault="00F934F5" w:rsidP="00974816">
            <w:pPr>
              <w:spacing w:line="259" w:lineRule="auto"/>
              <w:ind w:right="53"/>
              <w:jc w:val="center"/>
              <w:rPr>
                <w:sz w:val="24"/>
                <w:szCs w:val="24"/>
              </w:rPr>
            </w:pPr>
            <w:r>
              <w:rPr>
                <w:sz w:val="24"/>
                <w:szCs w:val="24"/>
              </w:rPr>
              <w:t>14</w:t>
            </w:r>
          </w:p>
        </w:tc>
        <w:tc>
          <w:tcPr>
            <w:tcW w:w="1497" w:type="dxa"/>
            <w:tcBorders>
              <w:top w:val="single" w:sz="8" w:space="0" w:color="000000"/>
              <w:left w:val="single" w:sz="4" w:space="0" w:color="000000"/>
              <w:bottom w:val="single" w:sz="4" w:space="0" w:color="000000"/>
              <w:right w:val="single" w:sz="4" w:space="0" w:color="000000"/>
            </w:tcBorders>
          </w:tcPr>
          <w:p w14:paraId="2E95F72C" w14:textId="73864D4B" w:rsidR="0067458E" w:rsidRPr="00897F58" w:rsidRDefault="00F934F5" w:rsidP="00974816">
            <w:pPr>
              <w:spacing w:line="259" w:lineRule="auto"/>
              <w:ind w:right="49"/>
              <w:jc w:val="center"/>
              <w:rPr>
                <w:sz w:val="24"/>
                <w:szCs w:val="24"/>
              </w:rPr>
            </w:pPr>
            <w:r>
              <w:rPr>
                <w:sz w:val="24"/>
                <w:szCs w:val="24"/>
              </w:rPr>
              <w:t>40</w:t>
            </w:r>
          </w:p>
        </w:tc>
        <w:tc>
          <w:tcPr>
            <w:tcW w:w="1248" w:type="dxa"/>
            <w:tcBorders>
              <w:top w:val="single" w:sz="8" w:space="0" w:color="000000"/>
              <w:left w:val="single" w:sz="4" w:space="0" w:color="000000"/>
              <w:bottom w:val="single" w:sz="4" w:space="0" w:color="000000"/>
              <w:right w:val="single" w:sz="4" w:space="0" w:color="000000"/>
            </w:tcBorders>
          </w:tcPr>
          <w:p w14:paraId="4A380F4D" w14:textId="75F4B83D" w:rsidR="0067458E" w:rsidRPr="00897F58" w:rsidRDefault="00F934F5" w:rsidP="00974816">
            <w:pPr>
              <w:spacing w:line="259" w:lineRule="auto"/>
              <w:ind w:right="53"/>
              <w:jc w:val="center"/>
              <w:rPr>
                <w:sz w:val="24"/>
                <w:szCs w:val="24"/>
              </w:rPr>
            </w:pPr>
            <w:r>
              <w:rPr>
                <w:sz w:val="24"/>
                <w:szCs w:val="24"/>
              </w:rPr>
              <w:t>5</w:t>
            </w:r>
          </w:p>
        </w:tc>
        <w:tc>
          <w:tcPr>
            <w:tcW w:w="947" w:type="dxa"/>
            <w:tcBorders>
              <w:top w:val="single" w:sz="8" w:space="0" w:color="000000"/>
              <w:left w:val="single" w:sz="4" w:space="0" w:color="000000"/>
              <w:bottom w:val="single" w:sz="4" w:space="0" w:color="000000"/>
              <w:right w:val="single" w:sz="12" w:space="0" w:color="000000"/>
            </w:tcBorders>
          </w:tcPr>
          <w:p w14:paraId="63AFDF47" w14:textId="4FFABA1D" w:rsidR="0067458E" w:rsidRPr="00897F58" w:rsidRDefault="00F934F5" w:rsidP="00974816">
            <w:pPr>
              <w:spacing w:line="259" w:lineRule="auto"/>
              <w:rPr>
                <w:sz w:val="24"/>
                <w:szCs w:val="24"/>
              </w:rPr>
            </w:pPr>
            <w:r>
              <w:rPr>
                <w:sz w:val="24"/>
                <w:szCs w:val="24"/>
              </w:rPr>
              <w:t>14</w:t>
            </w:r>
          </w:p>
        </w:tc>
      </w:tr>
      <w:tr w:rsidR="0067458E" w:rsidRPr="00897F58" w14:paraId="0517F45D" w14:textId="77777777" w:rsidTr="002C040E">
        <w:trPr>
          <w:trHeight w:val="473"/>
        </w:trPr>
        <w:tc>
          <w:tcPr>
            <w:tcW w:w="1125" w:type="dxa"/>
            <w:vMerge/>
            <w:tcBorders>
              <w:left w:val="single" w:sz="8" w:space="0" w:color="000000"/>
              <w:bottom w:val="single" w:sz="8" w:space="0" w:color="000000"/>
              <w:right w:val="single" w:sz="4" w:space="0" w:color="000000"/>
            </w:tcBorders>
          </w:tcPr>
          <w:p w14:paraId="450D49F7" w14:textId="77777777" w:rsidR="0067458E" w:rsidRPr="00897F58" w:rsidRDefault="0067458E" w:rsidP="00974816">
            <w:pPr>
              <w:spacing w:after="160" w:line="259" w:lineRule="auto"/>
              <w:rPr>
                <w:sz w:val="24"/>
                <w:szCs w:val="24"/>
              </w:rPr>
            </w:pPr>
          </w:p>
        </w:tc>
        <w:tc>
          <w:tcPr>
            <w:tcW w:w="1842" w:type="dxa"/>
            <w:tcBorders>
              <w:top w:val="single" w:sz="4" w:space="0" w:color="000000"/>
              <w:left w:val="single" w:sz="4" w:space="0" w:color="000000"/>
              <w:bottom w:val="single" w:sz="8" w:space="0" w:color="000000"/>
              <w:right w:val="single" w:sz="4" w:space="0" w:color="000000"/>
            </w:tcBorders>
            <w:vAlign w:val="bottom"/>
          </w:tcPr>
          <w:p w14:paraId="29DB657E" w14:textId="445F568B" w:rsidR="0067458E" w:rsidRPr="00897F58" w:rsidRDefault="0067458E" w:rsidP="00F934F5">
            <w:pPr>
              <w:spacing w:line="259" w:lineRule="auto"/>
              <w:ind w:right="105"/>
              <w:rPr>
                <w:sz w:val="24"/>
                <w:szCs w:val="24"/>
              </w:rPr>
            </w:pPr>
            <w:r>
              <w:rPr>
                <w:sz w:val="24"/>
                <w:szCs w:val="24"/>
              </w:rPr>
              <w:t>Русский язык</w:t>
            </w:r>
          </w:p>
        </w:tc>
        <w:tc>
          <w:tcPr>
            <w:tcW w:w="2268" w:type="dxa"/>
            <w:tcBorders>
              <w:top w:val="single" w:sz="4" w:space="0" w:color="000000"/>
              <w:left w:val="single" w:sz="4" w:space="0" w:color="000000"/>
              <w:bottom w:val="single" w:sz="8" w:space="0" w:color="000000"/>
              <w:right w:val="single" w:sz="4" w:space="0" w:color="000000"/>
            </w:tcBorders>
          </w:tcPr>
          <w:p w14:paraId="5C82DD3E" w14:textId="29CCBCA8" w:rsidR="0067458E" w:rsidRPr="00897F58" w:rsidRDefault="0067458E" w:rsidP="00974816">
            <w:pPr>
              <w:spacing w:line="259" w:lineRule="auto"/>
              <w:rPr>
                <w:sz w:val="24"/>
                <w:szCs w:val="24"/>
              </w:rPr>
            </w:pPr>
            <w:r>
              <w:rPr>
                <w:sz w:val="24"/>
                <w:szCs w:val="24"/>
              </w:rPr>
              <w:t>Винокурова Ю.Р.</w:t>
            </w:r>
          </w:p>
        </w:tc>
        <w:tc>
          <w:tcPr>
            <w:tcW w:w="1701" w:type="dxa"/>
            <w:tcBorders>
              <w:top w:val="single" w:sz="4" w:space="0" w:color="000000"/>
              <w:left w:val="single" w:sz="4" w:space="0" w:color="000000"/>
              <w:bottom w:val="single" w:sz="8" w:space="0" w:color="000000"/>
              <w:right w:val="single" w:sz="4" w:space="0" w:color="000000"/>
            </w:tcBorders>
            <w:vAlign w:val="bottom"/>
          </w:tcPr>
          <w:p w14:paraId="236E705D" w14:textId="28A31699" w:rsidR="0067458E" w:rsidRPr="00897F58" w:rsidRDefault="00F934F5" w:rsidP="00974816">
            <w:pPr>
              <w:spacing w:line="259" w:lineRule="auto"/>
              <w:ind w:right="93"/>
              <w:jc w:val="center"/>
              <w:rPr>
                <w:sz w:val="24"/>
                <w:szCs w:val="24"/>
              </w:rPr>
            </w:pPr>
            <w:r>
              <w:rPr>
                <w:sz w:val="24"/>
                <w:szCs w:val="24"/>
              </w:rPr>
              <w:t>34</w:t>
            </w:r>
          </w:p>
        </w:tc>
        <w:tc>
          <w:tcPr>
            <w:tcW w:w="1985" w:type="dxa"/>
            <w:tcBorders>
              <w:top w:val="single" w:sz="4" w:space="0" w:color="000000"/>
              <w:left w:val="single" w:sz="4" w:space="0" w:color="000000"/>
              <w:bottom w:val="single" w:sz="8" w:space="0" w:color="000000"/>
              <w:right w:val="single" w:sz="4" w:space="0" w:color="000000"/>
            </w:tcBorders>
            <w:vAlign w:val="bottom"/>
          </w:tcPr>
          <w:p w14:paraId="5ED95548" w14:textId="448C8767" w:rsidR="0067458E" w:rsidRPr="00897F58" w:rsidRDefault="00F934F5" w:rsidP="00974816">
            <w:pPr>
              <w:spacing w:line="259" w:lineRule="auto"/>
              <w:ind w:right="95"/>
              <w:jc w:val="center"/>
              <w:rPr>
                <w:sz w:val="24"/>
                <w:szCs w:val="24"/>
              </w:rPr>
            </w:pPr>
            <w:r>
              <w:rPr>
                <w:sz w:val="24"/>
                <w:szCs w:val="24"/>
              </w:rPr>
              <w:t>17</w:t>
            </w:r>
          </w:p>
        </w:tc>
        <w:tc>
          <w:tcPr>
            <w:tcW w:w="1497" w:type="dxa"/>
            <w:tcBorders>
              <w:top w:val="single" w:sz="4" w:space="0" w:color="000000"/>
              <w:left w:val="single" w:sz="4" w:space="0" w:color="000000"/>
              <w:bottom w:val="single" w:sz="8" w:space="0" w:color="000000"/>
              <w:right w:val="single" w:sz="4" w:space="0" w:color="000000"/>
            </w:tcBorders>
            <w:vAlign w:val="bottom"/>
          </w:tcPr>
          <w:p w14:paraId="52A99F85" w14:textId="312251B1" w:rsidR="0067458E" w:rsidRPr="00897F58" w:rsidRDefault="00F934F5" w:rsidP="00974816">
            <w:pPr>
              <w:spacing w:line="259" w:lineRule="auto"/>
              <w:ind w:right="96"/>
              <w:jc w:val="center"/>
              <w:rPr>
                <w:sz w:val="24"/>
                <w:szCs w:val="24"/>
              </w:rPr>
            </w:pPr>
            <w:r>
              <w:rPr>
                <w:sz w:val="24"/>
                <w:szCs w:val="24"/>
              </w:rPr>
              <w:t>50</w:t>
            </w:r>
          </w:p>
        </w:tc>
        <w:tc>
          <w:tcPr>
            <w:tcW w:w="1248" w:type="dxa"/>
            <w:tcBorders>
              <w:top w:val="single" w:sz="4" w:space="0" w:color="000000"/>
              <w:left w:val="single" w:sz="4" w:space="0" w:color="000000"/>
              <w:bottom w:val="single" w:sz="8" w:space="0" w:color="000000"/>
              <w:right w:val="single" w:sz="4" w:space="0" w:color="000000"/>
            </w:tcBorders>
            <w:vAlign w:val="bottom"/>
          </w:tcPr>
          <w:p w14:paraId="50598E87" w14:textId="23D66815" w:rsidR="0067458E" w:rsidRPr="00897F58" w:rsidRDefault="00F934F5" w:rsidP="00974816">
            <w:pPr>
              <w:spacing w:line="259" w:lineRule="auto"/>
              <w:ind w:right="100"/>
              <w:jc w:val="center"/>
              <w:rPr>
                <w:sz w:val="24"/>
                <w:szCs w:val="24"/>
              </w:rPr>
            </w:pPr>
            <w:r>
              <w:rPr>
                <w:sz w:val="24"/>
                <w:szCs w:val="24"/>
              </w:rPr>
              <w:t>3</w:t>
            </w:r>
          </w:p>
        </w:tc>
        <w:tc>
          <w:tcPr>
            <w:tcW w:w="947" w:type="dxa"/>
            <w:tcBorders>
              <w:top w:val="single" w:sz="4" w:space="0" w:color="000000"/>
              <w:left w:val="single" w:sz="4" w:space="0" w:color="000000"/>
              <w:bottom w:val="single" w:sz="8" w:space="0" w:color="000000"/>
              <w:right w:val="single" w:sz="12" w:space="0" w:color="000000"/>
            </w:tcBorders>
            <w:vAlign w:val="bottom"/>
          </w:tcPr>
          <w:p w14:paraId="16BDA963" w14:textId="5FFCBB91" w:rsidR="0067458E" w:rsidRPr="00897F58" w:rsidRDefault="00F934F5" w:rsidP="00974816">
            <w:pPr>
              <w:spacing w:line="259" w:lineRule="auto"/>
              <w:rPr>
                <w:sz w:val="24"/>
                <w:szCs w:val="24"/>
              </w:rPr>
            </w:pPr>
            <w:r>
              <w:rPr>
                <w:sz w:val="24"/>
                <w:szCs w:val="24"/>
              </w:rPr>
              <w:t>9</w:t>
            </w:r>
          </w:p>
        </w:tc>
      </w:tr>
      <w:tr w:rsidR="00897F58" w:rsidRPr="00897F58" w14:paraId="0713070F" w14:textId="77777777" w:rsidTr="002C040E">
        <w:trPr>
          <w:trHeight w:val="476"/>
        </w:trPr>
        <w:tc>
          <w:tcPr>
            <w:tcW w:w="1125" w:type="dxa"/>
            <w:vMerge w:val="restart"/>
            <w:tcBorders>
              <w:top w:val="single" w:sz="8" w:space="0" w:color="000000"/>
              <w:left w:val="single" w:sz="8" w:space="0" w:color="000000"/>
              <w:bottom w:val="single" w:sz="8" w:space="0" w:color="000000"/>
              <w:right w:val="single" w:sz="4" w:space="0" w:color="000000"/>
            </w:tcBorders>
            <w:vAlign w:val="bottom"/>
          </w:tcPr>
          <w:p w14:paraId="03064C83" w14:textId="77777777" w:rsidR="00897F58" w:rsidRPr="00897F58" w:rsidRDefault="00897F58" w:rsidP="00974816">
            <w:pPr>
              <w:spacing w:line="259" w:lineRule="auto"/>
              <w:ind w:right="98"/>
              <w:jc w:val="center"/>
              <w:rPr>
                <w:sz w:val="24"/>
                <w:szCs w:val="24"/>
              </w:rPr>
            </w:pPr>
            <w:r w:rsidRPr="00897F58">
              <w:rPr>
                <w:b/>
                <w:sz w:val="24"/>
                <w:szCs w:val="24"/>
              </w:rPr>
              <w:t xml:space="preserve">6б </w:t>
            </w:r>
          </w:p>
        </w:tc>
        <w:tc>
          <w:tcPr>
            <w:tcW w:w="1842" w:type="dxa"/>
            <w:tcBorders>
              <w:top w:val="single" w:sz="8" w:space="0" w:color="000000"/>
              <w:left w:val="single" w:sz="4" w:space="0" w:color="000000"/>
              <w:bottom w:val="single" w:sz="4" w:space="0" w:color="000000"/>
              <w:right w:val="single" w:sz="4" w:space="0" w:color="000000"/>
            </w:tcBorders>
            <w:vAlign w:val="bottom"/>
          </w:tcPr>
          <w:p w14:paraId="23B1DDF6" w14:textId="29B260AD" w:rsidR="00897F58" w:rsidRPr="00897F58" w:rsidRDefault="0067458E" w:rsidP="00F934F5">
            <w:pPr>
              <w:spacing w:line="259" w:lineRule="auto"/>
              <w:ind w:right="102"/>
              <w:rPr>
                <w:sz w:val="24"/>
                <w:szCs w:val="24"/>
              </w:rPr>
            </w:pPr>
            <w:r>
              <w:rPr>
                <w:sz w:val="24"/>
                <w:szCs w:val="24"/>
              </w:rPr>
              <w:t>Математика</w:t>
            </w:r>
          </w:p>
        </w:tc>
        <w:tc>
          <w:tcPr>
            <w:tcW w:w="2268" w:type="dxa"/>
            <w:tcBorders>
              <w:top w:val="single" w:sz="8" w:space="0" w:color="000000"/>
              <w:left w:val="single" w:sz="4" w:space="0" w:color="000000"/>
              <w:bottom w:val="single" w:sz="4" w:space="0" w:color="000000"/>
              <w:right w:val="single" w:sz="4" w:space="0" w:color="000000"/>
            </w:tcBorders>
          </w:tcPr>
          <w:p w14:paraId="799CEBD3" w14:textId="4A20AA16" w:rsidR="00897F58" w:rsidRPr="00897F58" w:rsidRDefault="00F934F5" w:rsidP="00974816">
            <w:pPr>
              <w:spacing w:line="259" w:lineRule="auto"/>
              <w:rPr>
                <w:sz w:val="24"/>
                <w:szCs w:val="24"/>
              </w:rPr>
            </w:pPr>
            <w:r>
              <w:rPr>
                <w:sz w:val="24"/>
                <w:szCs w:val="24"/>
              </w:rPr>
              <w:t>Шестакова Е.А.</w:t>
            </w:r>
          </w:p>
        </w:tc>
        <w:tc>
          <w:tcPr>
            <w:tcW w:w="1701" w:type="dxa"/>
            <w:tcBorders>
              <w:top w:val="single" w:sz="8" w:space="0" w:color="000000"/>
              <w:left w:val="single" w:sz="4" w:space="0" w:color="000000"/>
              <w:bottom w:val="single" w:sz="4" w:space="0" w:color="000000"/>
              <w:right w:val="single" w:sz="4" w:space="0" w:color="000000"/>
            </w:tcBorders>
            <w:vAlign w:val="bottom"/>
          </w:tcPr>
          <w:p w14:paraId="140FFD1C" w14:textId="212C2339" w:rsidR="00897F58" w:rsidRPr="00897F58" w:rsidRDefault="000F6FDA" w:rsidP="00974816">
            <w:pPr>
              <w:spacing w:line="259" w:lineRule="auto"/>
              <w:ind w:right="93"/>
              <w:jc w:val="center"/>
              <w:rPr>
                <w:sz w:val="24"/>
                <w:szCs w:val="24"/>
              </w:rPr>
            </w:pPr>
            <w:r>
              <w:rPr>
                <w:sz w:val="24"/>
                <w:szCs w:val="24"/>
              </w:rPr>
              <w:t>34</w:t>
            </w:r>
          </w:p>
        </w:tc>
        <w:tc>
          <w:tcPr>
            <w:tcW w:w="1985" w:type="dxa"/>
            <w:tcBorders>
              <w:top w:val="single" w:sz="8" w:space="0" w:color="000000"/>
              <w:left w:val="single" w:sz="4" w:space="0" w:color="000000"/>
              <w:bottom w:val="single" w:sz="4" w:space="0" w:color="000000"/>
              <w:right w:val="single" w:sz="4" w:space="0" w:color="000000"/>
            </w:tcBorders>
            <w:vAlign w:val="bottom"/>
          </w:tcPr>
          <w:p w14:paraId="446DCD99" w14:textId="53F3365D" w:rsidR="00897F58" w:rsidRPr="00897F58" w:rsidRDefault="000F6FDA" w:rsidP="00974816">
            <w:pPr>
              <w:spacing w:line="259" w:lineRule="auto"/>
              <w:ind w:right="100"/>
              <w:jc w:val="center"/>
              <w:rPr>
                <w:sz w:val="24"/>
                <w:szCs w:val="24"/>
              </w:rPr>
            </w:pPr>
            <w:r>
              <w:rPr>
                <w:sz w:val="24"/>
                <w:szCs w:val="24"/>
              </w:rPr>
              <w:t>19</w:t>
            </w:r>
          </w:p>
        </w:tc>
        <w:tc>
          <w:tcPr>
            <w:tcW w:w="1497" w:type="dxa"/>
            <w:tcBorders>
              <w:top w:val="single" w:sz="8" w:space="0" w:color="000000"/>
              <w:left w:val="single" w:sz="4" w:space="0" w:color="000000"/>
              <w:bottom w:val="single" w:sz="4" w:space="0" w:color="000000"/>
              <w:right w:val="single" w:sz="4" w:space="0" w:color="000000"/>
            </w:tcBorders>
            <w:vAlign w:val="bottom"/>
          </w:tcPr>
          <w:p w14:paraId="437549CA" w14:textId="00AE31C6" w:rsidR="00897F58" w:rsidRPr="00897F58" w:rsidRDefault="000F6FDA" w:rsidP="00974816">
            <w:pPr>
              <w:spacing w:line="259" w:lineRule="auto"/>
              <w:ind w:right="96"/>
              <w:jc w:val="center"/>
              <w:rPr>
                <w:sz w:val="24"/>
                <w:szCs w:val="24"/>
              </w:rPr>
            </w:pPr>
            <w:r>
              <w:rPr>
                <w:sz w:val="24"/>
                <w:szCs w:val="24"/>
              </w:rPr>
              <w:t>56</w:t>
            </w:r>
          </w:p>
        </w:tc>
        <w:tc>
          <w:tcPr>
            <w:tcW w:w="1248" w:type="dxa"/>
            <w:tcBorders>
              <w:top w:val="single" w:sz="8" w:space="0" w:color="000000"/>
              <w:left w:val="single" w:sz="4" w:space="0" w:color="000000"/>
              <w:bottom w:val="single" w:sz="4" w:space="0" w:color="000000"/>
              <w:right w:val="single" w:sz="4" w:space="0" w:color="000000"/>
            </w:tcBorders>
            <w:vAlign w:val="bottom"/>
          </w:tcPr>
          <w:p w14:paraId="059C90BF" w14:textId="0D301B8C" w:rsidR="00897F58" w:rsidRPr="00897F58" w:rsidRDefault="000F6FDA" w:rsidP="00974816">
            <w:pPr>
              <w:spacing w:line="259" w:lineRule="auto"/>
              <w:ind w:right="100"/>
              <w:jc w:val="center"/>
              <w:rPr>
                <w:sz w:val="24"/>
                <w:szCs w:val="24"/>
              </w:rPr>
            </w:pPr>
            <w:r>
              <w:rPr>
                <w:sz w:val="24"/>
                <w:szCs w:val="24"/>
              </w:rPr>
              <w:t>1</w:t>
            </w:r>
          </w:p>
        </w:tc>
        <w:tc>
          <w:tcPr>
            <w:tcW w:w="947" w:type="dxa"/>
            <w:tcBorders>
              <w:top w:val="single" w:sz="8" w:space="0" w:color="000000"/>
              <w:left w:val="single" w:sz="4" w:space="0" w:color="000000"/>
              <w:bottom w:val="single" w:sz="4" w:space="0" w:color="000000"/>
              <w:right w:val="single" w:sz="12" w:space="0" w:color="000000"/>
            </w:tcBorders>
            <w:vAlign w:val="bottom"/>
          </w:tcPr>
          <w:p w14:paraId="62699200" w14:textId="2F8860EE" w:rsidR="00897F58" w:rsidRPr="00897F58" w:rsidRDefault="000F6FDA" w:rsidP="00974816">
            <w:pPr>
              <w:spacing w:line="259" w:lineRule="auto"/>
              <w:rPr>
                <w:sz w:val="24"/>
                <w:szCs w:val="24"/>
              </w:rPr>
            </w:pPr>
            <w:r>
              <w:rPr>
                <w:sz w:val="24"/>
                <w:szCs w:val="24"/>
              </w:rPr>
              <w:t>3</w:t>
            </w:r>
          </w:p>
        </w:tc>
      </w:tr>
      <w:tr w:rsidR="00897F58" w:rsidRPr="00897F58" w14:paraId="53F240B2" w14:textId="77777777" w:rsidTr="002C040E">
        <w:trPr>
          <w:trHeight w:val="475"/>
        </w:trPr>
        <w:tc>
          <w:tcPr>
            <w:tcW w:w="1125" w:type="dxa"/>
            <w:vMerge/>
            <w:tcBorders>
              <w:top w:val="nil"/>
              <w:left w:val="single" w:sz="8" w:space="0" w:color="000000"/>
              <w:bottom w:val="single" w:sz="8" w:space="0" w:color="000000"/>
              <w:right w:val="single" w:sz="4" w:space="0" w:color="000000"/>
            </w:tcBorders>
          </w:tcPr>
          <w:p w14:paraId="00028400" w14:textId="77777777" w:rsidR="00897F58" w:rsidRPr="00897F58" w:rsidRDefault="00897F58" w:rsidP="00974816">
            <w:pPr>
              <w:spacing w:after="160" w:line="259" w:lineRule="auto"/>
              <w:rPr>
                <w:sz w:val="24"/>
                <w:szCs w:val="24"/>
              </w:rPr>
            </w:pPr>
          </w:p>
        </w:tc>
        <w:tc>
          <w:tcPr>
            <w:tcW w:w="1842" w:type="dxa"/>
            <w:tcBorders>
              <w:top w:val="single" w:sz="4" w:space="0" w:color="000000"/>
              <w:left w:val="single" w:sz="4" w:space="0" w:color="000000"/>
              <w:bottom w:val="single" w:sz="8" w:space="0" w:color="000000"/>
              <w:right w:val="single" w:sz="4" w:space="0" w:color="000000"/>
            </w:tcBorders>
            <w:vAlign w:val="bottom"/>
          </w:tcPr>
          <w:p w14:paraId="7B8E944A" w14:textId="3508BA6F" w:rsidR="00897F58" w:rsidRPr="00897F58" w:rsidRDefault="0067458E" w:rsidP="00F934F5">
            <w:pPr>
              <w:spacing w:line="259" w:lineRule="auto"/>
              <w:ind w:right="105"/>
              <w:rPr>
                <w:sz w:val="24"/>
                <w:szCs w:val="24"/>
              </w:rPr>
            </w:pPr>
            <w:r>
              <w:rPr>
                <w:sz w:val="24"/>
                <w:szCs w:val="24"/>
              </w:rPr>
              <w:t>Русский язык</w:t>
            </w:r>
          </w:p>
        </w:tc>
        <w:tc>
          <w:tcPr>
            <w:tcW w:w="2268" w:type="dxa"/>
            <w:tcBorders>
              <w:top w:val="single" w:sz="4" w:space="0" w:color="000000"/>
              <w:left w:val="single" w:sz="4" w:space="0" w:color="000000"/>
              <w:bottom w:val="single" w:sz="8" w:space="0" w:color="000000"/>
              <w:right w:val="single" w:sz="4" w:space="0" w:color="000000"/>
            </w:tcBorders>
          </w:tcPr>
          <w:p w14:paraId="27DBE61A" w14:textId="4AF23E67" w:rsidR="00897F58" w:rsidRPr="00897F58" w:rsidRDefault="0067458E" w:rsidP="00974816">
            <w:pPr>
              <w:spacing w:line="259" w:lineRule="auto"/>
              <w:rPr>
                <w:sz w:val="24"/>
                <w:szCs w:val="24"/>
              </w:rPr>
            </w:pPr>
            <w:r>
              <w:rPr>
                <w:sz w:val="24"/>
                <w:szCs w:val="24"/>
              </w:rPr>
              <w:t>Винокурова Ю.Р.</w:t>
            </w:r>
          </w:p>
        </w:tc>
        <w:tc>
          <w:tcPr>
            <w:tcW w:w="1701" w:type="dxa"/>
            <w:tcBorders>
              <w:top w:val="single" w:sz="4" w:space="0" w:color="000000"/>
              <w:left w:val="single" w:sz="4" w:space="0" w:color="000000"/>
              <w:bottom w:val="single" w:sz="8" w:space="0" w:color="000000"/>
              <w:right w:val="single" w:sz="4" w:space="0" w:color="000000"/>
            </w:tcBorders>
            <w:vAlign w:val="bottom"/>
          </w:tcPr>
          <w:p w14:paraId="3A174797" w14:textId="495098FC" w:rsidR="00897F58" w:rsidRPr="00897F58" w:rsidRDefault="00F934F5" w:rsidP="00974816">
            <w:pPr>
              <w:spacing w:line="259" w:lineRule="auto"/>
              <w:ind w:right="93"/>
              <w:jc w:val="center"/>
              <w:rPr>
                <w:sz w:val="24"/>
                <w:szCs w:val="24"/>
              </w:rPr>
            </w:pPr>
            <w:r>
              <w:rPr>
                <w:sz w:val="24"/>
                <w:szCs w:val="24"/>
              </w:rPr>
              <w:t>34</w:t>
            </w:r>
          </w:p>
        </w:tc>
        <w:tc>
          <w:tcPr>
            <w:tcW w:w="1985" w:type="dxa"/>
            <w:tcBorders>
              <w:top w:val="single" w:sz="4" w:space="0" w:color="000000"/>
              <w:left w:val="single" w:sz="4" w:space="0" w:color="000000"/>
              <w:bottom w:val="single" w:sz="8" w:space="0" w:color="000000"/>
              <w:right w:val="single" w:sz="4" w:space="0" w:color="000000"/>
            </w:tcBorders>
            <w:vAlign w:val="bottom"/>
          </w:tcPr>
          <w:p w14:paraId="2A224506" w14:textId="0D7AD679" w:rsidR="00897F58" w:rsidRPr="00897F58" w:rsidRDefault="00F934F5" w:rsidP="00974816">
            <w:pPr>
              <w:spacing w:line="259" w:lineRule="auto"/>
              <w:ind w:right="100"/>
              <w:jc w:val="center"/>
              <w:rPr>
                <w:sz w:val="24"/>
                <w:szCs w:val="24"/>
              </w:rPr>
            </w:pPr>
            <w:r>
              <w:rPr>
                <w:sz w:val="24"/>
                <w:szCs w:val="24"/>
              </w:rPr>
              <w:t>20</w:t>
            </w:r>
          </w:p>
        </w:tc>
        <w:tc>
          <w:tcPr>
            <w:tcW w:w="1497" w:type="dxa"/>
            <w:tcBorders>
              <w:top w:val="single" w:sz="4" w:space="0" w:color="000000"/>
              <w:left w:val="single" w:sz="4" w:space="0" w:color="000000"/>
              <w:bottom w:val="single" w:sz="8" w:space="0" w:color="000000"/>
              <w:right w:val="single" w:sz="4" w:space="0" w:color="000000"/>
            </w:tcBorders>
            <w:vAlign w:val="bottom"/>
          </w:tcPr>
          <w:p w14:paraId="7FBEB07F" w14:textId="2DCBC13B" w:rsidR="00897F58" w:rsidRPr="00897F58" w:rsidRDefault="000F6FDA" w:rsidP="00974816">
            <w:pPr>
              <w:spacing w:line="259" w:lineRule="auto"/>
              <w:ind w:right="96"/>
              <w:jc w:val="center"/>
              <w:rPr>
                <w:sz w:val="24"/>
                <w:szCs w:val="24"/>
              </w:rPr>
            </w:pPr>
            <w:r>
              <w:rPr>
                <w:sz w:val="24"/>
                <w:szCs w:val="24"/>
              </w:rPr>
              <w:t>59</w:t>
            </w:r>
          </w:p>
        </w:tc>
        <w:tc>
          <w:tcPr>
            <w:tcW w:w="1248" w:type="dxa"/>
            <w:tcBorders>
              <w:top w:val="single" w:sz="4" w:space="0" w:color="000000"/>
              <w:left w:val="single" w:sz="4" w:space="0" w:color="000000"/>
              <w:bottom w:val="single" w:sz="8" w:space="0" w:color="000000"/>
              <w:right w:val="single" w:sz="4" w:space="0" w:color="000000"/>
            </w:tcBorders>
            <w:vAlign w:val="bottom"/>
          </w:tcPr>
          <w:p w14:paraId="5185F69D" w14:textId="10E336EA" w:rsidR="00897F58" w:rsidRPr="00897F58" w:rsidRDefault="000F6FDA" w:rsidP="00974816">
            <w:pPr>
              <w:spacing w:line="259" w:lineRule="auto"/>
              <w:ind w:right="100"/>
              <w:jc w:val="center"/>
              <w:rPr>
                <w:sz w:val="24"/>
                <w:szCs w:val="24"/>
              </w:rPr>
            </w:pPr>
            <w:r>
              <w:rPr>
                <w:sz w:val="24"/>
                <w:szCs w:val="24"/>
              </w:rPr>
              <w:t>1</w:t>
            </w:r>
          </w:p>
        </w:tc>
        <w:tc>
          <w:tcPr>
            <w:tcW w:w="947" w:type="dxa"/>
            <w:tcBorders>
              <w:top w:val="single" w:sz="4" w:space="0" w:color="000000"/>
              <w:left w:val="single" w:sz="4" w:space="0" w:color="000000"/>
              <w:bottom w:val="single" w:sz="8" w:space="0" w:color="000000"/>
              <w:right w:val="single" w:sz="12" w:space="0" w:color="000000"/>
            </w:tcBorders>
            <w:vAlign w:val="bottom"/>
          </w:tcPr>
          <w:p w14:paraId="1B52D641" w14:textId="4557CB7F" w:rsidR="00897F58" w:rsidRPr="00897F58" w:rsidRDefault="000F6FDA" w:rsidP="00974816">
            <w:pPr>
              <w:spacing w:line="259" w:lineRule="auto"/>
              <w:rPr>
                <w:sz w:val="24"/>
                <w:szCs w:val="24"/>
              </w:rPr>
            </w:pPr>
            <w:r>
              <w:rPr>
                <w:sz w:val="24"/>
                <w:szCs w:val="24"/>
              </w:rPr>
              <w:t>3</w:t>
            </w:r>
          </w:p>
        </w:tc>
      </w:tr>
      <w:tr w:rsidR="00897F58" w:rsidRPr="00897F58" w14:paraId="58598E7F" w14:textId="77777777" w:rsidTr="002C040E">
        <w:trPr>
          <w:trHeight w:val="475"/>
        </w:trPr>
        <w:tc>
          <w:tcPr>
            <w:tcW w:w="1125" w:type="dxa"/>
            <w:vMerge w:val="restart"/>
            <w:tcBorders>
              <w:top w:val="single" w:sz="8" w:space="0" w:color="000000"/>
              <w:left w:val="single" w:sz="8" w:space="0" w:color="000000"/>
              <w:bottom w:val="single" w:sz="8" w:space="0" w:color="000000"/>
              <w:right w:val="single" w:sz="4" w:space="0" w:color="000000"/>
            </w:tcBorders>
            <w:vAlign w:val="bottom"/>
          </w:tcPr>
          <w:p w14:paraId="0FA8D8A4" w14:textId="77777777" w:rsidR="00897F58" w:rsidRPr="00897F58" w:rsidRDefault="00897F58" w:rsidP="00974816">
            <w:pPr>
              <w:spacing w:line="259" w:lineRule="auto"/>
              <w:ind w:right="98"/>
              <w:jc w:val="center"/>
              <w:rPr>
                <w:sz w:val="24"/>
                <w:szCs w:val="24"/>
              </w:rPr>
            </w:pPr>
            <w:r w:rsidRPr="00897F58">
              <w:rPr>
                <w:b/>
                <w:sz w:val="24"/>
                <w:szCs w:val="24"/>
              </w:rPr>
              <w:t xml:space="preserve">7а </w:t>
            </w:r>
          </w:p>
        </w:tc>
        <w:tc>
          <w:tcPr>
            <w:tcW w:w="1842" w:type="dxa"/>
            <w:tcBorders>
              <w:top w:val="single" w:sz="8" w:space="0" w:color="000000"/>
              <w:left w:val="single" w:sz="4" w:space="0" w:color="000000"/>
              <w:bottom w:val="single" w:sz="4" w:space="0" w:color="000000"/>
              <w:right w:val="single" w:sz="4" w:space="0" w:color="000000"/>
            </w:tcBorders>
            <w:vAlign w:val="bottom"/>
          </w:tcPr>
          <w:p w14:paraId="5B8BB53D" w14:textId="77777777" w:rsidR="00897F58" w:rsidRPr="00897F58" w:rsidRDefault="00897F58" w:rsidP="00F934F5">
            <w:pPr>
              <w:spacing w:line="259" w:lineRule="auto"/>
              <w:ind w:right="107"/>
              <w:rPr>
                <w:sz w:val="24"/>
                <w:szCs w:val="24"/>
              </w:rPr>
            </w:pPr>
            <w:r w:rsidRPr="00897F58">
              <w:rPr>
                <w:sz w:val="24"/>
                <w:szCs w:val="24"/>
              </w:rPr>
              <w:t xml:space="preserve">Алгебра </w:t>
            </w:r>
          </w:p>
        </w:tc>
        <w:tc>
          <w:tcPr>
            <w:tcW w:w="2268" w:type="dxa"/>
            <w:tcBorders>
              <w:top w:val="single" w:sz="8" w:space="0" w:color="000000"/>
              <w:left w:val="single" w:sz="4" w:space="0" w:color="000000"/>
              <w:bottom w:val="single" w:sz="4" w:space="0" w:color="000000"/>
              <w:right w:val="single" w:sz="4" w:space="0" w:color="000000"/>
            </w:tcBorders>
          </w:tcPr>
          <w:p w14:paraId="19B4BEB4" w14:textId="320A6A25" w:rsidR="00897F58" w:rsidRPr="00897F58" w:rsidRDefault="00F934F5" w:rsidP="00974816">
            <w:pPr>
              <w:spacing w:line="259" w:lineRule="auto"/>
              <w:rPr>
                <w:sz w:val="24"/>
                <w:szCs w:val="24"/>
              </w:rPr>
            </w:pPr>
            <w:r>
              <w:rPr>
                <w:sz w:val="24"/>
                <w:szCs w:val="24"/>
              </w:rPr>
              <w:t>Шестакова Е.А.</w:t>
            </w:r>
          </w:p>
        </w:tc>
        <w:tc>
          <w:tcPr>
            <w:tcW w:w="1701" w:type="dxa"/>
            <w:tcBorders>
              <w:top w:val="single" w:sz="8" w:space="0" w:color="000000"/>
              <w:left w:val="single" w:sz="4" w:space="0" w:color="000000"/>
              <w:bottom w:val="single" w:sz="4" w:space="0" w:color="000000"/>
              <w:right w:val="single" w:sz="4" w:space="0" w:color="000000"/>
            </w:tcBorders>
            <w:vAlign w:val="bottom"/>
          </w:tcPr>
          <w:p w14:paraId="4604B530" w14:textId="45FC2747" w:rsidR="00897F58" w:rsidRPr="00897F58" w:rsidRDefault="000F6FDA" w:rsidP="00974816">
            <w:pPr>
              <w:spacing w:line="259" w:lineRule="auto"/>
              <w:ind w:right="93"/>
              <w:jc w:val="center"/>
              <w:rPr>
                <w:sz w:val="24"/>
                <w:szCs w:val="24"/>
              </w:rPr>
            </w:pPr>
            <w:r>
              <w:rPr>
                <w:sz w:val="24"/>
                <w:szCs w:val="24"/>
              </w:rPr>
              <w:t>35</w:t>
            </w:r>
          </w:p>
        </w:tc>
        <w:tc>
          <w:tcPr>
            <w:tcW w:w="1985" w:type="dxa"/>
            <w:tcBorders>
              <w:top w:val="single" w:sz="8" w:space="0" w:color="000000"/>
              <w:left w:val="single" w:sz="4" w:space="0" w:color="000000"/>
              <w:bottom w:val="single" w:sz="4" w:space="0" w:color="000000"/>
              <w:right w:val="single" w:sz="4" w:space="0" w:color="000000"/>
            </w:tcBorders>
            <w:vAlign w:val="bottom"/>
          </w:tcPr>
          <w:p w14:paraId="3DA7DC50" w14:textId="09ECA8E6" w:rsidR="00897F58" w:rsidRPr="00897F58" w:rsidRDefault="000F6FDA" w:rsidP="00974816">
            <w:pPr>
              <w:spacing w:line="259" w:lineRule="auto"/>
              <w:ind w:right="95"/>
              <w:jc w:val="center"/>
              <w:rPr>
                <w:sz w:val="24"/>
                <w:szCs w:val="24"/>
              </w:rPr>
            </w:pPr>
            <w:r>
              <w:rPr>
                <w:sz w:val="24"/>
                <w:szCs w:val="24"/>
              </w:rPr>
              <w:t>20</w:t>
            </w:r>
          </w:p>
        </w:tc>
        <w:tc>
          <w:tcPr>
            <w:tcW w:w="1497" w:type="dxa"/>
            <w:tcBorders>
              <w:top w:val="single" w:sz="8" w:space="0" w:color="000000"/>
              <w:left w:val="single" w:sz="4" w:space="0" w:color="000000"/>
              <w:bottom w:val="single" w:sz="4" w:space="0" w:color="000000"/>
              <w:right w:val="single" w:sz="4" w:space="0" w:color="000000"/>
            </w:tcBorders>
            <w:vAlign w:val="bottom"/>
          </w:tcPr>
          <w:p w14:paraId="6BBBB5C9" w14:textId="7657AD88" w:rsidR="00897F58" w:rsidRPr="00897F58" w:rsidRDefault="000F6FDA" w:rsidP="00974816">
            <w:pPr>
              <w:spacing w:line="259" w:lineRule="auto"/>
              <w:ind w:right="96"/>
              <w:jc w:val="center"/>
              <w:rPr>
                <w:sz w:val="24"/>
                <w:szCs w:val="24"/>
              </w:rPr>
            </w:pPr>
            <w:r>
              <w:rPr>
                <w:sz w:val="24"/>
                <w:szCs w:val="24"/>
              </w:rPr>
              <w:t>57</w:t>
            </w:r>
          </w:p>
        </w:tc>
        <w:tc>
          <w:tcPr>
            <w:tcW w:w="1248" w:type="dxa"/>
            <w:tcBorders>
              <w:top w:val="single" w:sz="8" w:space="0" w:color="000000"/>
              <w:left w:val="single" w:sz="4" w:space="0" w:color="000000"/>
              <w:bottom w:val="single" w:sz="4" w:space="0" w:color="000000"/>
              <w:right w:val="single" w:sz="4" w:space="0" w:color="000000"/>
            </w:tcBorders>
            <w:vAlign w:val="bottom"/>
          </w:tcPr>
          <w:p w14:paraId="1B39E039" w14:textId="4FAB1C7D" w:rsidR="00897F58" w:rsidRPr="00897F58" w:rsidRDefault="000F6FDA" w:rsidP="00974816">
            <w:pPr>
              <w:spacing w:line="259" w:lineRule="auto"/>
              <w:ind w:right="100"/>
              <w:jc w:val="center"/>
              <w:rPr>
                <w:sz w:val="24"/>
                <w:szCs w:val="24"/>
              </w:rPr>
            </w:pPr>
            <w:r>
              <w:rPr>
                <w:sz w:val="24"/>
                <w:szCs w:val="24"/>
              </w:rPr>
              <w:t>1</w:t>
            </w:r>
          </w:p>
        </w:tc>
        <w:tc>
          <w:tcPr>
            <w:tcW w:w="947" w:type="dxa"/>
            <w:tcBorders>
              <w:top w:val="single" w:sz="8" w:space="0" w:color="000000"/>
              <w:left w:val="single" w:sz="4" w:space="0" w:color="000000"/>
              <w:bottom w:val="single" w:sz="4" w:space="0" w:color="000000"/>
              <w:right w:val="single" w:sz="12" w:space="0" w:color="000000"/>
            </w:tcBorders>
            <w:vAlign w:val="bottom"/>
          </w:tcPr>
          <w:p w14:paraId="165BBC75" w14:textId="27C423C2" w:rsidR="00897F58" w:rsidRPr="00897F58" w:rsidRDefault="000F6FDA" w:rsidP="00974816">
            <w:pPr>
              <w:spacing w:line="259" w:lineRule="auto"/>
              <w:rPr>
                <w:sz w:val="24"/>
                <w:szCs w:val="24"/>
              </w:rPr>
            </w:pPr>
            <w:r>
              <w:rPr>
                <w:sz w:val="24"/>
                <w:szCs w:val="24"/>
              </w:rPr>
              <w:t>3</w:t>
            </w:r>
          </w:p>
        </w:tc>
      </w:tr>
      <w:tr w:rsidR="00897F58" w:rsidRPr="00897F58" w14:paraId="22B71723" w14:textId="77777777" w:rsidTr="002C040E">
        <w:trPr>
          <w:trHeight w:val="475"/>
        </w:trPr>
        <w:tc>
          <w:tcPr>
            <w:tcW w:w="1125" w:type="dxa"/>
            <w:vMerge/>
            <w:tcBorders>
              <w:top w:val="nil"/>
              <w:left w:val="single" w:sz="8" w:space="0" w:color="000000"/>
              <w:bottom w:val="single" w:sz="8" w:space="0" w:color="000000"/>
              <w:right w:val="single" w:sz="4" w:space="0" w:color="000000"/>
            </w:tcBorders>
          </w:tcPr>
          <w:p w14:paraId="7EBC8E9A" w14:textId="77777777" w:rsidR="00897F58" w:rsidRPr="00897F58" w:rsidRDefault="00897F58" w:rsidP="00974816">
            <w:pPr>
              <w:spacing w:after="160" w:line="259" w:lineRule="auto"/>
              <w:rPr>
                <w:sz w:val="24"/>
                <w:szCs w:val="24"/>
              </w:rPr>
            </w:pPr>
          </w:p>
        </w:tc>
        <w:tc>
          <w:tcPr>
            <w:tcW w:w="1842" w:type="dxa"/>
            <w:tcBorders>
              <w:top w:val="single" w:sz="4" w:space="0" w:color="000000"/>
              <w:left w:val="single" w:sz="4" w:space="0" w:color="000000"/>
              <w:bottom w:val="single" w:sz="8" w:space="0" w:color="000000"/>
              <w:right w:val="single" w:sz="4" w:space="0" w:color="000000"/>
            </w:tcBorders>
            <w:vAlign w:val="bottom"/>
          </w:tcPr>
          <w:p w14:paraId="22B79C70" w14:textId="4F988AF5" w:rsidR="00897F58" w:rsidRPr="00897F58" w:rsidRDefault="0067458E" w:rsidP="00F934F5">
            <w:pPr>
              <w:spacing w:line="259" w:lineRule="auto"/>
              <w:ind w:right="105"/>
              <w:rPr>
                <w:sz w:val="24"/>
                <w:szCs w:val="24"/>
              </w:rPr>
            </w:pPr>
            <w:r>
              <w:rPr>
                <w:sz w:val="24"/>
                <w:szCs w:val="24"/>
              </w:rPr>
              <w:t>Русский язык</w:t>
            </w:r>
          </w:p>
        </w:tc>
        <w:tc>
          <w:tcPr>
            <w:tcW w:w="2268" w:type="dxa"/>
            <w:tcBorders>
              <w:top w:val="single" w:sz="4" w:space="0" w:color="000000"/>
              <w:left w:val="single" w:sz="4" w:space="0" w:color="000000"/>
              <w:bottom w:val="single" w:sz="8" w:space="0" w:color="000000"/>
              <w:right w:val="single" w:sz="4" w:space="0" w:color="000000"/>
            </w:tcBorders>
          </w:tcPr>
          <w:p w14:paraId="0CAB80B9" w14:textId="056663DD" w:rsidR="00897F58" w:rsidRPr="00897F58" w:rsidRDefault="0067458E" w:rsidP="000F6FDA">
            <w:pPr>
              <w:spacing w:line="259" w:lineRule="auto"/>
              <w:ind w:right="97"/>
              <w:rPr>
                <w:sz w:val="24"/>
                <w:szCs w:val="24"/>
              </w:rPr>
            </w:pPr>
            <w:r>
              <w:rPr>
                <w:sz w:val="24"/>
                <w:szCs w:val="24"/>
              </w:rPr>
              <w:t>Портнягина В.Н.</w:t>
            </w:r>
          </w:p>
        </w:tc>
        <w:tc>
          <w:tcPr>
            <w:tcW w:w="1701" w:type="dxa"/>
            <w:tcBorders>
              <w:top w:val="single" w:sz="4" w:space="0" w:color="000000"/>
              <w:left w:val="single" w:sz="4" w:space="0" w:color="000000"/>
              <w:bottom w:val="single" w:sz="8" w:space="0" w:color="000000"/>
              <w:right w:val="single" w:sz="4" w:space="0" w:color="000000"/>
            </w:tcBorders>
            <w:vAlign w:val="bottom"/>
          </w:tcPr>
          <w:p w14:paraId="2A75E963" w14:textId="10238981" w:rsidR="00897F58" w:rsidRPr="00897F58" w:rsidRDefault="000F6FDA" w:rsidP="00974816">
            <w:pPr>
              <w:spacing w:line="259" w:lineRule="auto"/>
              <w:ind w:right="93"/>
              <w:jc w:val="center"/>
              <w:rPr>
                <w:sz w:val="24"/>
                <w:szCs w:val="24"/>
              </w:rPr>
            </w:pPr>
            <w:r>
              <w:rPr>
                <w:sz w:val="24"/>
                <w:szCs w:val="24"/>
              </w:rPr>
              <w:t>35</w:t>
            </w:r>
          </w:p>
        </w:tc>
        <w:tc>
          <w:tcPr>
            <w:tcW w:w="1985" w:type="dxa"/>
            <w:tcBorders>
              <w:top w:val="single" w:sz="4" w:space="0" w:color="000000"/>
              <w:left w:val="single" w:sz="4" w:space="0" w:color="000000"/>
              <w:bottom w:val="single" w:sz="8" w:space="0" w:color="000000"/>
              <w:right w:val="single" w:sz="4" w:space="0" w:color="000000"/>
            </w:tcBorders>
            <w:vAlign w:val="bottom"/>
          </w:tcPr>
          <w:p w14:paraId="08874CF1" w14:textId="0E4120FB" w:rsidR="00897F58" w:rsidRPr="00897F58" w:rsidRDefault="000F6FDA" w:rsidP="00974816">
            <w:pPr>
              <w:spacing w:line="259" w:lineRule="auto"/>
              <w:ind w:right="100"/>
              <w:jc w:val="center"/>
              <w:rPr>
                <w:sz w:val="24"/>
                <w:szCs w:val="24"/>
              </w:rPr>
            </w:pPr>
            <w:r>
              <w:rPr>
                <w:sz w:val="24"/>
                <w:szCs w:val="24"/>
              </w:rPr>
              <w:t>18</w:t>
            </w:r>
          </w:p>
        </w:tc>
        <w:tc>
          <w:tcPr>
            <w:tcW w:w="1497" w:type="dxa"/>
            <w:tcBorders>
              <w:top w:val="single" w:sz="4" w:space="0" w:color="000000"/>
              <w:left w:val="single" w:sz="4" w:space="0" w:color="000000"/>
              <w:bottom w:val="single" w:sz="8" w:space="0" w:color="000000"/>
              <w:right w:val="single" w:sz="4" w:space="0" w:color="000000"/>
            </w:tcBorders>
            <w:vAlign w:val="bottom"/>
          </w:tcPr>
          <w:p w14:paraId="499F6216" w14:textId="2EDA3CCD" w:rsidR="00897F58" w:rsidRPr="00897F58" w:rsidRDefault="000F6FDA" w:rsidP="00974816">
            <w:pPr>
              <w:spacing w:line="259" w:lineRule="auto"/>
              <w:ind w:right="96"/>
              <w:jc w:val="center"/>
              <w:rPr>
                <w:sz w:val="24"/>
                <w:szCs w:val="24"/>
              </w:rPr>
            </w:pPr>
            <w:r>
              <w:rPr>
                <w:sz w:val="24"/>
                <w:szCs w:val="24"/>
              </w:rPr>
              <w:t>51</w:t>
            </w:r>
          </w:p>
        </w:tc>
        <w:tc>
          <w:tcPr>
            <w:tcW w:w="1248" w:type="dxa"/>
            <w:tcBorders>
              <w:top w:val="single" w:sz="4" w:space="0" w:color="000000"/>
              <w:left w:val="single" w:sz="4" w:space="0" w:color="000000"/>
              <w:bottom w:val="single" w:sz="8" w:space="0" w:color="000000"/>
              <w:right w:val="single" w:sz="4" w:space="0" w:color="000000"/>
            </w:tcBorders>
            <w:vAlign w:val="bottom"/>
          </w:tcPr>
          <w:p w14:paraId="0282CA1A" w14:textId="6E26B94A" w:rsidR="00897F58" w:rsidRPr="00897F58" w:rsidRDefault="000F6FDA" w:rsidP="00974816">
            <w:pPr>
              <w:spacing w:line="259" w:lineRule="auto"/>
              <w:ind w:right="100"/>
              <w:jc w:val="center"/>
              <w:rPr>
                <w:sz w:val="24"/>
                <w:szCs w:val="24"/>
              </w:rPr>
            </w:pPr>
            <w:r>
              <w:rPr>
                <w:sz w:val="24"/>
                <w:szCs w:val="24"/>
              </w:rPr>
              <w:t>3</w:t>
            </w:r>
          </w:p>
        </w:tc>
        <w:tc>
          <w:tcPr>
            <w:tcW w:w="947" w:type="dxa"/>
            <w:tcBorders>
              <w:top w:val="single" w:sz="4" w:space="0" w:color="000000"/>
              <w:left w:val="single" w:sz="4" w:space="0" w:color="000000"/>
              <w:bottom w:val="single" w:sz="8" w:space="0" w:color="000000"/>
              <w:right w:val="single" w:sz="12" w:space="0" w:color="000000"/>
            </w:tcBorders>
            <w:vAlign w:val="bottom"/>
          </w:tcPr>
          <w:p w14:paraId="6E8FEE55" w14:textId="30D89EAC" w:rsidR="00897F58" w:rsidRPr="00897F58" w:rsidRDefault="000F6FDA" w:rsidP="00974816">
            <w:pPr>
              <w:spacing w:line="259" w:lineRule="auto"/>
              <w:rPr>
                <w:sz w:val="24"/>
                <w:szCs w:val="24"/>
              </w:rPr>
            </w:pPr>
            <w:r>
              <w:rPr>
                <w:sz w:val="24"/>
                <w:szCs w:val="24"/>
              </w:rPr>
              <w:t>8</w:t>
            </w:r>
          </w:p>
        </w:tc>
      </w:tr>
      <w:tr w:rsidR="00897F58" w:rsidRPr="00897F58" w14:paraId="27142A35" w14:textId="77777777" w:rsidTr="002C040E">
        <w:trPr>
          <w:trHeight w:val="475"/>
        </w:trPr>
        <w:tc>
          <w:tcPr>
            <w:tcW w:w="1125" w:type="dxa"/>
            <w:vMerge w:val="restart"/>
            <w:tcBorders>
              <w:top w:val="single" w:sz="8" w:space="0" w:color="000000"/>
              <w:left w:val="single" w:sz="8" w:space="0" w:color="000000"/>
              <w:bottom w:val="single" w:sz="8" w:space="0" w:color="000000"/>
              <w:right w:val="single" w:sz="4" w:space="0" w:color="000000"/>
            </w:tcBorders>
            <w:vAlign w:val="bottom"/>
          </w:tcPr>
          <w:p w14:paraId="64FF659E" w14:textId="1FAD65C5" w:rsidR="00897F58" w:rsidRPr="00897F58" w:rsidRDefault="00897F58" w:rsidP="000F6FDA">
            <w:pPr>
              <w:spacing w:line="259" w:lineRule="auto"/>
              <w:ind w:right="98"/>
              <w:jc w:val="center"/>
              <w:rPr>
                <w:sz w:val="24"/>
                <w:szCs w:val="24"/>
              </w:rPr>
            </w:pPr>
            <w:r w:rsidRPr="00897F58">
              <w:rPr>
                <w:b/>
                <w:sz w:val="24"/>
                <w:szCs w:val="24"/>
              </w:rPr>
              <w:t>7б</w:t>
            </w:r>
          </w:p>
        </w:tc>
        <w:tc>
          <w:tcPr>
            <w:tcW w:w="1842" w:type="dxa"/>
            <w:tcBorders>
              <w:top w:val="single" w:sz="8" w:space="0" w:color="000000"/>
              <w:left w:val="single" w:sz="4" w:space="0" w:color="000000"/>
              <w:bottom w:val="single" w:sz="4" w:space="0" w:color="000000"/>
              <w:right w:val="single" w:sz="4" w:space="0" w:color="000000"/>
            </w:tcBorders>
            <w:vAlign w:val="bottom"/>
          </w:tcPr>
          <w:p w14:paraId="34EA3850" w14:textId="77777777" w:rsidR="00897F58" w:rsidRPr="00897F58" w:rsidRDefault="00897F58" w:rsidP="00F934F5">
            <w:pPr>
              <w:spacing w:line="259" w:lineRule="auto"/>
              <w:ind w:right="107"/>
              <w:rPr>
                <w:sz w:val="24"/>
                <w:szCs w:val="24"/>
              </w:rPr>
            </w:pPr>
            <w:r w:rsidRPr="00897F58">
              <w:rPr>
                <w:sz w:val="24"/>
                <w:szCs w:val="24"/>
              </w:rPr>
              <w:t xml:space="preserve">Алгебра </w:t>
            </w:r>
          </w:p>
        </w:tc>
        <w:tc>
          <w:tcPr>
            <w:tcW w:w="2268" w:type="dxa"/>
            <w:tcBorders>
              <w:top w:val="single" w:sz="8" w:space="0" w:color="000000"/>
              <w:left w:val="single" w:sz="4" w:space="0" w:color="000000"/>
              <w:bottom w:val="single" w:sz="4" w:space="0" w:color="000000"/>
              <w:right w:val="single" w:sz="4" w:space="0" w:color="000000"/>
            </w:tcBorders>
          </w:tcPr>
          <w:p w14:paraId="187F2DB5" w14:textId="1DD216D6" w:rsidR="00897F58" w:rsidRPr="00897F58" w:rsidRDefault="00F934F5" w:rsidP="00F934F5">
            <w:pPr>
              <w:spacing w:line="259" w:lineRule="auto"/>
              <w:rPr>
                <w:sz w:val="24"/>
                <w:szCs w:val="24"/>
              </w:rPr>
            </w:pPr>
            <w:r>
              <w:rPr>
                <w:sz w:val="24"/>
                <w:szCs w:val="24"/>
              </w:rPr>
              <w:t>Васильева М.Н.</w:t>
            </w:r>
          </w:p>
        </w:tc>
        <w:tc>
          <w:tcPr>
            <w:tcW w:w="1701" w:type="dxa"/>
            <w:tcBorders>
              <w:top w:val="single" w:sz="8" w:space="0" w:color="000000"/>
              <w:left w:val="single" w:sz="4" w:space="0" w:color="000000"/>
              <w:bottom w:val="single" w:sz="4" w:space="0" w:color="000000"/>
              <w:right w:val="single" w:sz="4" w:space="0" w:color="000000"/>
            </w:tcBorders>
            <w:vAlign w:val="bottom"/>
          </w:tcPr>
          <w:p w14:paraId="620927A8" w14:textId="4BF7A97B" w:rsidR="00897F58" w:rsidRPr="00897F58" w:rsidRDefault="000F6FDA" w:rsidP="00974816">
            <w:pPr>
              <w:spacing w:line="259" w:lineRule="auto"/>
              <w:ind w:right="93"/>
              <w:jc w:val="center"/>
              <w:rPr>
                <w:sz w:val="24"/>
                <w:szCs w:val="24"/>
              </w:rPr>
            </w:pPr>
            <w:r>
              <w:rPr>
                <w:sz w:val="24"/>
                <w:szCs w:val="24"/>
              </w:rPr>
              <w:t>34</w:t>
            </w:r>
          </w:p>
        </w:tc>
        <w:tc>
          <w:tcPr>
            <w:tcW w:w="1985" w:type="dxa"/>
            <w:tcBorders>
              <w:top w:val="single" w:sz="8" w:space="0" w:color="000000"/>
              <w:left w:val="single" w:sz="4" w:space="0" w:color="000000"/>
              <w:bottom w:val="single" w:sz="4" w:space="0" w:color="000000"/>
              <w:right w:val="single" w:sz="4" w:space="0" w:color="000000"/>
            </w:tcBorders>
            <w:vAlign w:val="bottom"/>
          </w:tcPr>
          <w:p w14:paraId="14434CFF" w14:textId="1A876445" w:rsidR="00897F58" w:rsidRPr="00897F58" w:rsidRDefault="000F6FDA" w:rsidP="00974816">
            <w:pPr>
              <w:spacing w:line="259" w:lineRule="auto"/>
              <w:ind w:right="100"/>
              <w:jc w:val="center"/>
              <w:rPr>
                <w:sz w:val="24"/>
                <w:szCs w:val="24"/>
              </w:rPr>
            </w:pPr>
            <w:r>
              <w:rPr>
                <w:sz w:val="24"/>
                <w:szCs w:val="24"/>
              </w:rPr>
              <w:t>14</w:t>
            </w:r>
          </w:p>
        </w:tc>
        <w:tc>
          <w:tcPr>
            <w:tcW w:w="1497" w:type="dxa"/>
            <w:tcBorders>
              <w:top w:val="single" w:sz="8" w:space="0" w:color="000000"/>
              <w:left w:val="single" w:sz="4" w:space="0" w:color="000000"/>
              <w:bottom w:val="single" w:sz="4" w:space="0" w:color="000000"/>
              <w:right w:val="single" w:sz="4" w:space="0" w:color="000000"/>
            </w:tcBorders>
            <w:vAlign w:val="bottom"/>
          </w:tcPr>
          <w:p w14:paraId="74ED9ADD" w14:textId="717C2891" w:rsidR="00897F58" w:rsidRPr="00897F58" w:rsidRDefault="000F6FDA" w:rsidP="00974816">
            <w:pPr>
              <w:spacing w:line="259" w:lineRule="auto"/>
              <w:ind w:right="96"/>
              <w:jc w:val="center"/>
              <w:rPr>
                <w:sz w:val="24"/>
                <w:szCs w:val="24"/>
              </w:rPr>
            </w:pPr>
            <w:r>
              <w:rPr>
                <w:sz w:val="24"/>
                <w:szCs w:val="24"/>
              </w:rPr>
              <w:t>41</w:t>
            </w:r>
          </w:p>
        </w:tc>
        <w:tc>
          <w:tcPr>
            <w:tcW w:w="1248" w:type="dxa"/>
            <w:tcBorders>
              <w:top w:val="single" w:sz="8" w:space="0" w:color="000000"/>
              <w:left w:val="single" w:sz="4" w:space="0" w:color="000000"/>
              <w:bottom w:val="single" w:sz="4" w:space="0" w:color="000000"/>
              <w:right w:val="single" w:sz="4" w:space="0" w:color="000000"/>
            </w:tcBorders>
            <w:vAlign w:val="bottom"/>
          </w:tcPr>
          <w:p w14:paraId="5A5B1462" w14:textId="3F76312C" w:rsidR="00897F58" w:rsidRPr="00897F58" w:rsidRDefault="000F6FDA" w:rsidP="00974816">
            <w:pPr>
              <w:spacing w:line="259" w:lineRule="auto"/>
              <w:ind w:right="95"/>
              <w:jc w:val="center"/>
              <w:rPr>
                <w:sz w:val="24"/>
                <w:szCs w:val="24"/>
              </w:rPr>
            </w:pPr>
            <w:r>
              <w:rPr>
                <w:sz w:val="24"/>
                <w:szCs w:val="24"/>
              </w:rPr>
              <w:t>7</w:t>
            </w:r>
          </w:p>
        </w:tc>
        <w:tc>
          <w:tcPr>
            <w:tcW w:w="947" w:type="dxa"/>
            <w:tcBorders>
              <w:top w:val="single" w:sz="8" w:space="0" w:color="000000"/>
              <w:left w:val="single" w:sz="4" w:space="0" w:color="000000"/>
              <w:bottom w:val="single" w:sz="4" w:space="0" w:color="000000"/>
              <w:right w:val="single" w:sz="12" w:space="0" w:color="000000"/>
            </w:tcBorders>
            <w:vAlign w:val="bottom"/>
          </w:tcPr>
          <w:p w14:paraId="7329D66E" w14:textId="2B76E362" w:rsidR="00897F58" w:rsidRPr="00897F58" w:rsidRDefault="000F6FDA" w:rsidP="00974816">
            <w:pPr>
              <w:spacing w:line="259" w:lineRule="auto"/>
              <w:rPr>
                <w:sz w:val="24"/>
                <w:szCs w:val="24"/>
              </w:rPr>
            </w:pPr>
            <w:r>
              <w:rPr>
                <w:sz w:val="24"/>
                <w:szCs w:val="24"/>
              </w:rPr>
              <w:t>20</w:t>
            </w:r>
          </w:p>
        </w:tc>
      </w:tr>
      <w:tr w:rsidR="00897F58" w:rsidRPr="00897F58" w14:paraId="56B46613" w14:textId="77777777" w:rsidTr="002C040E">
        <w:trPr>
          <w:trHeight w:val="475"/>
        </w:trPr>
        <w:tc>
          <w:tcPr>
            <w:tcW w:w="1125" w:type="dxa"/>
            <w:vMerge/>
            <w:tcBorders>
              <w:top w:val="nil"/>
              <w:left w:val="single" w:sz="8" w:space="0" w:color="000000"/>
              <w:bottom w:val="single" w:sz="8" w:space="0" w:color="000000"/>
              <w:right w:val="single" w:sz="4" w:space="0" w:color="000000"/>
            </w:tcBorders>
          </w:tcPr>
          <w:p w14:paraId="4BA3EAA0" w14:textId="77777777" w:rsidR="00897F58" w:rsidRPr="00897F58" w:rsidRDefault="00897F58" w:rsidP="00974816">
            <w:pPr>
              <w:spacing w:after="160" w:line="259" w:lineRule="auto"/>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bottom"/>
          </w:tcPr>
          <w:p w14:paraId="6A6CDEE1" w14:textId="00B0EFF8" w:rsidR="00897F58" w:rsidRPr="00897F58" w:rsidRDefault="0067458E" w:rsidP="00F934F5">
            <w:pPr>
              <w:spacing w:line="259" w:lineRule="auto"/>
              <w:ind w:right="105"/>
              <w:rPr>
                <w:sz w:val="24"/>
                <w:szCs w:val="24"/>
              </w:rPr>
            </w:pPr>
            <w:r>
              <w:rPr>
                <w:sz w:val="24"/>
                <w:szCs w:val="24"/>
              </w:rPr>
              <w:t>Русский язык</w:t>
            </w:r>
          </w:p>
        </w:tc>
        <w:tc>
          <w:tcPr>
            <w:tcW w:w="2268" w:type="dxa"/>
            <w:tcBorders>
              <w:top w:val="single" w:sz="4" w:space="0" w:color="000000"/>
              <w:left w:val="single" w:sz="4" w:space="0" w:color="000000"/>
              <w:bottom w:val="single" w:sz="4" w:space="0" w:color="000000"/>
              <w:right w:val="single" w:sz="4" w:space="0" w:color="000000"/>
            </w:tcBorders>
          </w:tcPr>
          <w:p w14:paraId="78441FCB" w14:textId="6129993B" w:rsidR="00897F58" w:rsidRPr="00897F58" w:rsidRDefault="0067458E" w:rsidP="0067458E">
            <w:pPr>
              <w:spacing w:line="259" w:lineRule="auto"/>
              <w:ind w:right="97"/>
              <w:rPr>
                <w:sz w:val="24"/>
                <w:szCs w:val="24"/>
              </w:rPr>
            </w:pPr>
            <w:r>
              <w:rPr>
                <w:sz w:val="24"/>
                <w:szCs w:val="24"/>
              </w:rPr>
              <w:t>Николаева В.В.</w:t>
            </w:r>
          </w:p>
        </w:tc>
        <w:tc>
          <w:tcPr>
            <w:tcW w:w="1701" w:type="dxa"/>
            <w:tcBorders>
              <w:top w:val="single" w:sz="4" w:space="0" w:color="000000"/>
              <w:left w:val="single" w:sz="4" w:space="0" w:color="000000"/>
              <w:bottom w:val="single" w:sz="4" w:space="0" w:color="000000"/>
              <w:right w:val="single" w:sz="4" w:space="0" w:color="000000"/>
            </w:tcBorders>
            <w:vAlign w:val="bottom"/>
          </w:tcPr>
          <w:p w14:paraId="6884A98D" w14:textId="52FCC886" w:rsidR="00897F58" w:rsidRPr="00897F58" w:rsidRDefault="000F6FDA" w:rsidP="00974816">
            <w:pPr>
              <w:spacing w:line="259" w:lineRule="auto"/>
              <w:ind w:right="93"/>
              <w:jc w:val="center"/>
              <w:rPr>
                <w:sz w:val="24"/>
                <w:szCs w:val="24"/>
              </w:rPr>
            </w:pPr>
            <w:r>
              <w:rPr>
                <w:sz w:val="24"/>
                <w:szCs w:val="24"/>
              </w:rPr>
              <w:t>34</w:t>
            </w:r>
          </w:p>
        </w:tc>
        <w:tc>
          <w:tcPr>
            <w:tcW w:w="1985" w:type="dxa"/>
            <w:tcBorders>
              <w:top w:val="single" w:sz="4" w:space="0" w:color="000000"/>
              <w:left w:val="single" w:sz="4" w:space="0" w:color="000000"/>
              <w:bottom w:val="single" w:sz="4" w:space="0" w:color="000000"/>
              <w:right w:val="single" w:sz="4" w:space="0" w:color="000000"/>
            </w:tcBorders>
            <w:vAlign w:val="bottom"/>
          </w:tcPr>
          <w:p w14:paraId="44697B56" w14:textId="4F19C39C" w:rsidR="00897F58" w:rsidRPr="00897F58" w:rsidRDefault="000F6FDA" w:rsidP="00974816">
            <w:pPr>
              <w:spacing w:line="259" w:lineRule="auto"/>
              <w:ind w:right="100"/>
              <w:jc w:val="center"/>
              <w:rPr>
                <w:sz w:val="24"/>
                <w:szCs w:val="24"/>
              </w:rPr>
            </w:pPr>
            <w:r>
              <w:rPr>
                <w:sz w:val="24"/>
                <w:szCs w:val="24"/>
              </w:rPr>
              <w:t>21</w:t>
            </w:r>
          </w:p>
        </w:tc>
        <w:tc>
          <w:tcPr>
            <w:tcW w:w="1497" w:type="dxa"/>
            <w:tcBorders>
              <w:top w:val="single" w:sz="4" w:space="0" w:color="000000"/>
              <w:left w:val="single" w:sz="4" w:space="0" w:color="000000"/>
              <w:bottom w:val="single" w:sz="4" w:space="0" w:color="000000"/>
              <w:right w:val="single" w:sz="4" w:space="0" w:color="000000"/>
            </w:tcBorders>
            <w:vAlign w:val="bottom"/>
          </w:tcPr>
          <w:p w14:paraId="1DAD686A" w14:textId="0E82BD50" w:rsidR="00897F58" w:rsidRPr="00897F58" w:rsidRDefault="000F6FDA" w:rsidP="00974816">
            <w:pPr>
              <w:spacing w:line="259" w:lineRule="auto"/>
              <w:ind w:right="96"/>
              <w:jc w:val="center"/>
              <w:rPr>
                <w:sz w:val="24"/>
                <w:szCs w:val="24"/>
              </w:rPr>
            </w:pPr>
            <w:r>
              <w:rPr>
                <w:sz w:val="24"/>
                <w:szCs w:val="24"/>
              </w:rPr>
              <w:t>62</w:t>
            </w:r>
          </w:p>
        </w:tc>
        <w:tc>
          <w:tcPr>
            <w:tcW w:w="1248" w:type="dxa"/>
            <w:tcBorders>
              <w:top w:val="single" w:sz="4" w:space="0" w:color="000000"/>
              <w:left w:val="single" w:sz="4" w:space="0" w:color="000000"/>
              <w:bottom w:val="single" w:sz="4" w:space="0" w:color="000000"/>
              <w:right w:val="single" w:sz="4" w:space="0" w:color="000000"/>
            </w:tcBorders>
            <w:vAlign w:val="bottom"/>
          </w:tcPr>
          <w:p w14:paraId="208B59A4" w14:textId="21386D4E" w:rsidR="00897F58" w:rsidRPr="00897F58" w:rsidRDefault="000F6FDA" w:rsidP="00974816">
            <w:pPr>
              <w:spacing w:line="259" w:lineRule="auto"/>
              <w:ind w:right="100"/>
              <w:jc w:val="center"/>
              <w:rPr>
                <w:sz w:val="24"/>
                <w:szCs w:val="24"/>
              </w:rPr>
            </w:pPr>
            <w:r>
              <w:rPr>
                <w:sz w:val="24"/>
                <w:szCs w:val="24"/>
              </w:rPr>
              <w:t>2</w:t>
            </w:r>
          </w:p>
        </w:tc>
        <w:tc>
          <w:tcPr>
            <w:tcW w:w="947" w:type="dxa"/>
            <w:tcBorders>
              <w:top w:val="single" w:sz="4" w:space="0" w:color="000000"/>
              <w:left w:val="single" w:sz="4" w:space="0" w:color="000000"/>
              <w:bottom w:val="single" w:sz="4" w:space="0" w:color="000000"/>
              <w:right w:val="single" w:sz="12" w:space="0" w:color="000000"/>
            </w:tcBorders>
            <w:vAlign w:val="bottom"/>
          </w:tcPr>
          <w:p w14:paraId="1CFAA5B9" w14:textId="3FB313EF" w:rsidR="00897F58" w:rsidRPr="00897F58" w:rsidRDefault="000F6FDA" w:rsidP="00974816">
            <w:pPr>
              <w:spacing w:line="259" w:lineRule="auto"/>
              <w:rPr>
                <w:sz w:val="24"/>
                <w:szCs w:val="24"/>
              </w:rPr>
            </w:pPr>
            <w:r>
              <w:rPr>
                <w:sz w:val="24"/>
                <w:szCs w:val="24"/>
              </w:rPr>
              <w:t>6</w:t>
            </w:r>
          </w:p>
        </w:tc>
      </w:tr>
      <w:tr w:rsidR="0067458E" w:rsidRPr="00897F58" w14:paraId="1BB3611E" w14:textId="77777777" w:rsidTr="002C040E">
        <w:trPr>
          <w:trHeight w:val="475"/>
        </w:trPr>
        <w:tc>
          <w:tcPr>
            <w:tcW w:w="1125" w:type="dxa"/>
            <w:vMerge w:val="restart"/>
            <w:tcBorders>
              <w:top w:val="nil"/>
              <w:left w:val="single" w:sz="8" w:space="0" w:color="000000"/>
              <w:right w:val="single" w:sz="4" w:space="0" w:color="000000"/>
            </w:tcBorders>
          </w:tcPr>
          <w:p w14:paraId="5234903D" w14:textId="77777777" w:rsidR="000F6FDA" w:rsidRDefault="000F6FDA" w:rsidP="0067458E">
            <w:pPr>
              <w:spacing w:line="259" w:lineRule="auto"/>
              <w:jc w:val="center"/>
              <w:rPr>
                <w:b/>
                <w:sz w:val="24"/>
                <w:szCs w:val="24"/>
              </w:rPr>
            </w:pPr>
          </w:p>
          <w:p w14:paraId="7577EC6B" w14:textId="77777777" w:rsidR="000F6FDA" w:rsidRDefault="000F6FDA" w:rsidP="0067458E">
            <w:pPr>
              <w:spacing w:line="259" w:lineRule="auto"/>
              <w:jc w:val="center"/>
              <w:rPr>
                <w:b/>
                <w:sz w:val="24"/>
                <w:szCs w:val="24"/>
              </w:rPr>
            </w:pPr>
          </w:p>
          <w:p w14:paraId="4273C211" w14:textId="03552BA4" w:rsidR="0067458E" w:rsidRPr="0067458E" w:rsidRDefault="0067458E" w:rsidP="0067458E">
            <w:pPr>
              <w:spacing w:line="259" w:lineRule="auto"/>
              <w:jc w:val="center"/>
              <w:rPr>
                <w:b/>
                <w:sz w:val="24"/>
                <w:szCs w:val="24"/>
              </w:rPr>
            </w:pPr>
            <w:r w:rsidRPr="0067458E">
              <w:rPr>
                <w:b/>
                <w:sz w:val="24"/>
                <w:szCs w:val="24"/>
              </w:rPr>
              <w:t>7в</w:t>
            </w:r>
          </w:p>
        </w:tc>
        <w:tc>
          <w:tcPr>
            <w:tcW w:w="1842" w:type="dxa"/>
            <w:tcBorders>
              <w:top w:val="single" w:sz="4" w:space="0" w:color="000000"/>
              <w:left w:val="single" w:sz="4" w:space="0" w:color="000000"/>
              <w:bottom w:val="single" w:sz="4" w:space="0" w:color="000000"/>
              <w:right w:val="single" w:sz="4" w:space="0" w:color="000000"/>
            </w:tcBorders>
            <w:vAlign w:val="bottom"/>
          </w:tcPr>
          <w:p w14:paraId="6DE8D6DF" w14:textId="0E14A7B0" w:rsidR="0067458E" w:rsidRPr="00897F58" w:rsidRDefault="00F934F5" w:rsidP="00F934F5">
            <w:pPr>
              <w:spacing w:line="259" w:lineRule="auto"/>
              <w:ind w:right="105"/>
              <w:rPr>
                <w:sz w:val="24"/>
                <w:szCs w:val="24"/>
              </w:rPr>
            </w:pPr>
            <w:r>
              <w:rPr>
                <w:sz w:val="24"/>
                <w:szCs w:val="24"/>
              </w:rPr>
              <w:lastRenderedPageBreak/>
              <w:t>Алгебра</w:t>
            </w:r>
          </w:p>
        </w:tc>
        <w:tc>
          <w:tcPr>
            <w:tcW w:w="2268" w:type="dxa"/>
            <w:tcBorders>
              <w:top w:val="single" w:sz="4" w:space="0" w:color="000000"/>
              <w:left w:val="single" w:sz="4" w:space="0" w:color="000000"/>
              <w:bottom w:val="single" w:sz="4" w:space="0" w:color="000000"/>
              <w:right w:val="single" w:sz="4" w:space="0" w:color="000000"/>
            </w:tcBorders>
          </w:tcPr>
          <w:p w14:paraId="18881AE8" w14:textId="67D07AE1" w:rsidR="0067458E" w:rsidRPr="00897F58" w:rsidRDefault="00F934F5" w:rsidP="00974816">
            <w:pPr>
              <w:spacing w:after="16" w:line="259" w:lineRule="auto"/>
              <w:ind w:left="43"/>
              <w:rPr>
                <w:sz w:val="24"/>
                <w:szCs w:val="24"/>
              </w:rPr>
            </w:pPr>
            <w:r>
              <w:rPr>
                <w:sz w:val="24"/>
                <w:szCs w:val="24"/>
              </w:rPr>
              <w:t>Васильева М.А.</w:t>
            </w:r>
          </w:p>
        </w:tc>
        <w:tc>
          <w:tcPr>
            <w:tcW w:w="1701" w:type="dxa"/>
            <w:tcBorders>
              <w:top w:val="single" w:sz="4" w:space="0" w:color="000000"/>
              <w:left w:val="single" w:sz="4" w:space="0" w:color="000000"/>
              <w:bottom w:val="single" w:sz="4" w:space="0" w:color="000000"/>
              <w:right w:val="single" w:sz="4" w:space="0" w:color="000000"/>
            </w:tcBorders>
            <w:vAlign w:val="bottom"/>
          </w:tcPr>
          <w:p w14:paraId="387CED5B" w14:textId="0DF54346" w:rsidR="0067458E" w:rsidRPr="00897F58" w:rsidRDefault="000F6FDA" w:rsidP="00974816">
            <w:pPr>
              <w:spacing w:line="259" w:lineRule="auto"/>
              <w:ind w:right="93"/>
              <w:jc w:val="center"/>
              <w:rPr>
                <w:sz w:val="24"/>
                <w:szCs w:val="24"/>
              </w:rPr>
            </w:pPr>
            <w:r>
              <w:rPr>
                <w:sz w:val="24"/>
                <w:szCs w:val="24"/>
              </w:rPr>
              <w:t>21</w:t>
            </w:r>
          </w:p>
        </w:tc>
        <w:tc>
          <w:tcPr>
            <w:tcW w:w="1985" w:type="dxa"/>
            <w:tcBorders>
              <w:top w:val="single" w:sz="4" w:space="0" w:color="000000"/>
              <w:left w:val="single" w:sz="4" w:space="0" w:color="000000"/>
              <w:bottom w:val="single" w:sz="4" w:space="0" w:color="000000"/>
              <w:right w:val="single" w:sz="4" w:space="0" w:color="000000"/>
            </w:tcBorders>
            <w:vAlign w:val="bottom"/>
          </w:tcPr>
          <w:p w14:paraId="2BAA82F1" w14:textId="029DCBC3" w:rsidR="0067458E" w:rsidRPr="00897F58" w:rsidRDefault="000F6FDA" w:rsidP="00974816">
            <w:pPr>
              <w:spacing w:line="259" w:lineRule="auto"/>
              <w:ind w:right="100"/>
              <w:jc w:val="center"/>
              <w:rPr>
                <w:sz w:val="24"/>
                <w:szCs w:val="24"/>
              </w:rPr>
            </w:pPr>
            <w:r>
              <w:rPr>
                <w:sz w:val="24"/>
                <w:szCs w:val="24"/>
              </w:rPr>
              <w:t>13</w:t>
            </w:r>
          </w:p>
        </w:tc>
        <w:tc>
          <w:tcPr>
            <w:tcW w:w="1497" w:type="dxa"/>
            <w:tcBorders>
              <w:top w:val="single" w:sz="4" w:space="0" w:color="000000"/>
              <w:left w:val="single" w:sz="4" w:space="0" w:color="000000"/>
              <w:bottom w:val="single" w:sz="4" w:space="0" w:color="000000"/>
              <w:right w:val="single" w:sz="4" w:space="0" w:color="000000"/>
            </w:tcBorders>
            <w:vAlign w:val="bottom"/>
          </w:tcPr>
          <w:p w14:paraId="476E2AF2" w14:textId="33D65930" w:rsidR="0067458E" w:rsidRPr="00897F58" w:rsidRDefault="000F6FDA" w:rsidP="00974816">
            <w:pPr>
              <w:spacing w:line="259" w:lineRule="auto"/>
              <w:ind w:right="96"/>
              <w:jc w:val="center"/>
              <w:rPr>
                <w:sz w:val="24"/>
                <w:szCs w:val="24"/>
              </w:rPr>
            </w:pPr>
            <w:r>
              <w:rPr>
                <w:sz w:val="24"/>
                <w:szCs w:val="24"/>
              </w:rPr>
              <w:t>62</w:t>
            </w:r>
          </w:p>
        </w:tc>
        <w:tc>
          <w:tcPr>
            <w:tcW w:w="1248" w:type="dxa"/>
            <w:tcBorders>
              <w:top w:val="single" w:sz="4" w:space="0" w:color="000000"/>
              <w:left w:val="single" w:sz="4" w:space="0" w:color="000000"/>
              <w:bottom w:val="single" w:sz="4" w:space="0" w:color="000000"/>
              <w:right w:val="single" w:sz="4" w:space="0" w:color="000000"/>
            </w:tcBorders>
            <w:vAlign w:val="bottom"/>
          </w:tcPr>
          <w:p w14:paraId="6872661F" w14:textId="592D08AE" w:rsidR="0067458E" w:rsidRPr="00897F58" w:rsidRDefault="000F6FDA" w:rsidP="00974816">
            <w:pPr>
              <w:spacing w:line="259" w:lineRule="auto"/>
              <w:ind w:right="100"/>
              <w:jc w:val="center"/>
              <w:rPr>
                <w:sz w:val="24"/>
                <w:szCs w:val="24"/>
              </w:rPr>
            </w:pPr>
            <w:r>
              <w:rPr>
                <w:sz w:val="24"/>
                <w:szCs w:val="24"/>
              </w:rPr>
              <w:t>2</w:t>
            </w:r>
          </w:p>
        </w:tc>
        <w:tc>
          <w:tcPr>
            <w:tcW w:w="947" w:type="dxa"/>
            <w:tcBorders>
              <w:top w:val="single" w:sz="4" w:space="0" w:color="000000"/>
              <w:left w:val="single" w:sz="4" w:space="0" w:color="000000"/>
              <w:bottom w:val="single" w:sz="4" w:space="0" w:color="000000"/>
              <w:right w:val="single" w:sz="12" w:space="0" w:color="000000"/>
            </w:tcBorders>
            <w:vAlign w:val="bottom"/>
          </w:tcPr>
          <w:p w14:paraId="07C495CC" w14:textId="22821FFE" w:rsidR="0067458E" w:rsidRPr="00897F58" w:rsidRDefault="000F6FDA" w:rsidP="00974816">
            <w:pPr>
              <w:spacing w:line="259" w:lineRule="auto"/>
              <w:rPr>
                <w:sz w:val="24"/>
                <w:szCs w:val="24"/>
              </w:rPr>
            </w:pPr>
            <w:r>
              <w:rPr>
                <w:sz w:val="24"/>
                <w:szCs w:val="24"/>
              </w:rPr>
              <w:t>9</w:t>
            </w:r>
          </w:p>
        </w:tc>
      </w:tr>
      <w:tr w:rsidR="0067458E" w:rsidRPr="00897F58" w14:paraId="303ADC3F" w14:textId="77777777" w:rsidTr="002C040E">
        <w:trPr>
          <w:trHeight w:val="475"/>
        </w:trPr>
        <w:tc>
          <w:tcPr>
            <w:tcW w:w="1125" w:type="dxa"/>
            <w:vMerge/>
            <w:tcBorders>
              <w:left w:val="single" w:sz="8" w:space="0" w:color="000000"/>
              <w:bottom w:val="single" w:sz="8" w:space="0" w:color="000000"/>
              <w:right w:val="single" w:sz="4" w:space="0" w:color="000000"/>
            </w:tcBorders>
          </w:tcPr>
          <w:p w14:paraId="600A23F4" w14:textId="77777777" w:rsidR="0067458E" w:rsidRPr="0067458E" w:rsidRDefault="0067458E" w:rsidP="0067458E">
            <w:pPr>
              <w:spacing w:line="259" w:lineRule="auto"/>
              <w:jc w:val="center"/>
              <w:rPr>
                <w:b/>
                <w:sz w:val="24"/>
                <w:szCs w:val="24"/>
              </w:rPr>
            </w:pPr>
          </w:p>
        </w:tc>
        <w:tc>
          <w:tcPr>
            <w:tcW w:w="1842" w:type="dxa"/>
            <w:tcBorders>
              <w:top w:val="single" w:sz="4" w:space="0" w:color="000000"/>
              <w:left w:val="single" w:sz="4" w:space="0" w:color="000000"/>
              <w:bottom w:val="single" w:sz="8" w:space="0" w:color="000000"/>
              <w:right w:val="single" w:sz="4" w:space="0" w:color="000000"/>
            </w:tcBorders>
            <w:vAlign w:val="bottom"/>
          </w:tcPr>
          <w:p w14:paraId="00123929" w14:textId="410A25B2" w:rsidR="0067458E" w:rsidRPr="00897F58" w:rsidRDefault="0067458E" w:rsidP="00974816">
            <w:pPr>
              <w:spacing w:line="259" w:lineRule="auto"/>
              <w:ind w:right="105"/>
              <w:jc w:val="center"/>
              <w:rPr>
                <w:sz w:val="24"/>
                <w:szCs w:val="24"/>
              </w:rPr>
            </w:pPr>
            <w:r>
              <w:rPr>
                <w:sz w:val="24"/>
                <w:szCs w:val="24"/>
              </w:rPr>
              <w:t>Русский язык</w:t>
            </w:r>
          </w:p>
        </w:tc>
        <w:tc>
          <w:tcPr>
            <w:tcW w:w="2268" w:type="dxa"/>
            <w:tcBorders>
              <w:top w:val="single" w:sz="4" w:space="0" w:color="000000"/>
              <w:left w:val="single" w:sz="4" w:space="0" w:color="000000"/>
              <w:bottom w:val="single" w:sz="8" w:space="0" w:color="000000"/>
              <w:right w:val="single" w:sz="4" w:space="0" w:color="000000"/>
            </w:tcBorders>
          </w:tcPr>
          <w:p w14:paraId="5627947D" w14:textId="7DC3AF40" w:rsidR="0067458E" w:rsidRDefault="0067458E" w:rsidP="00974816">
            <w:pPr>
              <w:spacing w:after="16" w:line="259" w:lineRule="auto"/>
              <w:ind w:left="43"/>
              <w:rPr>
                <w:sz w:val="24"/>
                <w:szCs w:val="24"/>
              </w:rPr>
            </w:pPr>
            <w:r>
              <w:rPr>
                <w:sz w:val="24"/>
                <w:szCs w:val="24"/>
              </w:rPr>
              <w:t>Трошина В.В.</w:t>
            </w:r>
          </w:p>
        </w:tc>
        <w:tc>
          <w:tcPr>
            <w:tcW w:w="1701" w:type="dxa"/>
            <w:tcBorders>
              <w:top w:val="single" w:sz="4" w:space="0" w:color="000000"/>
              <w:left w:val="single" w:sz="4" w:space="0" w:color="000000"/>
              <w:bottom w:val="single" w:sz="8" w:space="0" w:color="000000"/>
              <w:right w:val="single" w:sz="4" w:space="0" w:color="000000"/>
            </w:tcBorders>
            <w:vAlign w:val="bottom"/>
          </w:tcPr>
          <w:p w14:paraId="47785AE6" w14:textId="5F78241E" w:rsidR="0067458E" w:rsidRPr="00897F58" w:rsidRDefault="000F6FDA" w:rsidP="00974816">
            <w:pPr>
              <w:spacing w:line="259" w:lineRule="auto"/>
              <w:ind w:right="93"/>
              <w:jc w:val="center"/>
              <w:rPr>
                <w:sz w:val="24"/>
                <w:szCs w:val="24"/>
              </w:rPr>
            </w:pPr>
            <w:r>
              <w:rPr>
                <w:sz w:val="24"/>
                <w:szCs w:val="24"/>
              </w:rPr>
              <w:t>24</w:t>
            </w:r>
          </w:p>
        </w:tc>
        <w:tc>
          <w:tcPr>
            <w:tcW w:w="1985" w:type="dxa"/>
            <w:tcBorders>
              <w:top w:val="single" w:sz="4" w:space="0" w:color="000000"/>
              <w:left w:val="single" w:sz="4" w:space="0" w:color="000000"/>
              <w:bottom w:val="single" w:sz="8" w:space="0" w:color="000000"/>
              <w:right w:val="single" w:sz="4" w:space="0" w:color="000000"/>
            </w:tcBorders>
            <w:vAlign w:val="bottom"/>
          </w:tcPr>
          <w:p w14:paraId="6F4408B6" w14:textId="0BDA09B7" w:rsidR="0067458E" w:rsidRPr="00897F58" w:rsidRDefault="000F6FDA" w:rsidP="00974816">
            <w:pPr>
              <w:spacing w:line="259" w:lineRule="auto"/>
              <w:ind w:right="100"/>
              <w:jc w:val="center"/>
              <w:rPr>
                <w:sz w:val="24"/>
                <w:szCs w:val="24"/>
              </w:rPr>
            </w:pPr>
            <w:r>
              <w:rPr>
                <w:sz w:val="24"/>
                <w:szCs w:val="24"/>
              </w:rPr>
              <w:t>9</w:t>
            </w:r>
          </w:p>
        </w:tc>
        <w:tc>
          <w:tcPr>
            <w:tcW w:w="1497" w:type="dxa"/>
            <w:tcBorders>
              <w:top w:val="single" w:sz="4" w:space="0" w:color="000000"/>
              <w:left w:val="single" w:sz="4" w:space="0" w:color="000000"/>
              <w:bottom w:val="single" w:sz="8" w:space="0" w:color="000000"/>
              <w:right w:val="single" w:sz="4" w:space="0" w:color="000000"/>
            </w:tcBorders>
            <w:vAlign w:val="bottom"/>
          </w:tcPr>
          <w:p w14:paraId="200F222F" w14:textId="3061AC3F" w:rsidR="0067458E" w:rsidRPr="00897F58" w:rsidRDefault="00390EED" w:rsidP="00974816">
            <w:pPr>
              <w:spacing w:line="259" w:lineRule="auto"/>
              <w:ind w:right="96"/>
              <w:jc w:val="center"/>
              <w:rPr>
                <w:sz w:val="24"/>
                <w:szCs w:val="24"/>
              </w:rPr>
            </w:pPr>
            <w:r>
              <w:rPr>
                <w:sz w:val="24"/>
                <w:szCs w:val="24"/>
              </w:rPr>
              <w:t>38</w:t>
            </w:r>
          </w:p>
        </w:tc>
        <w:tc>
          <w:tcPr>
            <w:tcW w:w="1248" w:type="dxa"/>
            <w:tcBorders>
              <w:top w:val="single" w:sz="4" w:space="0" w:color="000000"/>
              <w:left w:val="single" w:sz="4" w:space="0" w:color="000000"/>
              <w:bottom w:val="single" w:sz="8" w:space="0" w:color="000000"/>
              <w:right w:val="single" w:sz="4" w:space="0" w:color="000000"/>
            </w:tcBorders>
            <w:vAlign w:val="bottom"/>
          </w:tcPr>
          <w:p w14:paraId="7F9F267C" w14:textId="208B35C5" w:rsidR="0067458E" w:rsidRPr="00897F58" w:rsidRDefault="00390EED" w:rsidP="00974816">
            <w:pPr>
              <w:spacing w:line="259" w:lineRule="auto"/>
              <w:ind w:right="100"/>
              <w:jc w:val="center"/>
              <w:rPr>
                <w:sz w:val="24"/>
                <w:szCs w:val="24"/>
              </w:rPr>
            </w:pPr>
            <w:r>
              <w:rPr>
                <w:sz w:val="24"/>
                <w:szCs w:val="24"/>
              </w:rPr>
              <w:t>1</w:t>
            </w:r>
          </w:p>
        </w:tc>
        <w:tc>
          <w:tcPr>
            <w:tcW w:w="947" w:type="dxa"/>
            <w:tcBorders>
              <w:top w:val="single" w:sz="4" w:space="0" w:color="000000"/>
              <w:left w:val="single" w:sz="4" w:space="0" w:color="000000"/>
              <w:bottom w:val="single" w:sz="8" w:space="0" w:color="000000"/>
              <w:right w:val="single" w:sz="12" w:space="0" w:color="000000"/>
            </w:tcBorders>
            <w:vAlign w:val="bottom"/>
          </w:tcPr>
          <w:p w14:paraId="179452D8" w14:textId="56063590" w:rsidR="0067458E" w:rsidRPr="00897F58" w:rsidRDefault="00390EED" w:rsidP="00974816">
            <w:pPr>
              <w:spacing w:line="259" w:lineRule="auto"/>
              <w:rPr>
                <w:sz w:val="24"/>
                <w:szCs w:val="24"/>
              </w:rPr>
            </w:pPr>
            <w:r>
              <w:rPr>
                <w:sz w:val="24"/>
                <w:szCs w:val="24"/>
              </w:rPr>
              <w:t>4</w:t>
            </w:r>
          </w:p>
        </w:tc>
      </w:tr>
    </w:tbl>
    <w:p w14:paraId="1A3AA577" w14:textId="77777777" w:rsidR="00390EED" w:rsidRDefault="00390EED" w:rsidP="00897F58">
      <w:pPr>
        <w:spacing w:after="5"/>
        <w:ind w:left="-5"/>
        <w:rPr>
          <w:b/>
          <w:sz w:val="24"/>
          <w:szCs w:val="24"/>
        </w:rPr>
      </w:pPr>
    </w:p>
    <w:p w14:paraId="604F69CE" w14:textId="77777777" w:rsidR="00390EED" w:rsidRDefault="00390EED" w:rsidP="00897F58">
      <w:pPr>
        <w:spacing w:after="5"/>
        <w:ind w:left="-5"/>
        <w:rPr>
          <w:b/>
          <w:sz w:val="24"/>
          <w:szCs w:val="24"/>
        </w:rPr>
      </w:pPr>
    </w:p>
    <w:p w14:paraId="61BCC5C3" w14:textId="4C11C214" w:rsidR="00897F58" w:rsidRPr="00897F58" w:rsidRDefault="00897F58" w:rsidP="00897F58">
      <w:pPr>
        <w:spacing w:after="5"/>
        <w:ind w:left="-5"/>
        <w:rPr>
          <w:sz w:val="24"/>
          <w:szCs w:val="24"/>
        </w:rPr>
      </w:pPr>
      <w:r w:rsidRPr="00897F58">
        <w:rPr>
          <w:b/>
          <w:sz w:val="24"/>
          <w:szCs w:val="24"/>
        </w:rPr>
        <w:t>Результаты мониторинговых работ по текстам администрации школы за 1 полугодие:</w:t>
      </w:r>
      <w:r w:rsidRPr="00897F58">
        <w:rPr>
          <w:sz w:val="24"/>
          <w:szCs w:val="24"/>
        </w:rPr>
        <w:t xml:space="preserve"> </w:t>
      </w:r>
    </w:p>
    <w:tbl>
      <w:tblPr>
        <w:tblStyle w:val="TableGrid"/>
        <w:tblW w:w="9074" w:type="dxa"/>
        <w:tblInd w:w="1933" w:type="dxa"/>
        <w:tblCellMar>
          <w:top w:w="10" w:type="dxa"/>
          <w:left w:w="108" w:type="dxa"/>
          <w:bottom w:w="10" w:type="dxa"/>
          <w:right w:w="58" w:type="dxa"/>
        </w:tblCellMar>
        <w:tblLook w:val="04A0" w:firstRow="1" w:lastRow="0" w:firstColumn="1" w:lastColumn="0" w:noHBand="0" w:noVBand="1"/>
      </w:tblPr>
      <w:tblGrid>
        <w:gridCol w:w="829"/>
        <w:gridCol w:w="1121"/>
        <w:gridCol w:w="1417"/>
        <w:gridCol w:w="1620"/>
        <w:gridCol w:w="1540"/>
        <w:gridCol w:w="1272"/>
        <w:gridCol w:w="1275"/>
      </w:tblGrid>
      <w:tr w:rsidR="00897F58" w:rsidRPr="00897F58" w14:paraId="00E9C54E" w14:textId="77777777" w:rsidTr="002C040E">
        <w:trPr>
          <w:trHeight w:val="512"/>
        </w:trPr>
        <w:tc>
          <w:tcPr>
            <w:tcW w:w="829" w:type="dxa"/>
            <w:tcBorders>
              <w:top w:val="single" w:sz="8" w:space="0" w:color="000000"/>
              <w:left w:val="single" w:sz="8" w:space="0" w:color="000000"/>
              <w:bottom w:val="single" w:sz="8" w:space="0" w:color="000000"/>
              <w:right w:val="single" w:sz="4" w:space="0" w:color="000000"/>
            </w:tcBorders>
            <w:vAlign w:val="bottom"/>
          </w:tcPr>
          <w:p w14:paraId="21FBA208" w14:textId="77777777" w:rsidR="00897F58" w:rsidRPr="00897F58" w:rsidRDefault="00897F58" w:rsidP="00974816">
            <w:pPr>
              <w:spacing w:line="259" w:lineRule="auto"/>
              <w:ind w:left="55"/>
              <w:rPr>
                <w:sz w:val="24"/>
                <w:szCs w:val="24"/>
              </w:rPr>
            </w:pPr>
            <w:r w:rsidRPr="00897F58">
              <w:rPr>
                <w:b/>
                <w:sz w:val="24"/>
                <w:szCs w:val="24"/>
              </w:rPr>
              <w:t xml:space="preserve">класс </w:t>
            </w:r>
          </w:p>
        </w:tc>
        <w:tc>
          <w:tcPr>
            <w:tcW w:w="1121" w:type="dxa"/>
            <w:tcBorders>
              <w:top w:val="single" w:sz="8" w:space="0" w:color="000000"/>
              <w:left w:val="single" w:sz="4" w:space="0" w:color="000000"/>
              <w:bottom w:val="single" w:sz="8" w:space="0" w:color="000000"/>
              <w:right w:val="single" w:sz="4" w:space="0" w:color="000000"/>
            </w:tcBorders>
            <w:vAlign w:val="bottom"/>
          </w:tcPr>
          <w:p w14:paraId="4D83DEBA" w14:textId="77777777" w:rsidR="00897F58" w:rsidRPr="00897F58" w:rsidRDefault="00897F58" w:rsidP="00974816">
            <w:pPr>
              <w:spacing w:line="259" w:lineRule="auto"/>
              <w:ind w:left="29"/>
              <w:rPr>
                <w:sz w:val="24"/>
                <w:szCs w:val="24"/>
              </w:rPr>
            </w:pPr>
            <w:r w:rsidRPr="00897F58">
              <w:rPr>
                <w:b/>
                <w:sz w:val="24"/>
                <w:szCs w:val="24"/>
              </w:rPr>
              <w:t xml:space="preserve">предмет </w:t>
            </w:r>
          </w:p>
        </w:tc>
        <w:tc>
          <w:tcPr>
            <w:tcW w:w="1417" w:type="dxa"/>
            <w:tcBorders>
              <w:top w:val="single" w:sz="8" w:space="0" w:color="000000"/>
              <w:left w:val="single" w:sz="4" w:space="0" w:color="000000"/>
              <w:bottom w:val="single" w:sz="8" w:space="0" w:color="000000"/>
              <w:right w:val="single" w:sz="4" w:space="0" w:color="000000"/>
            </w:tcBorders>
          </w:tcPr>
          <w:p w14:paraId="57046CE5" w14:textId="77777777" w:rsidR="00897F58" w:rsidRPr="00897F58" w:rsidRDefault="00897F58" w:rsidP="00974816">
            <w:pPr>
              <w:spacing w:after="22" w:line="259" w:lineRule="auto"/>
              <w:ind w:left="1"/>
              <w:jc w:val="center"/>
              <w:rPr>
                <w:sz w:val="24"/>
                <w:szCs w:val="24"/>
              </w:rPr>
            </w:pPr>
            <w:r w:rsidRPr="00897F58">
              <w:rPr>
                <w:b/>
                <w:sz w:val="24"/>
                <w:szCs w:val="24"/>
              </w:rPr>
              <w:t xml:space="preserve"> </w:t>
            </w:r>
          </w:p>
          <w:p w14:paraId="5FD27989" w14:textId="77777777" w:rsidR="00897F58" w:rsidRPr="00897F58" w:rsidRDefault="00897F58" w:rsidP="00974816">
            <w:pPr>
              <w:spacing w:line="259" w:lineRule="auto"/>
              <w:rPr>
                <w:sz w:val="24"/>
                <w:szCs w:val="24"/>
              </w:rPr>
            </w:pPr>
            <w:r w:rsidRPr="00897F58">
              <w:rPr>
                <w:b/>
                <w:sz w:val="24"/>
                <w:szCs w:val="24"/>
              </w:rPr>
              <w:t xml:space="preserve">выполняли </w:t>
            </w:r>
          </w:p>
        </w:tc>
        <w:tc>
          <w:tcPr>
            <w:tcW w:w="1620" w:type="dxa"/>
            <w:tcBorders>
              <w:top w:val="single" w:sz="8" w:space="0" w:color="000000"/>
              <w:left w:val="single" w:sz="4" w:space="0" w:color="000000"/>
              <w:bottom w:val="single" w:sz="8" w:space="0" w:color="000000"/>
              <w:right w:val="single" w:sz="4" w:space="0" w:color="000000"/>
            </w:tcBorders>
            <w:vAlign w:val="bottom"/>
          </w:tcPr>
          <w:p w14:paraId="288D6FA3" w14:textId="77777777" w:rsidR="00897F58" w:rsidRPr="00897F58" w:rsidRDefault="00897F58" w:rsidP="00974816">
            <w:pPr>
              <w:spacing w:line="259" w:lineRule="auto"/>
              <w:ind w:right="54"/>
              <w:jc w:val="center"/>
              <w:rPr>
                <w:sz w:val="24"/>
                <w:szCs w:val="24"/>
              </w:rPr>
            </w:pPr>
            <w:r w:rsidRPr="00897F58">
              <w:rPr>
                <w:b/>
                <w:sz w:val="24"/>
                <w:szCs w:val="24"/>
              </w:rPr>
              <w:t xml:space="preserve">кол-во "4 и 5" </w:t>
            </w:r>
          </w:p>
        </w:tc>
        <w:tc>
          <w:tcPr>
            <w:tcW w:w="1540" w:type="dxa"/>
            <w:tcBorders>
              <w:top w:val="single" w:sz="8" w:space="0" w:color="000000"/>
              <w:left w:val="single" w:sz="4" w:space="0" w:color="000000"/>
              <w:bottom w:val="single" w:sz="8" w:space="0" w:color="000000"/>
              <w:right w:val="single" w:sz="4" w:space="0" w:color="000000"/>
            </w:tcBorders>
            <w:vAlign w:val="bottom"/>
          </w:tcPr>
          <w:p w14:paraId="55008526" w14:textId="77777777" w:rsidR="00897F58" w:rsidRPr="00897F58" w:rsidRDefault="00897F58" w:rsidP="00974816">
            <w:pPr>
              <w:spacing w:line="259" w:lineRule="auto"/>
              <w:ind w:right="57"/>
              <w:jc w:val="center"/>
              <w:rPr>
                <w:sz w:val="24"/>
                <w:szCs w:val="24"/>
              </w:rPr>
            </w:pPr>
            <w:r w:rsidRPr="00897F58">
              <w:rPr>
                <w:b/>
                <w:sz w:val="24"/>
                <w:szCs w:val="24"/>
              </w:rPr>
              <w:t xml:space="preserve">% качества </w:t>
            </w:r>
          </w:p>
        </w:tc>
        <w:tc>
          <w:tcPr>
            <w:tcW w:w="1272" w:type="dxa"/>
            <w:tcBorders>
              <w:top w:val="single" w:sz="8" w:space="0" w:color="000000"/>
              <w:left w:val="single" w:sz="4" w:space="0" w:color="000000"/>
              <w:bottom w:val="single" w:sz="8" w:space="0" w:color="000000"/>
              <w:right w:val="single" w:sz="4" w:space="0" w:color="000000"/>
            </w:tcBorders>
            <w:vAlign w:val="bottom"/>
          </w:tcPr>
          <w:p w14:paraId="1000E0D8" w14:textId="77777777" w:rsidR="00897F58" w:rsidRPr="00897F58" w:rsidRDefault="00897F58" w:rsidP="00974816">
            <w:pPr>
              <w:spacing w:line="259" w:lineRule="auto"/>
              <w:ind w:right="50"/>
              <w:jc w:val="center"/>
              <w:rPr>
                <w:sz w:val="24"/>
                <w:szCs w:val="24"/>
              </w:rPr>
            </w:pPr>
            <w:r w:rsidRPr="00897F58">
              <w:rPr>
                <w:b/>
                <w:sz w:val="24"/>
                <w:szCs w:val="24"/>
              </w:rPr>
              <w:t xml:space="preserve">"2" </w:t>
            </w:r>
          </w:p>
        </w:tc>
        <w:tc>
          <w:tcPr>
            <w:tcW w:w="1275" w:type="dxa"/>
            <w:tcBorders>
              <w:top w:val="single" w:sz="8" w:space="0" w:color="000000"/>
              <w:left w:val="single" w:sz="4" w:space="0" w:color="000000"/>
              <w:bottom w:val="single" w:sz="8" w:space="0" w:color="000000"/>
              <w:right w:val="single" w:sz="12" w:space="0" w:color="000000"/>
            </w:tcBorders>
            <w:vAlign w:val="bottom"/>
          </w:tcPr>
          <w:p w14:paraId="0CBE7060" w14:textId="77777777" w:rsidR="00897F58" w:rsidRPr="00897F58" w:rsidRDefault="00897F58" w:rsidP="00974816">
            <w:pPr>
              <w:spacing w:line="259" w:lineRule="auto"/>
              <w:rPr>
                <w:sz w:val="24"/>
                <w:szCs w:val="24"/>
              </w:rPr>
            </w:pPr>
            <w:r w:rsidRPr="00897F58">
              <w:rPr>
                <w:b/>
                <w:sz w:val="24"/>
                <w:szCs w:val="24"/>
              </w:rPr>
              <w:t xml:space="preserve">% "2" </w:t>
            </w:r>
          </w:p>
        </w:tc>
      </w:tr>
      <w:tr w:rsidR="00897F58" w:rsidRPr="00897F58" w14:paraId="1AE8FE34" w14:textId="77777777" w:rsidTr="002C040E">
        <w:trPr>
          <w:trHeight w:val="245"/>
        </w:trPr>
        <w:tc>
          <w:tcPr>
            <w:tcW w:w="829" w:type="dxa"/>
            <w:vMerge w:val="restart"/>
            <w:tcBorders>
              <w:top w:val="single" w:sz="8" w:space="0" w:color="000000"/>
              <w:left w:val="single" w:sz="8" w:space="0" w:color="000000"/>
              <w:bottom w:val="single" w:sz="8" w:space="0" w:color="000000"/>
              <w:right w:val="single" w:sz="4" w:space="0" w:color="000000"/>
            </w:tcBorders>
            <w:vAlign w:val="bottom"/>
          </w:tcPr>
          <w:p w14:paraId="2342FE2E" w14:textId="77777777" w:rsidR="00897F58" w:rsidRPr="00897F58" w:rsidRDefault="00897F58" w:rsidP="00974816">
            <w:pPr>
              <w:spacing w:line="259" w:lineRule="auto"/>
              <w:ind w:right="51"/>
              <w:jc w:val="center"/>
              <w:rPr>
                <w:sz w:val="24"/>
                <w:szCs w:val="24"/>
              </w:rPr>
            </w:pPr>
            <w:r w:rsidRPr="00897F58">
              <w:rPr>
                <w:b/>
                <w:sz w:val="24"/>
                <w:szCs w:val="24"/>
              </w:rPr>
              <w:t xml:space="preserve">5а </w:t>
            </w:r>
          </w:p>
        </w:tc>
        <w:tc>
          <w:tcPr>
            <w:tcW w:w="1121" w:type="dxa"/>
            <w:tcBorders>
              <w:top w:val="single" w:sz="8" w:space="0" w:color="000000"/>
              <w:left w:val="single" w:sz="4" w:space="0" w:color="000000"/>
              <w:bottom w:val="single" w:sz="4" w:space="0" w:color="000000"/>
              <w:right w:val="single" w:sz="4" w:space="0" w:color="000000"/>
            </w:tcBorders>
          </w:tcPr>
          <w:p w14:paraId="5C1DF112" w14:textId="77777777" w:rsidR="00897F58" w:rsidRPr="00897F58" w:rsidRDefault="00897F58" w:rsidP="00974816">
            <w:pPr>
              <w:spacing w:line="259" w:lineRule="auto"/>
              <w:rPr>
                <w:sz w:val="24"/>
                <w:szCs w:val="24"/>
              </w:rPr>
            </w:pPr>
            <w:r w:rsidRPr="00897F58">
              <w:rPr>
                <w:sz w:val="24"/>
                <w:szCs w:val="24"/>
              </w:rPr>
              <w:t xml:space="preserve">Математ. </w:t>
            </w:r>
          </w:p>
        </w:tc>
        <w:tc>
          <w:tcPr>
            <w:tcW w:w="1417" w:type="dxa"/>
            <w:tcBorders>
              <w:top w:val="single" w:sz="8" w:space="0" w:color="000000"/>
              <w:left w:val="single" w:sz="4" w:space="0" w:color="000000"/>
              <w:bottom w:val="single" w:sz="4" w:space="0" w:color="000000"/>
              <w:right w:val="single" w:sz="4" w:space="0" w:color="000000"/>
            </w:tcBorders>
          </w:tcPr>
          <w:p w14:paraId="03B61406" w14:textId="77777777" w:rsidR="00897F58" w:rsidRPr="00897F58" w:rsidRDefault="00897F58" w:rsidP="00974816">
            <w:pPr>
              <w:spacing w:line="259" w:lineRule="auto"/>
              <w:ind w:right="46"/>
              <w:jc w:val="center"/>
              <w:rPr>
                <w:sz w:val="24"/>
                <w:szCs w:val="24"/>
              </w:rPr>
            </w:pPr>
            <w:r w:rsidRPr="00897F58">
              <w:rPr>
                <w:sz w:val="24"/>
                <w:szCs w:val="24"/>
              </w:rPr>
              <w:t xml:space="preserve">22 </w:t>
            </w:r>
          </w:p>
        </w:tc>
        <w:tc>
          <w:tcPr>
            <w:tcW w:w="1620" w:type="dxa"/>
            <w:tcBorders>
              <w:top w:val="single" w:sz="8" w:space="0" w:color="000000"/>
              <w:left w:val="single" w:sz="4" w:space="0" w:color="000000"/>
              <w:bottom w:val="single" w:sz="4" w:space="0" w:color="000000"/>
              <w:right w:val="single" w:sz="4" w:space="0" w:color="000000"/>
            </w:tcBorders>
          </w:tcPr>
          <w:p w14:paraId="7B2AE91E" w14:textId="77777777" w:rsidR="00897F58" w:rsidRPr="00897F58" w:rsidRDefault="00897F58" w:rsidP="00974816">
            <w:pPr>
              <w:spacing w:line="259" w:lineRule="auto"/>
              <w:ind w:right="54"/>
              <w:jc w:val="center"/>
              <w:rPr>
                <w:sz w:val="24"/>
                <w:szCs w:val="24"/>
              </w:rPr>
            </w:pPr>
            <w:r w:rsidRPr="00897F58">
              <w:rPr>
                <w:sz w:val="24"/>
                <w:szCs w:val="24"/>
              </w:rPr>
              <w:t xml:space="preserve">12 </w:t>
            </w:r>
          </w:p>
        </w:tc>
        <w:tc>
          <w:tcPr>
            <w:tcW w:w="1540" w:type="dxa"/>
            <w:tcBorders>
              <w:top w:val="single" w:sz="8" w:space="0" w:color="000000"/>
              <w:left w:val="single" w:sz="4" w:space="0" w:color="000000"/>
              <w:bottom w:val="single" w:sz="4" w:space="0" w:color="000000"/>
              <w:right w:val="single" w:sz="4" w:space="0" w:color="000000"/>
            </w:tcBorders>
          </w:tcPr>
          <w:p w14:paraId="383E13EB" w14:textId="77777777" w:rsidR="00897F58" w:rsidRPr="00897F58" w:rsidRDefault="00897F58" w:rsidP="00974816">
            <w:pPr>
              <w:spacing w:line="259" w:lineRule="auto"/>
              <w:ind w:right="53"/>
              <w:jc w:val="center"/>
              <w:rPr>
                <w:sz w:val="24"/>
                <w:szCs w:val="24"/>
              </w:rPr>
            </w:pPr>
            <w:r w:rsidRPr="00897F58">
              <w:rPr>
                <w:sz w:val="24"/>
                <w:szCs w:val="24"/>
              </w:rPr>
              <w:t xml:space="preserve">55 </w:t>
            </w:r>
          </w:p>
        </w:tc>
        <w:tc>
          <w:tcPr>
            <w:tcW w:w="1272" w:type="dxa"/>
            <w:tcBorders>
              <w:top w:val="single" w:sz="8" w:space="0" w:color="000000"/>
              <w:left w:val="single" w:sz="4" w:space="0" w:color="000000"/>
              <w:bottom w:val="single" w:sz="4" w:space="0" w:color="000000"/>
              <w:right w:val="single" w:sz="4" w:space="0" w:color="000000"/>
            </w:tcBorders>
          </w:tcPr>
          <w:p w14:paraId="408EE720" w14:textId="77777777" w:rsidR="00897F58" w:rsidRPr="00897F58" w:rsidRDefault="00897F58" w:rsidP="00974816">
            <w:pPr>
              <w:spacing w:line="259" w:lineRule="auto"/>
              <w:ind w:right="52"/>
              <w:jc w:val="center"/>
              <w:rPr>
                <w:sz w:val="24"/>
                <w:szCs w:val="24"/>
              </w:rPr>
            </w:pPr>
            <w:r w:rsidRPr="00897F58">
              <w:rPr>
                <w:sz w:val="24"/>
                <w:szCs w:val="24"/>
              </w:rPr>
              <w:t xml:space="preserve">1 </w:t>
            </w:r>
          </w:p>
        </w:tc>
        <w:tc>
          <w:tcPr>
            <w:tcW w:w="1275" w:type="dxa"/>
            <w:tcBorders>
              <w:top w:val="single" w:sz="8" w:space="0" w:color="000000"/>
              <w:left w:val="single" w:sz="4" w:space="0" w:color="000000"/>
              <w:bottom w:val="single" w:sz="4" w:space="0" w:color="000000"/>
              <w:right w:val="single" w:sz="12" w:space="0" w:color="000000"/>
            </w:tcBorders>
          </w:tcPr>
          <w:p w14:paraId="45459EC6" w14:textId="77777777" w:rsidR="00897F58" w:rsidRPr="00897F58" w:rsidRDefault="00897F58" w:rsidP="00974816">
            <w:pPr>
              <w:spacing w:line="259" w:lineRule="auto"/>
              <w:rPr>
                <w:sz w:val="24"/>
                <w:szCs w:val="24"/>
              </w:rPr>
            </w:pPr>
            <w:r w:rsidRPr="00897F58">
              <w:rPr>
                <w:sz w:val="24"/>
                <w:szCs w:val="24"/>
              </w:rPr>
              <w:t xml:space="preserve">5 </w:t>
            </w:r>
          </w:p>
        </w:tc>
      </w:tr>
      <w:tr w:rsidR="00897F58" w:rsidRPr="00897F58" w14:paraId="675694AD" w14:textId="77777777" w:rsidTr="002C040E">
        <w:trPr>
          <w:trHeight w:val="300"/>
        </w:trPr>
        <w:tc>
          <w:tcPr>
            <w:tcW w:w="0" w:type="auto"/>
            <w:vMerge/>
            <w:tcBorders>
              <w:top w:val="nil"/>
              <w:left w:val="single" w:sz="8" w:space="0" w:color="000000"/>
              <w:bottom w:val="single" w:sz="8" w:space="0" w:color="000000"/>
              <w:right w:val="single" w:sz="4" w:space="0" w:color="000000"/>
            </w:tcBorders>
          </w:tcPr>
          <w:p w14:paraId="776CD66C" w14:textId="77777777" w:rsidR="00897F58" w:rsidRPr="00897F58" w:rsidRDefault="00897F58" w:rsidP="00974816">
            <w:pPr>
              <w:spacing w:after="160" w:line="259" w:lineRule="auto"/>
              <w:rPr>
                <w:sz w:val="24"/>
                <w:szCs w:val="24"/>
              </w:rPr>
            </w:pPr>
          </w:p>
        </w:tc>
        <w:tc>
          <w:tcPr>
            <w:tcW w:w="1121" w:type="dxa"/>
            <w:tcBorders>
              <w:top w:val="single" w:sz="4" w:space="0" w:color="000000"/>
              <w:left w:val="single" w:sz="4" w:space="0" w:color="000000"/>
              <w:bottom w:val="single" w:sz="8" w:space="0" w:color="000000"/>
              <w:right w:val="single" w:sz="4" w:space="0" w:color="000000"/>
            </w:tcBorders>
          </w:tcPr>
          <w:p w14:paraId="256ADCA8" w14:textId="77777777" w:rsidR="00897F58" w:rsidRPr="00897F58" w:rsidRDefault="00897F58" w:rsidP="00974816">
            <w:pPr>
              <w:spacing w:line="259" w:lineRule="auto"/>
              <w:ind w:right="55"/>
              <w:jc w:val="center"/>
              <w:rPr>
                <w:sz w:val="24"/>
                <w:szCs w:val="24"/>
              </w:rPr>
            </w:pPr>
            <w:r w:rsidRPr="00897F58">
              <w:rPr>
                <w:sz w:val="24"/>
                <w:szCs w:val="24"/>
              </w:rPr>
              <w:t xml:space="preserve">Русс. яз </w:t>
            </w:r>
          </w:p>
        </w:tc>
        <w:tc>
          <w:tcPr>
            <w:tcW w:w="1417" w:type="dxa"/>
            <w:tcBorders>
              <w:top w:val="single" w:sz="4" w:space="0" w:color="000000"/>
              <w:left w:val="single" w:sz="4" w:space="0" w:color="000000"/>
              <w:bottom w:val="single" w:sz="8" w:space="0" w:color="000000"/>
              <w:right w:val="single" w:sz="4" w:space="0" w:color="000000"/>
            </w:tcBorders>
          </w:tcPr>
          <w:p w14:paraId="0F9FD068" w14:textId="77777777" w:rsidR="00897F58" w:rsidRPr="00897F58" w:rsidRDefault="00897F58" w:rsidP="00974816">
            <w:pPr>
              <w:spacing w:line="259" w:lineRule="auto"/>
              <w:ind w:right="46"/>
              <w:jc w:val="center"/>
              <w:rPr>
                <w:sz w:val="24"/>
                <w:szCs w:val="24"/>
              </w:rPr>
            </w:pPr>
            <w:r w:rsidRPr="00897F58">
              <w:rPr>
                <w:sz w:val="24"/>
                <w:szCs w:val="24"/>
              </w:rPr>
              <w:t xml:space="preserve">24 </w:t>
            </w:r>
          </w:p>
        </w:tc>
        <w:tc>
          <w:tcPr>
            <w:tcW w:w="1620" w:type="dxa"/>
            <w:tcBorders>
              <w:top w:val="single" w:sz="4" w:space="0" w:color="000000"/>
              <w:left w:val="single" w:sz="4" w:space="0" w:color="000000"/>
              <w:bottom w:val="single" w:sz="8" w:space="0" w:color="000000"/>
              <w:right w:val="single" w:sz="4" w:space="0" w:color="000000"/>
            </w:tcBorders>
          </w:tcPr>
          <w:p w14:paraId="010AE22D" w14:textId="77777777" w:rsidR="00897F58" w:rsidRPr="00897F58" w:rsidRDefault="00897F58" w:rsidP="00974816">
            <w:pPr>
              <w:spacing w:line="259" w:lineRule="auto"/>
              <w:ind w:right="54"/>
              <w:jc w:val="center"/>
              <w:rPr>
                <w:sz w:val="24"/>
                <w:szCs w:val="24"/>
              </w:rPr>
            </w:pPr>
            <w:r w:rsidRPr="00897F58">
              <w:rPr>
                <w:sz w:val="24"/>
                <w:szCs w:val="24"/>
              </w:rPr>
              <w:t xml:space="preserve">20 </w:t>
            </w:r>
          </w:p>
        </w:tc>
        <w:tc>
          <w:tcPr>
            <w:tcW w:w="1540" w:type="dxa"/>
            <w:tcBorders>
              <w:top w:val="single" w:sz="4" w:space="0" w:color="000000"/>
              <w:left w:val="single" w:sz="4" w:space="0" w:color="000000"/>
              <w:bottom w:val="single" w:sz="8" w:space="0" w:color="000000"/>
              <w:right w:val="single" w:sz="4" w:space="0" w:color="000000"/>
            </w:tcBorders>
          </w:tcPr>
          <w:p w14:paraId="19939B43" w14:textId="77777777" w:rsidR="00897F58" w:rsidRPr="00897F58" w:rsidRDefault="00897F58" w:rsidP="00974816">
            <w:pPr>
              <w:spacing w:line="259" w:lineRule="auto"/>
              <w:ind w:right="53"/>
              <w:jc w:val="center"/>
              <w:rPr>
                <w:sz w:val="24"/>
                <w:szCs w:val="24"/>
              </w:rPr>
            </w:pPr>
            <w:r w:rsidRPr="00897F58">
              <w:rPr>
                <w:sz w:val="24"/>
                <w:szCs w:val="24"/>
              </w:rPr>
              <w:t xml:space="preserve">83 </w:t>
            </w:r>
          </w:p>
        </w:tc>
        <w:tc>
          <w:tcPr>
            <w:tcW w:w="1272" w:type="dxa"/>
            <w:tcBorders>
              <w:top w:val="single" w:sz="4" w:space="0" w:color="000000"/>
              <w:left w:val="single" w:sz="4" w:space="0" w:color="000000"/>
              <w:bottom w:val="single" w:sz="8" w:space="0" w:color="000000"/>
              <w:right w:val="single" w:sz="4" w:space="0" w:color="000000"/>
            </w:tcBorders>
          </w:tcPr>
          <w:p w14:paraId="4EB814AF" w14:textId="77777777" w:rsidR="00897F58" w:rsidRPr="00897F58" w:rsidRDefault="00897F58" w:rsidP="00974816">
            <w:pPr>
              <w:spacing w:line="259" w:lineRule="auto"/>
              <w:ind w:right="52"/>
              <w:jc w:val="center"/>
              <w:rPr>
                <w:sz w:val="24"/>
                <w:szCs w:val="24"/>
              </w:rPr>
            </w:pPr>
            <w:r w:rsidRPr="00897F58">
              <w:rPr>
                <w:sz w:val="24"/>
                <w:szCs w:val="24"/>
              </w:rPr>
              <w:t xml:space="preserve">1 </w:t>
            </w:r>
          </w:p>
        </w:tc>
        <w:tc>
          <w:tcPr>
            <w:tcW w:w="1275" w:type="dxa"/>
            <w:tcBorders>
              <w:top w:val="single" w:sz="4" w:space="0" w:color="000000"/>
              <w:left w:val="single" w:sz="4" w:space="0" w:color="000000"/>
              <w:bottom w:val="single" w:sz="8" w:space="0" w:color="000000"/>
              <w:right w:val="single" w:sz="12" w:space="0" w:color="000000"/>
            </w:tcBorders>
          </w:tcPr>
          <w:p w14:paraId="06FE5D86" w14:textId="77777777" w:rsidR="00897F58" w:rsidRPr="00897F58" w:rsidRDefault="00897F58" w:rsidP="00974816">
            <w:pPr>
              <w:spacing w:line="259" w:lineRule="auto"/>
              <w:rPr>
                <w:sz w:val="24"/>
                <w:szCs w:val="24"/>
              </w:rPr>
            </w:pPr>
            <w:r w:rsidRPr="00897F58">
              <w:rPr>
                <w:sz w:val="24"/>
                <w:szCs w:val="24"/>
              </w:rPr>
              <w:t xml:space="preserve">4 </w:t>
            </w:r>
          </w:p>
        </w:tc>
      </w:tr>
      <w:tr w:rsidR="00897F58" w:rsidRPr="00897F58" w14:paraId="415E7787" w14:textId="77777777" w:rsidTr="002C040E">
        <w:trPr>
          <w:trHeight w:val="245"/>
        </w:trPr>
        <w:tc>
          <w:tcPr>
            <w:tcW w:w="829" w:type="dxa"/>
            <w:vMerge w:val="restart"/>
            <w:tcBorders>
              <w:top w:val="single" w:sz="8" w:space="0" w:color="000000"/>
              <w:left w:val="single" w:sz="8" w:space="0" w:color="000000"/>
              <w:bottom w:val="single" w:sz="8" w:space="0" w:color="000000"/>
              <w:right w:val="single" w:sz="4" w:space="0" w:color="000000"/>
            </w:tcBorders>
            <w:vAlign w:val="bottom"/>
          </w:tcPr>
          <w:p w14:paraId="7F92971F" w14:textId="77777777" w:rsidR="00897F58" w:rsidRPr="00897F58" w:rsidRDefault="00897F58" w:rsidP="00974816">
            <w:pPr>
              <w:spacing w:line="259" w:lineRule="auto"/>
              <w:ind w:right="51"/>
              <w:jc w:val="center"/>
              <w:rPr>
                <w:sz w:val="24"/>
                <w:szCs w:val="24"/>
              </w:rPr>
            </w:pPr>
            <w:r w:rsidRPr="00897F58">
              <w:rPr>
                <w:b/>
                <w:sz w:val="24"/>
                <w:szCs w:val="24"/>
              </w:rPr>
              <w:t xml:space="preserve">5б </w:t>
            </w:r>
          </w:p>
        </w:tc>
        <w:tc>
          <w:tcPr>
            <w:tcW w:w="1121" w:type="dxa"/>
            <w:tcBorders>
              <w:top w:val="single" w:sz="8" w:space="0" w:color="000000"/>
              <w:left w:val="single" w:sz="4" w:space="0" w:color="000000"/>
              <w:bottom w:val="single" w:sz="4" w:space="0" w:color="000000"/>
              <w:right w:val="single" w:sz="4" w:space="0" w:color="000000"/>
            </w:tcBorders>
          </w:tcPr>
          <w:p w14:paraId="35BC7E24" w14:textId="77777777" w:rsidR="00897F58" w:rsidRPr="00897F58" w:rsidRDefault="00897F58" w:rsidP="00974816">
            <w:pPr>
              <w:spacing w:line="259" w:lineRule="auto"/>
              <w:rPr>
                <w:sz w:val="24"/>
                <w:szCs w:val="24"/>
              </w:rPr>
            </w:pPr>
            <w:r w:rsidRPr="00897F58">
              <w:rPr>
                <w:sz w:val="24"/>
                <w:szCs w:val="24"/>
              </w:rPr>
              <w:t xml:space="preserve">Математ. </w:t>
            </w:r>
          </w:p>
        </w:tc>
        <w:tc>
          <w:tcPr>
            <w:tcW w:w="1417" w:type="dxa"/>
            <w:tcBorders>
              <w:top w:val="single" w:sz="8" w:space="0" w:color="000000"/>
              <w:left w:val="single" w:sz="4" w:space="0" w:color="000000"/>
              <w:bottom w:val="single" w:sz="4" w:space="0" w:color="000000"/>
              <w:right w:val="single" w:sz="4" w:space="0" w:color="000000"/>
            </w:tcBorders>
          </w:tcPr>
          <w:p w14:paraId="1B400AEA" w14:textId="77777777" w:rsidR="00897F58" w:rsidRPr="00897F58" w:rsidRDefault="00897F58" w:rsidP="00974816">
            <w:pPr>
              <w:spacing w:line="259" w:lineRule="auto"/>
              <w:ind w:right="46"/>
              <w:jc w:val="center"/>
              <w:rPr>
                <w:sz w:val="24"/>
                <w:szCs w:val="24"/>
              </w:rPr>
            </w:pPr>
            <w:r w:rsidRPr="00897F58">
              <w:rPr>
                <w:sz w:val="24"/>
                <w:szCs w:val="24"/>
              </w:rPr>
              <w:t xml:space="preserve">15 </w:t>
            </w:r>
          </w:p>
        </w:tc>
        <w:tc>
          <w:tcPr>
            <w:tcW w:w="1620" w:type="dxa"/>
            <w:tcBorders>
              <w:top w:val="single" w:sz="8" w:space="0" w:color="000000"/>
              <w:left w:val="single" w:sz="4" w:space="0" w:color="000000"/>
              <w:bottom w:val="single" w:sz="4" w:space="0" w:color="000000"/>
              <w:right w:val="single" w:sz="4" w:space="0" w:color="000000"/>
            </w:tcBorders>
          </w:tcPr>
          <w:p w14:paraId="02EF72B3" w14:textId="77777777" w:rsidR="00897F58" w:rsidRPr="00897F58" w:rsidRDefault="00897F58" w:rsidP="00974816">
            <w:pPr>
              <w:spacing w:line="259" w:lineRule="auto"/>
              <w:ind w:right="54"/>
              <w:jc w:val="center"/>
              <w:rPr>
                <w:sz w:val="24"/>
                <w:szCs w:val="24"/>
              </w:rPr>
            </w:pPr>
            <w:r w:rsidRPr="00897F58">
              <w:rPr>
                <w:sz w:val="24"/>
                <w:szCs w:val="24"/>
              </w:rPr>
              <w:t xml:space="preserve">4 </w:t>
            </w:r>
          </w:p>
        </w:tc>
        <w:tc>
          <w:tcPr>
            <w:tcW w:w="1540" w:type="dxa"/>
            <w:tcBorders>
              <w:top w:val="single" w:sz="8" w:space="0" w:color="000000"/>
              <w:left w:val="single" w:sz="4" w:space="0" w:color="000000"/>
              <w:bottom w:val="single" w:sz="4" w:space="0" w:color="000000"/>
              <w:right w:val="single" w:sz="4" w:space="0" w:color="000000"/>
            </w:tcBorders>
          </w:tcPr>
          <w:p w14:paraId="370FFFA4" w14:textId="77777777" w:rsidR="00897F58" w:rsidRPr="00897F58" w:rsidRDefault="00897F58" w:rsidP="00974816">
            <w:pPr>
              <w:spacing w:line="259" w:lineRule="auto"/>
              <w:ind w:right="53"/>
              <w:jc w:val="center"/>
              <w:rPr>
                <w:sz w:val="24"/>
                <w:szCs w:val="24"/>
              </w:rPr>
            </w:pPr>
            <w:r w:rsidRPr="00897F58">
              <w:rPr>
                <w:sz w:val="24"/>
                <w:szCs w:val="24"/>
              </w:rPr>
              <w:t xml:space="preserve">26 </w:t>
            </w:r>
          </w:p>
        </w:tc>
        <w:tc>
          <w:tcPr>
            <w:tcW w:w="1272" w:type="dxa"/>
            <w:tcBorders>
              <w:top w:val="single" w:sz="8" w:space="0" w:color="000000"/>
              <w:left w:val="single" w:sz="4" w:space="0" w:color="000000"/>
              <w:bottom w:val="single" w:sz="4" w:space="0" w:color="000000"/>
              <w:right w:val="single" w:sz="4" w:space="0" w:color="000000"/>
            </w:tcBorders>
          </w:tcPr>
          <w:p w14:paraId="7BCEFC69" w14:textId="77777777" w:rsidR="00897F58" w:rsidRPr="00897F58" w:rsidRDefault="00897F58" w:rsidP="00974816">
            <w:pPr>
              <w:spacing w:line="259" w:lineRule="auto"/>
              <w:ind w:right="52"/>
              <w:jc w:val="center"/>
              <w:rPr>
                <w:sz w:val="24"/>
                <w:szCs w:val="24"/>
              </w:rPr>
            </w:pPr>
            <w:r w:rsidRPr="00897F58">
              <w:rPr>
                <w:sz w:val="24"/>
                <w:szCs w:val="24"/>
              </w:rPr>
              <w:t xml:space="preserve">4 </w:t>
            </w:r>
          </w:p>
        </w:tc>
        <w:tc>
          <w:tcPr>
            <w:tcW w:w="1275" w:type="dxa"/>
            <w:tcBorders>
              <w:top w:val="single" w:sz="8" w:space="0" w:color="000000"/>
              <w:left w:val="single" w:sz="4" w:space="0" w:color="000000"/>
              <w:bottom w:val="single" w:sz="4" w:space="0" w:color="000000"/>
              <w:right w:val="single" w:sz="12" w:space="0" w:color="000000"/>
            </w:tcBorders>
          </w:tcPr>
          <w:p w14:paraId="4EB64413" w14:textId="77777777" w:rsidR="00897F58" w:rsidRPr="00897F58" w:rsidRDefault="00897F58" w:rsidP="00974816">
            <w:pPr>
              <w:spacing w:line="259" w:lineRule="auto"/>
              <w:rPr>
                <w:sz w:val="24"/>
                <w:szCs w:val="24"/>
              </w:rPr>
            </w:pPr>
            <w:r w:rsidRPr="00897F58">
              <w:rPr>
                <w:sz w:val="24"/>
                <w:szCs w:val="24"/>
              </w:rPr>
              <w:t xml:space="preserve">27 </w:t>
            </w:r>
          </w:p>
        </w:tc>
      </w:tr>
      <w:tr w:rsidR="00897F58" w:rsidRPr="00897F58" w14:paraId="3C70C4A1" w14:textId="77777777" w:rsidTr="002C040E">
        <w:trPr>
          <w:trHeight w:val="283"/>
        </w:trPr>
        <w:tc>
          <w:tcPr>
            <w:tcW w:w="0" w:type="auto"/>
            <w:vMerge/>
            <w:tcBorders>
              <w:top w:val="nil"/>
              <w:left w:val="single" w:sz="8" w:space="0" w:color="000000"/>
              <w:bottom w:val="single" w:sz="8" w:space="0" w:color="000000"/>
              <w:right w:val="single" w:sz="4" w:space="0" w:color="000000"/>
            </w:tcBorders>
          </w:tcPr>
          <w:p w14:paraId="601C3BBA" w14:textId="77777777" w:rsidR="00897F58" w:rsidRPr="00897F58" w:rsidRDefault="00897F58" w:rsidP="00974816">
            <w:pPr>
              <w:spacing w:after="160" w:line="259" w:lineRule="auto"/>
              <w:rPr>
                <w:sz w:val="24"/>
                <w:szCs w:val="24"/>
              </w:rPr>
            </w:pPr>
          </w:p>
        </w:tc>
        <w:tc>
          <w:tcPr>
            <w:tcW w:w="1121" w:type="dxa"/>
            <w:tcBorders>
              <w:top w:val="single" w:sz="4" w:space="0" w:color="000000"/>
              <w:left w:val="single" w:sz="4" w:space="0" w:color="000000"/>
              <w:bottom w:val="single" w:sz="8" w:space="0" w:color="000000"/>
              <w:right w:val="single" w:sz="4" w:space="0" w:color="000000"/>
            </w:tcBorders>
          </w:tcPr>
          <w:p w14:paraId="362C2590" w14:textId="77777777" w:rsidR="00897F58" w:rsidRPr="00897F58" w:rsidRDefault="00897F58" w:rsidP="00974816">
            <w:pPr>
              <w:spacing w:line="259" w:lineRule="auto"/>
              <w:ind w:right="55"/>
              <w:jc w:val="center"/>
              <w:rPr>
                <w:sz w:val="24"/>
                <w:szCs w:val="24"/>
              </w:rPr>
            </w:pPr>
            <w:r w:rsidRPr="00897F58">
              <w:rPr>
                <w:sz w:val="24"/>
                <w:szCs w:val="24"/>
              </w:rPr>
              <w:t xml:space="preserve">Русс. яз </w:t>
            </w:r>
          </w:p>
        </w:tc>
        <w:tc>
          <w:tcPr>
            <w:tcW w:w="1417" w:type="dxa"/>
            <w:tcBorders>
              <w:top w:val="single" w:sz="4" w:space="0" w:color="000000"/>
              <w:left w:val="single" w:sz="4" w:space="0" w:color="000000"/>
              <w:bottom w:val="single" w:sz="8" w:space="0" w:color="000000"/>
              <w:right w:val="single" w:sz="4" w:space="0" w:color="000000"/>
            </w:tcBorders>
          </w:tcPr>
          <w:p w14:paraId="56A9DABB" w14:textId="77777777" w:rsidR="00897F58" w:rsidRPr="00897F58" w:rsidRDefault="00897F58" w:rsidP="00974816">
            <w:pPr>
              <w:spacing w:line="259" w:lineRule="auto"/>
              <w:ind w:right="46"/>
              <w:jc w:val="center"/>
              <w:rPr>
                <w:sz w:val="24"/>
                <w:szCs w:val="24"/>
              </w:rPr>
            </w:pPr>
            <w:r w:rsidRPr="00897F58">
              <w:rPr>
                <w:sz w:val="24"/>
                <w:szCs w:val="24"/>
              </w:rPr>
              <w:t xml:space="preserve">20 </w:t>
            </w:r>
          </w:p>
        </w:tc>
        <w:tc>
          <w:tcPr>
            <w:tcW w:w="1620" w:type="dxa"/>
            <w:tcBorders>
              <w:top w:val="single" w:sz="4" w:space="0" w:color="000000"/>
              <w:left w:val="single" w:sz="4" w:space="0" w:color="000000"/>
              <w:bottom w:val="single" w:sz="8" w:space="0" w:color="000000"/>
              <w:right w:val="single" w:sz="4" w:space="0" w:color="000000"/>
            </w:tcBorders>
          </w:tcPr>
          <w:p w14:paraId="4D391478" w14:textId="77777777" w:rsidR="00897F58" w:rsidRPr="00897F58" w:rsidRDefault="00897F58" w:rsidP="00974816">
            <w:pPr>
              <w:spacing w:line="259" w:lineRule="auto"/>
              <w:ind w:right="54"/>
              <w:jc w:val="center"/>
              <w:rPr>
                <w:sz w:val="24"/>
                <w:szCs w:val="24"/>
              </w:rPr>
            </w:pPr>
            <w:r w:rsidRPr="00897F58">
              <w:rPr>
                <w:sz w:val="24"/>
                <w:szCs w:val="24"/>
              </w:rPr>
              <w:t xml:space="preserve">10 </w:t>
            </w:r>
          </w:p>
        </w:tc>
        <w:tc>
          <w:tcPr>
            <w:tcW w:w="1540" w:type="dxa"/>
            <w:tcBorders>
              <w:top w:val="single" w:sz="4" w:space="0" w:color="000000"/>
              <w:left w:val="single" w:sz="4" w:space="0" w:color="000000"/>
              <w:bottom w:val="single" w:sz="8" w:space="0" w:color="000000"/>
              <w:right w:val="single" w:sz="4" w:space="0" w:color="000000"/>
            </w:tcBorders>
          </w:tcPr>
          <w:p w14:paraId="21D325F3" w14:textId="77777777" w:rsidR="00897F58" w:rsidRPr="00897F58" w:rsidRDefault="00897F58" w:rsidP="00974816">
            <w:pPr>
              <w:spacing w:line="259" w:lineRule="auto"/>
              <w:ind w:right="53"/>
              <w:jc w:val="center"/>
              <w:rPr>
                <w:sz w:val="24"/>
                <w:szCs w:val="24"/>
              </w:rPr>
            </w:pPr>
            <w:r w:rsidRPr="00897F58">
              <w:rPr>
                <w:sz w:val="24"/>
                <w:szCs w:val="24"/>
              </w:rPr>
              <w:t xml:space="preserve">50 </w:t>
            </w:r>
          </w:p>
        </w:tc>
        <w:tc>
          <w:tcPr>
            <w:tcW w:w="1272" w:type="dxa"/>
            <w:tcBorders>
              <w:top w:val="single" w:sz="4" w:space="0" w:color="000000"/>
              <w:left w:val="single" w:sz="4" w:space="0" w:color="000000"/>
              <w:bottom w:val="single" w:sz="8" w:space="0" w:color="000000"/>
              <w:right w:val="single" w:sz="4" w:space="0" w:color="000000"/>
            </w:tcBorders>
          </w:tcPr>
          <w:p w14:paraId="3C639366" w14:textId="77777777" w:rsidR="00897F58" w:rsidRPr="00897F58" w:rsidRDefault="00897F58" w:rsidP="00974816">
            <w:pPr>
              <w:spacing w:line="259" w:lineRule="auto"/>
              <w:ind w:right="52"/>
              <w:jc w:val="center"/>
              <w:rPr>
                <w:sz w:val="24"/>
                <w:szCs w:val="24"/>
              </w:rPr>
            </w:pPr>
            <w:r w:rsidRPr="00897F58">
              <w:rPr>
                <w:sz w:val="24"/>
                <w:szCs w:val="24"/>
              </w:rPr>
              <w:t xml:space="preserve">4 </w:t>
            </w:r>
          </w:p>
        </w:tc>
        <w:tc>
          <w:tcPr>
            <w:tcW w:w="1275" w:type="dxa"/>
            <w:tcBorders>
              <w:top w:val="single" w:sz="4" w:space="0" w:color="000000"/>
              <w:left w:val="single" w:sz="4" w:space="0" w:color="000000"/>
              <w:bottom w:val="single" w:sz="8" w:space="0" w:color="000000"/>
              <w:right w:val="single" w:sz="12" w:space="0" w:color="000000"/>
            </w:tcBorders>
          </w:tcPr>
          <w:p w14:paraId="531A8BC4" w14:textId="77777777" w:rsidR="00897F58" w:rsidRPr="00897F58" w:rsidRDefault="00897F58" w:rsidP="00974816">
            <w:pPr>
              <w:spacing w:line="259" w:lineRule="auto"/>
              <w:rPr>
                <w:sz w:val="24"/>
                <w:szCs w:val="24"/>
              </w:rPr>
            </w:pPr>
            <w:r w:rsidRPr="00897F58">
              <w:rPr>
                <w:sz w:val="24"/>
                <w:szCs w:val="24"/>
              </w:rPr>
              <w:t xml:space="preserve">20 </w:t>
            </w:r>
          </w:p>
        </w:tc>
      </w:tr>
      <w:tr w:rsidR="00897F58" w:rsidRPr="00897F58" w14:paraId="5D53A952" w14:textId="77777777" w:rsidTr="002C040E">
        <w:trPr>
          <w:trHeight w:val="245"/>
        </w:trPr>
        <w:tc>
          <w:tcPr>
            <w:tcW w:w="829" w:type="dxa"/>
            <w:vMerge w:val="restart"/>
            <w:tcBorders>
              <w:top w:val="single" w:sz="8" w:space="0" w:color="000000"/>
              <w:left w:val="single" w:sz="8" w:space="0" w:color="000000"/>
              <w:bottom w:val="single" w:sz="8" w:space="0" w:color="000000"/>
              <w:right w:val="single" w:sz="4" w:space="0" w:color="000000"/>
            </w:tcBorders>
            <w:vAlign w:val="bottom"/>
          </w:tcPr>
          <w:p w14:paraId="4D3439F1" w14:textId="77777777" w:rsidR="00897F58" w:rsidRPr="00897F58" w:rsidRDefault="00897F58" w:rsidP="00974816">
            <w:pPr>
              <w:spacing w:line="259" w:lineRule="auto"/>
              <w:ind w:right="51"/>
              <w:jc w:val="center"/>
              <w:rPr>
                <w:sz w:val="24"/>
                <w:szCs w:val="24"/>
              </w:rPr>
            </w:pPr>
            <w:r w:rsidRPr="00897F58">
              <w:rPr>
                <w:b/>
                <w:sz w:val="24"/>
                <w:szCs w:val="24"/>
              </w:rPr>
              <w:t xml:space="preserve">6а </w:t>
            </w:r>
          </w:p>
        </w:tc>
        <w:tc>
          <w:tcPr>
            <w:tcW w:w="1121" w:type="dxa"/>
            <w:tcBorders>
              <w:top w:val="single" w:sz="8" w:space="0" w:color="000000"/>
              <w:left w:val="single" w:sz="4" w:space="0" w:color="000000"/>
              <w:bottom w:val="single" w:sz="4" w:space="0" w:color="000000"/>
              <w:right w:val="single" w:sz="4" w:space="0" w:color="000000"/>
            </w:tcBorders>
          </w:tcPr>
          <w:p w14:paraId="679FAA24" w14:textId="77777777" w:rsidR="00897F58" w:rsidRPr="00897F58" w:rsidRDefault="00897F58" w:rsidP="00974816">
            <w:pPr>
              <w:spacing w:line="259" w:lineRule="auto"/>
              <w:rPr>
                <w:sz w:val="24"/>
                <w:szCs w:val="24"/>
              </w:rPr>
            </w:pPr>
            <w:r w:rsidRPr="00897F58">
              <w:rPr>
                <w:sz w:val="24"/>
                <w:szCs w:val="24"/>
              </w:rPr>
              <w:t xml:space="preserve">Математ. </w:t>
            </w:r>
          </w:p>
        </w:tc>
        <w:tc>
          <w:tcPr>
            <w:tcW w:w="1417" w:type="dxa"/>
            <w:tcBorders>
              <w:top w:val="single" w:sz="8" w:space="0" w:color="000000"/>
              <w:left w:val="single" w:sz="4" w:space="0" w:color="000000"/>
              <w:bottom w:val="single" w:sz="4" w:space="0" w:color="000000"/>
              <w:right w:val="single" w:sz="4" w:space="0" w:color="000000"/>
            </w:tcBorders>
          </w:tcPr>
          <w:p w14:paraId="734F0DE0" w14:textId="77777777" w:rsidR="00897F58" w:rsidRPr="00897F58" w:rsidRDefault="00897F58" w:rsidP="00974816">
            <w:pPr>
              <w:spacing w:line="259" w:lineRule="auto"/>
              <w:ind w:right="46"/>
              <w:jc w:val="center"/>
              <w:rPr>
                <w:sz w:val="24"/>
                <w:szCs w:val="24"/>
              </w:rPr>
            </w:pPr>
            <w:r w:rsidRPr="00897F58">
              <w:rPr>
                <w:sz w:val="24"/>
                <w:szCs w:val="24"/>
              </w:rPr>
              <w:t xml:space="preserve">23 </w:t>
            </w:r>
          </w:p>
        </w:tc>
        <w:tc>
          <w:tcPr>
            <w:tcW w:w="1620" w:type="dxa"/>
            <w:tcBorders>
              <w:top w:val="single" w:sz="8" w:space="0" w:color="000000"/>
              <w:left w:val="single" w:sz="4" w:space="0" w:color="000000"/>
              <w:bottom w:val="single" w:sz="4" w:space="0" w:color="000000"/>
              <w:right w:val="single" w:sz="4" w:space="0" w:color="000000"/>
            </w:tcBorders>
          </w:tcPr>
          <w:p w14:paraId="3AD452AC" w14:textId="77777777" w:rsidR="00897F58" w:rsidRPr="00897F58" w:rsidRDefault="00897F58" w:rsidP="00974816">
            <w:pPr>
              <w:spacing w:line="259" w:lineRule="auto"/>
              <w:ind w:right="54"/>
              <w:jc w:val="center"/>
              <w:rPr>
                <w:sz w:val="24"/>
                <w:szCs w:val="24"/>
              </w:rPr>
            </w:pPr>
            <w:r w:rsidRPr="00897F58">
              <w:rPr>
                <w:sz w:val="24"/>
                <w:szCs w:val="24"/>
              </w:rPr>
              <w:t xml:space="preserve">8 </w:t>
            </w:r>
          </w:p>
        </w:tc>
        <w:tc>
          <w:tcPr>
            <w:tcW w:w="1540" w:type="dxa"/>
            <w:tcBorders>
              <w:top w:val="single" w:sz="8" w:space="0" w:color="000000"/>
              <w:left w:val="single" w:sz="4" w:space="0" w:color="000000"/>
              <w:bottom w:val="single" w:sz="4" w:space="0" w:color="000000"/>
              <w:right w:val="single" w:sz="4" w:space="0" w:color="000000"/>
            </w:tcBorders>
          </w:tcPr>
          <w:p w14:paraId="7E74538B" w14:textId="77777777" w:rsidR="00897F58" w:rsidRPr="00897F58" w:rsidRDefault="00897F58" w:rsidP="00974816">
            <w:pPr>
              <w:spacing w:line="259" w:lineRule="auto"/>
              <w:ind w:right="53"/>
              <w:jc w:val="center"/>
              <w:rPr>
                <w:sz w:val="24"/>
                <w:szCs w:val="24"/>
              </w:rPr>
            </w:pPr>
            <w:r w:rsidRPr="00897F58">
              <w:rPr>
                <w:sz w:val="24"/>
                <w:szCs w:val="24"/>
              </w:rPr>
              <w:t xml:space="preserve">35 </w:t>
            </w:r>
          </w:p>
        </w:tc>
        <w:tc>
          <w:tcPr>
            <w:tcW w:w="1272" w:type="dxa"/>
            <w:tcBorders>
              <w:top w:val="single" w:sz="8" w:space="0" w:color="000000"/>
              <w:left w:val="single" w:sz="4" w:space="0" w:color="000000"/>
              <w:bottom w:val="single" w:sz="4" w:space="0" w:color="000000"/>
              <w:right w:val="single" w:sz="4" w:space="0" w:color="000000"/>
            </w:tcBorders>
          </w:tcPr>
          <w:p w14:paraId="4FB5EB23" w14:textId="77777777" w:rsidR="00897F58" w:rsidRPr="00897F58" w:rsidRDefault="00897F58" w:rsidP="00974816">
            <w:pPr>
              <w:spacing w:line="259" w:lineRule="auto"/>
              <w:ind w:right="52"/>
              <w:jc w:val="center"/>
              <w:rPr>
                <w:sz w:val="24"/>
                <w:szCs w:val="24"/>
              </w:rPr>
            </w:pPr>
            <w:r w:rsidRPr="00897F58">
              <w:rPr>
                <w:sz w:val="24"/>
                <w:szCs w:val="24"/>
              </w:rPr>
              <w:t xml:space="preserve">7 </w:t>
            </w:r>
          </w:p>
        </w:tc>
        <w:tc>
          <w:tcPr>
            <w:tcW w:w="1275" w:type="dxa"/>
            <w:tcBorders>
              <w:top w:val="single" w:sz="8" w:space="0" w:color="000000"/>
              <w:left w:val="single" w:sz="4" w:space="0" w:color="000000"/>
              <w:bottom w:val="single" w:sz="4" w:space="0" w:color="000000"/>
              <w:right w:val="single" w:sz="12" w:space="0" w:color="000000"/>
            </w:tcBorders>
          </w:tcPr>
          <w:p w14:paraId="110A906F" w14:textId="77777777" w:rsidR="00897F58" w:rsidRPr="00897F58" w:rsidRDefault="00897F58" w:rsidP="00974816">
            <w:pPr>
              <w:spacing w:line="259" w:lineRule="auto"/>
              <w:rPr>
                <w:sz w:val="24"/>
                <w:szCs w:val="24"/>
              </w:rPr>
            </w:pPr>
            <w:r w:rsidRPr="00897F58">
              <w:rPr>
                <w:sz w:val="24"/>
                <w:szCs w:val="24"/>
              </w:rPr>
              <w:t xml:space="preserve">30 </w:t>
            </w:r>
          </w:p>
        </w:tc>
      </w:tr>
      <w:tr w:rsidR="00897F58" w:rsidRPr="00897F58" w14:paraId="23DE32DA" w14:textId="77777777" w:rsidTr="002C040E">
        <w:trPr>
          <w:trHeight w:val="266"/>
        </w:trPr>
        <w:tc>
          <w:tcPr>
            <w:tcW w:w="0" w:type="auto"/>
            <w:vMerge/>
            <w:tcBorders>
              <w:top w:val="nil"/>
              <w:left w:val="single" w:sz="8" w:space="0" w:color="000000"/>
              <w:bottom w:val="single" w:sz="8" w:space="0" w:color="000000"/>
              <w:right w:val="single" w:sz="4" w:space="0" w:color="000000"/>
            </w:tcBorders>
          </w:tcPr>
          <w:p w14:paraId="6D939510" w14:textId="77777777" w:rsidR="00897F58" w:rsidRPr="00897F58" w:rsidRDefault="00897F58" w:rsidP="00974816">
            <w:pPr>
              <w:spacing w:after="160" w:line="259" w:lineRule="auto"/>
              <w:rPr>
                <w:sz w:val="24"/>
                <w:szCs w:val="24"/>
              </w:rPr>
            </w:pPr>
          </w:p>
        </w:tc>
        <w:tc>
          <w:tcPr>
            <w:tcW w:w="1121" w:type="dxa"/>
            <w:tcBorders>
              <w:top w:val="single" w:sz="4" w:space="0" w:color="000000"/>
              <w:left w:val="single" w:sz="4" w:space="0" w:color="000000"/>
              <w:bottom w:val="single" w:sz="8" w:space="0" w:color="000000"/>
              <w:right w:val="single" w:sz="4" w:space="0" w:color="000000"/>
            </w:tcBorders>
          </w:tcPr>
          <w:p w14:paraId="51CA84B1" w14:textId="77777777" w:rsidR="00897F58" w:rsidRPr="00897F58" w:rsidRDefault="00897F58" w:rsidP="00974816">
            <w:pPr>
              <w:spacing w:line="259" w:lineRule="auto"/>
              <w:ind w:right="55"/>
              <w:jc w:val="center"/>
              <w:rPr>
                <w:sz w:val="24"/>
                <w:szCs w:val="24"/>
              </w:rPr>
            </w:pPr>
            <w:r w:rsidRPr="00897F58">
              <w:rPr>
                <w:sz w:val="24"/>
                <w:szCs w:val="24"/>
              </w:rPr>
              <w:t xml:space="preserve">Русс. яз </w:t>
            </w:r>
          </w:p>
        </w:tc>
        <w:tc>
          <w:tcPr>
            <w:tcW w:w="1417" w:type="dxa"/>
            <w:tcBorders>
              <w:top w:val="single" w:sz="4" w:space="0" w:color="000000"/>
              <w:left w:val="single" w:sz="4" w:space="0" w:color="000000"/>
              <w:bottom w:val="single" w:sz="8" w:space="0" w:color="000000"/>
              <w:right w:val="single" w:sz="4" w:space="0" w:color="000000"/>
            </w:tcBorders>
          </w:tcPr>
          <w:p w14:paraId="61515A22" w14:textId="77777777" w:rsidR="00897F58" w:rsidRPr="00897F58" w:rsidRDefault="00897F58" w:rsidP="00974816">
            <w:pPr>
              <w:spacing w:line="259" w:lineRule="auto"/>
              <w:ind w:right="46"/>
              <w:jc w:val="center"/>
              <w:rPr>
                <w:sz w:val="24"/>
                <w:szCs w:val="24"/>
              </w:rPr>
            </w:pPr>
            <w:r w:rsidRPr="00897F58">
              <w:rPr>
                <w:sz w:val="24"/>
                <w:szCs w:val="24"/>
              </w:rPr>
              <w:t xml:space="preserve">22 </w:t>
            </w:r>
          </w:p>
        </w:tc>
        <w:tc>
          <w:tcPr>
            <w:tcW w:w="1620" w:type="dxa"/>
            <w:tcBorders>
              <w:top w:val="single" w:sz="4" w:space="0" w:color="000000"/>
              <w:left w:val="single" w:sz="4" w:space="0" w:color="000000"/>
              <w:bottom w:val="single" w:sz="8" w:space="0" w:color="000000"/>
              <w:right w:val="single" w:sz="4" w:space="0" w:color="000000"/>
            </w:tcBorders>
          </w:tcPr>
          <w:p w14:paraId="08FBB068" w14:textId="77777777" w:rsidR="00897F58" w:rsidRPr="00897F58" w:rsidRDefault="00897F58" w:rsidP="00974816">
            <w:pPr>
              <w:spacing w:line="259" w:lineRule="auto"/>
              <w:ind w:right="54"/>
              <w:jc w:val="center"/>
              <w:rPr>
                <w:sz w:val="24"/>
                <w:szCs w:val="24"/>
              </w:rPr>
            </w:pPr>
            <w:r w:rsidRPr="00897F58">
              <w:rPr>
                <w:sz w:val="24"/>
                <w:szCs w:val="24"/>
              </w:rPr>
              <w:t xml:space="preserve">10 </w:t>
            </w:r>
          </w:p>
        </w:tc>
        <w:tc>
          <w:tcPr>
            <w:tcW w:w="1540" w:type="dxa"/>
            <w:tcBorders>
              <w:top w:val="single" w:sz="4" w:space="0" w:color="000000"/>
              <w:left w:val="single" w:sz="4" w:space="0" w:color="000000"/>
              <w:bottom w:val="single" w:sz="8" w:space="0" w:color="000000"/>
              <w:right w:val="single" w:sz="4" w:space="0" w:color="000000"/>
            </w:tcBorders>
          </w:tcPr>
          <w:p w14:paraId="3AAB4865" w14:textId="77777777" w:rsidR="00897F58" w:rsidRPr="00897F58" w:rsidRDefault="00897F58" w:rsidP="00974816">
            <w:pPr>
              <w:spacing w:line="259" w:lineRule="auto"/>
              <w:ind w:right="53"/>
              <w:jc w:val="center"/>
              <w:rPr>
                <w:sz w:val="24"/>
                <w:szCs w:val="24"/>
              </w:rPr>
            </w:pPr>
            <w:r w:rsidRPr="00897F58">
              <w:rPr>
                <w:sz w:val="24"/>
                <w:szCs w:val="24"/>
              </w:rPr>
              <w:t xml:space="preserve">45 </w:t>
            </w:r>
          </w:p>
        </w:tc>
        <w:tc>
          <w:tcPr>
            <w:tcW w:w="1272" w:type="dxa"/>
            <w:tcBorders>
              <w:top w:val="single" w:sz="4" w:space="0" w:color="000000"/>
              <w:left w:val="single" w:sz="4" w:space="0" w:color="000000"/>
              <w:bottom w:val="single" w:sz="8" w:space="0" w:color="000000"/>
              <w:right w:val="single" w:sz="4" w:space="0" w:color="000000"/>
            </w:tcBorders>
          </w:tcPr>
          <w:p w14:paraId="58051086" w14:textId="77777777" w:rsidR="00897F58" w:rsidRPr="00897F58" w:rsidRDefault="00897F58" w:rsidP="00974816">
            <w:pPr>
              <w:spacing w:line="259" w:lineRule="auto"/>
              <w:ind w:right="52"/>
              <w:jc w:val="center"/>
              <w:rPr>
                <w:sz w:val="24"/>
                <w:szCs w:val="24"/>
              </w:rPr>
            </w:pPr>
            <w:r w:rsidRPr="00897F58">
              <w:rPr>
                <w:sz w:val="24"/>
                <w:szCs w:val="24"/>
              </w:rPr>
              <w:t xml:space="preserve">4 </w:t>
            </w:r>
          </w:p>
        </w:tc>
        <w:tc>
          <w:tcPr>
            <w:tcW w:w="1275" w:type="dxa"/>
            <w:tcBorders>
              <w:top w:val="single" w:sz="4" w:space="0" w:color="000000"/>
              <w:left w:val="single" w:sz="4" w:space="0" w:color="000000"/>
              <w:bottom w:val="single" w:sz="8" w:space="0" w:color="000000"/>
              <w:right w:val="single" w:sz="12" w:space="0" w:color="000000"/>
            </w:tcBorders>
          </w:tcPr>
          <w:p w14:paraId="5557C99B" w14:textId="77777777" w:rsidR="00897F58" w:rsidRPr="00897F58" w:rsidRDefault="00897F58" w:rsidP="00974816">
            <w:pPr>
              <w:spacing w:line="259" w:lineRule="auto"/>
              <w:rPr>
                <w:sz w:val="24"/>
                <w:szCs w:val="24"/>
              </w:rPr>
            </w:pPr>
            <w:r w:rsidRPr="00897F58">
              <w:rPr>
                <w:sz w:val="24"/>
                <w:szCs w:val="24"/>
              </w:rPr>
              <w:t xml:space="preserve">18 </w:t>
            </w:r>
          </w:p>
        </w:tc>
      </w:tr>
      <w:tr w:rsidR="00897F58" w:rsidRPr="00897F58" w14:paraId="53807425" w14:textId="77777777" w:rsidTr="002C040E">
        <w:trPr>
          <w:trHeight w:val="298"/>
        </w:trPr>
        <w:tc>
          <w:tcPr>
            <w:tcW w:w="829" w:type="dxa"/>
            <w:vMerge w:val="restart"/>
            <w:tcBorders>
              <w:top w:val="single" w:sz="8" w:space="0" w:color="000000"/>
              <w:left w:val="single" w:sz="8" w:space="0" w:color="000000"/>
              <w:bottom w:val="single" w:sz="8" w:space="0" w:color="000000"/>
              <w:right w:val="single" w:sz="4" w:space="0" w:color="000000"/>
            </w:tcBorders>
            <w:vAlign w:val="bottom"/>
          </w:tcPr>
          <w:p w14:paraId="1E518C1F" w14:textId="77777777" w:rsidR="00897F58" w:rsidRPr="00897F58" w:rsidRDefault="00897F58" w:rsidP="00974816">
            <w:pPr>
              <w:spacing w:line="259" w:lineRule="auto"/>
              <w:ind w:right="51"/>
              <w:jc w:val="center"/>
              <w:rPr>
                <w:sz w:val="24"/>
                <w:szCs w:val="24"/>
              </w:rPr>
            </w:pPr>
            <w:r w:rsidRPr="00897F58">
              <w:rPr>
                <w:b/>
                <w:sz w:val="24"/>
                <w:szCs w:val="24"/>
              </w:rPr>
              <w:t xml:space="preserve">6б </w:t>
            </w:r>
          </w:p>
        </w:tc>
        <w:tc>
          <w:tcPr>
            <w:tcW w:w="1121" w:type="dxa"/>
            <w:tcBorders>
              <w:top w:val="single" w:sz="8" w:space="0" w:color="000000"/>
              <w:left w:val="single" w:sz="4" w:space="0" w:color="000000"/>
              <w:bottom w:val="single" w:sz="4" w:space="0" w:color="000000"/>
              <w:right w:val="single" w:sz="4" w:space="0" w:color="000000"/>
            </w:tcBorders>
          </w:tcPr>
          <w:p w14:paraId="39793A35" w14:textId="77777777" w:rsidR="00897F58" w:rsidRPr="00897F58" w:rsidRDefault="00897F58" w:rsidP="00974816">
            <w:pPr>
              <w:spacing w:line="259" w:lineRule="auto"/>
              <w:rPr>
                <w:sz w:val="24"/>
                <w:szCs w:val="24"/>
              </w:rPr>
            </w:pPr>
            <w:r w:rsidRPr="00897F58">
              <w:rPr>
                <w:sz w:val="24"/>
                <w:szCs w:val="24"/>
              </w:rPr>
              <w:t xml:space="preserve">Математ. </w:t>
            </w:r>
          </w:p>
        </w:tc>
        <w:tc>
          <w:tcPr>
            <w:tcW w:w="1417" w:type="dxa"/>
            <w:tcBorders>
              <w:top w:val="single" w:sz="8" w:space="0" w:color="000000"/>
              <w:left w:val="single" w:sz="4" w:space="0" w:color="000000"/>
              <w:bottom w:val="single" w:sz="4" w:space="0" w:color="000000"/>
              <w:right w:val="single" w:sz="4" w:space="0" w:color="000000"/>
            </w:tcBorders>
          </w:tcPr>
          <w:p w14:paraId="7ABADEE3" w14:textId="77777777" w:rsidR="00897F58" w:rsidRPr="00897F58" w:rsidRDefault="00897F58" w:rsidP="00974816">
            <w:pPr>
              <w:spacing w:line="259" w:lineRule="auto"/>
              <w:ind w:right="46"/>
              <w:jc w:val="center"/>
              <w:rPr>
                <w:sz w:val="24"/>
                <w:szCs w:val="24"/>
              </w:rPr>
            </w:pPr>
            <w:r w:rsidRPr="00897F58">
              <w:rPr>
                <w:sz w:val="24"/>
                <w:szCs w:val="24"/>
              </w:rPr>
              <w:t xml:space="preserve">24 </w:t>
            </w:r>
          </w:p>
        </w:tc>
        <w:tc>
          <w:tcPr>
            <w:tcW w:w="1620" w:type="dxa"/>
            <w:tcBorders>
              <w:top w:val="single" w:sz="8" w:space="0" w:color="000000"/>
              <w:left w:val="single" w:sz="4" w:space="0" w:color="000000"/>
              <w:bottom w:val="single" w:sz="4" w:space="0" w:color="000000"/>
              <w:right w:val="single" w:sz="4" w:space="0" w:color="000000"/>
            </w:tcBorders>
          </w:tcPr>
          <w:p w14:paraId="6E05B049" w14:textId="77777777" w:rsidR="00897F58" w:rsidRPr="00897F58" w:rsidRDefault="00897F58" w:rsidP="00974816">
            <w:pPr>
              <w:spacing w:line="259" w:lineRule="auto"/>
              <w:ind w:right="54"/>
              <w:jc w:val="center"/>
              <w:rPr>
                <w:sz w:val="24"/>
                <w:szCs w:val="24"/>
              </w:rPr>
            </w:pPr>
            <w:r w:rsidRPr="00897F58">
              <w:rPr>
                <w:sz w:val="24"/>
                <w:szCs w:val="24"/>
              </w:rPr>
              <w:t xml:space="preserve">7 </w:t>
            </w:r>
          </w:p>
        </w:tc>
        <w:tc>
          <w:tcPr>
            <w:tcW w:w="1540" w:type="dxa"/>
            <w:tcBorders>
              <w:top w:val="single" w:sz="8" w:space="0" w:color="000000"/>
              <w:left w:val="single" w:sz="4" w:space="0" w:color="000000"/>
              <w:bottom w:val="single" w:sz="4" w:space="0" w:color="000000"/>
              <w:right w:val="single" w:sz="4" w:space="0" w:color="000000"/>
            </w:tcBorders>
          </w:tcPr>
          <w:p w14:paraId="6B48CA3E" w14:textId="77777777" w:rsidR="00897F58" w:rsidRPr="00897F58" w:rsidRDefault="00897F58" w:rsidP="00974816">
            <w:pPr>
              <w:spacing w:line="259" w:lineRule="auto"/>
              <w:ind w:right="53"/>
              <w:jc w:val="center"/>
              <w:rPr>
                <w:sz w:val="24"/>
                <w:szCs w:val="24"/>
              </w:rPr>
            </w:pPr>
            <w:r w:rsidRPr="00897F58">
              <w:rPr>
                <w:sz w:val="24"/>
                <w:szCs w:val="24"/>
              </w:rPr>
              <w:t xml:space="preserve">29 </w:t>
            </w:r>
          </w:p>
        </w:tc>
        <w:tc>
          <w:tcPr>
            <w:tcW w:w="1272" w:type="dxa"/>
            <w:tcBorders>
              <w:top w:val="single" w:sz="8" w:space="0" w:color="000000"/>
              <w:left w:val="single" w:sz="4" w:space="0" w:color="000000"/>
              <w:bottom w:val="single" w:sz="4" w:space="0" w:color="000000"/>
              <w:right w:val="single" w:sz="4" w:space="0" w:color="000000"/>
            </w:tcBorders>
          </w:tcPr>
          <w:p w14:paraId="628391C0" w14:textId="77777777" w:rsidR="00897F58" w:rsidRPr="00897F58" w:rsidRDefault="00897F58" w:rsidP="00974816">
            <w:pPr>
              <w:spacing w:line="259" w:lineRule="auto"/>
              <w:ind w:right="52"/>
              <w:jc w:val="center"/>
              <w:rPr>
                <w:sz w:val="24"/>
                <w:szCs w:val="24"/>
              </w:rPr>
            </w:pPr>
            <w:r w:rsidRPr="00897F58">
              <w:rPr>
                <w:sz w:val="24"/>
                <w:szCs w:val="24"/>
              </w:rPr>
              <w:t xml:space="preserve">4 </w:t>
            </w:r>
          </w:p>
        </w:tc>
        <w:tc>
          <w:tcPr>
            <w:tcW w:w="1275" w:type="dxa"/>
            <w:tcBorders>
              <w:top w:val="single" w:sz="8" w:space="0" w:color="000000"/>
              <w:left w:val="single" w:sz="4" w:space="0" w:color="000000"/>
              <w:bottom w:val="single" w:sz="4" w:space="0" w:color="000000"/>
              <w:right w:val="single" w:sz="12" w:space="0" w:color="000000"/>
            </w:tcBorders>
          </w:tcPr>
          <w:p w14:paraId="6C7B5BDF" w14:textId="77777777" w:rsidR="00897F58" w:rsidRPr="00897F58" w:rsidRDefault="00897F58" w:rsidP="00974816">
            <w:pPr>
              <w:spacing w:line="259" w:lineRule="auto"/>
              <w:rPr>
                <w:sz w:val="24"/>
                <w:szCs w:val="24"/>
              </w:rPr>
            </w:pPr>
            <w:r w:rsidRPr="00897F58">
              <w:rPr>
                <w:sz w:val="24"/>
                <w:szCs w:val="24"/>
              </w:rPr>
              <w:t xml:space="preserve">17 </w:t>
            </w:r>
          </w:p>
        </w:tc>
      </w:tr>
      <w:tr w:rsidR="00897F58" w:rsidRPr="00897F58" w14:paraId="4444AD9D" w14:textId="77777777" w:rsidTr="002C040E">
        <w:trPr>
          <w:trHeight w:val="245"/>
        </w:trPr>
        <w:tc>
          <w:tcPr>
            <w:tcW w:w="0" w:type="auto"/>
            <w:vMerge/>
            <w:tcBorders>
              <w:top w:val="nil"/>
              <w:left w:val="single" w:sz="8" w:space="0" w:color="000000"/>
              <w:bottom w:val="single" w:sz="8" w:space="0" w:color="000000"/>
              <w:right w:val="single" w:sz="4" w:space="0" w:color="000000"/>
            </w:tcBorders>
          </w:tcPr>
          <w:p w14:paraId="01F48C48" w14:textId="77777777" w:rsidR="00897F58" w:rsidRPr="00897F58" w:rsidRDefault="00897F58" w:rsidP="00974816">
            <w:pPr>
              <w:spacing w:after="160" w:line="259" w:lineRule="auto"/>
              <w:rPr>
                <w:sz w:val="24"/>
                <w:szCs w:val="24"/>
              </w:rPr>
            </w:pPr>
          </w:p>
        </w:tc>
        <w:tc>
          <w:tcPr>
            <w:tcW w:w="1121" w:type="dxa"/>
            <w:tcBorders>
              <w:top w:val="single" w:sz="4" w:space="0" w:color="000000"/>
              <w:left w:val="single" w:sz="4" w:space="0" w:color="000000"/>
              <w:bottom w:val="single" w:sz="8" w:space="0" w:color="000000"/>
              <w:right w:val="single" w:sz="4" w:space="0" w:color="000000"/>
            </w:tcBorders>
          </w:tcPr>
          <w:p w14:paraId="1DB65BA8" w14:textId="77777777" w:rsidR="00897F58" w:rsidRPr="00897F58" w:rsidRDefault="00897F58" w:rsidP="00974816">
            <w:pPr>
              <w:spacing w:line="259" w:lineRule="auto"/>
              <w:ind w:right="55"/>
              <w:jc w:val="center"/>
              <w:rPr>
                <w:sz w:val="24"/>
                <w:szCs w:val="24"/>
              </w:rPr>
            </w:pPr>
            <w:r w:rsidRPr="00897F58">
              <w:rPr>
                <w:sz w:val="24"/>
                <w:szCs w:val="24"/>
              </w:rPr>
              <w:t xml:space="preserve">Русс. яз </w:t>
            </w:r>
          </w:p>
        </w:tc>
        <w:tc>
          <w:tcPr>
            <w:tcW w:w="1417" w:type="dxa"/>
            <w:tcBorders>
              <w:top w:val="single" w:sz="4" w:space="0" w:color="000000"/>
              <w:left w:val="single" w:sz="4" w:space="0" w:color="000000"/>
              <w:bottom w:val="single" w:sz="8" w:space="0" w:color="000000"/>
              <w:right w:val="single" w:sz="4" w:space="0" w:color="000000"/>
            </w:tcBorders>
          </w:tcPr>
          <w:p w14:paraId="77E70A08" w14:textId="77777777" w:rsidR="00897F58" w:rsidRPr="00897F58" w:rsidRDefault="00897F58" w:rsidP="00974816">
            <w:pPr>
              <w:spacing w:line="259" w:lineRule="auto"/>
              <w:ind w:right="46"/>
              <w:jc w:val="center"/>
              <w:rPr>
                <w:sz w:val="24"/>
                <w:szCs w:val="24"/>
              </w:rPr>
            </w:pPr>
            <w:r w:rsidRPr="00897F58">
              <w:rPr>
                <w:sz w:val="24"/>
                <w:szCs w:val="24"/>
              </w:rPr>
              <w:t xml:space="preserve">24 </w:t>
            </w:r>
          </w:p>
        </w:tc>
        <w:tc>
          <w:tcPr>
            <w:tcW w:w="1620" w:type="dxa"/>
            <w:tcBorders>
              <w:top w:val="single" w:sz="4" w:space="0" w:color="000000"/>
              <w:left w:val="single" w:sz="4" w:space="0" w:color="000000"/>
              <w:bottom w:val="single" w:sz="8" w:space="0" w:color="000000"/>
              <w:right w:val="single" w:sz="4" w:space="0" w:color="000000"/>
            </w:tcBorders>
          </w:tcPr>
          <w:p w14:paraId="7578C91E" w14:textId="77777777" w:rsidR="00897F58" w:rsidRPr="00897F58" w:rsidRDefault="00897F58" w:rsidP="00974816">
            <w:pPr>
              <w:spacing w:line="259" w:lineRule="auto"/>
              <w:ind w:right="54"/>
              <w:jc w:val="center"/>
              <w:rPr>
                <w:sz w:val="24"/>
                <w:szCs w:val="24"/>
              </w:rPr>
            </w:pPr>
            <w:r w:rsidRPr="00897F58">
              <w:rPr>
                <w:sz w:val="24"/>
                <w:szCs w:val="24"/>
              </w:rPr>
              <w:t xml:space="preserve">13 </w:t>
            </w:r>
          </w:p>
        </w:tc>
        <w:tc>
          <w:tcPr>
            <w:tcW w:w="1540" w:type="dxa"/>
            <w:tcBorders>
              <w:top w:val="single" w:sz="4" w:space="0" w:color="000000"/>
              <w:left w:val="single" w:sz="4" w:space="0" w:color="000000"/>
              <w:bottom w:val="single" w:sz="8" w:space="0" w:color="000000"/>
              <w:right w:val="single" w:sz="4" w:space="0" w:color="000000"/>
            </w:tcBorders>
          </w:tcPr>
          <w:p w14:paraId="35C8799D" w14:textId="77777777" w:rsidR="00897F58" w:rsidRPr="00897F58" w:rsidRDefault="00897F58" w:rsidP="00974816">
            <w:pPr>
              <w:spacing w:line="259" w:lineRule="auto"/>
              <w:ind w:right="53"/>
              <w:jc w:val="center"/>
              <w:rPr>
                <w:sz w:val="24"/>
                <w:szCs w:val="24"/>
              </w:rPr>
            </w:pPr>
            <w:r w:rsidRPr="00897F58">
              <w:rPr>
                <w:sz w:val="24"/>
                <w:szCs w:val="24"/>
              </w:rPr>
              <w:t xml:space="preserve">54 </w:t>
            </w:r>
          </w:p>
        </w:tc>
        <w:tc>
          <w:tcPr>
            <w:tcW w:w="1272" w:type="dxa"/>
            <w:tcBorders>
              <w:top w:val="single" w:sz="4" w:space="0" w:color="000000"/>
              <w:left w:val="single" w:sz="4" w:space="0" w:color="000000"/>
              <w:bottom w:val="single" w:sz="8" w:space="0" w:color="000000"/>
              <w:right w:val="single" w:sz="4" w:space="0" w:color="000000"/>
            </w:tcBorders>
          </w:tcPr>
          <w:p w14:paraId="66EE3D4C" w14:textId="77777777" w:rsidR="00897F58" w:rsidRPr="00897F58" w:rsidRDefault="00897F58" w:rsidP="00974816">
            <w:pPr>
              <w:spacing w:line="259" w:lineRule="auto"/>
              <w:ind w:right="52"/>
              <w:jc w:val="center"/>
              <w:rPr>
                <w:sz w:val="24"/>
                <w:szCs w:val="24"/>
              </w:rPr>
            </w:pPr>
            <w:r w:rsidRPr="00897F58">
              <w:rPr>
                <w:sz w:val="24"/>
                <w:szCs w:val="24"/>
              </w:rPr>
              <w:t xml:space="preserve">6 </w:t>
            </w:r>
          </w:p>
        </w:tc>
        <w:tc>
          <w:tcPr>
            <w:tcW w:w="1275" w:type="dxa"/>
            <w:tcBorders>
              <w:top w:val="single" w:sz="4" w:space="0" w:color="000000"/>
              <w:left w:val="single" w:sz="4" w:space="0" w:color="000000"/>
              <w:bottom w:val="single" w:sz="8" w:space="0" w:color="000000"/>
              <w:right w:val="single" w:sz="12" w:space="0" w:color="000000"/>
            </w:tcBorders>
          </w:tcPr>
          <w:p w14:paraId="5CB26E77" w14:textId="77777777" w:rsidR="00897F58" w:rsidRPr="00897F58" w:rsidRDefault="00897F58" w:rsidP="00974816">
            <w:pPr>
              <w:spacing w:line="259" w:lineRule="auto"/>
              <w:rPr>
                <w:sz w:val="24"/>
                <w:szCs w:val="24"/>
              </w:rPr>
            </w:pPr>
            <w:r w:rsidRPr="00897F58">
              <w:rPr>
                <w:sz w:val="24"/>
                <w:szCs w:val="24"/>
              </w:rPr>
              <w:t xml:space="preserve">25 </w:t>
            </w:r>
          </w:p>
        </w:tc>
      </w:tr>
      <w:tr w:rsidR="00897F58" w:rsidRPr="00897F58" w14:paraId="3320F992" w14:textId="77777777" w:rsidTr="002C040E">
        <w:trPr>
          <w:trHeight w:val="245"/>
        </w:trPr>
        <w:tc>
          <w:tcPr>
            <w:tcW w:w="829" w:type="dxa"/>
            <w:vMerge w:val="restart"/>
            <w:tcBorders>
              <w:top w:val="single" w:sz="8" w:space="0" w:color="000000"/>
              <w:left w:val="single" w:sz="8" w:space="0" w:color="000000"/>
              <w:bottom w:val="single" w:sz="8" w:space="0" w:color="000000"/>
              <w:right w:val="single" w:sz="4" w:space="0" w:color="000000"/>
            </w:tcBorders>
            <w:vAlign w:val="bottom"/>
          </w:tcPr>
          <w:p w14:paraId="19C52678" w14:textId="77777777" w:rsidR="00897F58" w:rsidRPr="00897F58" w:rsidRDefault="00897F58" w:rsidP="00974816">
            <w:pPr>
              <w:spacing w:line="259" w:lineRule="auto"/>
              <w:ind w:right="51"/>
              <w:jc w:val="center"/>
              <w:rPr>
                <w:sz w:val="24"/>
                <w:szCs w:val="24"/>
              </w:rPr>
            </w:pPr>
            <w:r w:rsidRPr="00897F58">
              <w:rPr>
                <w:b/>
                <w:sz w:val="24"/>
                <w:szCs w:val="24"/>
              </w:rPr>
              <w:t xml:space="preserve">7а </w:t>
            </w:r>
          </w:p>
        </w:tc>
        <w:tc>
          <w:tcPr>
            <w:tcW w:w="1121" w:type="dxa"/>
            <w:tcBorders>
              <w:top w:val="single" w:sz="8" w:space="0" w:color="000000"/>
              <w:left w:val="single" w:sz="4" w:space="0" w:color="000000"/>
              <w:bottom w:val="single" w:sz="4" w:space="0" w:color="000000"/>
              <w:right w:val="single" w:sz="4" w:space="0" w:color="000000"/>
            </w:tcBorders>
          </w:tcPr>
          <w:p w14:paraId="3B61998B" w14:textId="77777777" w:rsidR="00897F58" w:rsidRPr="00897F58" w:rsidRDefault="00897F58" w:rsidP="00974816">
            <w:pPr>
              <w:spacing w:line="259" w:lineRule="auto"/>
              <w:ind w:left="46"/>
              <w:rPr>
                <w:sz w:val="24"/>
                <w:szCs w:val="24"/>
              </w:rPr>
            </w:pPr>
            <w:r w:rsidRPr="00897F58">
              <w:rPr>
                <w:sz w:val="24"/>
                <w:szCs w:val="24"/>
              </w:rPr>
              <w:t xml:space="preserve">Алгебра </w:t>
            </w:r>
          </w:p>
        </w:tc>
        <w:tc>
          <w:tcPr>
            <w:tcW w:w="1417" w:type="dxa"/>
            <w:tcBorders>
              <w:top w:val="single" w:sz="8" w:space="0" w:color="000000"/>
              <w:left w:val="single" w:sz="4" w:space="0" w:color="000000"/>
              <w:bottom w:val="single" w:sz="4" w:space="0" w:color="000000"/>
              <w:right w:val="single" w:sz="4" w:space="0" w:color="000000"/>
            </w:tcBorders>
          </w:tcPr>
          <w:p w14:paraId="2A4C3C12" w14:textId="77777777" w:rsidR="00897F58" w:rsidRPr="00897F58" w:rsidRDefault="00897F58" w:rsidP="00974816">
            <w:pPr>
              <w:spacing w:line="259" w:lineRule="auto"/>
              <w:ind w:right="46"/>
              <w:jc w:val="center"/>
              <w:rPr>
                <w:sz w:val="24"/>
                <w:szCs w:val="24"/>
              </w:rPr>
            </w:pPr>
            <w:r w:rsidRPr="00897F58">
              <w:rPr>
                <w:sz w:val="24"/>
                <w:szCs w:val="24"/>
              </w:rPr>
              <w:t xml:space="preserve">24 </w:t>
            </w:r>
          </w:p>
        </w:tc>
        <w:tc>
          <w:tcPr>
            <w:tcW w:w="1620" w:type="dxa"/>
            <w:tcBorders>
              <w:top w:val="single" w:sz="8" w:space="0" w:color="000000"/>
              <w:left w:val="single" w:sz="4" w:space="0" w:color="000000"/>
              <w:bottom w:val="single" w:sz="4" w:space="0" w:color="000000"/>
              <w:right w:val="single" w:sz="4" w:space="0" w:color="000000"/>
            </w:tcBorders>
          </w:tcPr>
          <w:p w14:paraId="49A93875" w14:textId="77777777" w:rsidR="00897F58" w:rsidRPr="00897F58" w:rsidRDefault="00897F58" w:rsidP="00974816">
            <w:pPr>
              <w:spacing w:line="259" w:lineRule="auto"/>
              <w:ind w:right="54"/>
              <w:jc w:val="center"/>
              <w:rPr>
                <w:sz w:val="24"/>
                <w:szCs w:val="24"/>
              </w:rPr>
            </w:pPr>
            <w:r w:rsidRPr="00897F58">
              <w:rPr>
                <w:sz w:val="24"/>
                <w:szCs w:val="24"/>
              </w:rPr>
              <w:t xml:space="preserve">11 </w:t>
            </w:r>
          </w:p>
        </w:tc>
        <w:tc>
          <w:tcPr>
            <w:tcW w:w="1540" w:type="dxa"/>
            <w:tcBorders>
              <w:top w:val="single" w:sz="8" w:space="0" w:color="000000"/>
              <w:left w:val="single" w:sz="4" w:space="0" w:color="000000"/>
              <w:bottom w:val="single" w:sz="4" w:space="0" w:color="000000"/>
              <w:right w:val="single" w:sz="4" w:space="0" w:color="000000"/>
            </w:tcBorders>
          </w:tcPr>
          <w:p w14:paraId="7BE7CA00" w14:textId="77777777" w:rsidR="00897F58" w:rsidRPr="00897F58" w:rsidRDefault="00897F58" w:rsidP="00974816">
            <w:pPr>
              <w:spacing w:line="259" w:lineRule="auto"/>
              <w:ind w:right="53"/>
              <w:jc w:val="center"/>
              <w:rPr>
                <w:sz w:val="24"/>
                <w:szCs w:val="24"/>
              </w:rPr>
            </w:pPr>
            <w:r w:rsidRPr="00897F58">
              <w:rPr>
                <w:sz w:val="24"/>
                <w:szCs w:val="24"/>
              </w:rPr>
              <w:t xml:space="preserve">46 </w:t>
            </w:r>
          </w:p>
        </w:tc>
        <w:tc>
          <w:tcPr>
            <w:tcW w:w="1272" w:type="dxa"/>
            <w:tcBorders>
              <w:top w:val="single" w:sz="8" w:space="0" w:color="000000"/>
              <w:left w:val="single" w:sz="4" w:space="0" w:color="000000"/>
              <w:bottom w:val="single" w:sz="4" w:space="0" w:color="000000"/>
              <w:right w:val="single" w:sz="4" w:space="0" w:color="000000"/>
            </w:tcBorders>
          </w:tcPr>
          <w:p w14:paraId="063D589E" w14:textId="77777777" w:rsidR="00897F58" w:rsidRPr="00897F58" w:rsidRDefault="00897F58" w:rsidP="00974816">
            <w:pPr>
              <w:spacing w:line="259" w:lineRule="auto"/>
              <w:ind w:right="52"/>
              <w:jc w:val="center"/>
              <w:rPr>
                <w:sz w:val="24"/>
                <w:szCs w:val="24"/>
              </w:rPr>
            </w:pPr>
            <w:r w:rsidRPr="00897F58">
              <w:rPr>
                <w:sz w:val="24"/>
                <w:szCs w:val="24"/>
              </w:rPr>
              <w:t xml:space="preserve">3 </w:t>
            </w:r>
          </w:p>
        </w:tc>
        <w:tc>
          <w:tcPr>
            <w:tcW w:w="1275" w:type="dxa"/>
            <w:tcBorders>
              <w:top w:val="single" w:sz="8" w:space="0" w:color="000000"/>
              <w:left w:val="single" w:sz="4" w:space="0" w:color="000000"/>
              <w:bottom w:val="single" w:sz="4" w:space="0" w:color="000000"/>
              <w:right w:val="single" w:sz="12" w:space="0" w:color="000000"/>
            </w:tcBorders>
          </w:tcPr>
          <w:p w14:paraId="7A7D4730" w14:textId="77777777" w:rsidR="00897F58" w:rsidRPr="00897F58" w:rsidRDefault="00897F58" w:rsidP="00974816">
            <w:pPr>
              <w:spacing w:line="259" w:lineRule="auto"/>
              <w:rPr>
                <w:sz w:val="24"/>
                <w:szCs w:val="24"/>
              </w:rPr>
            </w:pPr>
            <w:r w:rsidRPr="00897F58">
              <w:rPr>
                <w:sz w:val="24"/>
                <w:szCs w:val="24"/>
              </w:rPr>
              <w:t xml:space="preserve">12 </w:t>
            </w:r>
          </w:p>
        </w:tc>
      </w:tr>
      <w:tr w:rsidR="00897F58" w:rsidRPr="00897F58" w14:paraId="4B3693B3" w14:textId="77777777" w:rsidTr="002C040E">
        <w:trPr>
          <w:trHeight w:val="283"/>
        </w:trPr>
        <w:tc>
          <w:tcPr>
            <w:tcW w:w="0" w:type="auto"/>
            <w:vMerge/>
            <w:tcBorders>
              <w:top w:val="nil"/>
              <w:left w:val="single" w:sz="8" w:space="0" w:color="000000"/>
              <w:bottom w:val="single" w:sz="8" w:space="0" w:color="000000"/>
              <w:right w:val="single" w:sz="4" w:space="0" w:color="000000"/>
            </w:tcBorders>
          </w:tcPr>
          <w:p w14:paraId="131316B5" w14:textId="77777777" w:rsidR="00897F58" w:rsidRPr="00897F58" w:rsidRDefault="00897F58" w:rsidP="00974816">
            <w:pPr>
              <w:spacing w:after="160" w:line="259" w:lineRule="auto"/>
              <w:rPr>
                <w:sz w:val="24"/>
                <w:szCs w:val="24"/>
              </w:rPr>
            </w:pPr>
          </w:p>
        </w:tc>
        <w:tc>
          <w:tcPr>
            <w:tcW w:w="1121" w:type="dxa"/>
            <w:tcBorders>
              <w:top w:val="single" w:sz="4" w:space="0" w:color="000000"/>
              <w:left w:val="single" w:sz="4" w:space="0" w:color="000000"/>
              <w:bottom w:val="single" w:sz="8" w:space="0" w:color="000000"/>
              <w:right w:val="single" w:sz="4" w:space="0" w:color="000000"/>
            </w:tcBorders>
          </w:tcPr>
          <w:p w14:paraId="5E5AC7DD" w14:textId="77777777" w:rsidR="00897F58" w:rsidRPr="00897F58" w:rsidRDefault="00897F58" w:rsidP="00974816">
            <w:pPr>
              <w:spacing w:line="259" w:lineRule="auto"/>
              <w:ind w:right="55"/>
              <w:jc w:val="center"/>
              <w:rPr>
                <w:sz w:val="24"/>
                <w:szCs w:val="24"/>
              </w:rPr>
            </w:pPr>
            <w:r w:rsidRPr="00897F58">
              <w:rPr>
                <w:sz w:val="24"/>
                <w:szCs w:val="24"/>
              </w:rPr>
              <w:t xml:space="preserve">Русс. яз </w:t>
            </w:r>
          </w:p>
        </w:tc>
        <w:tc>
          <w:tcPr>
            <w:tcW w:w="1417" w:type="dxa"/>
            <w:tcBorders>
              <w:top w:val="single" w:sz="4" w:space="0" w:color="000000"/>
              <w:left w:val="single" w:sz="4" w:space="0" w:color="000000"/>
              <w:bottom w:val="single" w:sz="8" w:space="0" w:color="000000"/>
              <w:right w:val="single" w:sz="4" w:space="0" w:color="000000"/>
            </w:tcBorders>
          </w:tcPr>
          <w:p w14:paraId="5BB24645" w14:textId="77777777" w:rsidR="00897F58" w:rsidRPr="00897F58" w:rsidRDefault="00897F58" w:rsidP="00974816">
            <w:pPr>
              <w:spacing w:line="259" w:lineRule="auto"/>
              <w:ind w:right="46"/>
              <w:jc w:val="center"/>
              <w:rPr>
                <w:sz w:val="24"/>
                <w:szCs w:val="24"/>
              </w:rPr>
            </w:pPr>
            <w:r w:rsidRPr="00897F58">
              <w:rPr>
                <w:sz w:val="24"/>
                <w:szCs w:val="24"/>
              </w:rPr>
              <w:t xml:space="preserve">25 </w:t>
            </w:r>
          </w:p>
        </w:tc>
        <w:tc>
          <w:tcPr>
            <w:tcW w:w="1620" w:type="dxa"/>
            <w:tcBorders>
              <w:top w:val="single" w:sz="4" w:space="0" w:color="000000"/>
              <w:left w:val="single" w:sz="4" w:space="0" w:color="000000"/>
              <w:bottom w:val="single" w:sz="8" w:space="0" w:color="000000"/>
              <w:right w:val="single" w:sz="4" w:space="0" w:color="000000"/>
            </w:tcBorders>
          </w:tcPr>
          <w:p w14:paraId="613EAEDD" w14:textId="77777777" w:rsidR="00897F58" w:rsidRPr="00897F58" w:rsidRDefault="00897F58" w:rsidP="00974816">
            <w:pPr>
              <w:spacing w:line="259" w:lineRule="auto"/>
              <w:ind w:right="54"/>
              <w:jc w:val="center"/>
              <w:rPr>
                <w:sz w:val="24"/>
                <w:szCs w:val="24"/>
              </w:rPr>
            </w:pPr>
            <w:r w:rsidRPr="00897F58">
              <w:rPr>
                <w:sz w:val="24"/>
                <w:szCs w:val="24"/>
              </w:rPr>
              <w:t xml:space="preserve">10 </w:t>
            </w:r>
          </w:p>
        </w:tc>
        <w:tc>
          <w:tcPr>
            <w:tcW w:w="1540" w:type="dxa"/>
            <w:tcBorders>
              <w:top w:val="single" w:sz="4" w:space="0" w:color="000000"/>
              <w:left w:val="single" w:sz="4" w:space="0" w:color="000000"/>
              <w:bottom w:val="single" w:sz="8" w:space="0" w:color="000000"/>
              <w:right w:val="single" w:sz="4" w:space="0" w:color="000000"/>
            </w:tcBorders>
          </w:tcPr>
          <w:p w14:paraId="3CC74068" w14:textId="77777777" w:rsidR="00897F58" w:rsidRPr="00897F58" w:rsidRDefault="00897F58" w:rsidP="00974816">
            <w:pPr>
              <w:spacing w:line="259" w:lineRule="auto"/>
              <w:ind w:right="53"/>
              <w:jc w:val="center"/>
              <w:rPr>
                <w:sz w:val="24"/>
                <w:szCs w:val="24"/>
              </w:rPr>
            </w:pPr>
            <w:r w:rsidRPr="00897F58">
              <w:rPr>
                <w:sz w:val="24"/>
                <w:szCs w:val="24"/>
              </w:rPr>
              <w:t xml:space="preserve">40 </w:t>
            </w:r>
          </w:p>
        </w:tc>
        <w:tc>
          <w:tcPr>
            <w:tcW w:w="1272" w:type="dxa"/>
            <w:tcBorders>
              <w:top w:val="single" w:sz="4" w:space="0" w:color="000000"/>
              <w:left w:val="single" w:sz="4" w:space="0" w:color="000000"/>
              <w:bottom w:val="single" w:sz="8" w:space="0" w:color="000000"/>
              <w:right w:val="single" w:sz="4" w:space="0" w:color="000000"/>
            </w:tcBorders>
          </w:tcPr>
          <w:p w14:paraId="42FEB3BE" w14:textId="77777777" w:rsidR="00897F58" w:rsidRPr="00897F58" w:rsidRDefault="00897F58" w:rsidP="00974816">
            <w:pPr>
              <w:spacing w:line="259" w:lineRule="auto"/>
              <w:ind w:right="52"/>
              <w:jc w:val="center"/>
              <w:rPr>
                <w:sz w:val="24"/>
                <w:szCs w:val="24"/>
              </w:rPr>
            </w:pPr>
            <w:r w:rsidRPr="00897F58">
              <w:rPr>
                <w:sz w:val="24"/>
                <w:szCs w:val="24"/>
              </w:rPr>
              <w:t xml:space="preserve">5 </w:t>
            </w:r>
          </w:p>
        </w:tc>
        <w:tc>
          <w:tcPr>
            <w:tcW w:w="1275" w:type="dxa"/>
            <w:tcBorders>
              <w:top w:val="single" w:sz="4" w:space="0" w:color="000000"/>
              <w:left w:val="single" w:sz="4" w:space="0" w:color="000000"/>
              <w:bottom w:val="single" w:sz="8" w:space="0" w:color="000000"/>
              <w:right w:val="single" w:sz="12" w:space="0" w:color="000000"/>
            </w:tcBorders>
          </w:tcPr>
          <w:p w14:paraId="40425152" w14:textId="77777777" w:rsidR="00897F58" w:rsidRPr="00897F58" w:rsidRDefault="00897F58" w:rsidP="00974816">
            <w:pPr>
              <w:spacing w:line="259" w:lineRule="auto"/>
              <w:rPr>
                <w:sz w:val="24"/>
                <w:szCs w:val="24"/>
              </w:rPr>
            </w:pPr>
            <w:r w:rsidRPr="00897F58">
              <w:rPr>
                <w:sz w:val="24"/>
                <w:szCs w:val="24"/>
              </w:rPr>
              <w:t xml:space="preserve">20 </w:t>
            </w:r>
          </w:p>
        </w:tc>
      </w:tr>
      <w:tr w:rsidR="00897F58" w:rsidRPr="00897F58" w14:paraId="733D5F76" w14:textId="77777777" w:rsidTr="002C040E">
        <w:trPr>
          <w:trHeight w:val="245"/>
        </w:trPr>
        <w:tc>
          <w:tcPr>
            <w:tcW w:w="829" w:type="dxa"/>
            <w:vMerge w:val="restart"/>
            <w:tcBorders>
              <w:top w:val="single" w:sz="8" w:space="0" w:color="000000"/>
              <w:left w:val="single" w:sz="8" w:space="0" w:color="000000"/>
              <w:bottom w:val="single" w:sz="8" w:space="0" w:color="000000"/>
              <w:right w:val="single" w:sz="4" w:space="0" w:color="000000"/>
            </w:tcBorders>
            <w:vAlign w:val="bottom"/>
          </w:tcPr>
          <w:p w14:paraId="07CD1CDD" w14:textId="77777777" w:rsidR="00897F58" w:rsidRPr="00897F58" w:rsidRDefault="00897F58" w:rsidP="00974816">
            <w:pPr>
              <w:spacing w:line="259" w:lineRule="auto"/>
              <w:ind w:right="51"/>
              <w:jc w:val="center"/>
              <w:rPr>
                <w:sz w:val="24"/>
                <w:szCs w:val="24"/>
              </w:rPr>
            </w:pPr>
            <w:r w:rsidRPr="00897F58">
              <w:rPr>
                <w:b/>
                <w:sz w:val="24"/>
                <w:szCs w:val="24"/>
              </w:rPr>
              <w:t xml:space="preserve">7б </w:t>
            </w:r>
          </w:p>
        </w:tc>
        <w:tc>
          <w:tcPr>
            <w:tcW w:w="1121" w:type="dxa"/>
            <w:tcBorders>
              <w:top w:val="single" w:sz="8" w:space="0" w:color="000000"/>
              <w:left w:val="single" w:sz="4" w:space="0" w:color="000000"/>
              <w:bottom w:val="single" w:sz="4" w:space="0" w:color="000000"/>
              <w:right w:val="single" w:sz="4" w:space="0" w:color="000000"/>
            </w:tcBorders>
          </w:tcPr>
          <w:p w14:paraId="62D8EDCD" w14:textId="77777777" w:rsidR="00897F58" w:rsidRPr="00897F58" w:rsidRDefault="00897F58" w:rsidP="00974816">
            <w:pPr>
              <w:spacing w:line="259" w:lineRule="auto"/>
              <w:ind w:left="46"/>
              <w:rPr>
                <w:sz w:val="24"/>
                <w:szCs w:val="24"/>
              </w:rPr>
            </w:pPr>
            <w:r w:rsidRPr="00897F58">
              <w:rPr>
                <w:sz w:val="24"/>
                <w:szCs w:val="24"/>
              </w:rPr>
              <w:t xml:space="preserve">Алгебра </w:t>
            </w:r>
          </w:p>
        </w:tc>
        <w:tc>
          <w:tcPr>
            <w:tcW w:w="1417" w:type="dxa"/>
            <w:tcBorders>
              <w:top w:val="single" w:sz="8" w:space="0" w:color="000000"/>
              <w:left w:val="single" w:sz="4" w:space="0" w:color="000000"/>
              <w:bottom w:val="single" w:sz="4" w:space="0" w:color="000000"/>
              <w:right w:val="single" w:sz="4" w:space="0" w:color="000000"/>
            </w:tcBorders>
          </w:tcPr>
          <w:p w14:paraId="3727AF0F" w14:textId="77777777" w:rsidR="00897F58" w:rsidRPr="00897F58" w:rsidRDefault="00897F58" w:rsidP="00974816">
            <w:pPr>
              <w:spacing w:line="259" w:lineRule="auto"/>
              <w:ind w:right="46"/>
              <w:jc w:val="center"/>
              <w:rPr>
                <w:sz w:val="24"/>
                <w:szCs w:val="24"/>
              </w:rPr>
            </w:pPr>
            <w:r w:rsidRPr="00897F58">
              <w:rPr>
                <w:sz w:val="24"/>
                <w:szCs w:val="24"/>
              </w:rPr>
              <w:t xml:space="preserve">23 </w:t>
            </w:r>
          </w:p>
        </w:tc>
        <w:tc>
          <w:tcPr>
            <w:tcW w:w="1620" w:type="dxa"/>
            <w:tcBorders>
              <w:top w:val="single" w:sz="8" w:space="0" w:color="000000"/>
              <w:left w:val="single" w:sz="4" w:space="0" w:color="000000"/>
              <w:bottom w:val="single" w:sz="4" w:space="0" w:color="000000"/>
              <w:right w:val="single" w:sz="4" w:space="0" w:color="000000"/>
            </w:tcBorders>
          </w:tcPr>
          <w:p w14:paraId="0873A746" w14:textId="77777777" w:rsidR="00897F58" w:rsidRPr="00897F58" w:rsidRDefault="00897F58" w:rsidP="00974816">
            <w:pPr>
              <w:spacing w:line="259" w:lineRule="auto"/>
              <w:ind w:right="54"/>
              <w:jc w:val="center"/>
              <w:rPr>
                <w:sz w:val="24"/>
                <w:szCs w:val="24"/>
              </w:rPr>
            </w:pPr>
            <w:r w:rsidRPr="00897F58">
              <w:rPr>
                <w:sz w:val="24"/>
                <w:szCs w:val="24"/>
              </w:rPr>
              <w:t xml:space="preserve">6 </w:t>
            </w:r>
          </w:p>
        </w:tc>
        <w:tc>
          <w:tcPr>
            <w:tcW w:w="1540" w:type="dxa"/>
            <w:tcBorders>
              <w:top w:val="single" w:sz="8" w:space="0" w:color="000000"/>
              <w:left w:val="single" w:sz="4" w:space="0" w:color="000000"/>
              <w:bottom w:val="single" w:sz="4" w:space="0" w:color="000000"/>
              <w:right w:val="single" w:sz="4" w:space="0" w:color="000000"/>
            </w:tcBorders>
          </w:tcPr>
          <w:p w14:paraId="57E4CD38" w14:textId="77777777" w:rsidR="00897F58" w:rsidRPr="00897F58" w:rsidRDefault="00897F58" w:rsidP="00974816">
            <w:pPr>
              <w:spacing w:line="259" w:lineRule="auto"/>
              <w:ind w:right="53"/>
              <w:jc w:val="center"/>
              <w:rPr>
                <w:sz w:val="24"/>
                <w:szCs w:val="24"/>
              </w:rPr>
            </w:pPr>
            <w:r w:rsidRPr="00897F58">
              <w:rPr>
                <w:sz w:val="24"/>
                <w:szCs w:val="24"/>
              </w:rPr>
              <w:t xml:space="preserve">26 </w:t>
            </w:r>
          </w:p>
        </w:tc>
        <w:tc>
          <w:tcPr>
            <w:tcW w:w="1272" w:type="dxa"/>
            <w:tcBorders>
              <w:top w:val="single" w:sz="8" w:space="0" w:color="000000"/>
              <w:left w:val="single" w:sz="4" w:space="0" w:color="000000"/>
              <w:bottom w:val="single" w:sz="4" w:space="0" w:color="000000"/>
              <w:right w:val="single" w:sz="4" w:space="0" w:color="000000"/>
            </w:tcBorders>
          </w:tcPr>
          <w:p w14:paraId="7FA1BE4C" w14:textId="77777777" w:rsidR="00897F58" w:rsidRPr="00897F58" w:rsidRDefault="00897F58" w:rsidP="00974816">
            <w:pPr>
              <w:spacing w:line="259" w:lineRule="auto"/>
              <w:ind w:right="52"/>
              <w:jc w:val="center"/>
              <w:rPr>
                <w:sz w:val="24"/>
                <w:szCs w:val="24"/>
              </w:rPr>
            </w:pPr>
            <w:r w:rsidRPr="00897F58">
              <w:rPr>
                <w:sz w:val="24"/>
                <w:szCs w:val="24"/>
              </w:rPr>
              <w:t xml:space="preserve">7 </w:t>
            </w:r>
          </w:p>
        </w:tc>
        <w:tc>
          <w:tcPr>
            <w:tcW w:w="1275" w:type="dxa"/>
            <w:tcBorders>
              <w:top w:val="single" w:sz="8" w:space="0" w:color="000000"/>
              <w:left w:val="single" w:sz="4" w:space="0" w:color="000000"/>
              <w:bottom w:val="single" w:sz="4" w:space="0" w:color="000000"/>
              <w:right w:val="single" w:sz="12" w:space="0" w:color="000000"/>
            </w:tcBorders>
          </w:tcPr>
          <w:p w14:paraId="7B0E6B75" w14:textId="77777777" w:rsidR="00897F58" w:rsidRPr="00897F58" w:rsidRDefault="00897F58" w:rsidP="00974816">
            <w:pPr>
              <w:spacing w:line="259" w:lineRule="auto"/>
              <w:rPr>
                <w:sz w:val="24"/>
                <w:szCs w:val="24"/>
              </w:rPr>
            </w:pPr>
            <w:r w:rsidRPr="00897F58">
              <w:rPr>
                <w:sz w:val="24"/>
                <w:szCs w:val="24"/>
              </w:rPr>
              <w:t xml:space="preserve">30 </w:t>
            </w:r>
          </w:p>
        </w:tc>
      </w:tr>
      <w:tr w:rsidR="00897F58" w:rsidRPr="00897F58" w14:paraId="7E506492" w14:textId="77777777" w:rsidTr="002C040E">
        <w:trPr>
          <w:trHeight w:val="286"/>
        </w:trPr>
        <w:tc>
          <w:tcPr>
            <w:tcW w:w="0" w:type="auto"/>
            <w:vMerge/>
            <w:tcBorders>
              <w:top w:val="nil"/>
              <w:left w:val="single" w:sz="8" w:space="0" w:color="000000"/>
              <w:bottom w:val="single" w:sz="8" w:space="0" w:color="000000"/>
              <w:right w:val="single" w:sz="4" w:space="0" w:color="000000"/>
            </w:tcBorders>
          </w:tcPr>
          <w:p w14:paraId="14842ABB" w14:textId="77777777" w:rsidR="00897F58" w:rsidRPr="00897F58" w:rsidRDefault="00897F58" w:rsidP="00974816">
            <w:pPr>
              <w:spacing w:after="160" w:line="259" w:lineRule="auto"/>
              <w:rPr>
                <w:sz w:val="24"/>
                <w:szCs w:val="24"/>
              </w:rPr>
            </w:pPr>
          </w:p>
        </w:tc>
        <w:tc>
          <w:tcPr>
            <w:tcW w:w="1121" w:type="dxa"/>
            <w:tcBorders>
              <w:top w:val="single" w:sz="4" w:space="0" w:color="000000"/>
              <w:left w:val="single" w:sz="4" w:space="0" w:color="000000"/>
              <w:bottom w:val="single" w:sz="8" w:space="0" w:color="000000"/>
              <w:right w:val="single" w:sz="4" w:space="0" w:color="000000"/>
            </w:tcBorders>
          </w:tcPr>
          <w:p w14:paraId="2D67FAF6" w14:textId="77777777" w:rsidR="00897F58" w:rsidRPr="00897F58" w:rsidRDefault="00897F58" w:rsidP="00974816">
            <w:pPr>
              <w:spacing w:line="259" w:lineRule="auto"/>
              <w:ind w:right="55"/>
              <w:jc w:val="center"/>
              <w:rPr>
                <w:sz w:val="24"/>
                <w:szCs w:val="24"/>
              </w:rPr>
            </w:pPr>
            <w:r w:rsidRPr="00897F58">
              <w:rPr>
                <w:sz w:val="24"/>
                <w:szCs w:val="24"/>
              </w:rPr>
              <w:t xml:space="preserve">Русс. яз </w:t>
            </w:r>
          </w:p>
        </w:tc>
        <w:tc>
          <w:tcPr>
            <w:tcW w:w="1417" w:type="dxa"/>
            <w:tcBorders>
              <w:top w:val="single" w:sz="4" w:space="0" w:color="000000"/>
              <w:left w:val="single" w:sz="4" w:space="0" w:color="000000"/>
              <w:bottom w:val="single" w:sz="8" w:space="0" w:color="000000"/>
              <w:right w:val="single" w:sz="4" w:space="0" w:color="000000"/>
            </w:tcBorders>
          </w:tcPr>
          <w:p w14:paraId="09137D99" w14:textId="77777777" w:rsidR="00897F58" w:rsidRPr="00897F58" w:rsidRDefault="00897F58" w:rsidP="00974816">
            <w:pPr>
              <w:spacing w:line="259" w:lineRule="auto"/>
              <w:ind w:right="46"/>
              <w:jc w:val="center"/>
              <w:rPr>
                <w:sz w:val="24"/>
                <w:szCs w:val="24"/>
              </w:rPr>
            </w:pPr>
            <w:r w:rsidRPr="00897F58">
              <w:rPr>
                <w:sz w:val="24"/>
                <w:szCs w:val="24"/>
              </w:rPr>
              <w:t xml:space="preserve">25 </w:t>
            </w:r>
          </w:p>
        </w:tc>
        <w:tc>
          <w:tcPr>
            <w:tcW w:w="1620" w:type="dxa"/>
            <w:tcBorders>
              <w:top w:val="single" w:sz="4" w:space="0" w:color="000000"/>
              <w:left w:val="single" w:sz="4" w:space="0" w:color="000000"/>
              <w:bottom w:val="single" w:sz="8" w:space="0" w:color="000000"/>
              <w:right w:val="single" w:sz="4" w:space="0" w:color="000000"/>
            </w:tcBorders>
          </w:tcPr>
          <w:p w14:paraId="4BC5FBF9" w14:textId="77777777" w:rsidR="00897F58" w:rsidRPr="00897F58" w:rsidRDefault="00897F58" w:rsidP="00974816">
            <w:pPr>
              <w:spacing w:line="259" w:lineRule="auto"/>
              <w:ind w:right="54"/>
              <w:jc w:val="center"/>
              <w:rPr>
                <w:sz w:val="24"/>
                <w:szCs w:val="24"/>
              </w:rPr>
            </w:pPr>
            <w:r w:rsidRPr="00897F58">
              <w:rPr>
                <w:sz w:val="24"/>
                <w:szCs w:val="24"/>
              </w:rPr>
              <w:t xml:space="preserve">9 </w:t>
            </w:r>
          </w:p>
        </w:tc>
        <w:tc>
          <w:tcPr>
            <w:tcW w:w="1540" w:type="dxa"/>
            <w:tcBorders>
              <w:top w:val="single" w:sz="4" w:space="0" w:color="000000"/>
              <w:left w:val="single" w:sz="4" w:space="0" w:color="000000"/>
              <w:bottom w:val="single" w:sz="8" w:space="0" w:color="000000"/>
              <w:right w:val="single" w:sz="4" w:space="0" w:color="000000"/>
            </w:tcBorders>
          </w:tcPr>
          <w:p w14:paraId="05604B70" w14:textId="77777777" w:rsidR="00897F58" w:rsidRPr="00897F58" w:rsidRDefault="00897F58" w:rsidP="00974816">
            <w:pPr>
              <w:spacing w:line="259" w:lineRule="auto"/>
              <w:ind w:right="53"/>
              <w:jc w:val="center"/>
              <w:rPr>
                <w:sz w:val="24"/>
                <w:szCs w:val="24"/>
              </w:rPr>
            </w:pPr>
            <w:r w:rsidRPr="00897F58">
              <w:rPr>
                <w:sz w:val="24"/>
                <w:szCs w:val="24"/>
              </w:rPr>
              <w:t xml:space="preserve">36 </w:t>
            </w:r>
          </w:p>
        </w:tc>
        <w:tc>
          <w:tcPr>
            <w:tcW w:w="1272" w:type="dxa"/>
            <w:tcBorders>
              <w:top w:val="single" w:sz="4" w:space="0" w:color="000000"/>
              <w:left w:val="single" w:sz="4" w:space="0" w:color="000000"/>
              <w:bottom w:val="single" w:sz="8" w:space="0" w:color="000000"/>
              <w:right w:val="single" w:sz="4" w:space="0" w:color="000000"/>
            </w:tcBorders>
          </w:tcPr>
          <w:p w14:paraId="5A3AC235" w14:textId="77777777" w:rsidR="00897F58" w:rsidRPr="00897F58" w:rsidRDefault="00897F58" w:rsidP="00974816">
            <w:pPr>
              <w:spacing w:line="259" w:lineRule="auto"/>
              <w:ind w:right="52"/>
              <w:jc w:val="center"/>
              <w:rPr>
                <w:sz w:val="24"/>
                <w:szCs w:val="24"/>
              </w:rPr>
            </w:pPr>
            <w:r w:rsidRPr="00897F58">
              <w:rPr>
                <w:sz w:val="24"/>
                <w:szCs w:val="24"/>
              </w:rPr>
              <w:t xml:space="preserve">9 </w:t>
            </w:r>
          </w:p>
        </w:tc>
        <w:tc>
          <w:tcPr>
            <w:tcW w:w="1275" w:type="dxa"/>
            <w:tcBorders>
              <w:top w:val="single" w:sz="4" w:space="0" w:color="000000"/>
              <w:left w:val="single" w:sz="4" w:space="0" w:color="000000"/>
              <w:bottom w:val="single" w:sz="8" w:space="0" w:color="000000"/>
              <w:right w:val="single" w:sz="12" w:space="0" w:color="000000"/>
            </w:tcBorders>
          </w:tcPr>
          <w:p w14:paraId="1B393FC7" w14:textId="77777777" w:rsidR="00897F58" w:rsidRPr="00897F58" w:rsidRDefault="00897F58" w:rsidP="00974816">
            <w:pPr>
              <w:spacing w:line="259" w:lineRule="auto"/>
              <w:rPr>
                <w:sz w:val="24"/>
                <w:szCs w:val="24"/>
              </w:rPr>
            </w:pPr>
            <w:r w:rsidRPr="00897F58">
              <w:rPr>
                <w:sz w:val="24"/>
                <w:szCs w:val="24"/>
              </w:rPr>
              <w:t xml:space="preserve">36132 </w:t>
            </w:r>
          </w:p>
        </w:tc>
      </w:tr>
    </w:tbl>
    <w:p w14:paraId="6D2F267A" w14:textId="77777777" w:rsidR="00897F58" w:rsidRPr="00897F58" w:rsidRDefault="00897F58" w:rsidP="00897F58">
      <w:pPr>
        <w:spacing w:after="119" w:line="259" w:lineRule="auto"/>
        <w:ind w:left="52"/>
        <w:jc w:val="center"/>
        <w:rPr>
          <w:sz w:val="24"/>
          <w:szCs w:val="24"/>
        </w:rPr>
      </w:pPr>
      <w:r w:rsidRPr="00897F58">
        <w:rPr>
          <w:b/>
          <w:sz w:val="24"/>
          <w:szCs w:val="24"/>
        </w:rPr>
        <w:t xml:space="preserve"> </w:t>
      </w:r>
    </w:p>
    <w:p w14:paraId="44E416D3" w14:textId="77777777" w:rsidR="00897F58" w:rsidRPr="00897F58" w:rsidRDefault="00897F58" w:rsidP="00897F58">
      <w:pPr>
        <w:spacing w:after="0" w:line="259" w:lineRule="auto"/>
        <w:ind w:right="10"/>
        <w:jc w:val="center"/>
        <w:rPr>
          <w:sz w:val="24"/>
          <w:szCs w:val="24"/>
        </w:rPr>
      </w:pPr>
      <w:r w:rsidRPr="00897F58">
        <w:rPr>
          <w:b/>
          <w:sz w:val="24"/>
          <w:szCs w:val="24"/>
        </w:rPr>
        <w:t xml:space="preserve">Результаты   ВПР </w:t>
      </w:r>
    </w:p>
    <w:p w14:paraId="7D4C63E8" w14:textId="3CF5222E" w:rsidR="00897F58" w:rsidRPr="00897F58" w:rsidRDefault="00897F58" w:rsidP="00897F58">
      <w:pPr>
        <w:spacing w:after="0" w:line="259" w:lineRule="auto"/>
        <w:ind w:left="24"/>
        <w:rPr>
          <w:sz w:val="24"/>
          <w:szCs w:val="24"/>
        </w:rPr>
      </w:pPr>
      <w:r w:rsidRPr="00897F58">
        <w:rPr>
          <w:b/>
          <w:sz w:val="24"/>
          <w:szCs w:val="24"/>
          <w:u w:val="single" w:color="000000"/>
        </w:rPr>
        <w:t>5 класс</w:t>
      </w:r>
      <w:r w:rsidRPr="00897F58">
        <w:rPr>
          <w:b/>
          <w:sz w:val="24"/>
          <w:szCs w:val="24"/>
        </w:rPr>
        <w:t xml:space="preserve">  </w:t>
      </w:r>
      <w:r w:rsidR="00390EED">
        <w:rPr>
          <w:b/>
          <w:sz w:val="24"/>
          <w:szCs w:val="24"/>
        </w:rPr>
        <w:t>Русский язык</w:t>
      </w:r>
    </w:p>
    <w:p w14:paraId="4348DD57" w14:textId="77777777" w:rsidR="00390EED" w:rsidRPr="00897F58" w:rsidRDefault="00897F58" w:rsidP="00390EED">
      <w:pPr>
        <w:spacing w:after="112" w:line="259" w:lineRule="auto"/>
        <w:ind w:left="29"/>
        <w:rPr>
          <w:sz w:val="24"/>
          <w:szCs w:val="24"/>
        </w:rPr>
      </w:pPr>
      <w:r w:rsidRPr="00897F58">
        <w:rPr>
          <w:rFonts w:ascii="Tahoma" w:eastAsia="Tahoma" w:hAnsi="Tahoma" w:cs="Tahoma"/>
          <w:sz w:val="24"/>
          <w:szCs w:val="24"/>
        </w:rPr>
        <w:t xml:space="preserve"> </w:t>
      </w:r>
    </w:p>
    <w:tbl>
      <w:tblPr>
        <w:tblW w:w="9111" w:type="dxa"/>
        <w:tblInd w:w="1951" w:type="dxa"/>
        <w:tblLook w:val="04A0" w:firstRow="1" w:lastRow="0" w:firstColumn="1" w:lastColumn="0" w:noHBand="0" w:noVBand="1"/>
      </w:tblPr>
      <w:tblGrid>
        <w:gridCol w:w="816"/>
        <w:gridCol w:w="3012"/>
        <w:gridCol w:w="1417"/>
        <w:gridCol w:w="1314"/>
        <w:gridCol w:w="1238"/>
        <w:gridCol w:w="1314"/>
      </w:tblGrid>
      <w:tr w:rsidR="00390EED" w:rsidRPr="00390EED" w14:paraId="6BA069BB" w14:textId="77777777" w:rsidTr="002C040E">
        <w:trPr>
          <w:trHeight w:val="315"/>
        </w:trPr>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65811AF" w14:textId="77777777" w:rsidR="00390EED" w:rsidRPr="00390EED" w:rsidRDefault="00390EED" w:rsidP="00390EED">
            <w:pPr>
              <w:spacing w:after="0" w:line="240" w:lineRule="auto"/>
              <w:jc w:val="center"/>
              <w:rPr>
                <w:color w:val="000000"/>
                <w:sz w:val="24"/>
                <w:szCs w:val="24"/>
              </w:rPr>
            </w:pPr>
            <w:r w:rsidRPr="00390EED">
              <w:rPr>
                <w:color w:val="000000"/>
                <w:sz w:val="24"/>
                <w:szCs w:val="24"/>
              </w:rPr>
              <w:t>Класс</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14:paraId="3BAB39E5" w14:textId="77777777" w:rsidR="00390EED" w:rsidRPr="00390EED" w:rsidRDefault="00390EED" w:rsidP="00390EED">
            <w:pPr>
              <w:spacing w:after="0" w:line="240" w:lineRule="auto"/>
              <w:rPr>
                <w:color w:val="000000"/>
                <w:sz w:val="24"/>
                <w:szCs w:val="24"/>
              </w:rPr>
            </w:pPr>
            <w:r w:rsidRPr="00390EED">
              <w:rPr>
                <w:color w:val="000000"/>
                <w:sz w:val="24"/>
                <w:szCs w:val="24"/>
              </w:rPr>
              <w:t>Количество участников ВПР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D8EAE5" w14:textId="77777777" w:rsidR="00390EED" w:rsidRPr="00390EED" w:rsidRDefault="00390EED" w:rsidP="00390EED">
            <w:pPr>
              <w:spacing w:after="0" w:line="240" w:lineRule="auto"/>
              <w:rPr>
                <w:color w:val="000000"/>
                <w:sz w:val="24"/>
                <w:szCs w:val="24"/>
              </w:rPr>
            </w:pPr>
            <w:r w:rsidRPr="00390EED">
              <w:rPr>
                <w:color w:val="000000"/>
                <w:sz w:val="24"/>
                <w:szCs w:val="24"/>
              </w:rPr>
              <w:t>Оценка "5"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6B831D3" w14:textId="77777777" w:rsidR="00390EED" w:rsidRPr="00390EED" w:rsidRDefault="00390EED" w:rsidP="00390EED">
            <w:pPr>
              <w:spacing w:after="0" w:line="240" w:lineRule="auto"/>
              <w:jc w:val="center"/>
              <w:rPr>
                <w:color w:val="000000"/>
                <w:sz w:val="24"/>
                <w:szCs w:val="24"/>
              </w:rPr>
            </w:pPr>
            <w:r w:rsidRPr="00390EED">
              <w:rPr>
                <w:color w:val="000000"/>
                <w:sz w:val="24"/>
                <w:szCs w:val="24"/>
              </w:rPr>
              <w:t>Оценка "4"</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235C554E" w14:textId="77777777" w:rsidR="00390EED" w:rsidRPr="00390EED" w:rsidRDefault="00390EED" w:rsidP="00390EED">
            <w:pPr>
              <w:spacing w:after="0" w:line="240" w:lineRule="auto"/>
              <w:rPr>
                <w:color w:val="000000"/>
                <w:sz w:val="24"/>
                <w:szCs w:val="24"/>
              </w:rPr>
            </w:pPr>
            <w:r w:rsidRPr="00390EED">
              <w:rPr>
                <w:color w:val="000000"/>
                <w:sz w:val="24"/>
                <w:szCs w:val="24"/>
              </w:rPr>
              <w:t>Оценка "3"</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14:paraId="28414929" w14:textId="77777777" w:rsidR="00390EED" w:rsidRPr="00390EED" w:rsidRDefault="00390EED" w:rsidP="00390EED">
            <w:pPr>
              <w:spacing w:after="0" w:line="240" w:lineRule="auto"/>
              <w:rPr>
                <w:color w:val="000000"/>
                <w:sz w:val="24"/>
                <w:szCs w:val="24"/>
              </w:rPr>
            </w:pPr>
            <w:r w:rsidRPr="00390EED">
              <w:rPr>
                <w:color w:val="000000"/>
                <w:sz w:val="24"/>
                <w:szCs w:val="24"/>
              </w:rPr>
              <w:t>Оценка "2"</w:t>
            </w:r>
          </w:p>
        </w:tc>
      </w:tr>
      <w:tr w:rsidR="00390EED" w:rsidRPr="00390EED" w14:paraId="6FE8079C" w14:textId="77777777" w:rsidTr="002C040E">
        <w:trPr>
          <w:trHeight w:val="315"/>
        </w:trPr>
        <w:tc>
          <w:tcPr>
            <w:tcW w:w="816" w:type="dxa"/>
            <w:tcBorders>
              <w:top w:val="nil"/>
              <w:left w:val="nil"/>
              <w:bottom w:val="single" w:sz="4" w:space="0" w:color="auto"/>
              <w:right w:val="single" w:sz="4" w:space="0" w:color="auto"/>
            </w:tcBorders>
            <w:shd w:val="clear" w:color="000000" w:fill="DDEBF7"/>
            <w:noWrap/>
            <w:vAlign w:val="center"/>
            <w:hideMark/>
          </w:tcPr>
          <w:p w14:paraId="7B22FC07" w14:textId="77777777" w:rsidR="00390EED" w:rsidRPr="00390EED" w:rsidRDefault="00390EED" w:rsidP="00390EED">
            <w:pPr>
              <w:spacing w:after="0" w:line="240" w:lineRule="auto"/>
              <w:jc w:val="center"/>
              <w:rPr>
                <w:color w:val="000000"/>
                <w:sz w:val="24"/>
                <w:szCs w:val="24"/>
              </w:rPr>
            </w:pPr>
            <w:r w:rsidRPr="00390EED">
              <w:rPr>
                <w:color w:val="000000"/>
                <w:sz w:val="24"/>
                <w:szCs w:val="24"/>
              </w:rPr>
              <w:t>5а</w:t>
            </w:r>
          </w:p>
        </w:tc>
        <w:tc>
          <w:tcPr>
            <w:tcW w:w="3012" w:type="dxa"/>
            <w:tcBorders>
              <w:top w:val="nil"/>
              <w:left w:val="nil"/>
              <w:bottom w:val="single" w:sz="4" w:space="0" w:color="auto"/>
              <w:right w:val="single" w:sz="4" w:space="0" w:color="auto"/>
            </w:tcBorders>
            <w:shd w:val="clear" w:color="000000" w:fill="DDEBF7"/>
            <w:noWrap/>
            <w:vAlign w:val="bottom"/>
            <w:hideMark/>
          </w:tcPr>
          <w:p w14:paraId="082B99B9" w14:textId="77777777" w:rsidR="00390EED" w:rsidRPr="00390EED" w:rsidRDefault="00390EED" w:rsidP="00390EED">
            <w:pPr>
              <w:spacing w:after="0" w:line="240" w:lineRule="auto"/>
              <w:jc w:val="center"/>
              <w:rPr>
                <w:color w:val="000000"/>
                <w:sz w:val="24"/>
                <w:szCs w:val="24"/>
              </w:rPr>
            </w:pPr>
            <w:r w:rsidRPr="00390EED">
              <w:rPr>
                <w:color w:val="000000"/>
                <w:sz w:val="24"/>
                <w:szCs w:val="24"/>
              </w:rPr>
              <w:t>35</w:t>
            </w:r>
          </w:p>
        </w:tc>
        <w:tc>
          <w:tcPr>
            <w:tcW w:w="1417" w:type="dxa"/>
            <w:tcBorders>
              <w:top w:val="nil"/>
              <w:left w:val="nil"/>
              <w:bottom w:val="single" w:sz="4" w:space="0" w:color="auto"/>
              <w:right w:val="single" w:sz="4" w:space="0" w:color="auto"/>
            </w:tcBorders>
            <w:shd w:val="clear" w:color="000000" w:fill="DDEBF7"/>
            <w:noWrap/>
            <w:vAlign w:val="bottom"/>
            <w:hideMark/>
          </w:tcPr>
          <w:p w14:paraId="0BB50761" w14:textId="77777777" w:rsidR="00390EED" w:rsidRPr="00390EED" w:rsidRDefault="00390EED" w:rsidP="00390EED">
            <w:pPr>
              <w:spacing w:after="0" w:line="240" w:lineRule="auto"/>
              <w:jc w:val="center"/>
              <w:rPr>
                <w:sz w:val="24"/>
                <w:szCs w:val="24"/>
              </w:rPr>
            </w:pPr>
            <w:r w:rsidRPr="00390EED">
              <w:rPr>
                <w:sz w:val="24"/>
                <w:szCs w:val="24"/>
              </w:rPr>
              <w:t>8</w:t>
            </w:r>
          </w:p>
        </w:tc>
        <w:tc>
          <w:tcPr>
            <w:tcW w:w="1314" w:type="dxa"/>
            <w:tcBorders>
              <w:top w:val="nil"/>
              <w:left w:val="nil"/>
              <w:bottom w:val="single" w:sz="4" w:space="0" w:color="auto"/>
              <w:right w:val="single" w:sz="4" w:space="0" w:color="auto"/>
            </w:tcBorders>
            <w:shd w:val="clear" w:color="000000" w:fill="DDEBF7"/>
            <w:noWrap/>
            <w:vAlign w:val="bottom"/>
            <w:hideMark/>
          </w:tcPr>
          <w:p w14:paraId="3AE8DE6B" w14:textId="77777777" w:rsidR="00390EED" w:rsidRPr="00390EED" w:rsidRDefault="00390EED" w:rsidP="00390EED">
            <w:pPr>
              <w:spacing w:after="0" w:line="240" w:lineRule="auto"/>
              <w:jc w:val="center"/>
              <w:rPr>
                <w:color w:val="000000"/>
                <w:sz w:val="24"/>
                <w:szCs w:val="24"/>
              </w:rPr>
            </w:pPr>
            <w:r w:rsidRPr="00390EED">
              <w:rPr>
                <w:color w:val="000000"/>
                <w:sz w:val="24"/>
                <w:szCs w:val="24"/>
              </w:rPr>
              <w:t>14</w:t>
            </w:r>
          </w:p>
        </w:tc>
        <w:tc>
          <w:tcPr>
            <w:tcW w:w="1238" w:type="dxa"/>
            <w:tcBorders>
              <w:top w:val="nil"/>
              <w:left w:val="nil"/>
              <w:bottom w:val="single" w:sz="4" w:space="0" w:color="auto"/>
              <w:right w:val="single" w:sz="4" w:space="0" w:color="auto"/>
            </w:tcBorders>
            <w:shd w:val="clear" w:color="000000" w:fill="DDEBF7"/>
            <w:noWrap/>
            <w:vAlign w:val="bottom"/>
            <w:hideMark/>
          </w:tcPr>
          <w:p w14:paraId="12A981F8" w14:textId="77777777" w:rsidR="00390EED" w:rsidRPr="00390EED" w:rsidRDefault="00390EED" w:rsidP="00390EED">
            <w:pPr>
              <w:spacing w:after="0" w:line="240" w:lineRule="auto"/>
              <w:jc w:val="center"/>
              <w:rPr>
                <w:color w:val="000000"/>
                <w:sz w:val="24"/>
                <w:szCs w:val="24"/>
              </w:rPr>
            </w:pPr>
            <w:r w:rsidRPr="00390EED">
              <w:rPr>
                <w:color w:val="000000"/>
                <w:sz w:val="24"/>
                <w:szCs w:val="24"/>
              </w:rPr>
              <w:t>11</w:t>
            </w:r>
          </w:p>
        </w:tc>
        <w:tc>
          <w:tcPr>
            <w:tcW w:w="1314" w:type="dxa"/>
            <w:tcBorders>
              <w:top w:val="nil"/>
              <w:left w:val="nil"/>
              <w:bottom w:val="single" w:sz="4" w:space="0" w:color="auto"/>
              <w:right w:val="single" w:sz="4" w:space="0" w:color="auto"/>
            </w:tcBorders>
            <w:shd w:val="clear" w:color="000000" w:fill="DDEBF7"/>
            <w:noWrap/>
            <w:vAlign w:val="bottom"/>
            <w:hideMark/>
          </w:tcPr>
          <w:p w14:paraId="0BEBCB6F" w14:textId="77777777" w:rsidR="00390EED" w:rsidRPr="00390EED" w:rsidRDefault="00390EED" w:rsidP="00390EED">
            <w:pPr>
              <w:spacing w:after="0" w:line="240" w:lineRule="auto"/>
              <w:jc w:val="center"/>
              <w:rPr>
                <w:color w:val="000000"/>
                <w:sz w:val="24"/>
                <w:szCs w:val="24"/>
              </w:rPr>
            </w:pPr>
            <w:r w:rsidRPr="00390EED">
              <w:rPr>
                <w:color w:val="000000"/>
                <w:sz w:val="24"/>
                <w:szCs w:val="24"/>
              </w:rPr>
              <w:t>2</w:t>
            </w:r>
          </w:p>
        </w:tc>
      </w:tr>
      <w:tr w:rsidR="00390EED" w:rsidRPr="00390EED" w14:paraId="30B7046F" w14:textId="77777777" w:rsidTr="002C040E">
        <w:trPr>
          <w:trHeight w:val="315"/>
        </w:trPr>
        <w:tc>
          <w:tcPr>
            <w:tcW w:w="816" w:type="dxa"/>
            <w:tcBorders>
              <w:top w:val="nil"/>
              <w:left w:val="nil"/>
              <w:bottom w:val="single" w:sz="4" w:space="0" w:color="auto"/>
              <w:right w:val="single" w:sz="4" w:space="0" w:color="auto"/>
            </w:tcBorders>
            <w:shd w:val="clear" w:color="000000" w:fill="DDEBF7"/>
            <w:noWrap/>
            <w:vAlign w:val="center"/>
            <w:hideMark/>
          </w:tcPr>
          <w:p w14:paraId="634487E6" w14:textId="77777777" w:rsidR="00390EED" w:rsidRPr="00390EED" w:rsidRDefault="00390EED" w:rsidP="00390EED">
            <w:pPr>
              <w:spacing w:after="0" w:line="240" w:lineRule="auto"/>
              <w:jc w:val="center"/>
              <w:rPr>
                <w:color w:val="000000"/>
                <w:sz w:val="24"/>
                <w:szCs w:val="24"/>
              </w:rPr>
            </w:pPr>
            <w:r w:rsidRPr="00390EED">
              <w:rPr>
                <w:color w:val="000000"/>
                <w:sz w:val="24"/>
                <w:szCs w:val="24"/>
              </w:rPr>
              <w:t>5б</w:t>
            </w:r>
          </w:p>
        </w:tc>
        <w:tc>
          <w:tcPr>
            <w:tcW w:w="3012" w:type="dxa"/>
            <w:tcBorders>
              <w:top w:val="nil"/>
              <w:left w:val="nil"/>
              <w:bottom w:val="single" w:sz="4" w:space="0" w:color="auto"/>
              <w:right w:val="single" w:sz="4" w:space="0" w:color="auto"/>
            </w:tcBorders>
            <w:shd w:val="clear" w:color="000000" w:fill="DDEBF7"/>
            <w:noWrap/>
            <w:vAlign w:val="bottom"/>
            <w:hideMark/>
          </w:tcPr>
          <w:p w14:paraId="571E63A9" w14:textId="77777777" w:rsidR="00390EED" w:rsidRPr="00390EED" w:rsidRDefault="00390EED" w:rsidP="00390EED">
            <w:pPr>
              <w:spacing w:after="0" w:line="240" w:lineRule="auto"/>
              <w:jc w:val="center"/>
              <w:rPr>
                <w:color w:val="000000"/>
                <w:sz w:val="24"/>
                <w:szCs w:val="24"/>
              </w:rPr>
            </w:pPr>
            <w:r w:rsidRPr="00390EED">
              <w:rPr>
                <w:color w:val="000000"/>
                <w:sz w:val="24"/>
                <w:szCs w:val="24"/>
              </w:rPr>
              <w:t>37</w:t>
            </w:r>
          </w:p>
        </w:tc>
        <w:tc>
          <w:tcPr>
            <w:tcW w:w="1417" w:type="dxa"/>
            <w:tcBorders>
              <w:top w:val="nil"/>
              <w:left w:val="nil"/>
              <w:bottom w:val="single" w:sz="4" w:space="0" w:color="auto"/>
              <w:right w:val="single" w:sz="4" w:space="0" w:color="auto"/>
            </w:tcBorders>
            <w:shd w:val="clear" w:color="000000" w:fill="DDEBF7"/>
            <w:noWrap/>
            <w:vAlign w:val="bottom"/>
            <w:hideMark/>
          </w:tcPr>
          <w:p w14:paraId="43E233D2" w14:textId="77777777" w:rsidR="00390EED" w:rsidRPr="00390EED" w:rsidRDefault="00390EED" w:rsidP="00390EED">
            <w:pPr>
              <w:spacing w:after="0" w:line="240" w:lineRule="auto"/>
              <w:jc w:val="center"/>
              <w:rPr>
                <w:sz w:val="24"/>
                <w:szCs w:val="24"/>
              </w:rPr>
            </w:pPr>
            <w:r w:rsidRPr="00390EED">
              <w:rPr>
                <w:sz w:val="24"/>
                <w:szCs w:val="24"/>
              </w:rPr>
              <w:t>8</w:t>
            </w:r>
          </w:p>
        </w:tc>
        <w:tc>
          <w:tcPr>
            <w:tcW w:w="1314" w:type="dxa"/>
            <w:tcBorders>
              <w:top w:val="nil"/>
              <w:left w:val="nil"/>
              <w:bottom w:val="single" w:sz="4" w:space="0" w:color="auto"/>
              <w:right w:val="single" w:sz="4" w:space="0" w:color="auto"/>
            </w:tcBorders>
            <w:shd w:val="clear" w:color="000000" w:fill="DDEBF7"/>
            <w:noWrap/>
            <w:vAlign w:val="bottom"/>
            <w:hideMark/>
          </w:tcPr>
          <w:p w14:paraId="57EAC891" w14:textId="77777777" w:rsidR="00390EED" w:rsidRPr="00390EED" w:rsidRDefault="00390EED" w:rsidP="00390EED">
            <w:pPr>
              <w:spacing w:after="0" w:line="240" w:lineRule="auto"/>
              <w:jc w:val="center"/>
              <w:rPr>
                <w:color w:val="000000"/>
                <w:sz w:val="24"/>
                <w:szCs w:val="24"/>
              </w:rPr>
            </w:pPr>
            <w:r w:rsidRPr="00390EED">
              <w:rPr>
                <w:color w:val="000000"/>
                <w:sz w:val="24"/>
                <w:szCs w:val="24"/>
              </w:rPr>
              <w:t>18</w:t>
            </w:r>
          </w:p>
        </w:tc>
        <w:tc>
          <w:tcPr>
            <w:tcW w:w="1238" w:type="dxa"/>
            <w:tcBorders>
              <w:top w:val="nil"/>
              <w:left w:val="nil"/>
              <w:bottom w:val="single" w:sz="4" w:space="0" w:color="auto"/>
              <w:right w:val="single" w:sz="4" w:space="0" w:color="auto"/>
            </w:tcBorders>
            <w:shd w:val="clear" w:color="000000" w:fill="DDEBF7"/>
            <w:noWrap/>
            <w:vAlign w:val="bottom"/>
            <w:hideMark/>
          </w:tcPr>
          <w:p w14:paraId="651D553D" w14:textId="77777777" w:rsidR="00390EED" w:rsidRPr="00390EED" w:rsidRDefault="00390EED" w:rsidP="00390EED">
            <w:pPr>
              <w:spacing w:after="0" w:line="240" w:lineRule="auto"/>
              <w:jc w:val="center"/>
              <w:rPr>
                <w:color w:val="000000"/>
                <w:sz w:val="24"/>
                <w:szCs w:val="24"/>
              </w:rPr>
            </w:pPr>
            <w:r w:rsidRPr="00390EED">
              <w:rPr>
                <w:color w:val="000000"/>
                <w:sz w:val="24"/>
                <w:szCs w:val="24"/>
              </w:rPr>
              <w:t>9</w:t>
            </w:r>
          </w:p>
        </w:tc>
        <w:tc>
          <w:tcPr>
            <w:tcW w:w="1314" w:type="dxa"/>
            <w:tcBorders>
              <w:top w:val="nil"/>
              <w:left w:val="nil"/>
              <w:bottom w:val="single" w:sz="4" w:space="0" w:color="auto"/>
              <w:right w:val="single" w:sz="4" w:space="0" w:color="auto"/>
            </w:tcBorders>
            <w:shd w:val="clear" w:color="000000" w:fill="DDEBF7"/>
            <w:noWrap/>
            <w:vAlign w:val="bottom"/>
            <w:hideMark/>
          </w:tcPr>
          <w:p w14:paraId="315BFAF3" w14:textId="77777777" w:rsidR="00390EED" w:rsidRPr="00390EED" w:rsidRDefault="00390EED" w:rsidP="00390EED">
            <w:pPr>
              <w:spacing w:after="0" w:line="240" w:lineRule="auto"/>
              <w:jc w:val="center"/>
              <w:rPr>
                <w:color w:val="000000"/>
                <w:sz w:val="24"/>
                <w:szCs w:val="24"/>
              </w:rPr>
            </w:pPr>
            <w:r w:rsidRPr="00390EED">
              <w:rPr>
                <w:color w:val="000000"/>
                <w:sz w:val="24"/>
                <w:szCs w:val="24"/>
              </w:rPr>
              <w:t>2</w:t>
            </w:r>
          </w:p>
        </w:tc>
      </w:tr>
      <w:tr w:rsidR="00390EED" w:rsidRPr="00390EED" w14:paraId="09F5AD63" w14:textId="77777777" w:rsidTr="002C040E">
        <w:trPr>
          <w:trHeight w:val="315"/>
        </w:trPr>
        <w:tc>
          <w:tcPr>
            <w:tcW w:w="3828" w:type="dxa"/>
            <w:gridSpan w:val="2"/>
            <w:tcBorders>
              <w:top w:val="nil"/>
              <w:left w:val="nil"/>
              <w:bottom w:val="single" w:sz="4" w:space="0" w:color="auto"/>
              <w:right w:val="single" w:sz="4" w:space="0" w:color="auto"/>
            </w:tcBorders>
            <w:shd w:val="clear" w:color="auto" w:fill="auto"/>
            <w:noWrap/>
            <w:vAlign w:val="center"/>
            <w:hideMark/>
          </w:tcPr>
          <w:p w14:paraId="2E61723C" w14:textId="5694DA90" w:rsidR="00390EED" w:rsidRPr="00390EED" w:rsidRDefault="00390EED" w:rsidP="00390EED">
            <w:pPr>
              <w:spacing w:after="0" w:line="240" w:lineRule="auto"/>
              <w:jc w:val="center"/>
              <w:rPr>
                <w:color w:val="000000"/>
                <w:sz w:val="24"/>
                <w:szCs w:val="24"/>
              </w:rPr>
            </w:pPr>
            <w:r>
              <w:rPr>
                <w:color w:val="000000"/>
                <w:sz w:val="24"/>
                <w:szCs w:val="24"/>
              </w:rPr>
              <w:t xml:space="preserve">                         </w:t>
            </w:r>
            <w:r w:rsidRPr="00390EED">
              <w:rPr>
                <w:color w:val="000000"/>
                <w:sz w:val="24"/>
                <w:szCs w:val="24"/>
              </w:rPr>
              <w:t>72</w:t>
            </w:r>
          </w:p>
        </w:tc>
        <w:tc>
          <w:tcPr>
            <w:tcW w:w="1417" w:type="dxa"/>
            <w:tcBorders>
              <w:top w:val="nil"/>
              <w:left w:val="nil"/>
              <w:bottom w:val="single" w:sz="4" w:space="0" w:color="auto"/>
              <w:right w:val="single" w:sz="4" w:space="0" w:color="auto"/>
            </w:tcBorders>
            <w:shd w:val="clear" w:color="auto" w:fill="auto"/>
            <w:noWrap/>
            <w:vAlign w:val="center"/>
            <w:hideMark/>
          </w:tcPr>
          <w:p w14:paraId="6B682A68" w14:textId="77777777" w:rsidR="00390EED" w:rsidRPr="00390EED" w:rsidRDefault="00390EED" w:rsidP="00390EED">
            <w:pPr>
              <w:spacing w:after="0" w:line="240" w:lineRule="auto"/>
              <w:jc w:val="center"/>
              <w:rPr>
                <w:color w:val="000000"/>
                <w:sz w:val="24"/>
                <w:szCs w:val="24"/>
              </w:rPr>
            </w:pPr>
            <w:r w:rsidRPr="00390EED">
              <w:rPr>
                <w:color w:val="000000"/>
                <w:sz w:val="24"/>
                <w:szCs w:val="24"/>
              </w:rPr>
              <w:t>16</w:t>
            </w:r>
          </w:p>
        </w:tc>
        <w:tc>
          <w:tcPr>
            <w:tcW w:w="1314" w:type="dxa"/>
            <w:tcBorders>
              <w:top w:val="nil"/>
              <w:left w:val="nil"/>
              <w:bottom w:val="single" w:sz="4" w:space="0" w:color="auto"/>
              <w:right w:val="single" w:sz="4" w:space="0" w:color="auto"/>
            </w:tcBorders>
            <w:shd w:val="clear" w:color="auto" w:fill="auto"/>
            <w:noWrap/>
            <w:vAlign w:val="center"/>
            <w:hideMark/>
          </w:tcPr>
          <w:p w14:paraId="162FC3FB" w14:textId="77777777" w:rsidR="00390EED" w:rsidRPr="00390EED" w:rsidRDefault="00390EED" w:rsidP="00390EED">
            <w:pPr>
              <w:spacing w:after="0" w:line="240" w:lineRule="auto"/>
              <w:jc w:val="center"/>
              <w:rPr>
                <w:color w:val="000000"/>
                <w:sz w:val="24"/>
                <w:szCs w:val="24"/>
              </w:rPr>
            </w:pPr>
            <w:r w:rsidRPr="00390EED">
              <w:rPr>
                <w:color w:val="000000"/>
                <w:sz w:val="24"/>
                <w:szCs w:val="24"/>
              </w:rPr>
              <w:t>32</w:t>
            </w:r>
          </w:p>
        </w:tc>
        <w:tc>
          <w:tcPr>
            <w:tcW w:w="1238" w:type="dxa"/>
            <w:tcBorders>
              <w:top w:val="nil"/>
              <w:left w:val="nil"/>
              <w:bottom w:val="single" w:sz="4" w:space="0" w:color="auto"/>
              <w:right w:val="single" w:sz="4" w:space="0" w:color="auto"/>
            </w:tcBorders>
            <w:shd w:val="clear" w:color="auto" w:fill="auto"/>
            <w:noWrap/>
            <w:vAlign w:val="center"/>
            <w:hideMark/>
          </w:tcPr>
          <w:p w14:paraId="417E32C0" w14:textId="77777777" w:rsidR="00390EED" w:rsidRPr="00390EED" w:rsidRDefault="00390EED" w:rsidP="00390EED">
            <w:pPr>
              <w:spacing w:after="0" w:line="240" w:lineRule="auto"/>
              <w:jc w:val="center"/>
              <w:rPr>
                <w:color w:val="000000"/>
                <w:sz w:val="24"/>
                <w:szCs w:val="24"/>
              </w:rPr>
            </w:pPr>
            <w:r w:rsidRPr="00390EED">
              <w:rPr>
                <w:color w:val="000000"/>
                <w:sz w:val="24"/>
                <w:szCs w:val="24"/>
              </w:rPr>
              <w:t>20</w:t>
            </w:r>
          </w:p>
        </w:tc>
        <w:tc>
          <w:tcPr>
            <w:tcW w:w="1314" w:type="dxa"/>
            <w:tcBorders>
              <w:top w:val="nil"/>
              <w:left w:val="nil"/>
              <w:bottom w:val="single" w:sz="4" w:space="0" w:color="auto"/>
              <w:right w:val="single" w:sz="4" w:space="0" w:color="auto"/>
            </w:tcBorders>
            <w:shd w:val="clear" w:color="auto" w:fill="auto"/>
            <w:noWrap/>
            <w:vAlign w:val="center"/>
            <w:hideMark/>
          </w:tcPr>
          <w:p w14:paraId="216DBCEE" w14:textId="77777777" w:rsidR="00390EED" w:rsidRPr="00390EED" w:rsidRDefault="00390EED" w:rsidP="00390EED">
            <w:pPr>
              <w:spacing w:after="0" w:line="240" w:lineRule="auto"/>
              <w:jc w:val="center"/>
              <w:rPr>
                <w:color w:val="000000"/>
                <w:sz w:val="24"/>
                <w:szCs w:val="24"/>
              </w:rPr>
            </w:pPr>
            <w:r w:rsidRPr="00390EED">
              <w:rPr>
                <w:color w:val="000000"/>
                <w:sz w:val="24"/>
                <w:szCs w:val="24"/>
              </w:rPr>
              <w:t>4</w:t>
            </w:r>
          </w:p>
        </w:tc>
      </w:tr>
    </w:tbl>
    <w:p w14:paraId="010D0A46" w14:textId="3AFBC660" w:rsidR="00897F58" w:rsidRDefault="00897F58" w:rsidP="00390EED">
      <w:pPr>
        <w:spacing w:after="112" w:line="259" w:lineRule="auto"/>
        <w:ind w:left="29"/>
        <w:rPr>
          <w:sz w:val="24"/>
          <w:szCs w:val="24"/>
        </w:rPr>
      </w:pPr>
      <w:r w:rsidRPr="00897F58">
        <w:rPr>
          <w:sz w:val="24"/>
          <w:szCs w:val="24"/>
        </w:rPr>
        <w:t xml:space="preserve"> </w:t>
      </w:r>
    </w:p>
    <w:p w14:paraId="67F62AB6" w14:textId="54F4D908" w:rsidR="00390EED" w:rsidRPr="00390EED" w:rsidRDefault="00390EED" w:rsidP="00390EED">
      <w:pPr>
        <w:spacing w:after="112" w:line="259" w:lineRule="auto"/>
        <w:ind w:left="29"/>
        <w:rPr>
          <w:b/>
          <w:sz w:val="24"/>
          <w:szCs w:val="24"/>
        </w:rPr>
      </w:pPr>
      <w:r w:rsidRPr="00390EED">
        <w:rPr>
          <w:b/>
          <w:sz w:val="24"/>
          <w:szCs w:val="24"/>
        </w:rPr>
        <w:t xml:space="preserve">6 класс </w:t>
      </w:r>
      <w:r w:rsidR="0032004A">
        <w:rPr>
          <w:b/>
          <w:sz w:val="24"/>
          <w:szCs w:val="24"/>
        </w:rPr>
        <w:t>Обществознание</w:t>
      </w:r>
    </w:p>
    <w:p w14:paraId="75194A8A" w14:textId="48CF7DE6" w:rsidR="00390EED" w:rsidRDefault="00390EED" w:rsidP="00390EED">
      <w:pPr>
        <w:spacing w:after="112" w:line="259" w:lineRule="auto"/>
        <w:ind w:left="29"/>
        <w:rPr>
          <w:sz w:val="24"/>
          <w:szCs w:val="24"/>
        </w:rPr>
      </w:pPr>
    </w:p>
    <w:tbl>
      <w:tblPr>
        <w:tblW w:w="9145" w:type="dxa"/>
        <w:tblInd w:w="1242" w:type="dxa"/>
        <w:tblLook w:val="04A0" w:firstRow="1" w:lastRow="0" w:firstColumn="1" w:lastColumn="0" w:noHBand="0" w:noVBand="1"/>
      </w:tblPr>
      <w:tblGrid>
        <w:gridCol w:w="1780"/>
        <w:gridCol w:w="2625"/>
        <w:gridCol w:w="1240"/>
        <w:gridCol w:w="1140"/>
        <w:gridCol w:w="1160"/>
        <w:gridCol w:w="1200"/>
      </w:tblGrid>
      <w:tr w:rsidR="00390EED" w:rsidRPr="00390EED" w14:paraId="768A70D1" w14:textId="77777777" w:rsidTr="002C040E">
        <w:trPr>
          <w:trHeight w:val="300"/>
        </w:trPr>
        <w:tc>
          <w:tcPr>
            <w:tcW w:w="1780" w:type="dxa"/>
            <w:tcBorders>
              <w:top w:val="nil"/>
              <w:left w:val="nil"/>
              <w:bottom w:val="nil"/>
              <w:right w:val="nil"/>
            </w:tcBorders>
            <w:shd w:val="clear" w:color="auto" w:fill="auto"/>
            <w:noWrap/>
            <w:vAlign w:val="bottom"/>
            <w:hideMark/>
          </w:tcPr>
          <w:p w14:paraId="75E2D550"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Класс</w:t>
            </w:r>
          </w:p>
        </w:tc>
        <w:tc>
          <w:tcPr>
            <w:tcW w:w="2625" w:type="dxa"/>
            <w:tcBorders>
              <w:top w:val="nil"/>
              <w:left w:val="nil"/>
              <w:bottom w:val="nil"/>
              <w:right w:val="nil"/>
            </w:tcBorders>
            <w:shd w:val="clear" w:color="auto" w:fill="auto"/>
            <w:noWrap/>
            <w:vAlign w:val="bottom"/>
            <w:hideMark/>
          </w:tcPr>
          <w:p w14:paraId="1A1E4371"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Количество участников ВПР</w:t>
            </w:r>
          </w:p>
        </w:tc>
        <w:tc>
          <w:tcPr>
            <w:tcW w:w="1240" w:type="dxa"/>
            <w:tcBorders>
              <w:top w:val="nil"/>
              <w:left w:val="nil"/>
              <w:bottom w:val="nil"/>
              <w:right w:val="nil"/>
            </w:tcBorders>
            <w:shd w:val="clear" w:color="auto" w:fill="auto"/>
            <w:noWrap/>
            <w:vAlign w:val="bottom"/>
            <w:hideMark/>
          </w:tcPr>
          <w:p w14:paraId="160E16C0"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"5"</w:t>
            </w:r>
          </w:p>
        </w:tc>
        <w:tc>
          <w:tcPr>
            <w:tcW w:w="1140" w:type="dxa"/>
            <w:tcBorders>
              <w:top w:val="nil"/>
              <w:left w:val="nil"/>
              <w:bottom w:val="nil"/>
              <w:right w:val="nil"/>
            </w:tcBorders>
            <w:shd w:val="clear" w:color="auto" w:fill="auto"/>
            <w:noWrap/>
            <w:vAlign w:val="bottom"/>
            <w:hideMark/>
          </w:tcPr>
          <w:p w14:paraId="358B8F47"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"4"</w:t>
            </w:r>
          </w:p>
        </w:tc>
        <w:tc>
          <w:tcPr>
            <w:tcW w:w="1160" w:type="dxa"/>
            <w:tcBorders>
              <w:top w:val="nil"/>
              <w:left w:val="nil"/>
              <w:bottom w:val="nil"/>
              <w:right w:val="nil"/>
            </w:tcBorders>
            <w:shd w:val="clear" w:color="auto" w:fill="auto"/>
            <w:noWrap/>
            <w:vAlign w:val="bottom"/>
            <w:hideMark/>
          </w:tcPr>
          <w:p w14:paraId="4604743A"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"3"</w:t>
            </w:r>
          </w:p>
        </w:tc>
        <w:tc>
          <w:tcPr>
            <w:tcW w:w="1200" w:type="dxa"/>
            <w:tcBorders>
              <w:top w:val="nil"/>
              <w:left w:val="nil"/>
              <w:bottom w:val="nil"/>
              <w:right w:val="nil"/>
            </w:tcBorders>
            <w:shd w:val="clear" w:color="auto" w:fill="auto"/>
            <w:noWrap/>
            <w:vAlign w:val="bottom"/>
            <w:hideMark/>
          </w:tcPr>
          <w:p w14:paraId="33EBC251"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"2"</w:t>
            </w:r>
          </w:p>
        </w:tc>
      </w:tr>
      <w:tr w:rsidR="00390EED" w:rsidRPr="00390EED" w14:paraId="2BC3DB33" w14:textId="77777777" w:rsidTr="002C040E">
        <w:trPr>
          <w:trHeight w:val="300"/>
        </w:trPr>
        <w:tc>
          <w:tcPr>
            <w:tcW w:w="1780" w:type="dxa"/>
            <w:tcBorders>
              <w:top w:val="nil"/>
              <w:left w:val="nil"/>
              <w:bottom w:val="nil"/>
              <w:right w:val="nil"/>
            </w:tcBorders>
            <w:shd w:val="clear" w:color="auto" w:fill="auto"/>
            <w:noWrap/>
            <w:vAlign w:val="bottom"/>
            <w:hideMark/>
          </w:tcPr>
          <w:p w14:paraId="4DD3AF7B" w14:textId="77777777" w:rsidR="00390EED" w:rsidRPr="00390EED" w:rsidRDefault="00390EED" w:rsidP="00390EED">
            <w:pPr>
              <w:spacing w:after="0" w:line="240" w:lineRule="auto"/>
              <w:jc w:val="center"/>
              <w:rPr>
                <w:rFonts w:ascii="Calibri" w:hAnsi="Calibri" w:cs="Calibri"/>
                <w:color w:val="000000"/>
                <w:sz w:val="22"/>
                <w:szCs w:val="22"/>
              </w:rPr>
            </w:pPr>
            <w:r w:rsidRPr="00390EED">
              <w:rPr>
                <w:rFonts w:ascii="Calibri" w:hAnsi="Calibri" w:cs="Calibri"/>
                <w:color w:val="000000"/>
                <w:sz w:val="22"/>
                <w:szCs w:val="22"/>
              </w:rPr>
              <w:t>6а</w:t>
            </w:r>
          </w:p>
        </w:tc>
        <w:tc>
          <w:tcPr>
            <w:tcW w:w="2625" w:type="dxa"/>
            <w:tcBorders>
              <w:top w:val="nil"/>
              <w:left w:val="nil"/>
              <w:bottom w:val="nil"/>
              <w:right w:val="nil"/>
            </w:tcBorders>
            <w:shd w:val="clear" w:color="auto" w:fill="auto"/>
            <w:noWrap/>
            <w:vAlign w:val="bottom"/>
            <w:hideMark/>
          </w:tcPr>
          <w:p w14:paraId="4CFFD501"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35</w:t>
            </w:r>
          </w:p>
        </w:tc>
        <w:tc>
          <w:tcPr>
            <w:tcW w:w="1240" w:type="dxa"/>
            <w:tcBorders>
              <w:top w:val="nil"/>
              <w:left w:val="nil"/>
              <w:bottom w:val="nil"/>
              <w:right w:val="nil"/>
            </w:tcBorders>
            <w:shd w:val="clear" w:color="auto" w:fill="auto"/>
            <w:noWrap/>
            <w:vAlign w:val="bottom"/>
            <w:hideMark/>
          </w:tcPr>
          <w:p w14:paraId="0D9B609B"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8</w:t>
            </w:r>
          </w:p>
        </w:tc>
        <w:tc>
          <w:tcPr>
            <w:tcW w:w="1140" w:type="dxa"/>
            <w:tcBorders>
              <w:top w:val="nil"/>
              <w:left w:val="nil"/>
              <w:bottom w:val="nil"/>
              <w:right w:val="nil"/>
            </w:tcBorders>
            <w:shd w:val="clear" w:color="auto" w:fill="auto"/>
            <w:noWrap/>
            <w:vAlign w:val="bottom"/>
            <w:hideMark/>
          </w:tcPr>
          <w:p w14:paraId="1CD5DA99"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13</w:t>
            </w:r>
          </w:p>
        </w:tc>
        <w:tc>
          <w:tcPr>
            <w:tcW w:w="1160" w:type="dxa"/>
            <w:tcBorders>
              <w:top w:val="nil"/>
              <w:left w:val="nil"/>
              <w:bottom w:val="nil"/>
              <w:right w:val="nil"/>
            </w:tcBorders>
            <w:shd w:val="clear" w:color="auto" w:fill="auto"/>
            <w:noWrap/>
            <w:vAlign w:val="bottom"/>
            <w:hideMark/>
          </w:tcPr>
          <w:p w14:paraId="532FF393"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12</w:t>
            </w:r>
          </w:p>
        </w:tc>
        <w:tc>
          <w:tcPr>
            <w:tcW w:w="1200" w:type="dxa"/>
            <w:tcBorders>
              <w:top w:val="nil"/>
              <w:left w:val="nil"/>
              <w:bottom w:val="nil"/>
              <w:right w:val="nil"/>
            </w:tcBorders>
            <w:shd w:val="clear" w:color="auto" w:fill="auto"/>
            <w:noWrap/>
            <w:vAlign w:val="bottom"/>
            <w:hideMark/>
          </w:tcPr>
          <w:p w14:paraId="71A03FFE"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2</w:t>
            </w:r>
          </w:p>
        </w:tc>
      </w:tr>
      <w:tr w:rsidR="00390EED" w:rsidRPr="00390EED" w14:paraId="240EF3BB" w14:textId="77777777" w:rsidTr="002C040E">
        <w:trPr>
          <w:trHeight w:val="300"/>
        </w:trPr>
        <w:tc>
          <w:tcPr>
            <w:tcW w:w="1780" w:type="dxa"/>
            <w:tcBorders>
              <w:top w:val="nil"/>
              <w:left w:val="nil"/>
              <w:bottom w:val="nil"/>
              <w:right w:val="nil"/>
            </w:tcBorders>
            <w:shd w:val="clear" w:color="auto" w:fill="auto"/>
            <w:noWrap/>
            <w:vAlign w:val="bottom"/>
            <w:hideMark/>
          </w:tcPr>
          <w:p w14:paraId="6E3FE7F2" w14:textId="77777777" w:rsidR="00390EED" w:rsidRPr="00390EED" w:rsidRDefault="00390EED" w:rsidP="00390EED">
            <w:pPr>
              <w:spacing w:after="0" w:line="240" w:lineRule="auto"/>
              <w:jc w:val="center"/>
              <w:rPr>
                <w:rFonts w:ascii="Calibri" w:hAnsi="Calibri" w:cs="Calibri"/>
                <w:color w:val="000000"/>
                <w:sz w:val="22"/>
                <w:szCs w:val="22"/>
              </w:rPr>
            </w:pPr>
            <w:r w:rsidRPr="00390EED">
              <w:rPr>
                <w:rFonts w:ascii="Calibri" w:hAnsi="Calibri" w:cs="Calibri"/>
                <w:color w:val="000000"/>
                <w:sz w:val="22"/>
                <w:szCs w:val="22"/>
              </w:rPr>
              <w:t>6б</w:t>
            </w:r>
          </w:p>
        </w:tc>
        <w:tc>
          <w:tcPr>
            <w:tcW w:w="2625" w:type="dxa"/>
            <w:tcBorders>
              <w:top w:val="nil"/>
              <w:left w:val="nil"/>
              <w:bottom w:val="nil"/>
              <w:right w:val="nil"/>
            </w:tcBorders>
            <w:shd w:val="clear" w:color="auto" w:fill="auto"/>
            <w:noWrap/>
            <w:vAlign w:val="bottom"/>
            <w:hideMark/>
          </w:tcPr>
          <w:p w14:paraId="24B21EA2"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36</w:t>
            </w:r>
          </w:p>
        </w:tc>
        <w:tc>
          <w:tcPr>
            <w:tcW w:w="1240" w:type="dxa"/>
            <w:tcBorders>
              <w:top w:val="nil"/>
              <w:left w:val="nil"/>
              <w:bottom w:val="nil"/>
              <w:right w:val="nil"/>
            </w:tcBorders>
            <w:shd w:val="clear" w:color="auto" w:fill="auto"/>
            <w:noWrap/>
            <w:vAlign w:val="bottom"/>
            <w:hideMark/>
          </w:tcPr>
          <w:p w14:paraId="604E0018"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15</w:t>
            </w:r>
          </w:p>
        </w:tc>
        <w:tc>
          <w:tcPr>
            <w:tcW w:w="1140" w:type="dxa"/>
            <w:tcBorders>
              <w:top w:val="nil"/>
              <w:left w:val="nil"/>
              <w:bottom w:val="nil"/>
              <w:right w:val="nil"/>
            </w:tcBorders>
            <w:shd w:val="clear" w:color="auto" w:fill="auto"/>
            <w:noWrap/>
            <w:vAlign w:val="bottom"/>
            <w:hideMark/>
          </w:tcPr>
          <w:p w14:paraId="2B66915B"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16</w:t>
            </w:r>
          </w:p>
        </w:tc>
        <w:tc>
          <w:tcPr>
            <w:tcW w:w="1160" w:type="dxa"/>
            <w:tcBorders>
              <w:top w:val="nil"/>
              <w:left w:val="nil"/>
              <w:bottom w:val="nil"/>
              <w:right w:val="nil"/>
            </w:tcBorders>
            <w:shd w:val="clear" w:color="auto" w:fill="auto"/>
            <w:noWrap/>
            <w:vAlign w:val="bottom"/>
            <w:hideMark/>
          </w:tcPr>
          <w:p w14:paraId="18E31479"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4</w:t>
            </w:r>
          </w:p>
        </w:tc>
        <w:tc>
          <w:tcPr>
            <w:tcW w:w="1200" w:type="dxa"/>
            <w:tcBorders>
              <w:top w:val="nil"/>
              <w:left w:val="nil"/>
              <w:bottom w:val="nil"/>
              <w:right w:val="nil"/>
            </w:tcBorders>
            <w:shd w:val="clear" w:color="auto" w:fill="auto"/>
            <w:noWrap/>
            <w:vAlign w:val="bottom"/>
            <w:hideMark/>
          </w:tcPr>
          <w:p w14:paraId="5A951336"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w:t>
            </w:r>
          </w:p>
        </w:tc>
      </w:tr>
      <w:tr w:rsidR="00390EED" w:rsidRPr="00390EED" w14:paraId="5D01C6DF" w14:textId="77777777" w:rsidTr="002C040E">
        <w:trPr>
          <w:trHeight w:val="300"/>
        </w:trPr>
        <w:tc>
          <w:tcPr>
            <w:tcW w:w="1780" w:type="dxa"/>
            <w:tcBorders>
              <w:top w:val="nil"/>
              <w:left w:val="nil"/>
              <w:bottom w:val="nil"/>
              <w:right w:val="nil"/>
            </w:tcBorders>
            <w:shd w:val="clear" w:color="auto" w:fill="auto"/>
            <w:noWrap/>
            <w:vAlign w:val="bottom"/>
            <w:hideMark/>
          </w:tcPr>
          <w:p w14:paraId="375F3367" w14:textId="77777777" w:rsidR="00390EED" w:rsidRPr="00390EED" w:rsidRDefault="00390EED"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Итого:</w:t>
            </w:r>
          </w:p>
        </w:tc>
        <w:tc>
          <w:tcPr>
            <w:tcW w:w="2625" w:type="dxa"/>
            <w:tcBorders>
              <w:top w:val="nil"/>
              <w:left w:val="nil"/>
              <w:bottom w:val="nil"/>
              <w:right w:val="nil"/>
            </w:tcBorders>
            <w:shd w:val="clear" w:color="auto" w:fill="auto"/>
            <w:noWrap/>
            <w:vAlign w:val="bottom"/>
            <w:hideMark/>
          </w:tcPr>
          <w:p w14:paraId="5A43D128"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71</w:t>
            </w:r>
          </w:p>
        </w:tc>
        <w:tc>
          <w:tcPr>
            <w:tcW w:w="1240" w:type="dxa"/>
            <w:tcBorders>
              <w:top w:val="nil"/>
              <w:left w:val="nil"/>
              <w:bottom w:val="nil"/>
              <w:right w:val="nil"/>
            </w:tcBorders>
            <w:shd w:val="clear" w:color="auto" w:fill="auto"/>
            <w:noWrap/>
            <w:vAlign w:val="bottom"/>
            <w:hideMark/>
          </w:tcPr>
          <w:p w14:paraId="76BBC418"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23</w:t>
            </w:r>
          </w:p>
        </w:tc>
        <w:tc>
          <w:tcPr>
            <w:tcW w:w="1140" w:type="dxa"/>
            <w:tcBorders>
              <w:top w:val="nil"/>
              <w:left w:val="nil"/>
              <w:bottom w:val="nil"/>
              <w:right w:val="nil"/>
            </w:tcBorders>
            <w:shd w:val="clear" w:color="auto" w:fill="auto"/>
            <w:noWrap/>
            <w:vAlign w:val="bottom"/>
            <w:hideMark/>
          </w:tcPr>
          <w:p w14:paraId="1C5EC162"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29</w:t>
            </w:r>
          </w:p>
        </w:tc>
        <w:tc>
          <w:tcPr>
            <w:tcW w:w="1160" w:type="dxa"/>
            <w:tcBorders>
              <w:top w:val="nil"/>
              <w:left w:val="nil"/>
              <w:bottom w:val="nil"/>
              <w:right w:val="nil"/>
            </w:tcBorders>
            <w:shd w:val="clear" w:color="auto" w:fill="auto"/>
            <w:noWrap/>
            <w:vAlign w:val="bottom"/>
            <w:hideMark/>
          </w:tcPr>
          <w:p w14:paraId="7A2D9F65"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16</w:t>
            </w:r>
          </w:p>
        </w:tc>
        <w:tc>
          <w:tcPr>
            <w:tcW w:w="1200" w:type="dxa"/>
            <w:tcBorders>
              <w:top w:val="nil"/>
              <w:left w:val="nil"/>
              <w:bottom w:val="nil"/>
              <w:right w:val="nil"/>
            </w:tcBorders>
            <w:shd w:val="clear" w:color="auto" w:fill="auto"/>
            <w:noWrap/>
            <w:vAlign w:val="bottom"/>
            <w:hideMark/>
          </w:tcPr>
          <w:p w14:paraId="4348DAE1" w14:textId="77777777" w:rsidR="00390EED" w:rsidRPr="00390EED" w:rsidRDefault="00390EED"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3</w:t>
            </w:r>
          </w:p>
        </w:tc>
      </w:tr>
      <w:tr w:rsidR="00390EED" w:rsidRPr="00390EED" w14:paraId="57B82AAE" w14:textId="77777777" w:rsidTr="002C040E">
        <w:trPr>
          <w:trHeight w:val="300"/>
        </w:trPr>
        <w:tc>
          <w:tcPr>
            <w:tcW w:w="1780" w:type="dxa"/>
            <w:tcBorders>
              <w:top w:val="nil"/>
              <w:left w:val="nil"/>
              <w:bottom w:val="nil"/>
              <w:right w:val="nil"/>
            </w:tcBorders>
            <w:shd w:val="clear" w:color="auto" w:fill="auto"/>
            <w:noWrap/>
            <w:vAlign w:val="bottom"/>
            <w:hideMark/>
          </w:tcPr>
          <w:p w14:paraId="049A8AC4" w14:textId="77777777" w:rsidR="00390EED" w:rsidRPr="00390EED" w:rsidRDefault="00390EED" w:rsidP="00390EED">
            <w:pPr>
              <w:spacing w:after="0" w:line="240" w:lineRule="auto"/>
            </w:pPr>
          </w:p>
        </w:tc>
        <w:tc>
          <w:tcPr>
            <w:tcW w:w="2625" w:type="dxa"/>
            <w:tcBorders>
              <w:top w:val="nil"/>
              <w:left w:val="nil"/>
              <w:bottom w:val="nil"/>
              <w:right w:val="nil"/>
            </w:tcBorders>
            <w:shd w:val="clear" w:color="auto" w:fill="auto"/>
            <w:noWrap/>
            <w:vAlign w:val="bottom"/>
            <w:hideMark/>
          </w:tcPr>
          <w:p w14:paraId="37CA34E8" w14:textId="77777777" w:rsidR="00390EED" w:rsidRPr="00390EED" w:rsidRDefault="00390EED" w:rsidP="00390EED">
            <w:pPr>
              <w:spacing w:after="0" w:line="240" w:lineRule="auto"/>
            </w:pPr>
          </w:p>
        </w:tc>
        <w:tc>
          <w:tcPr>
            <w:tcW w:w="1240" w:type="dxa"/>
            <w:tcBorders>
              <w:top w:val="nil"/>
              <w:left w:val="nil"/>
              <w:bottom w:val="nil"/>
              <w:right w:val="nil"/>
            </w:tcBorders>
            <w:shd w:val="clear" w:color="auto" w:fill="auto"/>
            <w:noWrap/>
            <w:vAlign w:val="bottom"/>
            <w:hideMark/>
          </w:tcPr>
          <w:p w14:paraId="635C687E" w14:textId="77777777" w:rsidR="00390EED" w:rsidRPr="00390EED" w:rsidRDefault="00390EED" w:rsidP="00390EED">
            <w:pPr>
              <w:spacing w:after="0" w:line="240" w:lineRule="auto"/>
            </w:pPr>
          </w:p>
        </w:tc>
        <w:tc>
          <w:tcPr>
            <w:tcW w:w="1140" w:type="dxa"/>
            <w:tcBorders>
              <w:top w:val="nil"/>
              <w:left w:val="nil"/>
              <w:bottom w:val="nil"/>
              <w:right w:val="nil"/>
            </w:tcBorders>
            <w:shd w:val="clear" w:color="auto" w:fill="auto"/>
            <w:noWrap/>
            <w:vAlign w:val="bottom"/>
            <w:hideMark/>
          </w:tcPr>
          <w:p w14:paraId="6B219D29" w14:textId="77777777" w:rsidR="00390EED" w:rsidRPr="00390EED" w:rsidRDefault="00390EED" w:rsidP="00390EED">
            <w:pPr>
              <w:spacing w:after="0" w:line="240" w:lineRule="auto"/>
            </w:pPr>
          </w:p>
        </w:tc>
        <w:tc>
          <w:tcPr>
            <w:tcW w:w="1160" w:type="dxa"/>
            <w:tcBorders>
              <w:top w:val="nil"/>
              <w:left w:val="nil"/>
              <w:bottom w:val="nil"/>
              <w:right w:val="nil"/>
            </w:tcBorders>
            <w:shd w:val="clear" w:color="auto" w:fill="auto"/>
            <w:noWrap/>
            <w:vAlign w:val="bottom"/>
            <w:hideMark/>
          </w:tcPr>
          <w:p w14:paraId="0397239C" w14:textId="77777777" w:rsidR="00390EED" w:rsidRPr="00390EED" w:rsidRDefault="00390EED" w:rsidP="00390EED">
            <w:pPr>
              <w:spacing w:after="0" w:line="240" w:lineRule="auto"/>
            </w:pPr>
          </w:p>
        </w:tc>
        <w:tc>
          <w:tcPr>
            <w:tcW w:w="1200" w:type="dxa"/>
            <w:tcBorders>
              <w:top w:val="nil"/>
              <w:left w:val="nil"/>
              <w:bottom w:val="nil"/>
              <w:right w:val="nil"/>
            </w:tcBorders>
            <w:shd w:val="clear" w:color="auto" w:fill="auto"/>
            <w:noWrap/>
            <w:vAlign w:val="bottom"/>
            <w:hideMark/>
          </w:tcPr>
          <w:p w14:paraId="583DD8EF" w14:textId="77777777" w:rsidR="00390EED" w:rsidRPr="00390EED" w:rsidRDefault="00390EED" w:rsidP="00390EED">
            <w:pPr>
              <w:spacing w:after="0" w:line="240" w:lineRule="auto"/>
            </w:pPr>
          </w:p>
        </w:tc>
      </w:tr>
    </w:tbl>
    <w:p w14:paraId="5B1DAACF" w14:textId="77777777" w:rsidR="00390EED" w:rsidRPr="00390EED" w:rsidRDefault="00390EED" w:rsidP="00390EED">
      <w:pPr>
        <w:spacing w:after="112" w:line="259" w:lineRule="auto"/>
        <w:ind w:left="29"/>
        <w:rPr>
          <w:b/>
          <w:sz w:val="24"/>
          <w:szCs w:val="24"/>
        </w:rPr>
      </w:pPr>
    </w:p>
    <w:p w14:paraId="65F5F79D" w14:textId="771BBC10" w:rsidR="00390EED" w:rsidRDefault="00390EED" w:rsidP="00390EED">
      <w:pPr>
        <w:spacing w:after="112" w:line="259" w:lineRule="auto"/>
        <w:ind w:left="29"/>
        <w:rPr>
          <w:b/>
          <w:sz w:val="24"/>
          <w:szCs w:val="24"/>
        </w:rPr>
      </w:pPr>
      <w:r>
        <w:rPr>
          <w:b/>
          <w:sz w:val="24"/>
          <w:szCs w:val="24"/>
        </w:rPr>
        <w:t>6</w:t>
      </w:r>
      <w:r w:rsidRPr="00390EED">
        <w:rPr>
          <w:b/>
          <w:sz w:val="24"/>
          <w:szCs w:val="24"/>
        </w:rPr>
        <w:t xml:space="preserve"> класс </w:t>
      </w:r>
      <w:r w:rsidR="0032004A">
        <w:rPr>
          <w:b/>
          <w:sz w:val="24"/>
          <w:szCs w:val="24"/>
        </w:rPr>
        <w:t>История</w:t>
      </w:r>
    </w:p>
    <w:tbl>
      <w:tblPr>
        <w:tblW w:w="9490" w:type="dxa"/>
        <w:tblInd w:w="1242" w:type="dxa"/>
        <w:tblLook w:val="04A0" w:firstRow="1" w:lastRow="0" w:firstColumn="1" w:lastColumn="0" w:noHBand="0" w:noVBand="1"/>
      </w:tblPr>
      <w:tblGrid>
        <w:gridCol w:w="1780"/>
        <w:gridCol w:w="2625"/>
        <w:gridCol w:w="1240"/>
        <w:gridCol w:w="1140"/>
        <w:gridCol w:w="1160"/>
        <w:gridCol w:w="1545"/>
      </w:tblGrid>
      <w:tr w:rsidR="0032004A" w:rsidRPr="00390EED" w14:paraId="1A37658D" w14:textId="77777777" w:rsidTr="002C040E">
        <w:trPr>
          <w:trHeight w:val="300"/>
        </w:trPr>
        <w:tc>
          <w:tcPr>
            <w:tcW w:w="1780" w:type="dxa"/>
            <w:tcBorders>
              <w:top w:val="nil"/>
              <w:left w:val="nil"/>
              <w:bottom w:val="nil"/>
              <w:right w:val="nil"/>
            </w:tcBorders>
            <w:shd w:val="clear" w:color="auto" w:fill="auto"/>
            <w:noWrap/>
            <w:vAlign w:val="bottom"/>
            <w:hideMark/>
          </w:tcPr>
          <w:p w14:paraId="02002D58"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Класс</w:t>
            </w:r>
          </w:p>
        </w:tc>
        <w:tc>
          <w:tcPr>
            <w:tcW w:w="2625" w:type="dxa"/>
            <w:tcBorders>
              <w:top w:val="nil"/>
              <w:left w:val="nil"/>
              <w:bottom w:val="nil"/>
              <w:right w:val="nil"/>
            </w:tcBorders>
            <w:shd w:val="clear" w:color="auto" w:fill="auto"/>
            <w:noWrap/>
            <w:vAlign w:val="bottom"/>
            <w:hideMark/>
          </w:tcPr>
          <w:p w14:paraId="5BD8316E"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Количество участников ВПР</w:t>
            </w:r>
          </w:p>
        </w:tc>
        <w:tc>
          <w:tcPr>
            <w:tcW w:w="1240" w:type="dxa"/>
            <w:tcBorders>
              <w:top w:val="nil"/>
              <w:left w:val="nil"/>
              <w:bottom w:val="nil"/>
              <w:right w:val="nil"/>
            </w:tcBorders>
            <w:shd w:val="clear" w:color="auto" w:fill="auto"/>
            <w:noWrap/>
            <w:vAlign w:val="bottom"/>
            <w:hideMark/>
          </w:tcPr>
          <w:p w14:paraId="0FED261A"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"5"</w:t>
            </w:r>
          </w:p>
        </w:tc>
        <w:tc>
          <w:tcPr>
            <w:tcW w:w="1140" w:type="dxa"/>
            <w:tcBorders>
              <w:top w:val="nil"/>
              <w:left w:val="nil"/>
              <w:bottom w:val="nil"/>
              <w:right w:val="nil"/>
            </w:tcBorders>
            <w:shd w:val="clear" w:color="auto" w:fill="auto"/>
            <w:noWrap/>
            <w:vAlign w:val="bottom"/>
            <w:hideMark/>
          </w:tcPr>
          <w:p w14:paraId="17DB7576"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"4"</w:t>
            </w:r>
          </w:p>
        </w:tc>
        <w:tc>
          <w:tcPr>
            <w:tcW w:w="1160" w:type="dxa"/>
            <w:tcBorders>
              <w:top w:val="nil"/>
              <w:left w:val="nil"/>
              <w:bottom w:val="nil"/>
              <w:right w:val="nil"/>
            </w:tcBorders>
            <w:shd w:val="clear" w:color="auto" w:fill="auto"/>
            <w:noWrap/>
            <w:vAlign w:val="bottom"/>
            <w:hideMark/>
          </w:tcPr>
          <w:p w14:paraId="5935E451"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"3"</w:t>
            </w:r>
          </w:p>
        </w:tc>
        <w:tc>
          <w:tcPr>
            <w:tcW w:w="1545" w:type="dxa"/>
            <w:tcBorders>
              <w:top w:val="nil"/>
              <w:left w:val="nil"/>
              <w:bottom w:val="nil"/>
              <w:right w:val="nil"/>
            </w:tcBorders>
            <w:shd w:val="clear" w:color="auto" w:fill="auto"/>
            <w:noWrap/>
            <w:vAlign w:val="bottom"/>
            <w:hideMark/>
          </w:tcPr>
          <w:p w14:paraId="0384D6F7"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Оценка "2"</w:t>
            </w:r>
          </w:p>
        </w:tc>
      </w:tr>
      <w:tr w:rsidR="0032004A" w:rsidRPr="00390EED" w14:paraId="29794C21" w14:textId="77777777" w:rsidTr="002C040E">
        <w:trPr>
          <w:trHeight w:val="300"/>
        </w:trPr>
        <w:tc>
          <w:tcPr>
            <w:tcW w:w="1780" w:type="dxa"/>
            <w:tcBorders>
              <w:top w:val="nil"/>
              <w:left w:val="nil"/>
              <w:bottom w:val="nil"/>
              <w:right w:val="nil"/>
            </w:tcBorders>
            <w:shd w:val="clear" w:color="auto" w:fill="auto"/>
            <w:noWrap/>
            <w:vAlign w:val="bottom"/>
            <w:hideMark/>
          </w:tcPr>
          <w:p w14:paraId="27937DD9" w14:textId="77777777" w:rsidR="0032004A" w:rsidRPr="00390EED" w:rsidRDefault="0032004A" w:rsidP="00390EED">
            <w:pPr>
              <w:spacing w:after="0" w:line="240" w:lineRule="auto"/>
              <w:jc w:val="center"/>
              <w:rPr>
                <w:rFonts w:ascii="Calibri" w:hAnsi="Calibri" w:cs="Calibri"/>
                <w:color w:val="000000"/>
                <w:sz w:val="22"/>
                <w:szCs w:val="22"/>
              </w:rPr>
            </w:pPr>
            <w:r w:rsidRPr="00390EED">
              <w:rPr>
                <w:rFonts w:ascii="Calibri" w:hAnsi="Calibri" w:cs="Calibri"/>
                <w:color w:val="000000"/>
                <w:sz w:val="22"/>
                <w:szCs w:val="22"/>
              </w:rPr>
              <w:t>6а</w:t>
            </w:r>
          </w:p>
        </w:tc>
        <w:tc>
          <w:tcPr>
            <w:tcW w:w="2625" w:type="dxa"/>
            <w:tcBorders>
              <w:top w:val="nil"/>
              <w:left w:val="nil"/>
              <w:bottom w:val="nil"/>
              <w:right w:val="nil"/>
            </w:tcBorders>
            <w:shd w:val="clear" w:color="auto" w:fill="auto"/>
            <w:noWrap/>
            <w:vAlign w:val="bottom"/>
            <w:hideMark/>
          </w:tcPr>
          <w:p w14:paraId="604FC3A0"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37</w:t>
            </w:r>
          </w:p>
        </w:tc>
        <w:tc>
          <w:tcPr>
            <w:tcW w:w="1240" w:type="dxa"/>
            <w:tcBorders>
              <w:top w:val="nil"/>
              <w:left w:val="nil"/>
              <w:bottom w:val="nil"/>
              <w:right w:val="nil"/>
            </w:tcBorders>
            <w:shd w:val="clear" w:color="auto" w:fill="auto"/>
            <w:noWrap/>
            <w:vAlign w:val="bottom"/>
            <w:hideMark/>
          </w:tcPr>
          <w:p w14:paraId="6F10AA23"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10</w:t>
            </w:r>
          </w:p>
        </w:tc>
        <w:tc>
          <w:tcPr>
            <w:tcW w:w="1140" w:type="dxa"/>
            <w:tcBorders>
              <w:top w:val="nil"/>
              <w:left w:val="nil"/>
              <w:bottom w:val="nil"/>
              <w:right w:val="nil"/>
            </w:tcBorders>
            <w:shd w:val="clear" w:color="auto" w:fill="auto"/>
            <w:noWrap/>
            <w:vAlign w:val="bottom"/>
            <w:hideMark/>
          </w:tcPr>
          <w:p w14:paraId="6D5BF8D3"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14</w:t>
            </w:r>
          </w:p>
        </w:tc>
        <w:tc>
          <w:tcPr>
            <w:tcW w:w="1160" w:type="dxa"/>
            <w:tcBorders>
              <w:top w:val="nil"/>
              <w:left w:val="nil"/>
              <w:bottom w:val="nil"/>
              <w:right w:val="nil"/>
            </w:tcBorders>
            <w:shd w:val="clear" w:color="auto" w:fill="auto"/>
            <w:noWrap/>
            <w:vAlign w:val="bottom"/>
            <w:hideMark/>
          </w:tcPr>
          <w:p w14:paraId="7C659715"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9</w:t>
            </w:r>
          </w:p>
        </w:tc>
        <w:tc>
          <w:tcPr>
            <w:tcW w:w="1545" w:type="dxa"/>
            <w:tcBorders>
              <w:top w:val="nil"/>
              <w:left w:val="nil"/>
              <w:bottom w:val="nil"/>
              <w:right w:val="nil"/>
            </w:tcBorders>
            <w:shd w:val="clear" w:color="auto" w:fill="auto"/>
            <w:noWrap/>
            <w:vAlign w:val="bottom"/>
            <w:hideMark/>
          </w:tcPr>
          <w:p w14:paraId="6061F823"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4</w:t>
            </w:r>
          </w:p>
        </w:tc>
      </w:tr>
      <w:tr w:rsidR="0032004A" w:rsidRPr="00390EED" w14:paraId="025D73DD" w14:textId="77777777" w:rsidTr="002C040E">
        <w:trPr>
          <w:trHeight w:val="300"/>
        </w:trPr>
        <w:tc>
          <w:tcPr>
            <w:tcW w:w="1780" w:type="dxa"/>
            <w:tcBorders>
              <w:top w:val="nil"/>
              <w:left w:val="nil"/>
              <w:bottom w:val="nil"/>
              <w:right w:val="nil"/>
            </w:tcBorders>
            <w:shd w:val="clear" w:color="auto" w:fill="auto"/>
            <w:noWrap/>
            <w:vAlign w:val="bottom"/>
            <w:hideMark/>
          </w:tcPr>
          <w:p w14:paraId="6EC3AC6A" w14:textId="77777777" w:rsidR="0032004A" w:rsidRPr="00390EED" w:rsidRDefault="0032004A" w:rsidP="00390EED">
            <w:pPr>
              <w:spacing w:after="0" w:line="240" w:lineRule="auto"/>
              <w:jc w:val="center"/>
              <w:rPr>
                <w:rFonts w:ascii="Calibri" w:hAnsi="Calibri" w:cs="Calibri"/>
                <w:color w:val="000000"/>
                <w:sz w:val="22"/>
                <w:szCs w:val="22"/>
              </w:rPr>
            </w:pPr>
            <w:r w:rsidRPr="00390EED">
              <w:rPr>
                <w:rFonts w:ascii="Calibri" w:hAnsi="Calibri" w:cs="Calibri"/>
                <w:color w:val="000000"/>
                <w:sz w:val="22"/>
                <w:szCs w:val="22"/>
              </w:rPr>
              <w:t>6б</w:t>
            </w:r>
          </w:p>
        </w:tc>
        <w:tc>
          <w:tcPr>
            <w:tcW w:w="2625" w:type="dxa"/>
            <w:tcBorders>
              <w:top w:val="nil"/>
              <w:left w:val="nil"/>
              <w:bottom w:val="nil"/>
              <w:right w:val="nil"/>
            </w:tcBorders>
            <w:shd w:val="clear" w:color="auto" w:fill="auto"/>
            <w:noWrap/>
            <w:vAlign w:val="bottom"/>
            <w:hideMark/>
          </w:tcPr>
          <w:p w14:paraId="63BA5E09"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35</w:t>
            </w:r>
          </w:p>
        </w:tc>
        <w:tc>
          <w:tcPr>
            <w:tcW w:w="1240" w:type="dxa"/>
            <w:tcBorders>
              <w:top w:val="nil"/>
              <w:left w:val="nil"/>
              <w:bottom w:val="nil"/>
              <w:right w:val="nil"/>
            </w:tcBorders>
            <w:shd w:val="clear" w:color="auto" w:fill="auto"/>
            <w:noWrap/>
            <w:vAlign w:val="bottom"/>
            <w:hideMark/>
          </w:tcPr>
          <w:p w14:paraId="7FB65F19"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10</w:t>
            </w:r>
          </w:p>
        </w:tc>
        <w:tc>
          <w:tcPr>
            <w:tcW w:w="1140" w:type="dxa"/>
            <w:tcBorders>
              <w:top w:val="nil"/>
              <w:left w:val="nil"/>
              <w:bottom w:val="nil"/>
              <w:right w:val="nil"/>
            </w:tcBorders>
            <w:shd w:val="clear" w:color="auto" w:fill="auto"/>
            <w:noWrap/>
            <w:vAlign w:val="bottom"/>
            <w:hideMark/>
          </w:tcPr>
          <w:p w14:paraId="126B4E80"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15</w:t>
            </w:r>
          </w:p>
        </w:tc>
        <w:tc>
          <w:tcPr>
            <w:tcW w:w="1160" w:type="dxa"/>
            <w:tcBorders>
              <w:top w:val="nil"/>
              <w:left w:val="nil"/>
              <w:bottom w:val="nil"/>
              <w:right w:val="nil"/>
            </w:tcBorders>
            <w:shd w:val="clear" w:color="auto" w:fill="auto"/>
            <w:noWrap/>
            <w:vAlign w:val="bottom"/>
            <w:hideMark/>
          </w:tcPr>
          <w:p w14:paraId="39AF4743"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10</w:t>
            </w:r>
          </w:p>
        </w:tc>
        <w:tc>
          <w:tcPr>
            <w:tcW w:w="1545" w:type="dxa"/>
            <w:tcBorders>
              <w:top w:val="nil"/>
              <w:left w:val="nil"/>
              <w:bottom w:val="nil"/>
              <w:right w:val="nil"/>
            </w:tcBorders>
            <w:shd w:val="clear" w:color="auto" w:fill="auto"/>
            <w:noWrap/>
            <w:vAlign w:val="bottom"/>
            <w:hideMark/>
          </w:tcPr>
          <w:p w14:paraId="144DA91D"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0</w:t>
            </w:r>
          </w:p>
        </w:tc>
      </w:tr>
      <w:tr w:rsidR="0032004A" w:rsidRPr="00390EED" w14:paraId="1687B3B9" w14:textId="77777777" w:rsidTr="002C040E">
        <w:trPr>
          <w:trHeight w:val="300"/>
        </w:trPr>
        <w:tc>
          <w:tcPr>
            <w:tcW w:w="1780" w:type="dxa"/>
            <w:tcBorders>
              <w:top w:val="nil"/>
              <w:left w:val="nil"/>
              <w:bottom w:val="nil"/>
              <w:right w:val="nil"/>
            </w:tcBorders>
            <w:shd w:val="clear" w:color="auto" w:fill="auto"/>
            <w:noWrap/>
            <w:vAlign w:val="bottom"/>
            <w:hideMark/>
          </w:tcPr>
          <w:p w14:paraId="1048378B" w14:textId="77777777" w:rsidR="0032004A" w:rsidRPr="00390EED" w:rsidRDefault="0032004A" w:rsidP="00390EED">
            <w:pPr>
              <w:spacing w:after="0" w:line="240" w:lineRule="auto"/>
              <w:rPr>
                <w:rFonts w:ascii="Calibri" w:hAnsi="Calibri" w:cs="Calibri"/>
                <w:color w:val="000000"/>
                <w:sz w:val="22"/>
                <w:szCs w:val="22"/>
              </w:rPr>
            </w:pPr>
            <w:r w:rsidRPr="00390EED">
              <w:rPr>
                <w:rFonts w:ascii="Calibri" w:hAnsi="Calibri" w:cs="Calibri"/>
                <w:color w:val="000000"/>
                <w:sz w:val="22"/>
                <w:szCs w:val="22"/>
              </w:rPr>
              <w:t>Итого:</w:t>
            </w:r>
          </w:p>
        </w:tc>
        <w:tc>
          <w:tcPr>
            <w:tcW w:w="2625" w:type="dxa"/>
            <w:tcBorders>
              <w:top w:val="nil"/>
              <w:left w:val="nil"/>
              <w:bottom w:val="nil"/>
              <w:right w:val="nil"/>
            </w:tcBorders>
            <w:shd w:val="clear" w:color="auto" w:fill="auto"/>
            <w:noWrap/>
            <w:vAlign w:val="bottom"/>
            <w:hideMark/>
          </w:tcPr>
          <w:p w14:paraId="3D879388"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72</w:t>
            </w:r>
          </w:p>
        </w:tc>
        <w:tc>
          <w:tcPr>
            <w:tcW w:w="1240" w:type="dxa"/>
            <w:tcBorders>
              <w:top w:val="nil"/>
              <w:left w:val="nil"/>
              <w:bottom w:val="nil"/>
              <w:right w:val="nil"/>
            </w:tcBorders>
            <w:shd w:val="clear" w:color="auto" w:fill="auto"/>
            <w:noWrap/>
            <w:vAlign w:val="bottom"/>
            <w:hideMark/>
          </w:tcPr>
          <w:p w14:paraId="15339F8D"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20</w:t>
            </w:r>
          </w:p>
        </w:tc>
        <w:tc>
          <w:tcPr>
            <w:tcW w:w="1140" w:type="dxa"/>
            <w:tcBorders>
              <w:top w:val="nil"/>
              <w:left w:val="nil"/>
              <w:bottom w:val="nil"/>
              <w:right w:val="nil"/>
            </w:tcBorders>
            <w:shd w:val="clear" w:color="auto" w:fill="auto"/>
            <w:noWrap/>
            <w:vAlign w:val="bottom"/>
            <w:hideMark/>
          </w:tcPr>
          <w:p w14:paraId="787CA136"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29</w:t>
            </w:r>
          </w:p>
        </w:tc>
        <w:tc>
          <w:tcPr>
            <w:tcW w:w="1160" w:type="dxa"/>
            <w:tcBorders>
              <w:top w:val="nil"/>
              <w:left w:val="nil"/>
              <w:bottom w:val="nil"/>
              <w:right w:val="nil"/>
            </w:tcBorders>
            <w:shd w:val="clear" w:color="auto" w:fill="auto"/>
            <w:noWrap/>
            <w:vAlign w:val="bottom"/>
            <w:hideMark/>
          </w:tcPr>
          <w:p w14:paraId="60418F46"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19</w:t>
            </w:r>
          </w:p>
        </w:tc>
        <w:tc>
          <w:tcPr>
            <w:tcW w:w="1545" w:type="dxa"/>
            <w:tcBorders>
              <w:top w:val="nil"/>
              <w:left w:val="nil"/>
              <w:bottom w:val="nil"/>
              <w:right w:val="nil"/>
            </w:tcBorders>
            <w:shd w:val="clear" w:color="auto" w:fill="auto"/>
            <w:noWrap/>
            <w:vAlign w:val="bottom"/>
            <w:hideMark/>
          </w:tcPr>
          <w:p w14:paraId="4E22579B" w14:textId="77777777" w:rsidR="0032004A" w:rsidRPr="00390EED" w:rsidRDefault="0032004A" w:rsidP="00390EED">
            <w:pPr>
              <w:spacing w:after="0" w:line="240" w:lineRule="auto"/>
              <w:jc w:val="right"/>
              <w:rPr>
                <w:rFonts w:ascii="Calibri" w:hAnsi="Calibri" w:cs="Calibri"/>
                <w:color w:val="000000"/>
                <w:sz w:val="22"/>
                <w:szCs w:val="22"/>
              </w:rPr>
            </w:pPr>
            <w:r w:rsidRPr="00390EED">
              <w:rPr>
                <w:rFonts w:ascii="Calibri" w:hAnsi="Calibri" w:cs="Calibri"/>
                <w:color w:val="000000"/>
                <w:sz w:val="22"/>
                <w:szCs w:val="22"/>
              </w:rPr>
              <w:t>4</w:t>
            </w:r>
          </w:p>
        </w:tc>
      </w:tr>
      <w:tr w:rsidR="0032004A" w:rsidRPr="00390EED" w14:paraId="7B76C2B7" w14:textId="77777777" w:rsidTr="002C040E">
        <w:trPr>
          <w:trHeight w:val="300"/>
        </w:trPr>
        <w:tc>
          <w:tcPr>
            <w:tcW w:w="1780" w:type="dxa"/>
            <w:tcBorders>
              <w:top w:val="nil"/>
              <w:left w:val="nil"/>
              <w:bottom w:val="nil"/>
              <w:right w:val="nil"/>
            </w:tcBorders>
            <w:shd w:val="clear" w:color="auto" w:fill="auto"/>
            <w:noWrap/>
            <w:vAlign w:val="bottom"/>
            <w:hideMark/>
          </w:tcPr>
          <w:p w14:paraId="38ABA7F9" w14:textId="77777777" w:rsidR="0032004A" w:rsidRPr="00390EED" w:rsidRDefault="0032004A" w:rsidP="00390EED">
            <w:pPr>
              <w:spacing w:after="0" w:line="240" w:lineRule="auto"/>
            </w:pPr>
          </w:p>
        </w:tc>
        <w:tc>
          <w:tcPr>
            <w:tcW w:w="2625" w:type="dxa"/>
            <w:tcBorders>
              <w:top w:val="nil"/>
              <w:left w:val="nil"/>
              <w:bottom w:val="nil"/>
              <w:right w:val="nil"/>
            </w:tcBorders>
            <w:shd w:val="clear" w:color="auto" w:fill="auto"/>
            <w:noWrap/>
            <w:vAlign w:val="bottom"/>
            <w:hideMark/>
          </w:tcPr>
          <w:p w14:paraId="2C57C843" w14:textId="77777777" w:rsidR="0032004A" w:rsidRPr="00390EED" w:rsidRDefault="0032004A" w:rsidP="00390EED">
            <w:pPr>
              <w:spacing w:after="0" w:line="240" w:lineRule="auto"/>
            </w:pPr>
          </w:p>
        </w:tc>
        <w:tc>
          <w:tcPr>
            <w:tcW w:w="1240" w:type="dxa"/>
            <w:tcBorders>
              <w:top w:val="nil"/>
              <w:left w:val="nil"/>
              <w:bottom w:val="nil"/>
              <w:right w:val="nil"/>
            </w:tcBorders>
            <w:shd w:val="clear" w:color="auto" w:fill="auto"/>
            <w:noWrap/>
            <w:vAlign w:val="bottom"/>
            <w:hideMark/>
          </w:tcPr>
          <w:p w14:paraId="3EAA6CC9" w14:textId="77777777" w:rsidR="0032004A" w:rsidRPr="00390EED" w:rsidRDefault="0032004A" w:rsidP="00390EED">
            <w:pPr>
              <w:spacing w:after="0" w:line="240" w:lineRule="auto"/>
            </w:pPr>
          </w:p>
        </w:tc>
        <w:tc>
          <w:tcPr>
            <w:tcW w:w="1140" w:type="dxa"/>
            <w:tcBorders>
              <w:top w:val="nil"/>
              <w:left w:val="nil"/>
              <w:bottom w:val="nil"/>
              <w:right w:val="nil"/>
            </w:tcBorders>
            <w:shd w:val="clear" w:color="auto" w:fill="auto"/>
            <w:noWrap/>
            <w:vAlign w:val="bottom"/>
            <w:hideMark/>
          </w:tcPr>
          <w:p w14:paraId="2B1C2892" w14:textId="77777777" w:rsidR="0032004A" w:rsidRPr="00390EED" w:rsidRDefault="0032004A" w:rsidP="00390EED">
            <w:pPr>
              <w:spacing w:after="0" w:line="240" w:lineRule="auto"/>
            </w:pPr>
          </w:p>
        </w:tc>
        <w:tc>
          <w:tcPr>
            <w:tcW w:w="1160" w:type="dxa"/>
            <w:tcBorders>
              <w:top w:val="nil"/>
              <w:left w:val="nil"/>
              <w:bottom w:val="nil"/>
              <w:right w:val="nil"/>
            </w:tcBorders>
            <w:shd w:val="clear" w:color="auto" w:fill="auto"/>
            <w:noWrap/>
            <w:vAlign w:val="bottom"/>
            <w:hideMark/>
          </w:tcPr>
          <w:p w14:paraId="724D42CD" w14:textId="77777777" w:rsidR="0032004A" w:rsidRPr="00390EED" w:rsidRDefault="0032004A" w:rsidP="00390EED">
            <w:pPr>
              <w:spacing w:after="0" w:line="240" w:lineRule="auto"/>
            </w:pPr>
          </w:p>
        </w:tc>
        <w:tc>
          <w:tcPr>
            <w:tcW w:w="1545" w:type="dxa"/>
            <w:tcBorders>
              <w:top w:val="nil"/>
              <w:left w:val="nil"/>
              <w:bottom w:val="nil"/>
              <w:right w:val="nil"/>
            </w:tcBorders>
            <w:shd w:val="clear" w:color="auto" w:fill="auto"/>
            <w:noWrap/>
            <w:vAlign w:val="bottom"/>
            <w:hideMark/>
          </w:tcPr>
          <w:p w14:paraId="1908A38B" w14:textId="77777777" w:rsidR="0032004A" w:rsidRPr="00390EED" w:rsidRDefault="0032004A" w:rsidP="00390EED">
            <w:pPr>
              <w:spacing w:after="0" w:line="240" w:lineRule="auto"/>
            </w:pPr>
          </w:p>
        </w:tc>
      </w:tr>
    </w:tbl>
    <w:p w14:paraId="671FA788" w14:textId="7203881A" w:rsidR="00390EED" w:rsidRDefault="00390EED" w:rsidP="00390EED">
      <w:pPr>
        <w:spacing w:after="112" w:line="259" w:lineRule="auto"/>
        <w:ind w:left="29"/>
        <w:rPr>
          <w:b/>
          <w:sz w:val="24"/>
          <w:szCs w:val="24"/>
        </w:rPr>
      </w:pPr>
    </w:p>
    <w:p w14:paraId="0C89348D" w14:textId="3BA9AB01" w:rsidR="0032004A" w:rsidRDefault="0032004A" w:rsidP="00390EED">
      <w:pPr>
        <w:spacing w:after="112" w:line="259" w:lineRule="auto"/>
        <w:ind w:left="29"/>
        <w:rPr>
          <w:b/>
          <w:sz w:val="24"/>
          <w:szCs w:val="24"/>
        </w:rPr>
      </w:pPr>
    </w:p>
    <w:p w14:paraId="1BBE0EE9" w14:textId="768153E9" w:rsidR="0032004A" w:rsidRDefault="0032004A" w:rsidP="0032004A">
      <w:pPr>
        <w:spacing w:after="112" w:line="259" w:lineRule="auto"/>
        <w:ind w:left="29"/>
        <w:rPr>
          <w:b/>
          <w:sz w:val="24"/>
          <w:szCs w:val="24"/>
        </w:rPr>
      </w:pPr>
      <w:r>
        <w:rPr>
          <w:b/>
          <w:sz w:val="24"/>
          <w:szCs w:val="24"/>
        </w:rPr>
        <w:t>6</w:t>
      </w:r>
      <w:r w:rsidRPr="00390EED">
        <w:rPr>
          <w:b/>
          <w:sz w:val="24"/>
          <w:szCs w:val="24"/>
        </w:rPr>
        <w:t xml:space="preserve"> класс </w:t>
      </w:r>
      <w:r>
        <w:rPr>
          <w:b/>
          <w:sz w:val="24"/>
          <w:szCs w:val="24"/>
        </w:rPr>
        <w:t>Русский язык</w:t>
      </w:r>
    </w:p>
    <w:p w14:paraId="77121156" w14:textId="79839B37" w:rsidR="0032004A" w:rsidRDefault="0032004A" w:rsidP="00390EED">
      <w:pPr>
        <w:spacing w:after="112" w:line="259" w:lineRule="auto"/>
        <w:ind w:left="29"/>
        <w:rPr>
          <w:b/>
          <w:sz w:val="24"/>
          <w:szCs w:val="24"/>
        </w:rPr>
      </w:pPr>
    </w:p>
    <w:tbl>
      <w:tblPr>
        <w:tblW w:w="0" w:type="auto"/>
        <w:tblInd w:w="1101" w:type="dxa"/>
        <w:tblLayout w:type="fixed"/>
        <w:tblLook w:val="0000" w:firstRow="0" w:lastRow="0" w:firstColumn="0" w:lastColumn="0" w:noHBand="0" w:noVBand="0"/>
      </w:tblPr>
      <w:tblGrid>
        <w:gridCol w:w="1873"/>
        <w:gridCol w:w="2552"/>
        <w:gridCol w:w="1275"/>
        <w:gridCol w:w="1134"/>
        <w:gridCol w:w="1134"/>
        <w:gridCol w:w="1560"/>
      </w:tblGrid>
      <w:tr w:rsidR="0032004A" w:rsidRPr="0032004A" w14:paraId="7EFC4F9F" w14:textId="77777777" w:rsidTr="002C040E">
        <w:trPr>
          <w:trHeight w:val="288"/>
        </w:trPr>
        <w:tc>
          <w:tcPr>
            <w:tcW w:w="1873" w:type="dxa"/>
            <w:tcBorders>
              <w:top w:val="nil"/>
              <w:left w:val="nil"/>
              <w:bottom w:val="nil"/>
              <w:right w:val="nil"/>
            </w:tcBorders>
          </w:tcPr>
          <w:p w14:paraId="79AC34A2"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Класс</w:t>
            </w:r>
          </w:p>
        </w:tc>
        <w:tc>
          <w:tcPr>
            <w:tcW w:w="2552" w:type="dxa"/>
            <w:tcBorders>
              <w:top w:val="nil"/>
              <w:left w:val="nil"/>
              <w:bottom w:val="nil"/>
              <w:right w:val="nil"/>
            </w:tcBorders>
          </w:tcPr>
          <w:p w14:paraId="5E6C2EA6"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Количество участников ВПР</w:t>
            </w:r>
          </w:p>
        </w:tc>
        <w:tc>
          <w:tcPr>
            <w:tcW w:w="1275" w:type="dxa"/>
            <w:tcBorders>
              <w:top w:val="nil"/>
              <w:left w:val="nil"/>
              <w:bottom w:val="nil"/>
              <w:right w:val="nil"/>
            </w:tcBorders>
          </w:tcPr>
          <w:p w14:paraId="7746839F"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Оценка "5"</w:t>
            </w:r>
          </w:p>
        </w:tc>
        <w:tc>
          <w:tcPr>
            <w:tcW w:w="1134" w:type="dxa"/>
            <w:tcBorders>
              <w:top w:val="nil"/>
              <w:left w:val="nil"/>
              <w:bottom w:val="nil"/>
              <w:right w:val="nil"/>
            </w:tcBorders>
          </w:tcPr>
          <w:p w14:paraId="67346B7D"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Оценка "4"</w:t>
            </w:r>
          </w:p>
        </w:tc>
        <w:tc>
          <w:tcPr>
            <w:tcW w:w="1134" w:type="dxa"/>
            <w:tcBorders>
              <w:top w:val="nil"/>
              <w:left w:val="nil"/>
              <w:bottom w:val="nil"/>
              <w:right w:val="nil"/>
            </w:tcBorders>
          </w:tcPr>
          <w:p w14:paraId="610C76A5"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Оценка "3"</w:t>
            </w:r>
          </w:p>
        </w:tc>
        <w:tc>
          <w:tcPr>
            <w:tcW w:w="1560" w:type="dxa"/>
            <w:tcBorders>
              <w:top w:val="nil"/>
              <w:left w:val="nil"/>
              <w:bottom w:val="nil"/>
              <w:right w:val="nil"/>
            </w:tcBorders>
          </w:tcPr>
          <w:p w14:paraId="363088C9"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Оценка "2"</w:t>
            </w:r>
          </w:p>
        </w:tc>
      </w:tr>
      <w:tr w:rsidR="0032004A" w:rsidRPr="0032004A" w14:paraId="1095E1A9" w14:textId="77777777" w:rsidTr="002C040E">
        <w:trPr>
          <w:trHeight w:val="288"/>
        </w:trPr>
        <w:tc>
          <w:tcPr>
            <w:tcW w:w="1873" w:type="dxa"/>
            <w:tcBorders>
              <w:top w:val="nil"/>
              <w:left w:val="nil"/>
              <w:bottom w:val="nil"/>
              <w:right w:val="nil"/>
            </w:tcBorders>
          </w:tcPr>
          <w:p w14:paraId="0C566771"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6а</w:t>
            </w:r>
          </w:p>
        </w:tc>
        <w:tc>
          <w:tcPr>
            <w:tcW w:w="2552" w:type="dxa"/>
            <w:tcBorders>
              <w:top w:val="nil"/>
              <w:left w:val="nil"/>
              <w:bottom w:val="nil"/>
              <w:right w:val="nil"/>
            </w:tcBorders>
          </w:tcPr>
          <w:p w14:paraId="69CB1431"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34</w:t>
            </w:r>
          </w:p>
        </w:tc>
        <w:tc>
          <w:tcPr>
            <w:tcW w:w="1275" w:type="dxa"/>
            <w:tcBorders>
              <w:top w:val="nil"/>
              <w:left w:val="nil"/>
              <w:bottom w:val="nil"/>
              <w:right w:val="nil"/>
            </w:tcBorders>
          </w:tcPr>
          <w:p w14:paraId="2ED29A35"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2</w:t>
            </w:r>
          </w:p>
        </w:tc>
        <w:tc>
          <w:tcPr>
            <w:tcW w:w="1134" w:type="dxa"/>
            <w:tcBorders>
              <w:top w:val="nil"/>
              <w:left w:val="nil"/>
              <w:bottom w:val="nil"/>
              <w:right w:val="nil"/>
            </w:tcBorders>
          </w:tcPr>
          <w:p w14:paraId="6072A723"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16</w:t>
            </w:r>
          </w:p>
        </w:tc>
        <w:tc>
          <w:tcPr>
            <w:tcW w:w="1134" w:type="dxa"/>
            <w:tcBorders>
              <w:top w:val="nil"/>
              <w:left w:val="nil"/>
              <w:bottom w:val="nil"/>
              <w:right w:val="nil"/>
            </w:tcBorders>
          </w:tcPr>
          <w:p w14:paraId="2982D949"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12</w:t>
            </w:r>
          </w:p>
        </w:tc>
        <w:tc>
          <w:tcPr>
            <w:tcW w:w="1560" w:type="dxa"/>
            <w:tcBorders>
              <w:top w:val="nil"/>
              <w:left w:val="nil"/>
              <w:bottom w:val="nil"/>
              <w:right w:val="nil"/>
            </w:tcBorders>
          </w:tcPr>
          <w:p w14:paraId="1BD68AC1"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4</w:t>
            </w:r>
          </w:p>
        </w:tc>
      </w:tr>
      <w:tr w:rsidR="0032004A" w:rsidRPr="0032004A" w14:paraId="3D52D566" w14:textId="77777777" w:rsidTr="002C040E">
        <w:trPr>
          <w:trHeight w:val="288"/>
        </w:trPr>
        <w:tc>
          <w:tcPr>
            <w:tcW w:w="1873" w:type="dxa"/>
            <w:tcBorders>
              <w:top w:val="nil"/>
              <w:left w:val="nil"/>
              <w:bottom w:val="nil"/>
              <w:right w:val="nil"/>
            </w:tcBorders>
          </w:tcPr>
          <w:p w14:paraId="26C32DE8"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6б</w:t>
            </w:r>
          </w:p>
        </w:tc>
        <w:tc>
          <w:tcPr>
            <w:tcW w:w="2552" w:type="dxa"/>
            <w:tcBorders>
              <w:top w:val="nil"/>
              <w:left w:val="nil"/>
              <w:bottom w:val="nil"/>
              <w:right w:val="nil"/>
            </w:tcBorders>
          </w:tcPr>
          <w:p w14:paraId="28C4EDC2"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35</w:t>
            </w:r>
          </w:p>
        </w:tc>
        <w:tc>
          <w:tcPr>
            <w:tcW w:w="1275" w:type="dxa"/>
            <w:tcBorders>
              <w:top w:val="nil"/>
              <w:left w:val="nil"/>
              <w:bottom w:val="nil"/>
              <w:right w:val="nil"/>
            </w:tcBorders>
          </w:tcPr>
          <w:p w14:paraId="25E1E21A"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6</w:t>
            </w:r>
          </w:p>
        </w:tc>
        <w:tc>
          <w:tcPr>
            <w:tcW w:w="1134" w:type="dxa"/>
            <w:tcBorders>
              <w:top w:val="nil"/>
              <w:left w:val="nil"/>
              <w:bottom w:val="nil"/>
              <w:right w:val="nil"/>
            </w:tcBorders>
          </w:tcPr>
          <w:p w14:paraId="65ABC2E1"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14</w:t>
            </w:r>
          </w:p>
        </w:tc>
        <w:tc>
          <w:tcPr>
            <w:tcW w:w="1134" w:type="dxa"/>
            <w:tcBorders>
              <w:top w:val="nil"/>
              <w:left w:val="nil"/>
              <w:bottom w:val="nil"/>
              <w:right w:val="nil"/>
            </w:tcBorders>
          </w:tcPr>
          <w:p w14:paraId="09601DDD"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12</w:t>
            </w:r>
          </w:p>
        </w:tc>
        <w:tc>
          <w:tcPr>
            <w:tcW w:w="1560" w:type="dxa"/>
            <w:tcBorders>
              <w:top w:val="nil"/>
              <w:left w:val="nil"/>
              <w:bottom w:val="nil"/>
              <w:right w:val="nil"/>
            </w:tcBorders>
          </w:tcPr>
          <w:p w14:paraId="47665EE2"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3</w:t>
            </w:r>
          </w:p>
        </w:tc>
      </w:tr>
      <w:tr w:rsidR="0032004A" w:rsidRPr="0032004A" w14:paraId="458672FC" w14:textId="77777777" w:rsidTr="002C040E">
        <w:trPr>
          <w:trHeight w:val="288"/>
        </w:trPr>
        <w:tc>
          <w:tcPr>
            <w:tcW w:w="1873" w:type="dxa"/>
            <w:tcBorders>
              <w:top w:val="nil"/>
              <w:left w:val="nil"/>
              <w:bottom w:val="nil"/>
              <w:right w:val="nil"/>
            </w:tcBorders>
          </w:tcPr>
          <w:p w14:paraId="63478F62" w14:textId="77777777" w:rsidR="0032004A" w:rsidRPr="0032004A" w:rsidRDefault="0032004A" w:rsidP="0032004A">
            <w:pPr>
              <w:autoSpaceDE w:val="0"/>
              <w:autoSpaceDN w:val="0"/>
              <w:adjustRightInd w:val="0"/>
              <w:spacing w:after="0" w:line="240" w:lineRule="auto"/>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Итого:</w:t>
            </w:r>
          </w:p>
        </w:tc>
        <w:tc>
          <w:tcPr>
            <w:tcW w:w="2552" w:type="dxa"/>
            <w:tcBorders>
              <w:top w:val="nil"/>
              <w:left w:val="nil"/>
              <w:bottom w:val="nil"/>
              <w:right w:val="nil"/>
            </w:tcBorders>
          </w:tcPr>
          <w:p w14:paraId="4B549DC9"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69</w:t>
            </w:r>
          </w:p>
        </w:tc>
        <w:tc>
          <w:tcPr>
            <w:tcW w:w="1275" w:type="dxa"/>
            <w:tcBorders>
              <w:top w:val="nil"/>
              <w:left w:val="nil"/>
              <w:bottom w:val="nil"/>
              <w:right w:val="nil"/>
            </w:tcBorders>
          </w:tcPr>
          <w:p w14:paraId="0835F32D"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8</w:t>
            </w:r>
          </w:p>
        </w:tc>
        <w:tc>
          <w:tcPr>
            <w:tcW w:w="1134" w:type="dxa"/>
            <w:tcBorders>
              <w:top w:val="nil"/>
              <w:left w:val="nil"/>
              <w:bottom w:val="nil"/>
              <w:right w:val="nil"/>
            </w:tcBorders>
          </w:tcPr>
          <w:p w14:paraId="18BEBFF2"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30</w:t>
            </w:r>
          </w:p>
        </w:tc>
        <w:tc>
          <w:tcPr>
            <w:tcW w:w="1134" w:type="dxa"/>
            <w:tcBorders>
              <w:top w:val="nil"/>
              <w:left w:val="nil"/>
              <w:bottom w:val="nil"/>
              <w:right w:val="nil"/>
            </w:tcBorders>
          </w:tcPr>
          <w:p w14:paraId="68D65C09"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24</w:t>
            </w:r>
          </w:p>
        </w:tc>
        <w:tc>
          <w:tcPr>
            <w:tcW w:w="1560" w:type="dxa"/>
            <w:tcBorders>
              <w:top w:val="nil"/>
              <w:left w:val="nil"/>
              <w:bottom w:val="nil"/>
              <w:right w:val="nil"/>
            </w:tcBorders>
          </w:tcPr>
          <w:p w14:paraId="0295BD29"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r w:rsidRPr="0032004A">
              <w:rPr>
                <w:rFonts w:ascii="Calibri" w:eastAsiaTheme="minorHAnsi" w:hAnsi="Calibri" w:cs="Calibri"/>
                <w:color w:val="000000"/>
                <w:sz w:val="22"/>
                <w:szCs w:val="22"/>
                <w:lang w:eastAsia="en-US"/>
              </w:rPr>
              <w:t>7</w:t>
            </w:r>
          </w:p>
        </w:tc>
      </w:tr>
      <w:tr w:rsidR="0032004A" w:rsidRPr="0032004A" w14:paraId="17EE1A60" w14:textId="77777777" w:rsidTr="002C040E">
        <w:trPr>
          <w:trHeight w:val="288"/>
        </w:trPr>
        <w:tc>
          <w:tcPr>
            <w:tcW w:w="1873" w:type="dxa"/>
            <w:tcBorders>
              <w:top w:val="nil"/>
              <w:left w:val="nil"/>
              <w:bottom w:val="nil"/>
              <w:right w:val="nil"/>
            </w:tcBorders>
          </w:tcPr>
          <w:p w14:paraId="0A609BD9"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p>
        </w:tc>
        <w:tc>
          <w:tcPr>
            <w:tcW w:w="2552" w:type="dxa"/>
            <w:tcBorders>
              <w:top w:val="nil"/>
              <w:left w:val="nil"/>
              <w:bottom w:val="nil"/>
              <w:right w:val="nil"/>
            </w:tcBorders>
          </w:tcPr>
          <w:p w14:paraId="37477E2B"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p>
        </w:tc>
        <w:tc>
          <w:tcPr>
            <w:tcW w:w="1275" w:type="dxa"/>
            <w:tcBorders>
              <w:top w:val="nil"/>
              <w:left w:val="nil"/>
              <w:bottom w:val="nil"/>
              <w:right w:val="nil"/>
            </w:tcBorders>
          </w:tcPr>
          <w:p w14:paraId="4CC00326"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p>
        </w:tc>
        <w:tc>
          <w:tcPr>
            <w:tcW w:w="1134" w:type="dxa"/>
            <w:tcBorders>
              <w:top w:val="nil"/>
              <w:left w:val="nil"/>
              <w:bottom w:val="nil"/>
              <w:right w:val="nil"/>
            </w:tcBorders>
          </w:tcPr>
          <w:p w14:paraId="7D45A63D"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p>
        </w:tc>
        <w:tc>
          <w:tcPr>
            <w:tcW w:w="1134" w:type="dxa"/>
            <w:tcBorders>
              <w:top w:val="nil"/>
              <w:left w:val="nil"/>
              <w:bottom w:val="nil"/>
              <w:right w:val="nil"/>
            </w:tcBorders>
          </w:tcPr>
          <w:p w14:paraId="74075F67"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p>
        </w:tc>
        <w:tc>
          <w:tcPr>
            <w:tcW w:w="1560" w:type="dxa"/>
            <w:tcBorders>
              <w:top w:val="nil"/>
              <w:left w:val="nil"/>
              <w:bottom w:val="nil"/>
              <w:right w:val="nil"/>
            </w:tcBorders>
          </w:tcPr>
          <w:p w14:paraId="59E3EC53" w14:textId="77777777" w:rsidR="0032004A" w:rsidRPr="0032004A" w:rsidRDefault="0032004A" w:rsidP="0032004A">
            <w:pPr>
              <w:autoSpaceDE w:val="0"/>
              <w:autoSpaceDN w:val="0"/>
              <w:adjustRightInd w:val="0"/>
              <w:spacing w:after="0" w:line="240" w:lineRule="auto"/>
              <w:jc w:val="right"/>
              <w:rPr>
                <w:rFonts w:ascii="Calibri" w:eastAsiaTheme="minorHAnsi" w:hAnsi="Calibri" w:cs="Calibri"/>
                <w:color w:val="000000"/>
                <w:sz w:val="22"/>
                <w:szCs w:val="22"/>
                <w:lang w:eastAsia="en-US"/>
              </w:rPr>
            </w:pPr>
          </w:p>
        </w:tc>
      </w:tr>
    </w:tbl>
    <w:p w14:paraId="48E6816B" w14:textId="77777777" w:rsidR="0032004A" w:rsidRPr="00390EED" w:rsidRDefault="0032004A" w:rsidP="00390EED">
      <w:pPr>
        <w:spacing w:after="112" w:line="259" w:lineRule="auto"/>
        <w:ind w:left="29"/>
        <w:rPr>
          <w:b/>
          <w:sz w:val="24"/>
          <w:szCs w:val="24"/>
        </w:rPr>
      </w:pPr>
    </w:p>
    <w:p w14:paraId="6C4FE2CA" w14:textId="77777777" w:rsidR="00897F58" w:rsidRPr="00897F58" w:rsidRDefault="00897F58" w:rsidP="00897F58">
      <w:pPr>
        <w:spacing w:after="5"/>
        <w:ind w:left="-5"/>
        <w:rPr>
          <w:sz w:val="24"/>
          <w:szCs w:val="24"/>
        </w:rPr>
      </w:pPr>
      <w:r w:rsidRPr="00897F58">
        <w:rPr>
          <w:sz w:val="24"/>
          <w:szCs w:val="24"/>
        </w:rPr>
        <w:t xml:space="preserve">    Оценка </w:t>
      </w:r>
      <w:r w:rsidRPr="00897F58">
        <w:rPr>
          <w:b/>
          <w:sz w:val="24"/>
          <w:szCs w:val="24"/>
        </w:rPr>
        <w:t xml:space="preserve">личностных результатов  обучающихся </w:t>
      </w:r>
      <w:r w:rsidRPr="00897F58">
        <w:rPr>
          <w:sz w:val="24"/>
          <w:szCs w:val="24"/>
        </w:rPr>
        <w:t xml:space="preserve">осуществлялась: </w:t>
      </w:r>
    </w:p>
    <w:p w14:paraId="4FBC4489" w14:textId="77777777" w:rsidR="00897F58" w:rsidRPr="00897F58" w:rsidRDefault="00897F58" w:rsidP="0025215F">
      <w:pPr>
        <w:numPr>
          <w:ilvl w:val="0"/>
          <w:numId w:val="89"/>
        </w:numPr>
        <w:spacing w:after="0" w:line="259" w:lineRule="auto"/>
        <w:ind w:hanging="240"/>
        <w:jc w:val="both"/>
        <w:rPr>
          <w:sz w:val="24"/>
          <w:szCs w:val="24"/>
        </w:rPr>
      </w:pPr>
      <w:r w:rsidRPr="00897F58">
        <w:rPr>
          <w:sz w:val="24"/>
          <w:szCs w:val="24"/>
        </w:rPr>
        <w:t xml:space="preserve">В ходе </w:t>
      </w:r>
      <w:r w:rsidRPr="00897F58">
        <w:rPr>
          <w:i/>
          <w:sz w:val="24"/>
          <w:szCs w:val="24"/>
        </w:rPr>
        <w:t xml:space="preserve">неперсонифицированных мониторинговых исследований </w:t>
      </w:r>
      <w:r w:rsidRPr="00897F58">
        <w:rPr>
          <w:sz w:val="24"/>
          <w:szCs w:val="24"/>
        </w:rPr>
        <w:t xml:space="preserve">– рейтинговых таблиц. </w:t>
      </w:r>
    </w:p>
    <w:p w14:paraId="049E2965" w14:textId="77777777" w:rsidR="00897F58" w:rsidRPr="00897F58" w:rsidRDefault="00897F58" w:rsidP="0025215F">
      <w:pPr>
        <w:numPr>
          <w:ilvl w:val="0"/>
          <w:numId w:val="89"/>
        </w:numPr>
        <w:spacing w:after="12" w:line="269" w:lineRule="auto"/>
        <w:ind w:hanging="240"/>
        <w:jc w:val="both"/>
        <w:rPr>
          <w:sz w:val="24"/>
          <w:szCs w:val="24"/>
        </w:rPr>
      </w:pPr>
      <w:r w:rsidRPr="00897F58">
        <w:rPr>
          <w:sz w:val="24"/>
          <w:szCs w:val="24"/>
        </w:rPr>
        <w:t xml:space="preserve">В ходе оценки </w:t>
      </w:r>
      <w:r w:rsidRPr="00897F58">
        <w:rPr>
          <w:i/>
          <w:sz w:val="24"/>
          <w:szCs w:val="24"/>
        </w:rPr>
        <w:t xml:space="preserve">личностного прогресса ученика </w:t>
      </w:r>
      <w:r w:rsidRPr="00897F58">
        <w:rPr>
          <w:sz w:val="24"/>
          <w:szCs w:val="24"/>
        </w:rPr>
        <w:t xml:space="preserve">с помощью </w:t>
      </w:r>
      <w:r w:rsidRPr="00897F58">
        <w:rPr>
          <w:i/>
          <w:sz w:val="24"/>
          <w:szCs w:val="24"/>
        </w:rPr>
        <w:t>портфолио</w:t>
      </w:r>
      <w:r w:rsidRPr="00897F58">
        <w:rPr>
          <w:sz w:val="24"/>
          <w:szCs w:val="24"/>
        </w:rP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14:paraId="42A6B134" w14:textId="77777777" w:rsidR="00897F58" w:rsidRPr="00897F58" w:rsidRDefault="00897F58" w:rsidP="0025215F">
      <w:pPr>
        <w:numPr>
          <w:ilvl w:val="0"/>
          <w:numId w:val="89"/>
        </w:numPr>
        <w:spacing w:after="12" w:line="269" w:lineRule="auto"/>
        <w:ind w:hanging="240"/>
        <w:jc w:val="both"/>
        <w:rPr>
          <w:sz w:val="24"/>
          <w:szCs w:val="24"/>
        </w:rPr>
      </w:pPr>
      <w:r w:rsidRPr="00897F58">
        <w:rPr>
          <w:sz w:val="24"/>
          <w:szCs w:val="24"/>
        </w:rPr>
        <w:t xml:space="preserve">В ходе текущей оценки. </w:t>
      </w:r>
    </w:p>
    <w:p w14:paraId="0FE8E37F" w14:textId="77777777" w:rsidR="00897F58" w:rsidRPr="00897F58" w:rsidRDefault="00897F58" w:rsidP="00897F58">
      <w:pPr>
        <w:ind w:left="-5"/>
        <w:rPr>
          <w:sz w:val="24"/>
          <w:szCs w:val="24"/>
        </w:rPr>
      </w:pPr>
      <w:r w:rsidRPr="00897F58">
        <w:rPr>
          <w:sz w:val="24"/>
          <w:szCs w:val="24"/>
        </w:rPr>
        <w:lastRenderedPageBreak/>
        <w:t xml:space="preserve">     Объектом оценки </w:t>
      </w:r>
      <w:r w:rsidRPr="00897F58">
        <w:rPr>
          <w:b/>
          <w:sz w:val="24"/>
          <w:szCs w:val="24"/>
        </w:rPr>
        <w:t xml:space="preserve">метапредметных результатов </w:t>
      </w:r>
      <w:r w:rsidRPr="00897F58">
        <w:rPr>
          <w:sz w:val="24"/>
          <w:szCs w:val="24"/>
        </w:rPr>
        <w:t xml:space="preserve">служила сформированность у обучающихся регулятивных, коммуникативных и познавательных универсальных действий.   </w:t>
      </w:r>
    </w:p>
    <w:p w14:paraId="746C3D2D" w14:textId="77777777" w:rsidR="00897F58" w:rsidRPr="00897F58" w:rsidRDefault="00897F58" w:rsidP="00897F58">
      <w:pPr>
        <w:ind w:left="-5"/>
        <w:rPr>
          <w:sz w:val="24"/>
          <w:szCs w:val="24"/>
        </w:rPr>
      </w:pPr>
      <w:r w:rsidRPr="00897F58">
        <w:rPr>
          <w:sz w:val="24"/>
          <w:szCs w:val="24"/>
        </w:rPr>
        <w:t xml:space="preserve">    Для оценки личностных и метапредметных результатов освоения основной образовательной программы основного общего образования проводилась    диагностика. Диагностика проводилась по наблюдениям классных руководителей и педагогов-предметников. </w:t>
      </w:r>
    </w:p>
    <w:p w14:paraId="7773D078" w14:textId="77777777" w:rsidR="00897F58" w:rsidRPr="00897F58" w:rsidRDefault="00897F58" w:rsidP="00897F58">
      <w:pPr>
        <w:ind w:left="-5"/>
        <w:rPr>
          <w:sz w:val="24"/>
          <w:szCs w:val="24"/>
        </w:rPr>
      </w:pPr>
      <w:r w:rsidRPr="00897F58">
        <w:rPr>
          <w:sz w:val="24"/>
          <w:szCs w:val="24"/>
        </w:rPr>
        <w:t xml:space="preserve">         Метапредметные результаты оценивались  по уровню сформированности у учащихся регулятивных, коммуникативных и познавательных универсальных действий, направленных на анализ и управление своей познавательной деятельностью. Метапредметные результаты освоения основной образовательной программы проявляются в осуществлении</w:t>
      </w:r>
      <w:r w:rsidRPr="00897F58">
        <w:rPr>
          <w:b/>
          <w:sz w:val="24"/>
          <w:szCs w:val="24"/>
        </w:rPr>
        <w:t xml:space="preserve"> </w:t>
      </w:r>
      <w:r w:rsidRPr="00897F58">
        <w:rPr>
          <w:sz w:val="24"/>
          <w:szCs w:val="24"/>
        </w:rPr>
        <w:t xml:space="preserve">самоконтроля, самооценки, в умении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14:paraId="311185CE" w14:textId="77777777" w:rsidR="00897F58" w:rsidRPr="00897F58" w:rsidRDefault="00897F58" w:rsidP="00897F58">
      <w:pPr>
        <w:spacing w:after="0" w:line="259" w:lineRule="auto"/>
        <w:rPr>
          <w:sz w:val="24"/>
          <w:szCs w:val="24"/>
        </w:rPr>
      </w:pPr>
      <w:r w:rsidRPr="00897F58">
        <w:rPr>
          <w:sz w:val="24"/>
          <w:szCs w:val="24"/>
        </w:rPr>
        <w:t xml:space="preserve"> </w:t>
      </w:r>
    </w:p>
    <w:p w14:paraId="656DD1D2" w14:textId="77777777" w:rsidR="0032004A" w:rsidRDefault="00897F58" w:rsidP="0032004A">
      <w:pPr>
        <w:spacing w:after="0" w:line="278" w:lineRule="auto"/>
        <w:rPr>
          <w:sz w:val="24"/>
          <w:szCs w:val="24"/>
        </w:rPr>
      </w:pPr>
      <w:r w:rsidRPr="00897F58">
        <w:rPr>
          <w:b/>
          <w:i/>
          <w:sz w:val="24"/>
          <w:szCs w:val="24"/>
        </w:rPr>
        <w:t>Однако, оценить достижение личностных и метапредметных результатов и динамику их развития, остается проблемой. Необходимо разработать боле</w:t>
      </w:r>
      <w:r w:rsidR="0032004A">
        <w:rPr>
          <w:b/>
          <w:i/>
          <w:sz w:val="24"/>
          <w:szCs w:val="24"/>
        </w:rPr>
        <w:t>е четкий инст</w:t>
      </w:r>
      <w:r w:rsidRPr="00897F58">
        <w:rPr>
          <w:b/>
          <w:i/>
          <w:sz w:val="24"/>
          <w:szCs w:val="24"/>
        </w:rPr>
        <w:t>рументарий для  оценивания личностных и метапредметных результатов</w:t>
      </w:r>
      <w:r w:rsidRPr="00897F58">
        <w:rPr>
          <w:sz w:val="24"/>
          <w:szCs w:val="24"/>
        </w:rPr>
        <w:t xml:space="preserve">.          </w:t>
      </w:r>
    </w:p>
    <w:p w14:paraId="41AF7024" w14:textId="77777777" w:rsidR="0032004A" w:rsidRDefault="0032004A" w:rsidP="0032004A">
      <w:pPr>
        <w:spacing w:after="0" w:line="278" w:lineRule="auto"/>
        <w:ind w:firstLine="567"/>
        <w:jc w:val="both"/>
        <w:rPr>
          <w:sz w:val="24"/>
          <w:szCs w:val="24"/>
        </w:rPr>
      </w:pPr>
    </w:p>
    <w:p w14:paraId="304DB041" w14:textId="2832D8AF" w:rsidR="00897F58" w:rsidRPr="00897F58" w:rsidRDefault="00897F58" w:rsidP="0032004A">
      <w:pPr>
        <w:spacing w:after="0" w:line="278" w:lineRule="auto"/>
        <w:ind w:firstLine="567"/>
        <w:jc w:val="both"/>
        <w:rPr>
          <w:sz w:val="24"/>
          <w:szCs w:val="24"/>
        </w:rPr>
      </w:pPr>
      <w:r w:rsidRPr="00897F58">
        <w:rPr>
          <w:sz w:val="24"/>
          <w:szCs w:val="24"/>
        </w:rPr>
        <w:t xml:space="preserve">Из всего вышеизложенного  можно сделать вывод  о </w:t>
      </w:r>
      <w:r w:rsidRPr="00897F58">
        <w:rPr>
          <w:sz w:val="24"/>
          <w:szCs w:val="24"/>
          <w:u w:val="single" w:color="000000"/>
        </w:rPr>
        <w:t xml:space="preserve">соответствии </w:t>
      </w:r>
      <w:r w:rsidRPr="00897F58">
        <w:rPr>
          <w:sz w:val="24"/>
          <w:szCs w:val="24"/>
        </w:rPr>
        <w:t xml:space="preserve">планируемых образовательных результатов в ООП ООО и достигнутых промежуточных образовательных  предметных и метапредметных результатах. </w:t>
      </w:r>
    </w:p>
    <w:p w14:paraId="2F6F86EE" w14:textId="231A3726" w:rsidR="00897F58" w:rsidRPr="00897F58" w:rsidRDefault="00897F58" w:rsidP="0032004A">
      <w:pPr>
        <w:spacing w:after="35"/>
        <w:ind w:left="370" w:firstLine="567"/>
        <w:jc w:val="both"/>
        <w:rPr>
          <w:sz w:val="24"/>
          <w:szCs w:val="24"/>
        </w:rPr>
      </w:pPr>
      <w:r w:rsidRPr="00897F58">
        <w:rPr>
          <w:sz w:val="24"/>
          <w:szCs w:val="24"/>
        </w:rPr>
        <w:t xml:space="preserve"> Тем не менее, результаты мониторингов показали, что остается группа обучающихся на момент окончания 5 -7 класса, которые составляют «зону риска» (% </w:t>
      </w:r>
      <w:r w:rsidR="0032004A">
        <w:rPr>
          <w:sz w:val="24"/>
          <w:szCs w:val="24"/>
        </w:rPr>
        <w:t xml:space="preserve">на </w:t>
      </w:r>
      <w:r w:rsidRPr="00897F58">
        <w:rPr>
          <w:sz w:val="24"/>
          <w:szCs w:val="24"/>
        </w:rPr>
        <w:t xml:space="preserve">недостаточном  уровне) в процессе дальнейшего обучения и нуждаются в индивидуальном подходе, целенаправленных действиях по ликвидации указанных проблем. </w:t>
      </w:r>
      <w:r w:rsidRPr="00897F58">
        <w:rPr>
          <w:b/>
          <w:i/>
          <w:sz w:val="24"/>
          <w:szCs w:val="24"/>
        </w:rPr>
        <w:t>Учителям-предметникам  рекомендовано</w:t>
      </w:r>
      <w:r w:rsidRPr="00897F58">
        <w:rPr>
          <w:sz w:val="24"/>
          <w:szCs w:val="24"/>
        </w:rPr>
        <w:t>:</w:t>
      </w:r>
      <w:r w:rsidRPr="00897F58">
        <w:rPr>
          <w:b/>
          <w:i/>
          <w:sz w:val="24"/>
          <w:szCs w:val="24"/>
        </w:rPr>
        <w:t xml:space="preserve"> </w:t>
      </w:r>
    </w:p>
    <w:p w14:paraId="64981FB7" w14:textId="77777777" w:rsidR="00897F58" w:rsidRPr="00897F58" w:rsidRDefault="00897F58" w:rsidP="0025215F">
      <w:pPr>
        <w:numPr>
          <w:ilvl w:val="0"/>
          <w:numId w:val="90"/>
        </w:numPr>
        <w:spacing w:after="12" w:line="269" w:lineRule="auto"/>
        <w:ind w:hanging="360"/>
        <w:jc w:val="both"/>
        <w:rPr>
          <w:sz w:val="24"/>
          <w:szCs w:val="24"/>
        </w:rPr>
      </w:pPr>
      <w:r w:rsidRPr="00897F58">
        <w:rPr>
          <w:sz w:val="24"/>
          <w:szCs w:val="24"/>
        </w:rPr>
        <w:t xml:space="preserve">проанализировать содержание диагностических тестов по русскому языку, математике. Обратить внимание в тестах на задания, выполнение которых предполагает комбинирование известных алгоритмов деятельности и выбор оптимального пути решения, графическая иллюстрация. </w:t>
      </w:r>
    </w:p>
    <w:p w14:paraId="3B05A5B8" w14:textId="77777777" w:rsidR="00897F58" w:rsidRPr="00897F58" w:rsidRDefault="00897F58" w:rsidP="0025215F">
      <w:pPr>
        <w:numPr>
          <w:ilvl w:val="0"/>
          <w:numId w:val="90"/>
        </w:numPr>
        <w:spacing w:after="12" w:line="269" w:lineRule="auto"/>
        <w:ind w:hanging="360"/>
        <w:jc w:val="both"/>
        <w:rPr>
          <w:sz w:val="24"/>
          <w:szCs w:val="24"/>
        </w:rPr>
      </w:pPr>
      <w:r w:rsidRPr="00897F58">
        <w:rPr>
          <w:sz w:val="24"/>
          <w:szCs w:val="24"/>
        </w:rPr>
        <w:t xml:space="preserve">Определить знания и умения, которые  необходимо совершенствовать в процессе дальнейшего обучения. </w:t>
      </w:r>
    </w:p>
    <w:p w14:paraId="62B34F72" w14:textId="77777777" w:rsidR="00897F58" w:rsidRPr="00897F58" w:rsidRDefault="00897F58" w:rsidP="0025215F">
      <w:pPr>
        <w:numPr>
          <w:ilvl w:val="0"/>
          <w:numId w:val="90"/>
        </w:numPr>
        <w:spacing w:after="12" w:line="269" w:lineRule="auto"/>
        <w:ind w:hanging="360"/>
        <w:jc w:val="both"/>
        <w:rPr>
          <w:sz w:val="24"/>
          <w:szCs w:val="24"/>
        </w:rPr>
      </w:pPr>
      <w:r w:rsidRPr="00897F58">
        <w:rPr>
          <w:sz w:val="24"/>
          <w:szCs w:val="24"/>
        </w:rPr>
        <w:t xml:space="preserve">Составить план коррекционной работы по устранению пробелов в знаниях учащихся и совершенствованию умений, работы с условно-переведенными учащимися. </w:t>
      </w:r>
    </w:p>
    <w:p w14:paraId="13FBACD2" w14:textId="77777777" w:rsidR="00897F58" w:rsidRPr="00897F58" w:rsidRDefault="00897F58" w:rsidP="0025215F">
      <w:pPr>
        <w:numPr>
          <w:ilvl w:val="0"/>
          <w:numId w:val="90"/>
        </w:numPr>
        <w:spacing w:after="12" w:line="269" w:lineRule="auto"/>
        <w:ind w:hanging="360"/>
        <w:jc w:val="both"/>
        <w:rPr>
          <w:sz w:val="24"/>
          <w:szCs w:val="24"/>
        </w:rPr>
      </w:pPr>
      <w:r w:rsidRPr="00897F58">
        <w:rPr>
          <w:sz w:val="24"/>
          <w:szCs w:val="24"/>
        </w:rPr>
        <w:t xml:space="preserve">На заседаниях школьных МО проанализировать  результаты качества обученности учащихся по итогам года, разработать программу повышения  качества результатов по предметам. </w:t>
      </w:r>
    </w:p>
    <w:p w14:paraId="3921B70D" w14:textId="77777777" w:rsidR="00897F58" w:rsidRPr="00897F58" w:rsidRDefault="00897F58" w:rsidP="0032004A">
      <w:pPr>
        <w:spacing w:after="63" w:line="259" w:lineRule="auto"/>
        <w:ind w:left="360" w:firstLine="567"/>
        <w:jc w:val="both"/>
        <w:rPr>
          <w:sz w:val="24"/>
          <w:szCs w:val="24"/>
        </w:rPr>
      </w:pPr>
      <w:r w:rsidRPr="00897F58">
        <w:rPr>
          <w:sz w:val="24"/>
          <w:szCs w:val="24"/>
        </w:rPr>
        <w:t xml:space="preserve"> </w:t>
      </w:r>
    </w:p>
    <w:p w14:paraId="5D78417E" w14:textId="77777777" w:rsidR="00897F58" w:rsidRPr="0032004A" w:rsidRDefault="00897F58" w:rsidP="0032004A">
      <w:pPr>
        <w:pStyle w:val="2"/>
        <w:ind w:left="370" w:firstLine="567"/>
        <w:jc w:val="both"/>
        <w:rPr>
          <w:rFonts w:ascii="Times New Roman" w:hAnsi="Times New Roman"/>
          <w:sz w:val="24"/>
          <w:szCs w:val="24"/>
        </w:rPr>
      </w:pPr>
      <w:r w:rsidRPr="0032004A">
        <w:rPr>
          <w:rFonts w:ascii="Times New Roman" w:hAnsi="Times New Roman"/>
          <w:sz w:val="24"/>
          <w:szCs w:val="24"/>
          <w:u w:color="000000"/>
        </w:rPr>
        <w:t xml:space="preserve">                         Организация внеурочной деятельности </w:t>
      </w:r>
    </w:p>
    <w:p w14:paraId="69755B75" w14:textId="77777777" w:rsidR="00897F58" w:rsidRPr="00897F58" w:rsidRDefault="00897F58" w:rsidP="0032004A">
      <w:pPr>
        <w:spacing w:after="16" w:line="259" w:lineRule="auto"/>
        <w:ind w:left="360" w:firstLine="567"/>
        <w:jc w:val="both"/>
        <w:rPr>
          <w:sz w:val="24"/>
          <w:szCs w:val="24"/>
        </w:rPr>
      </w:pPr>
      <w:r w:rsidRPr="00897F58">
        <w:rPr>
          <w:b/>
          <w:sz w:val="24"/>
          <w:szCs w:val="24"/>
        </w:rPr>
        <w:t xml:space="preserve"> </w:t>
      </w:r>
    </w:p>
    <w:p w14:paraId="56428BCB" w14:textId="77777777" w:rsidR="00897F58" w:rsidRPr="00897F58" w:rsidRDefault="00897F58" w:rsidP="0032004A">
      <w:pPr>
        <w:ind w:left="370" w:firstLine="567"/>
        <w:jc w:val="both"/>
        <w:rPr>
          <w:sz w:val="24"/>
          <w:szCs w:val="24"/>
        </w:rPr>
      </w:pPr>
      <w:r w:rsidRPr="00897F58">
        <w:rPr>
          <w:sz w:val="24"/>
          <w:szCs w:val="24"/>
        </w:rPr>
        <w:t xml:space="preserve">       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5-7 классов в содержательном досуге. Внеурочная деятельность организуется по пяти направлениям развития личности: </w:t>
      </w:r>
    </w:p>
    <w:p w14:paraId="51F9C0FD" w14:textId="15DCB66A" w:rsidR="00897F58" w:rsidRPr="0032004A" w:rsidRDefault="00897F58" w:rsidP="0025215F">
      <w:pPr>
        <w:pStyle w:val="afb"/>
        <w:numPr>
          <w:ilvl w:val="0"/>
          <w:numId w:val="82"/>
        </w:numPr>
        <w:jc w:val="both"/>
        <w:rPr>
          <w:rFonts w:ascii="Times New Roman" w:hAnsi="Times New Roman"/>
          <w:sz w:val="24"/>
          <w:szCs w:val="24"/>
        </w:rPr>
      </w:pPr>
      <w:r w:rsidRPr="0032004A">
        <w:rPr>
          <w:rFonts w:ascii="Times New Roman" w:hAnsi="Times New Roman"/>
          <w:sz w:val="24"/>
          <w:szCs w:val="24"/>
        </w:rPr>
        <w:lastRenderedPageBreak/>
        <w:t xml:space="preserve">спортивно-оздоровительное, </w:t>
      </w:r>
    </w:p>
    <w:p w14:paraId="756D865E" w14:textId="77777777" w:rsidR="00897F58" w:rsidRPr="0032004A" w:rsidRDefault="00897F58" w:rsidP="0025215F">
      <w:pPr>
        <w:numPr>
          <w:ilvl w:val="0"/>
          <w:numId w:val="82"/>
        </w:numPr>
        <w:spacing w:after="12" w:line="269" w:lineRule="auto"/>
        <w:ind w:right="3504"/>
        <w:jc w:val="both"/>
        <w:rPr>
          <w:sz w:val="24"/>
          <w:szCs w:val="24"/>
        </w:rPr>
      </w:pPr>
      <w:r w:rsidRPr="0032004A">
        <w:rPr>
          <w:sz w:val="24"/>
          <w:szCs w:val="24"/>
        </w:rPr>
        <w:t xml:space="preserve">духовно-нравственное, </w:t>
      </w:r>
    </w:p>
    <w:p w14:paraId="7A576A37" w14:textId="77777777" w:rsidR="0032004A" w:rsidRPr="0032004A" w:rsidRDefault="00897F58" w:rsidP="0025215F">
      <w:pPr>
        <w:numPr>
          <w:ilvl w:val="0"/>
          <w:numId w:val="82"/>
        </w:numPr>
        <w:spacing w:after="0" w:line="275" w:lineRule="auto"/>
        <w:ind w:right="3504"/>
        <w:jc w:val="both"/>
        <w:rPr>
          <w:sz w:val="24"/>
          <w:szCs w:val="24"/>
        </w:rPr>
      </w:pPr>
      <w:r w:rsidRPr="0032004A">
        <w:rPr>
          <w:sz w:val="24"/>
          <w:szCs w:val="24"/>
        </w:rPr>
        <w:t>общеинтеллектуальное,</w:t>
      </w:r>
    </w:p>
    <w:p w14:paraId="27A2D971" w14:textId="7941046F" w:rsidR="0032004A" w:rsidRPr="0032004A" w:rsidRDefault="00897F58" w:rsidP="0025215F">
      <w:pPr>
        <w:numPr>
          <w:ilvl w:val="0"/>
          <w:numId w:val="82"/>
        </w:numPr>
        <w:spacing w:after="0" w:line="275" w:lineRule="auto"/>
        <w:ind w:right="3504"/>
        <w:jc w:val="both"/>
        <w:rPr>
          <w:sz w:val="24"/>
          <w:szCs w:val="24"/>
        </w:rPr>
      </w:pPr>
      <w:r w:rsidRPr="0032004A">
        <w:rPr>
          <w:sz w:val="24"/>
          <w:szCs w:val="24"/>
        </w:rPr>
        <w:t xml:space="preserve">социальное, </w:t>
      </w:r>
    </w:p>
    <w:p w14:paraId="05C8C9E6" w14:textId="6D6D7C34" w:rsidR="00897F58" w:rsidRPr="00897F58" w:rsidRDefault="00897F58" w:rsidP="0025215F">
      <w:pPr>
        <w:numPr>
          <w:ilvl w:val="0"/>
          <w:numId w:val="82"/>
        </w:numPr>
        <w:spacing w:after="0" w:line="275" w:lineRule="auto"/>
        <w:ind w:right="3504"/>
        <w:jc w:val="both"/>
        <w:rPr>
          <w:sz w:val="24"/>
          <w:szCs w:val="24"/>
        </w:rPr>
      </w:pPr>
      <w:r w:rsidRPr="0032004A">
        <w:rPr>
          <w:sz w:val="24"/>
          <w:szCs w:val="24"/>
        </w:rPr>
        <w:t>общекультурное</w:t>
      </w:r>
      <w:r w:rsidRPr="00897F58">
        <w:rPr>
          <w:sz w:val="24"/>
          <w:szCs w:val="24"/>
        </w:rPr>
        <w:t xml:space="preserve">.  </w:t>
      </w:r>
    </w:p>
    <w:p w14:paraId="59F61AFC" w14:textId="7708D77F" w:rsidR="00897F58" w:rsidRPr="00897F58" w:rsidRDefault="00897F58" w:rsidP="0032004A">
      <w:pPr>
        <w:ind w:left="370" w:firstLine="567"/>
        <w:jc w:val="both"/>
        <w:rPr>
          <w:sz w:val="24"/>
          <w:szCs w:val="24"/>
        </w:rPr>
      </w:pPr>
      <w:r w:rsidRPr="00897F58">
        <w:rPr>
          <w:sz w:val="24"/>
          <w:szCs w:val="24"/>
        </w:rPr>
        <w:t xml:space="preserve">       Разработаны рабочие программы внеурочной деятельности. Внеурочная деятельность в нашей школе организуется в таких формах, как проектная деятельность, кружки, с</w:t>
      </w:r>
      <w:r w:rsidR="0032004A">
        <w:rPr>
          <w:sz w:val="24"/>
          <w:szCs w:val="24"/>
        </w:rPr>
        <w:t xml:space="preserve">екции, экскурсии и др. формах. Кружки и занятия проводились по гибкому расписанию. </w:t>
      </w:r>
      <w:r w:rsidRPr="00897F58">
        <w:rPr>
          <w:sz w:val="24"/>
          <w:szCs w:val="24"/>
        </w:rPr>
        <w:t xml:space="preserve">Все занятия фиксировались в специальном журнале. </w:t>
      </w:r>
    </w:p>
    <w:p w14:paraId="5176281D" w14:textId="77777777" w:rsidR="00897F58" w:rsidRPr="00897F58" w:rsidRDefault="00897F58" w:rsidP="00897F58">
      <w:pPr>
        <w:spacing w:after="73" w:line="259" w:lineRule="auto"/>
        <w:ind w:left="360"/>
        <w:rPr>
          <w:sz w:val="24"/>
          <w:szCs w:val="24"/>
        </w:rPr>
      </w:pPr>
      <w:r w:rsidRPr="00897F58">
        <w:rPr>
          <w:b/>
          <w:sz w:val="24"/>
          <w:szCs w:val="24"/>
        </w:rPr>
        <w:t xml:space="preserve"> </w:t>
      </w:r>
    </w:p>
    <w:p w14:paraId="3CEDAFF6" w14:textId="439BF144" w:rsidR="00897F58" w:rsidRPr="0032004A" w:rsidRDefault="00897F58" w:rsidP="0032004A">
      <w:pPr>
        <w:pStyle w:val="1"/>
        <w:ind w:right="1376"/>
        <w:jc w:val="center"/>
        <w:rPr>
          <w:rFonts w:ascii="Times New Roman" w:hAnsi="Times New Roman" w:cs="Times New Roman"/>
          <w:sz w:val="24"/>
          <w:szCs w:val="24"/>
        </w:rPr>
      </w:pPr>
      <w:r w:rsidRPr="0032004A">
        <w:rPr>
          <w:rFonts w:ascii="Times New Roman" w:hAnsi="Times New Roman" w:cs="Times New Roman"/>
          <w:sz w:val="24"/>
          <w:szCs w:val="24"/>
        </w:rPr>
        <w:t>Внутришкольный  контроль реализации ФГОС ООО</w:t>
      </w:r>
    </w:p>
    <w:p w14:paraId="05843887" w14:textId="77777777" w:rsidR="00897F58" w:rsidRPr="00897F58" w:rsidRDefault="00897F58" w:rsidP="00897F58">
      <w:pPr>
        <w:spacing w:after="0" w:line="259" w:lineRule="auto"/>
        <w:ind w:left="417"/>
        <w:jc w:val="center"/>
        <w:rPr>
          <w:sz w:val="24"/>
          <w:szCs w:val="24"/>
        </w:rPr>
      </w:pPr>
      <w:r w:rsidRPr="00897F58">
        <w:rPr>
          <w:b/>
          <w:sz w:val="24"/>
          <w:szCs w:val="24"/>
        </w:rPr>
        <w:t xml:space="preserve"> </w:t>
      </w:r>
    </w:p>
    <w:p w14:paraId="3C794372" w14:textId="77777777" w:rsidR="00897F58" w:rsidRPr="00897F58" w:rsidRDefault="00897F58" w:rsidP="00897F58">
      <w:pPr>
        <w:spacing w:after="0" w:line="259" w:lineRule="auto"/>
        <w:ind w:left="417"/>
        <w:jc w:val="center"/>
        <w:rPr>
          <w:sz w:val="24"/>
          <w:szCs w:val="24"/>
        </w:rPr>
      </w:pPr>
      <w:r w:rsidRPr="00897F58">
        <w:rPr>
          <w:b/>
          <w:sz w:val="24"/>
          <w:szCs w:val="24"/>
        </w:rPr>
        <w:t xml:space="preserve"> </w:t>
      </w:r>
    </w:p>
    <w:tbl>
      <w:tblPr>
        <w:tblStyle w:val="TableGrid"/>
        <w:tblW w:w="14344" w:type="dxa"/>
        <w:tblInd w:w="252" w:type="dxa"/>
        <w:tblCellMar>
          <w:top w:w="47" w:type="dxa"/>
          <w:left w:w="108" w:type="dxa"/>
          <w:right w:w="53" w:type="dxa"/>
        </w:tblCellMar>
        <w:tblLook w:val="04A0" w:firstRow="1" w:lastRow="0" w:firstColumn="1" w:lastColumn="0" w:noHBand="0" w:noVBand="1"/>
      </w:tblPr>
      <w:tblGrid>
        <w:gridCol w:w="3712"/>
        <w:gridCol w:w="3402"/>
        <w:gridCol w:w="2585"/>
        <w:gridCol w:w="4645"/>
      </w:tblGrid>
      <w:tr w:rsidR="00897F58" w:rsidRPr="00897F58" w14:paraId="05BD34E8" w14:textId="77777777" w:rsidTr="0032004A">
        <w:trPr>
          <w:trHeight w:val="1082"/>
        </w:trPr>
        <w:tc>
          <w:tcPr>
            <w:tcW w:w="3712" w:type="dxa"/>
            <w:tcBorders>
              <w:top w:val="single" w:sz="4" w:space="0" w:color="000000"/>
              <w:left w:val="single" w:sz="4" w:space="0" w:color="000000"/>
              <w:bottom w:val="single" w:sz="4" w:space="0" w:color="000000"/>
              <w:right w:val="single" w:sz="4" w:space="0" w:color="000000"/>
            </w:tcBorders>
          </w:tcPr>
          <w:p w14:paraId="131D534B" w14:textId="77777777" w:rsidR="00897F58" w:rsidRPr="00897F58" w:rsidRDefault="00897F58" w:rsidP="00974816">
            <w:pPr>
              <w:spacing w:line="259" w:lineRule="auto"/>
              <w:jc w:val="center"/>
              <w:rPr>
                <w:sz w:val="24"/>
                <w:szCs w:val="24"/>
              </w:rPr>
            </w:pPr>
            <w:r w:rsidRPr="00897F58">
              <w:rPr>
                <w:b/>
                <w:sz w:val="24"/>
                <w:szCs w:val="24"/>
              </w:rPr>
              <w:t xml:space="preserve">Вопросы, выносимые на внутришкольный  контроль </w:t>
            </w:r>
          </w:p>
        </w:tc>
        <w:tc>
          <w:tcPr>
            <w:tcW w:w="3402" w:type="dxa"/>
            <w:tcBorders>
              <w:top w:val="single" w:sz="4" w:space="0" w:color="000000"/>
              <w:left w:val="single" w:sz="4" w:space="0" w:color="000000"/>
              <w:bottom w:val="single" w:sz="4" w:space="0" w:color="000000"/>
              <w:right w:val="single" w:sz="4" w:space="0" w:color="000000"/>
            </w:tcBorders>
          </w:tcPr>
          <w:p w14:paraId="671126C8" w14:textId="77777777" w:rsidR="00897F58" w:rsidRPr="00897F58" w:rsidRDefault="00897F58" w:rsidP="00974816">
            <w:pPr>
              <w:spacing w:line="259" w:lineRule="auto"/>
              <w:ind w:left="113"/>
              <w:rPr>
                <w:sz w:val="24"/>
                <w:szCs w:val="24"/>
              </w:rPr>
            </w:pPr>
            <w:r w:rsidRPr="00897F58">
              <w:rPr>
                <w:b/>
                <w:sz w:val="24"/>
                <w:szCs w:val="24"/>
              </w:rPr>
              <w:t xml:space="preserve">Итоговый документ </w:t>
            </w:r>
          </w:p>
        </w:tc>
        <w:tc>
          <w:tcPr>
            <w:tcW w:w="2585" w:type="dxa"/>
            <w:tcBorders>
              <w:top w:val="single" w:sz="4" w:space="0" w:color="000000"/>
              <w:left w:val="single" w:sz="4" w:space="0" w:color="000000"/>
              <w:bottom w:val="single" w:sz="4" w:space="0" w:color="000000"/>
              <w:right w:val="single" w:sz="4" w:space="0" w:color="000000"/>
            </w:tcBorders>
          </w:tcPr>
          <w:p w14:paraId="1809ABE3" w14:textId="77777777" w:rsidR="00897F58" w:rsidRPr="00897F58" w:rsidRDefault="00897F58" w:rsidP="00974816">
            <w:pPr>
              <w:spacing w:line="259" w:lineRule="auto"/>
              <w:jc w:val="center"/>
              <w:rPr>
                <w:sz w:val="24"/>
                <w:szCs w:val="24"/>
              </w:rPr>
            </w:pPr>
            <w:r w:rsidRPr="00897F58">
              <w:rPr>
                <w:b/>
                <w:sz w:val="24"/>
                <w:szCs w:val="24"/>
              </w:rPr>
              <w:t xml:space="preserve">Где рассматривался итоговый документ </w:t>
            </w:r>
          </w:p>
        </w:tc>
        <w:tc>
          <w:tcPr>
            <w:tcW w:w="4645" w:type="dxa"/>
            <w:tcBorders>
              <w:top w:val="single" w:sz="4" w:space="0" w:color="000000"/>
              <w:left w:val="single" w:sz="4" w:space="0" w:color="000000"/>
              <w:bottom w:val="single" w:sz="4" w:space="0" w:color="000000"/>
              <w:right w:val="single" w:sz="4" w:space="0" w:color="000000"/>
            </w:tcBorders>
          </w:tcPr>
          <w:p w14:paraId="4613E627" w14:textId="77777777" w:rsidR="00897F58" w:rsidRPr="00897F58" w:rsidRDefault="00897F58" w:rsidP="00974816">
            <w:pPr>
              <w:spacing w:after="216" w:line="259" w:lineRule="auto"/>
              <w:ind w:right="52"/>
              <w:jc w:val="center"/>
              <w:rPr>
                <w:sz w:val="24"/>
                <w:szCs w:val="24"/>
              </w:rPr>
            </w:pPr>
            <w:r w:rsidRPr="00897F58">
              <w:rPr>
                <w:b/>
                <w:sz w:val="24"/>
                <w:szCs w:val="24"/>
              </w:rPr>
              <w:t xml:space="preserve">Результат </w:t>
            </w:r>
          </w:p>
          <w:p w14:paraId="047132F9" w14:textId="77777777" w:rsidR="00897F58" w:rsidRPr="00897F58" w:rsidRDefault="00897F58" w:rsidP="00974816">
            <w:pPr>
              <w:spacing w:line="259" w:lineRule="auto"/>
              <w:ind w:right="2"/>
              <w:jc w:val="center"/>
              <w:rPr>
                <w:sz w:val="24"/>
                <w:szCs w:val="24"/>
              </w:rPr>
            </w:pPr>
            <w:r w:rsidRPr="00897F58">
              <w:rPr>
                <w:b/>
                <w:sz w:val="24"/>
                <w:szCs w:val="24"/>
              </w:rPr>
              <w:t xml:space="preserve"> </w:t>
            </w:r>
          </w:p>
        </w:tc>
      </w:tr>
      <w:tr w:rsidR="00897F58" w:rsidRPr="00897F58" w14:paraId="7BC5C1D9" w14:textId="77777777" w:rsidTr="0032004A">
        <w:trPr>
          <w:trHeight w:val="1083"/>
        </w:trPr>
        <w:tc>
          <w:tcPr>
            <w:tcW w:w="3712" w:type="dxa"/>
            <w:tcBorders>
              <w:top w:val="single" w:sz="4" w:space="0" w:color="000000"/>
              <w:left w:val="single" w:sz="4" w:space="0" w:color="000000"/>
              <w:bottom w:val="single" w:sz="4" w:space="0" w:color="000000"/>
              <w:right w:val="single" w:sz="4" w:space="0" w:color="000000"/>
            </w:tcBorders>
          </w:tcPr>
          <w:p w14:paraId="46A34F78" w14:textId="77777777" w:rsidR="00897F58" w:rsidRPr="00897F58" w:rsidRDefault="00897F58" w:rsidP="00974816">
            <w:pPr>
              <w:spacing w:line="259" w:lineRule="auto"/>
              <w:rPr>
                <w:sz w:val="24"/>
                <w:szCs w:val="24"/>
              </w:rPr>
            </w:pPr>
            <w:r w:rsidRPr="00897F58">
              <w:rPr>
                <w:sz w:val="24"/>
                <w:szCs w:val="24"/>
              </w:rPr>
              <w:t xml:space="preserve">Обеспечение </w:t>
            </w:r>
            <w:r w:rsidRPr="00897F58">
              <w:rPr>
                <w:sz w:val="24"/>
                <w:szCs w:val="24"/>
              </w:rPr>
              <w:tab/>
              <w:t xml:space="preserve">школы учебно-методической литературой </w:t>
            </w:r>
          </w:p>
        </w:tc>
        <w:tc>
          <w:tcPr>
            <w:tcW w:w="3402" w:type="dxa"/>
            <w:tcBorders>
              <w:top w:val="single" w:sz="4" w:space="0" w:color="000000"/>
              <w:left w:val="single" w:sz="4" w:space="0" w:color="000000"/>
              <w:bottom w:val="single" w:sz="4" w:space="0" w:color="000000"/>
              <w:right w:val="single" w:sz="4" w:space="0" w:color="000000"/>
            </w:tcBorders>
          </w:tcPr>
          <w:p w14:paraId="022C885D" w14:textId="77777777" w:rsidR="00897F58" w:rsidRPr="00897F58" w:rsidRDefault="00897F58" w:rsidP="00974816">
            <w:pPr>
              <w:tabs>
                <w:tab w:val="right" w:pos="2292"/>
              </w:tabs>
              <w:spacing w:after="65" w:line="259" w:lineRule="auto"/>
              <w:rPr>
                <w:sz w:val="24"/>
                <w:szCs w:val="24"/>
              </w:rPr>
            </w:pPr>
            <w:r w:rsidRPr="00897F58">
              <w:rPr>
                <w:sz w:val="24"/>
                <w:szCs w:val="24"/>
              </w:rPr>
              <w:t xml:space="preserve">Учебный </w:t>
            </w:r>
            <w:r w:rsidRPr="00897F58">
              <w:rPr>
                <w:sz w:val="24"/>
                <w:szCs w:val="24"/>
              </w:rPr>
              <w:tab/>
              <w:t xml:space="preserve">план </w:t>
            </w:r>
          </w:p>
          <w:p w14:paraId="0177FC21" w14:textId="77777777" w:rsidR="00897F58" w:rsidRPr="00897F58" w:rsidRDefault="00897F58" w:rsidP="00974816">
            <w:pPr>
              <w:spacing w:line="259" w:lineRule="auto"/>
              <w:rPr>
                <w:sz w:val="24"/>
                <w:szCs w:val="24"/>
              </w:rPr>
            </w:pPr>
            <w:r w:rsidRPr="00897F58">
              <w:rPr>
                <w:sz w:val="24"/>
                <w:szCs w:val="24"/>
              </w:rPr>
              <w:t xml:space="preserve">(приложение) </w:t>
            </w:r>
          </w:p>
        </w:tc>
        <w:tc>
          <w:tcPr>
            <w:tcW w:w="2585" w:type="dxa"/>
            <w:tcBorders>
              <w:top w:val="single" w:sz="4" w:space="0" w:color="000000"/>
              <w:left w:val="single" w:sz="4" w:space="0" w:color="000000"/>
              <w:bottom w:val="single" w:sz="4" w:space="0" w:color="000000"/>
              <w:right w:val="single" w:sz="4" w:space="0" w:color="000000"/>
            </w:tcBorders>
          </w:tcPr>
          <w:p w14:paraId="73103523" w14:textId="77777777" w:rsidR="00897F58" w:rsidRPr="00897F58" w:rsidRDefault="00897F58" w:rsidP="00974816">
            <w:pPr>
              <w:spacing w:line="259" w:lineRule="auto"/>
              <w:rPr>
                <w:sz w:val="24"/>
                <w:szCs w:val="24"/>
              </w:rPr>
            </w:pPr>
            <w:r w:rsidRPr="00897F58">
              <w:rPr>
                <w:sz w:val="24"/>
                <w:szCs w:val="24"/>
              </w:rPr>
              <w:t xml:space="preserve">Педсовет </w:t>
            </w:r>
          </w:p>
        </w:tc>
        <w:tc>
          <w:tcPr>
            <w:tcW w:w="4645" w:type="dxa"/>
            <w:tcBorders>
              <w:top w:val="single" w:sz="4" w:space="0" w:color="000000"/>
              <w:left w:val="single" w:sz="4" w:space="0" w:color="000000"/>
              <w:bottom w:val="single" w:sz="4" w:space="0" w:color="000000"/>
              <w:right w:val="single" w:sz="4" w:space="0" w:color="000000"/>
            </w:tcBorders>
          </w:tcPr>
          <w:p w14:paraId="4FD36490" w14:textId="77777777" w:rsidR="00897F58" w:rsidRPr="00897F58" w:rsidRDefault="00897F58" w:rsidP="00974816">
            <w:pPr>
              <w:spacing w:line="259" w:lineRule="auto"/>
              <w:rPr>
                <w:sz w:val="24"/>
                <w:szCs w:val="24"/>
              </w:rPr>
            </w:pPr>
            <w:r w:rsidRPr="00897F58">
              <w:rPr>
                <w:sz w:val="24"/>
                <w:szCs w:val="24"/>
              </w:rPr>
              <w:t xml:space="preserve">Список </w:t>
            </w:r>
            <w:r w:rsidRPr="00897F58">
              <w:rPr>
                <w:sz w:val="24"/>
                <w:szCs w:val="24"/>
              </w:rPr>
              <w:tab/>
              <w:t xml:space="preserve">необходимой учебно-методической литературы </w:t>
            </w:r>
          </w:p>
        </w:tc>
      </w:tr>
      <w:tr w:rsidR="00897F58" w:rsidRPr="00897F58" w14:paraId="5ECD55C7" w14:textId="77777777" w:rsidTr="0032004A">
        <w:trPr>
          <w:trHeight w:val="792"/>
        </w:trPr>
        <w:tc>
          <w:tcPr>
            <w:tcW w:w="3712" w:type="dxa"/>
            <w:tcBorders>
              <w:top w:val="single" w:sz="4" w:space="0" w:color="000000"/>
              <w:left w:val="single" w:sz="4" w:space="0" w:color="000000"/>
              <w:bottom w:val="single" w:sz="4" w:space="0" w:color="000000"/>
              <w:right w:val="single" w:sz="4" w:space="0" w:color="000000"/>
            </w:tcBorders>
          </w:tcPr>
          <w:p w14:paraId="6CAAA45B" w14:textId="77777777" w:rsidR="00897F58" w:rsidRPr="00897F58" w:rsidRDefault="00897F58" w:rsidP="00974816">
            <w:pPr>
              <w:spacing w:line="259" w:lineRule="auto"/>
              <w:rPr>
                <w:sz w:val="24"/>
                <w:szCs w:val="24"/>
              </w:rPr>
            </w:pPr>
            <w:r w:rsidRPr="00897F58">
              <w:rPr>
                <w:sz w:val="24"/>
                <w:szCs w:val="24"/>
              </w:rPr>
              <w:t xml:space="preserve">Оформление школьной документации </w:t>
            </w:r>
          </w:p>
        </w:tc>
        <w:tc>
          <w:tcPr>
            <w:tcW w:w="3402" w:type="dxa"/>
            <w:tcBorders>
              <w:top w:val="single" w:sz="4" w:space="0" w:color="000000"/>
              <w:left w:val="single" w:sz="4" w:space="0" w:color="000000"/>
              <w:bottom w:val="single" w:sz="4" w:space="0" w:color="000000"/>
              <w:right w:val="single" w:sz="4" w:space="0" w:color="000000"/>
            </w:tcBorders>
          </w:tcPr>
          <w:p w14:paraId="69702114" w14:textId="77777777" w:rsidR="00897F58" w:rsidRPr="00897F58" w:rsidRDefault="00897F58" w:rsidP="00974816">
            <w:pPr>
              <w:spacing w:line="259" w:lineRule="auto"/>
              <w:rPr>
                <w:sz w:val="24"/>
                <w:szCs w:val="24"/>
              </w:rPr>
            </w:pPr>
            <w:r w:rsidRPr="00897F58">
              <w:rPr>
                <w:sz w:val="24"/>
                <w:szCs w:val="24"/>
              </w:rPr>
              <w:t xml:space="preserve">Справка </w:t>
            </w:r>
          </w:p>
        </w:tc>
        <w:tc>
          <w:tcPr>
            <w:tcW w:w="2585" w:type="dxa"/>
            <w:tcBorders>
              <w:top w:val="single" w:sz="4" w:space="0" w:color="000000"/>
              <w:left w:val="single" w:sz="4" w:space="0" w:color="000000"/>
              <w:bottom w:val="single" w:sz="4" w:space="0" w:color="000000"/>
              <w:right w:val="single" w:sz="4" w:space="0" w:color="000000"/>
            </w:tcBorders>
          </w:tcPr>
          <w:p w14:paraId="0DB1FD5F" w14:textId="77777777" w:rsidR="00897F58" w:rsidRPr="00897F58" w:rsidRDefault="00897F58" w:rsidP="00974816">
            <w:pPr>
              <w:spacing w:line="259" w:lineRule="auto"/>
              <w:rPr>
                <w:sz w:val="24"/>
                <w:szCs w:val="24"/>
              </w:rPr>
            </w:pPr>
            <w:r w:rsidRPr="00897F58">
              <w:rPr>
                <w:sz w:val="24"/>
                <w:szCs w:val="24"/>
              </w:rPr>
              <w:t xml:space="preserve">Совещание </w:t>
            </w:r>
          </w:p>
        </w:tc>
        <w:tc>
          <w:tcPr>
            <w:tcW w:w="4645" w:type="dxa"/>
            <w:tcBorders>
              <w:top w:val="single" w:sz="4" w:space="0" w:color="000000"/>
              <w:left w:val="single" w:sz="4" w:space="0" w:color="000000"/>
              <w:bottom w:val="single" w:sz="4" w:space="0" w:color="000000"/>
              <w:right w:val="single" w:sz="4" w:space="0" w:color="000000"/>
            </w:tcBorders>
          </w:tcPr>
          <w:p w14:paraId="0051D7B8" w14:textId="77777777" w:rsidR="00897F58" w:rsidRPr="00897F58" w:rsidRDefault="00897F58" w:rsidP="00974816">
            <w:pPr>
              <w:spacing w:line="259" w:lineRule="auto"/>
              <w:rPr>
                <w:sz w:val="24"/>
                <w:szCs w:val="24"/>
              </w:rPr>
            </w:pPr>
            <w:r w:rsidRPr="00897F58">
              <w:rPr>
                <w:sz w:val="24"/>
                <w:szCs w:val="24"/>
              </w:rPr>
              <w:t xml:space="preserve">Рекомендации </w:t>
            </w:r>
          </w:p>
        </w:tc>
      </w:tr>
      <w:tr w:rsidR="00897F58" w:rsidRPr="00897F58" w14:paraId="72159F02" w14:textId="77777777" w:rsidTr="0032004A">
        <w:trPr>
          <w:trHeight w:val="1666"/>
        </w:trPr>
        <w:tc>
          <w:tcPr>
            <w:tcW w:w="3712" w:type="dxa"/>
            <w:tcBorders>
              <w:top w:val="single" w:sz="4" w:space="0" w:color="000000"/>
              <w:left w:val="single" w:sz="4" w:space="0" w:color="000000"/>
              <w:bottom w:val="single" w:sz="4" w:space="0" w:color="000000"/>
              <w:right w:val="single" w:sz="4" w:space="0" w:color="000000"/>
            </w:tcBorders>
          </w:tcPr>
          <w:p w14:paraId="0660AC62" w14:textId="77777777" w:rsidR="00897F58" w:rsidRPr="00897F58" w:rsidRDefault="00897F58" w:rsidP="00974816">
            <w:pPr>
              <w:spacing w:line="259" w:lineRule="auto"/>
              <w:ind w:right="53"/>
              <w:rPr>
                <w:sz w:val="24"/>
                <w:szCs w:val="24"/>
              </w:rPr>
            </w:pPr>
            <w:r w:rsidRPr="00897F58">
              <w:rPr>
                <w:sz w:val="24"/>
                <w:szCs w:val="24"/>
              </w:rPr>
              <w:t xml:space="preserve">Контроль организации образовательного процесса в 5-7 классах (посещение уроков) </w:t>
            </w:r>
          </w:p>
        </w:tc>
        <w:tc>
          <w:tcPr>
            <w:tcW w:w="3402" w:type="dxa"/>
            <w:tcBorders>
              <w:top w:val="single" w:sz="4" w:space="0" w:color="000000"/>
              <w:left w:val="single" w:sz="4" w:space="0" w:color="000000"/>
              <w:bottom w:val="single" w:sz="4" w:space="0" w:color="000000"/>
              <w:right w:val="single" w:sz="4" w:space="0" w:color="000000"/>
            </w:tcBorders>
          </w:tcPr>
          <w:p w14:paraId="45C1DB7B" w14:textId="77777777" w:rsidR="00897F58" w:rsidRPr="00897F58" w:rsidRDefault="00897F58" w:rsidP="00974816">
            <w:pPr>
              <w:spacing w:line="259" w:lineRule="auto"/>
              <w:rPr>
                <w:sz w:val="24"/>
                <w:szCs w:val="24"/>
              </w:rPr>
            </w:pPr>
            <w:r w:rsidRPr="00897F58">
              <w:rPr>
                <w:sz w:val="24"/>
                <w:szCs w:val="24"/>
              </w:rPr>
              <w:t xml:space="preserve">Индивидуальные беседы </w:t>
            </w:r>
          </w:p>
        </w:tc>
        <w:tc>
          <w:tcPr>
            <w:tcW w:w="2585" w:type="dxa"/>
            <w:tcBorders>
              <w:top w:val="single" w:sz="4" w:space="0" w:color="000000"/>
              <w:left w:val="single" w:sz="4" w:space="0" w:color="000000"/>
              <w:bottom w:val="single" w:sz="4" w:space="0" w:color="000000"/>
              <w:right w:val="single" w:sz="4" w:space="0" w:color="000000"/>
            </w:tcBorders>
          </w:tcPr>
          <w:p w14:paraId="390DDA25" w14:textId="77777777" w:rsidR="00897F58" w:rsidRPr="00897F58" w:rsidRDefault="00897F58" w:rsidP="00974816">
            <w:pPr>
              <w:spacing w:line="259" w:lineRule="auto"/>
              <w:rPr>
                <w:sz w:val="24"/>
                <w:szCs w:val="24"/>
              </w:rPr>
            </w:pPr>
            <w:r w:rsidRPr="00897F58">
              <w:rPr>
                <w:sz w:val="24"/>
                <w:szCs w:val="24"/>
              </w:rPr>
              <w:t xml:space="preserve">Совещание при завуче </w:t>
            </w:r>
          </w:p>
        </w:tc>
        <w:tc>
          <w:tcPr>
            <w:tcW w:w="4645" w:type="dxa"/>
            <w:tcBorders>
              <w:top w:val="single" w:sz="4" w:space="0" w:color="000000"/>
              <w:left w:val="single" w:sz="4" w:space="0" w:color="000000"/>
              <w:bottom w:val="single" w:sz="4" w:space="0" w:color="000000"/>
              <w:right w:val="single" w:sz="4" w:space="0" w:color="000000"/>
            </w:tcBorders>
          </w:tcPr>
          <w:p w14:paraId="63769CD3" w14:textId="77777777" w:rsidR="00897F58" w:rsidRPr="00897F58" w:rsidRDefault="00897F58" w:rsidP="00974816">
            <w:pPr>
              <w:spacing w:after="14" w:line="259" w:lineRule="auto"/>
              <w:rPr>
                <w:sz w:val="24"/>
                <w:szCs w:val="24"/>
              </w:rPr>
            </w:pPr>
            <w:r w:rsidRPr="00897F58">
              <w:rPr>
                <w:sz w:val="24"/>
                <w:szCs w:val="24"/>
              </w:rPr>
              <w:t xml:space="preserve">Рекомендации </w:t>
            </w:r>
          </w:p>
          <w:p w14:paraId="586B2D42" w14:textId="77777777" w:rsidR="00897F58" w:rsidRPr="00897F58" w:rsidRDefault="00897F58" w:rsidP="00974816">
            <w:pPr>
              <w:spacing w:after="35" w:line="285" w:lineRule="auto"/>
              <w:ind w:right="52"/>
              <w:rPr>
                <w:sz w:val="24"/>
                <w:szCs w:val="24"/>
              </w:rPr>
            </w:pPr>
            <w:r w:rsidRPr="00897F58">
              <w:rPr>
                <w:sz w:val="24"/>
                <w:szCs w:val="24"/>
              </w:rPr>
              <w:t xml:space="preserve">педагогам по организации учебного процесса </w:t>
            </w:r>
            <w:r w:rsidRPr="00897F58">
              <w:rPr>
                <w:sz w:val="24"/>
                <w:szCs w:val="24"/>
              </w:rPr>
              <w:tab/>
              <w:t xml:space="preserve">в </w:t>
            </w:r>
          </w:p>
          <w:p w14:paraId="22B41851" w14:textId="77777777" w:rsidR="00897F58" w:rsidRPr="00897F58" w:rsidRDefault="00897F58" w:rsidP="00974816">
            <w:pPr>
              <w:spacing w:line="259" w:lineRule="auto"/>
              <w:rPr>
                <w:sz w:val="24"/>
                <w:szCs w:val="24"/>
              </w:rPr>
            </w:pPr>
            <w:r w:rsidRPr="00897F58">
              <w:rPr>
                <w:sz w:val="24"/>
                <w:szCs w:val="24"/>
              </w:rPr>
              <w:t xml:space="preserve">соответствии с ФГОС </w:t>
            </w:r>
          </w:p>
        </w:tc>
      </w:tr>
      <w:tr w:rsidR="00897F58" w:rsidRPr="00897F58" w14:paraId="697365F2" w14:textId="77777777" w:rsidTr="0032004A">
        <w:trPr>
          <w:trHeight w:val="593"/>
        </w:trPr>
        <w:tc>
          <w:tcPr>
            <w:tcW w:w="3712" w:type="dxa"/>
            <w:tcBorders>
              <w:top w:val="single" w:sz="4" w:space="0" w:color="000000"/>
              <w:left w:val="single" w:sz="4" w:space="0" w:color="000000"/>
              <w:bottom w:val="single" w:sz="4" w:space="0" w:color="000000"/>
              <w:right w:val="single" w:sz="4" w:space="0" w:color="000000"/>
            </w:tcBorders>
          </w:tcPr>
          <w:p w14:paraId="428209C9" w14:textId="77777777" w:rsidR="00897F58" w:rsidRPr="00897F58" w:rsidRDefault="00897F58" w:rsidP="00974816">
            <w:pPr>
              <w:spacing w:line="259" w:lineRule="auto"/>
              <w:rPr>
                <w:sz w:val="24"/>
                <w:szCs w:val="24"/>
              </w:rPr>
            </w:pPr>
            <w:r w:rsidRPr="00897F58">
              <w:rPr>
                <w:sz w:val="24"/>
                <w:szCs w:val="24"/>
              </w:rPr>
              <w:t xml:space="preserve">Стартовая диагностика  </w:t>
            </w:r>
          </w:p>
        </w:tc>
        <w:tc>
          <w:tcPr>
            <w:tcW w:w="3402" w:type="dxa"/>
            <w:tcBorders>
              <w:top w:val="single" w:sz="4" w:space="0" w:color="000000"/>
              <w:left w:val="single" w:sz="4" w:space="0" w:color="000000"/>
              <w:bottom w:val="single" w:sz="4" w:space="0" w:color="000000"/>
              <w:right w:val="single" w:sz="4" w:space="0" w:color="000000"/>
            </w:tcBorders>
          </w:tcPr>
          <w:p w14:paraId="11BE39D1" w14:textId="2FEDBEEE" w:rsidR="00897F58" w:rsidRPr="00897F58" w:rsidRDefault="00897F58" w:rsidP="00974816">
            <w:pPr>
              <w:spacing w:line="259" w:lineRule="auto"/>
              <w:rPr>
                <w:sz w:val="24"/>
                <w:szCs w:val="24"/>
              </w:rPr>
            </w:pPr>
            <w:r w:rsidRPr="00897F58">
              <w:rPr>
                <w:sz w:val="24"/>
                <w:szCs w:val="24"/>
              </w:rPr>
              <w:t xml:space="preserve">Справка, </w:t>
            </w:r>
            <w:r w:rsidRPr="00897F58">
              <w:rPr>
                <w:sz w:val="24"/>
                <w:szCs w:val="24"/>
              </w:rPr>
              <w:tab/>
              <w:t>протоколы медико-</w:t>
            </w:r>
            <w:r w:rsidR="0032004A" w:rsidRPr="00897F58">
              <w:rPr>
                <w:sz w:val="24"/>
                <w:szCs w:val="24"/>
              </w:rPr>
              <w:t xml:space="preserve"> педагогического </w:t>
            </w:r>
            <w:r w:rsidR="0032004A" w:rsidRPr="00897F58">
              <w:rPr>
                <w:sz w:val="24"/>
                <w:szCs w:val="24"/>
              </w:rPr>
              <w:lastRenderedPageBreak/>
              <w:t>консилиума</w:t>
            </w:r>
          </w:p>
        </w:tc>
        <w:tc>
          <w:tcPr>
            <w:tcW w:w="2585" w:type="dxa"/>
            <w:tcBorders>
              <w:top w:val="single" w:sz="4" w:space="0" w:color="000000"/>
              <w:left w:val="single" w:sz="4" w:space="0" w:color="000000"/>
              <w:bottom w:val="single" w:sz="4" w:space="0" w:color="000000"/>
              <w:right w:val="single" w:sz="4" w:space="0" w:color="000000"/>
            </w:tcBorders>
          </w:tcPr>
          <w:p w14:paraId="3C888773" w14:textId="64544FA7" w:rsidR="0032004A" w:rsidRDefault="00897F58" w:rsidP="00974816">
            <w:pPr>
              <w:spacing w:line="259" w:lineRule="auto"/>
              <w:rPr>
                <w:sz w:val="24"/>
                <w:szCs w:val="24"/>
              </w:rPr>
            </w:pPr>
            <w:r w:rsidRPr="00897F58">
              <w:rPr>
                <w:sz w:val="24"/>
                <w:szCs w:val="24"/>
              </w:rPr>
              <w:lastRenderedPageBreak/>
              <w:t>Медико</w:t>
            </w:r>
            <w:r w:rsidR="00751AD6">
              <w:rPr>
                <w:sz w:val="24"/>
                <w:szCs w:val="24"/>
              </w:rPr>
              <w:t>-</w:t>
            </w:r>
            <w:r w:rsidRPr="00897F58">
              <w:rPr>
                <w:sz w:val="24"/>
                <w:szCs w:val="24"/>
              </w:rPr>
              <w:t>педагогический</w:t>
            </w:r>
          </w:p>
          <w:p w14:paraId="49BCB994" w14:textId="0C50323E" w:rsidR="00897F58" w:rsidRPr="00897F58" w:rsidRDefault="0032004A" w:rsidP="00974816">
            <w:pPr>
              <w:spacing w:line="259" w:lineRule="auto"/>
              <w:rPr>
                <w:sz w:val="24"/>
                <w:szCs w:val="24"/>
              </w:rPr>
            </w:pPr>
            <w:r w:rsidRPr="00897F58">
              <w:rPr>
                <w:sz w:val="24"/>
                <w:szCs w:val="24"/>
              </w:rPr>
              <w:lastRenderedPageBreak/>
              <w:t>консилиум</w:t>
            </w:r>
            <w:r w:rsidR="00897F58" w:rsidRPr="00897F58">
              <w:rPr>
                <w:sz w:val="24"/>
                <w:szCs w:val="24"/>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68283483" w14:textId="77777777" w:rsidR="00897F58" w:rsidRPr="00897F58" w:rsidRDefault="00897F58" w:rsidP="00974816">
            <w:pPr>
              <w:spacing w:line="259" w:lineRule="auto"/>
              <w:rPr>
                <w:sz w:val="24"/>
                <w:szCs w:val="24"/>
              </w:rPr>
            </w:pPr>
            <w:r w:rsidRPr="00897F58">
              <w:rPr>
                <w:sz w:val="24"/>
                <w:szCs w:val="24"/>
              </w:rPr>
              <w:lastRenderedPageBreak/>
              <w:t xml:space="preserve">Рекомендации  </w:t>
            </w:r>
          </w:p>
        </w:tc>
      </w:tr>
      <w:tr w:rsidR="00897F58" w:rsidRPr="00897F58" w14:paraId="4F1A9E4D" w14:textId="77777777" w:rsidTr="0032004A">
        <w:trPr>
          <w:trHeight w:val="1373"/>
        </w:trPr>
        <w:tc>
          <w:tcPr>
            <w:tcW w:w="3712" w:type="dxa"/>
            <w:tcBorders>
              <w:top w:val="single" w:sz="4" w:space="0" w:color="000000"/>
              <w:left w:val="single" w:sz="4" w:space="0" w:color="000000"/>
              <w:bottom w:val="single" w:sz="4" w:space="0" w:color="000000"/>
              <w:right w:val="single" w:sz="4" w:space="0" w:color="000000"/>
            </w:tcBorders>
          </w:tcPr>
          <w:p w14:paraId="45D9C72B" w14:textId="073477CF" w:rsidR="00897F58" w:rsidRPr="00897F58" w:rsidRDefault="00897F58" w:rsidP="00974816">
            <w:pPr>
              <w:spacing w:line="259" w:lineRule="auto"/>
              <w:rPr>
                <w:sz w:val="24"/>
                <w:szCs w:val="24"/>
              </w:rPr>
            </w:pPr>
            <w:r w:rsidRPr="00897F58">
              <w:rPr>
                <w:sz w:val="24"/>
                <w:szCs w:val="24"/>
              </w:rPr>
              <w:lastRenderedPageBreak/>
              <w:t>Социально</w:t>
            </w:r>
            <w:r w:rsidR="00751AD6">
              <w:rPr>
                <w:sz w:val="24"/>
                <w:szCs w:val="24"/>
              </w:rPr>
              <w:t>-</w:t>
            </w:r>
            <w:r w:rsidRPr="00897F58">
              <w:rPr>
                <w:sz w:val="24"/>
                <w:szCs w:val="24"/>
              </w:rPr>
              <w:t xml:space="preserve">психологическая адаптация учащихся 5 классов </w:t>
            </w:r>
          </w:p>
        </w:tc>
        <w:tc>
          <w:tcPr>
            <w:tcW w:w="3402" w:type="dxa"/>
            <w:tcBorders>
              <w:top w:val="single" w:sz="4" w:space="0" w:color="000000"/>
              <w:left w:val="single" w:sz="4" w:space="0" w:color="000000"/>
              <w:bottom w:val="single" w:sz="4" w:space="0" w:color="000000"/>
              <w:right w:val="single" w:sz="4" w:space="0" w:color="000000"/>
            </w:tcBorders>
          </w:tcPr>
          <w:p w14:paraId="4EBA8B85" w14:textId="5DAD0CFA" w:rsidR="00897F58" w:rsidRPr="00897F58" w:rsidRDefault="00897F58" w:rsidP="00974816">
            <w:pPr>
              <w:spacing w:line="259" w:lineRule="auto"/>
              <w:rPr>
                <w:sz w:val="24"/>
                <w:szCs w:val="24"/>
              </w:rPr>
            </w:pPr>
            <w:r w:rsidRPr="00897F58">
              <w:rPr>
                <w:sz w:val="24"/>
                <w:szCs w:val="24"/>
              </w:rPr>
              <w:t xml:space="preserve">Протокол </w:t>
            </w:r>
            <w:r w:rsidRPr="00897F58">
              <w:rPr>
                <w:sz w:val="24"/>
                <w:szCs w:val="24"/>
              </w:rPr>
              <w:tab/>
              <w:t>медико</w:t>
            </w:r>
            <w:r w:rsidR="00751AD6">
              <w:rPr>
                <w:sz w:val="24"/>
                <w:szCs w:val="24"/>
              </w:rPr>
              <w:t>-</w:t>
            </w:r>
            <w:r w:rsidRPr="00897F58">
              <w:rPr>
                <w:sz w:val="24"/>
                <w:szCs w:val="24"/>
              </w:rPr>
              <w:t xml:space="preserve">педагогического консилиума </w:t>
            </w:r>
          </w:p>
        </w:tc>
        <w:tc>
          <w:tcPr>
            <w:tcW w:w="2585" w:type="dxa"/>
            <w:tcBorders>
              <w:top w:val="single" w:sz="4" w:space="0" w:color="000000"/>
              <w:left w:val="single" w:sz="4" w:space="0" w:color="000000"/>
              <w:bottom w:val="single" w:sz="4" w:space="0" w:color="000000"/>
              <w:right w:val="single" w:sz="4" w:space="0" w:color="000000"/>
            </w:tcBorders>
          </w:tcPr>
          <w:p w14:paraId="6587516B" w14:textId="3C1326BA" w:rsidR="00897F58" w:rsidRPr="00897F58" w:rsidRDefault="00897F58" w:rsidP="00974816">
            <w:pPr>
              <w:spacing w:line="259" w:lineRule="auto"/>
              <w:rPr>
                <w:sz w:val="24"/>
                <w:szCs w:val="24"/>
              </w:rPr>
            </w:pPr>
            <w:r w:rsidRPr="00897F58">
              <w:rPr>
                <w:sz w:val="24"/>
                <w:szCs w:val="24"/>
              </w:rPr>
              <w:t>Медико</w:t>
            </w:r>
            <w:r w:rsidR="00751AD6">
              <w:rPr>
                <w:sz w:val="24"/>
                <w:szCs w:val="24"/>
              </w:rPr>
              <w:t>-</w:t>
            </w:r>
            <w:r w:rsidRPr="00897F58">
              <w:rPr>
                <w:sz w:val="24"/>
                <w:szCs w:val="24"/>
              </w:rPr>
              <w:t xml:space="preserve">педагогический консилиум </w:t>
            </w:r>
          </w:p>
        </w:tc>
        <w:tc>
          <w:tcPr>
            <w:tcW w:w="4645" w:type="dxa"/>
            <w:tcBorders>
              <w:top w:val="single" w:sz="4" w:space="0" w:color="000000"/>
              <w:left w:val="single" w:sz="4" w:space="0" w:color="000000"/>
              <w:bottom w:val="single" w:sz="4" w:space="0" w:color="000000"/>
              <w:right w:val="single" w:sz="4" w:space="0" w:color="000000"/>
            </w:tcBorders>
          </w:tcPr>
          <w:p w14:paraId="134B697D" w14:textId="77777777" w:rsidR="00897F58" w:rsidRPr="00897F58" w:rsidRDefault="00897F58" w:rsidP="00974816">
            <w:pPr>
              <w:spacing w:line="259" w:lineRule="auto"/>
              <w:rPr>
                <w:sz w:val="24"/>
                <w:szCs w:val="24"/>
              </w:rPr>
            </w:pPr>
            <w:r w:rsidRPr="00897F58">
              <w:rPr>
                <w:sz w:val="24"/>
                <w:szCs w:val="24"/>
              </w:rPr>
              <w:t xml:space="preserve">Рекомендации </w:t>
            </w:r>
          </w:p>
        </w:tc>
      </w:tr>
      <w:tr w:rsidR="00897F58" w:rsidRPr="00897F58" w14:paraId="427DB47D" w14:textId="77777777" w:rsidTr="0032004A">
        <w:trPr>
          <w:trHeight w:val="2449"/>
        </w:trPr>
        <w:tc>
          <w:tcPr>
            <w:tcW w:w="3712" w:type="dxa"/>
            <w:tcBorders>
              <w:top w:val="single" w:sz="4" w:space="0" w:color="000000"/>
              <w:left w:val="single" w:sz="4" w:space="0" w:color="000000"/>
              <w:bottom w:val="single" w:sz="4" w:space="0" w:color="000000"/>
              <w:right w:val="single" w:sz="4" w:space="0" w:color="000000"/>
            </w:tcBorders>
          </w:tcPr>
          <w:p w14:paraId="4B37CB29" w14:textId="79F9B198" w:rsidR="00897F58" w:rsidRPr="00897F58" w:rsidRDefault="00751AD6" w:rsidP="00974816">
            <w:pPr>
              <w:spacing w:line="309" w:lineRule="auto"/>
              <w:ind w:right="52"/>
              <w:rPr>
                <w:sz w:val="24"/>
                <w:szCs w:val="24"/>
              </w:rPr>
            </w:pPr>
            <w:r>
              <w:rPr>
                <w:sz w:val="24"/>
                <w:szCs w:val="24"/>
              </w:rPr>
              <w:t xml:space="preserve">Контроль проведения занятий </w:t>
            </w:r>
            <w:r w:rsidR="00897F58" w:rsidRPr="00897F58">
              <w:rPr>
                <w:sz w:val="24"/>
                <w:szCs w:val="24"/>
              </w:rPr>
              <w:t xml:space="preserve">с обучающимися по </w:t>
            </w:r>
          </w:p>
          <w:p w14:paraId="3679BFE8" w14:textId="77777777" w:rsidR="00897F58" w:rsidRPr="00897F58" w:rsidRDefault="00897F58" w:rsidP="00974816">
            <w:pPr>
              <w:spacing w:after="178" w:line="292" w:lineRule="auto"/>
              <w:rPr>
                <w:sz w:val="24"/>
                <w:szCs w:val="24"/>
              </w:rPr>
            </w:pPr>
            <w:r w:rsidRPr="00897F58">
              <w:rPr>
                <w:sz w:val="24"/>
                <w:szCs w:val="24"/>
              </w:rPr>
              <w:t xml:space="preserve">индивидуальным образовательным планам </w:t>
            </w:r>
          </w:p>
          <w:p w14:paraId="77C40337" w14:textId="77777777" w:rsidR="00897F58" w:rsidRPr="00897F58" w:rsidRDefault="00897F58" w:rsidP="00974816">
            <w:pPr>
              <w:spacing w:line="259" w:lineRule="auto"/>
              <w:rPr>
                <w:sz w:val="24"/>
                <w:szCs w:val="24"/>
              </w:rPr>
            </w:pPr>
            <w:r w:rsidRPr="00897F58">
              <w:rPr>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5BC5050" w14:textId="21438882" w:rsidR="00897F58" w:rsidRPr="00897F58" w:rsidRDefault="00751AD6" w:rsidP="00974816">
            <w:pPr>
              <w:spacing w:line="259" w:lineRule="auto"/>
              <w:rPr>
                <w:sz w:val="24"/>
                <w:szCs w:val="24"/>
              </w:rPr>
            </w:pPr>
            <w:r>
              <w:rPr>
                <w:sz w:val="24"/>
                <w:szCs w:val="24"/>
              </w:rPr>
              <w:t xml:space="preserve">Протокол </w:t>
            </w:r>
            <w:r w:rsidR="00897F58" w:rsidRPr="00897F58">
              <w:rPr>
                <w:sz w:val="24"/>
                <w:szCs w:val="24"/>
              </w:rPr>
              <w:t xml:space="preserve">МО </w:t>
            </w:r>
          </w:p>
        </w:tc>
        <w:tc>
          <w:tcPr>
            <w:tcW w:w="2585" w:type="dxa"/>
            <w:tcBorders>
              <w:top w:val="single" w:sz="4" w:space="0" w:color="000000"/>
              <w:left w:val="single" w:sz="4" w:space="0" w:color="000000"/>
              <w:bottom w:val="single" w:sz="4" w:space="0" w:color="000000"/>
              <w:right w:val="single" w:sz="4" w:space="0" w:color="000000"/>
            </w:tcBorders>
          </w:tcPr>
          <w:p w14:paraId="1461E64E" w14:textId="0AAF16D8" w:rsidR="00897F58" w:rsidRPr="00897F58" w:rsidRDefault="00897F58" w:rsidP="00974816">
            <w:pPr>
              <w:spacing w:line="259" w:lineRule="auto"/>
              <w:rPr>
                <w:sz w:val="24"/>
                <w:szCs w:val="24"/>
              </w:rPr>
            </w:pPr>
            <w:r w:rsidRPr="00897F58">
              <w:rPr>
                <w:sz w:val="24"/>
                <w:szCs w:val="24"/>
              </w:rPr>
              <w:t xml:space="preserve">МО </w:t>
            </w:r>
          </w:p>
        </w:tc>
        <w:tc>
          <w:tcPr>
            <w:tcW w:w="4645" w:type="dxa"/>
            <w:tcBorders>
              <w:top w:val="single" w:sz="4" w:space="0" w:color="000000"/>
              <w:left w:val="single" w:sz="4" w:space="0" w:color="000000"/>
              <w:bottom w:val="single" w:sz="4" w:space="0" w:color="000000"/>
              <w:right w:val="single" w:sz="4" w:space="0" w:color="000000"/>
            </w:tcBorders>
          </w:tcPr>
          <w:p w14:paraId="0ACCFEA1" w14:textId="77777777" w:rsidR="00897F58" w:rsidRPr="00897F58" w:rsidRDefault="00897F58" w:rsidP="00974816">
            <w:pPr>
              <w:tabs>
                <w:tab w:val="right" w:pos="2261"/>
              </w:tabs>
              <w:spacing w:after="65" w:line="259" w:lineRule="auto"/>
              <w:rPr>
                <w:sz w:val="24"/>
                <w:szCs w:val="24"/>
              </w:rPr>
            </w:pPr>
            <w:r w:rsidRPr="00897F58">
              <w:rPr>
                <w:sz w:val="24"/>
                <w:szCs w:val="24"/>
              </w:rPr>
              <w:t xml:space="preserve">Рекомендации </w:t>
            </w:r>
            <w:r w:rsidRPr="00897F58">
              <w:rPr>
                <w:sz w:val="24"/>
                <w:szCs w:val="24"/>
              </w:rPr>
              <w:tab/>
              <w:t xml:space="preserve">по </w:t>
            </w:r>
          </w:p>
          <w:p w14:paraId="7551141E" w14:textId="1A512B8B" w:rsidR="00897F58" w:rsidRPr="00897F58" w:rsidRDefault="00897F58" w:rsidP="00751AD6">
            <w:pPr>
              <w:spacing w:line="259" w:lineRule="auto"/>
              <w:rPr>
                <w:sz w:val="24"/>
                <w:szCs w:val="24"/>
              </w:rPr>
            </w:pPr>
            <w:r w:rsidRPr="00897F58">
              <w:rPr>
                <w:sz w:val="24"/>
                <w:szCs w:val="24"/>
              </w:rPr>
              <w:t xml:space="preserve">составлению </w:t>
            </w:r>
            <w:r w:rsidR="00751AD6">
              <w:rPr>
                <w:sz w:val="24"/>
                <w:szCs w:val="24"/>
              </w:rPr>
              <w:t>по необходимости адаптированной программы</w:t>
            </w:r>
          </w:p>
        </w:tc>
      </w:tr>
      <w:tr w:rsidR="00897F58" w:rsidRPr="00897F58" w14:paraId="336768F9" w14:textId="77777777" w:rsidTr="0032004A">
        <w:trPr>
          <w:trHeight w:val="2246"/>
        </w:trPr>
        <w:tc>
          <w:tcPr>
            <w:tcW w:w="3712" w:type="dxa"/>
            <w:tcBorders>
              <w:top w:val="single" w:sz="4" w:space="0" w:color="000000"/>
              <w:left w:val="single" w:sz="4" w:space="0" w:color="000000"/>
              <w:bottom w:val="single" w:sz="4" w:space="0" w:color="000000"/>
              <w:right w:val="single" w:sz="4" w:space="0" w:color="000000"/>
            </w:tcBorders>
          </w:tcPr>
          <w:p w14:paraId="6B820755" w14:textId="77777777" w:rsidR="00897F58" w:rsidRPr="00897F58" w:rsidRDefault="00897F58" w:rsidP="00974816">
            <w:pPr>
              <w:spacing w:line="259" w:lineRule="auto"/>
              <w:ind w:right="53"/>
              <w:rPr>
                <w:sz w:val="24"/>
                <w:szCs w:val="24"/>
              </w:rPr>
            </w:pPr>
            <w:r w:rsidRPr="00897F58">
              <w:rPr>
                <w:sz w:val="24"/>
                <w:szCs w:val="24"/>
              </w:rPr>
              <w:t xml:space="preserve">Контроль выполнения рабочих программ по учебным предметам и выполнение рабочих программ курсов внеурочной деятельности </w:t>
            </w:r>
          </w:p>
        </w:tc>
        <w:tc>
          <w:tcPr>
            <w:tcW w:w="3402" w:type="dxa"/>
            <w:tcBorders>
              <w:top w:val="single" w:sz="4" w:space="0" w:color="000000"/>
              <w:left w:val="single" w:sz="4" w:space="0" w:color="000000"/>
              <w:bottom w:val="single" w:sz="4" w:space="0" w:color="000000"/>
              <w:right w:val="single" w:sz="4" w:space="0" w:color="000000"/>
            </w:tcBorders>
          </w:tcPr>
          <w:p w14:paraId="7660459B" w14:textId="77777777" w:rsidR="00897F58" w:rsidRPr="00897F58" w:rsidRDefault="00897F58" w:rsidP="00974816">
            <w:pPr>
              <w:spacing w:line="259" w:lineRule="auto"/>
              <w:rPr>
                <w:sz w:val="24"/>
                <w:szCs w:val="24"/>
              </w:rPr>
            </w:pPr>
            <w:r w:rsidRPr="00897F58">
              <w:rPr>
                <w:sz w:val="24"/>
                <w:szCs w:val="24"/>
              </w:rPr>
              <w:t xml:space="preserve">Справка  </w:t>
            </w:r>
          </w:p>
        </w:tc>
        <w:tc>
          <w:tcPr>
            <w:tcW w:w="2585" w:type="dxa"/>
            <w:tcBorders>
              <w:top w:val="single" w:sz="4" w:space="0" w:color="000000"/>
              <w:left w:val="single" w:sz="4" w:space="0" w:color="000000"/>
              <w:bottom w:val="single" w:sz="4" w:space="0" w:color="000000"/>
              <w:right w:val="single" w:sz="4" w:space="0" w:color="000000"/>
            </w:tcBorders>
          </w:tcPr>
          <w:p w14:paraId="665B43B7" w14:textId="77777777" w:rsidR="00897F58" w:rsidRPr="00897F58" w:rsidRDefault="00897F58" w:rsidP="00974816">
            <w:pPr>
              <w:spacing w:line="259" w:lineRule="auto"/>
              <w:rPr>
                <w:sz w:val="24"/>
                <w:szCs w:val="24"/>
              </w:rPr>
            </w:pPr>
            <w:r w:rsidRPr="00897F58">
              <w:rPr>
                <w:sz w:val="24"/>
                <w:szCs w:val="24"/>
              </w:rPr>
              <w:t xml:space="preserve">Совещание </w:t>
            </w:r>
          </w:p>
        </w:tc>
        <w:tc>
          <w:tcPr>
            <w:tcW w:w="4645" w:type="dxa"/>
            <w:tcBorders>
              <w:top w:val="single" w:sz="4" w:space="0" w:color="000000"/>
              <w:left w:val="single" w:sz="4" w:space="0" w:color="000000"/>
              <w:bottom w:val="single" w:sz="4" w:space="0" w:color="000000"/>
              <w:right w:val="single" w:sz="4" w:space="0" w:color="000000"/>
            </w:tcBorders>
          </w:tcPr>
          <w:p w14:paraId="5641BFC9" w14:textId="77777777" w:rsidR="00897F58" w:rsidRPr="00897F58" w:rsidRDefault="00897F58" w:rsidP="00974816">
            <w:pPr>
              <w:spacing w:line="259" w:lineRule="auto"/>
              <w:rPr>
                <w:sz w:val="24"/>
                <w:szCs w:val="24"/>
              </w:rPr>
            </w:pPr>
            <w:r w:rsidRPr="00897F58">
              <w:rPr>
                <w:sz w:val="24"/>
                <w:szCs w:val="24"/>
              </w:rPr>
              <w:t xml:space="preserve">Рекомендации </w:t>
            </w:r>
          </w:p>
        </w:tc>
      </w:tr>
      <w:tr w:rsidR="00897F58" w:rsidRPr="00897F58" w14:paraId="58091BC2" w14:textId="77777777" w:rsidTr="0032004A">
        <w:trPr>
          <w:trHeight w:val="1083"/>
        </w:trPr>
        <w:tc>
          <w:tcPr>
            <w:tcW w:w="3712" w:type="dxa"/>
            <w:tcBorders>
              <w:top w:val="single" w:sz="4" w:space="0" w:color="000000"/>
              <w:left w:val="single" w:sz="4" w:space="0" w:color="000000"/>
              <w:bottom w:val="single" w:sz="4" w:space="0" w:color="000000"/>
              <w:right w:val="single" w:sz="4" w:space="0" w:color="000000"/>
            </w:tcBorders>
          </w:tcPr>
          <w:p w14:paraId="2132E1F7" w14:textId="77777777" w:rsidR="00897F58" w:rsidRPr="00897F58" w:rsidRDefault="00897F58" w:rsidP="00974816">
            <w:pPr>
              <w:spacing w:after="42" w:line="272" w:lineRule="auto"/>
              <w:rPr>
                <w:sz w:val="24"/>
                <w:szCs w:val="24"/>
              </w:rPr>
            </w:pPr>
            <w:r w:rsidRPr="00897F58">
              <w:rPr>
                <w:sz w:val="24"/>
                <w:szCs w:val="24"/>
              </w:rPr>
              <w:t xml:space="preserve">Контроль организации занятий внеурочной </w:t>
            </w:r>
          </w:p>
          <w:p w14:paraId="38137B7A" w14:textId="77777777" w:rsidR="00897F58" w:rsidRPr="00897F58" w:rsidRDefault="00897F58" w:rsidP="00974816">
            <w:pPr>
              <w:spacing w:line="259" w:lineRule="auto"/>
              <w:rPr>
                <w:sz w:val="24"/>
                <w:szCs w:val="24"/>
              </w:rPr>
            </w:pPr>
            <w:r w:rsidRPr="00897F58">
              <w:rPr>
                <w:sz w:val="24"/>
                <w:szCs w:val="24"/>
              </w:rPr>
              <w:t xml:space="preserve">деятельности </w:t>
            </w:r>
          </w:p>
        </w:tc>
        <w:tc>
          <w:tcPr>
            <w:tcW w:w="3402" w:type="dxa"/>
            <w:tcBorders>
              <w:top w:val="single" w:sz="4" w:space="0" w:color="000000"/>
              <w:left w:val="single" w:sz="4" w:space="0" w:color="000000"/>
              <w:bottom w:val="single" w:sz="4" w:space="0" w:color="000000"/>
              <w:right w:val="single" w:sz="4" w:space="0" w:color="000000"/>
            </w:tcBorders>
          </w:tcPr>
          <w:p w14:paraId="5E74BA61" w14:textId="77777777" w:rsidR="00897F58" w:rsidRPr="00897F58" w:rsidRDefault="00897F58" w:rsidP="00974816">
            <w:pPr>
              <w:spacing w:line="259" w:lineRule="auto"/>
              <w:rPr>
                <w:sz w:val="24"/>
                <w:szCs w:val="24"/>
              </w:rPr>
            </w:pPr>
            <w:r w:rsidRPr="00897F58">
              <w:rPr>
                <w:sz w:val="24"/>
                <w:szCs w:val="24"/>
              </w:rPr>
              <w:t xml:space="preserve">Справка </w:t>
            </w:r>
          </w:p>
        </w:tc>
        <w:tc>
          <w:tcPr>
            <w:tcW w:w="2585" w:type="dxa"/>
            <w:tcBorders>
              <w:top w:val="single" w:sz="4" w:space="0" w:color="000000"/>
              <w:left w:val="single" w:sz="4" w:space="0" w:color="000000"/>
              <w:bottom w:val="single" w:sz="4" w:space="0" w:color="000000"/>
              <w:right w:val="single" w:sz="4" w:space="0" w:color="000000"/>
            </w:tcBorders>
          </w:tcPr>
          <w:p w14:paraId="3F1F0AE2" w14:textId="77777777" w:rsidR="00897F58" w:rsidRPr="00897F58" w:rsidRDefault="00897F58" w:rsidP="00974816">
            <w:pPr>
              <w:spacing w:line="259" w:lineRule="auto"/>
              <w:rPr>
                <w:sz w:val="24"/>
                <w:szCs w:val="24"/>
              </w:rPr>
            </w:pPr>
            <w:r w:rsidRPr="00897F58">
              <w:rPr>
                <w:sz w:val="24"/>
                <w:szCs w:val="24"/>
              </w:rPr>
              <w:t xml:space="preserve">Совещание </w:t>
            </w:r>
          </w:p>
        </w:tc>
        <w:tc>
          <w:tcPr>
            <w:tcW w:w="4645" w:type="dxa"/>
            <w:tcBorders>
              <w:top w:val="single" w:sz="4" w:space="0" w:color="000000"/>
              <w:left w:val="single" w:sz="4" w:space="0" w:color="000000"/>
              <w:bottom w:val="single" w:sz="4" w:space="0" w:color="000000"/>
              <w:right w:val="single" w:sz="4" w:space="0" w:color="000000"/>
            </w:tcBorders>
          </w:tcPr>
          <w:p w14:paraId="24F14C4E" w14:textId="77777777" w:rsidR="00897F58" w:rsidRPr="00897F58" w:rsidRDefault="00897F58" w:rsidP="00974816">
            <w:pPr>
              <w:spacing w:line="259" w:lineRule="auto"/>
              <w:rPr>
                <w:sz w:val="24"/>
                <w:szCs w:val="24"/>
              </w:rPr>
            </w:pPr>
            <w:r w:rsidRPr="00897F58">
              <w:rPr>
                <w:sz w:val="24"/>
                <w:szCs w:val="24"/>
              </w:rPr>
              <w:t xml:space="preserve">Рекомендации </w:t>
            </w:r>
          </w:p>
        </w:tc>
      </w:tr>
    </w:tbl>
    <w:p w14:paraId="707ACFFE" w14:textId="77777777" w:rsidR="00897F58" w:rsidRPr="00897F58" w:rsidRDefault="00897F58" w:rsidP="00897F58">
      <w:pPr>
        <w:spacing w:after="0" w:line="259" w:lineRule="auto"/>
        <w:ind w:left="417"/>
        <w:jc w:val="center"/>
        <w:rPr>
          <w:sz w:val="24"/>
          <w:szCs w:val="24"/>
        </w:rPr>
      </w:pPr>
      <w:r w:rsidRPr="00897F58">
        <w:rPr>
          <w:b/>
          <w:sz w:val="24"/>
          <w:szCs w:val="24"/>
        </w:rPr>
        <w:t xml:space="preserve"> </w:t>
      </w:r>
    </w:p>
    <w:p w14:paraId="328A4068" w14:textId="77777777" w:rsidR="00897F58" w:rsidRPr="00897F58" w:rsidRDefault="00897F58" w:rsidP="00897F58">
      <w:pPr>
        <w:spacing w:after="20" w:line="259" w:lineRule="auto"/>
        <w:ind w:left="360"/>
        <w:rPr>
          <w:sz w:val="24"/>
          <w:szCs w:val="24"/>
        </w:rPr>
      </w:pPr>
      <w:r w:rsidRPr="00897F58">
        <w:rPr>
          <w:sz w:val="24"/>
          <w:szCs w:val="24"/>
        </w:rPr>
        <w:t xml:space="preserve"> </w:t>
      </w:r>
    </w:p>
    <w:p w14:paraId="7CD59671" w14:textId="5C83FCC4" w:rsidR="00897F58" w:rsidRPr="00897F58" w:rsidRDefault="00897F58" w:rsidP="00751AD6">
      <w:pPr>
        <w:ind w:left="360" w:firstLine="360"/>
        <w:jc w:val="both"/>
        <w:rPr>
          <w:sz w:val="24"/>
          <w:szCs w:val="24"/>
        </w:rPr>
      </w:pPr>
      <w:r w:rsidRPr="00897F58">
        <w:rPr>
          <w:sz w:val="24"/>
          <w:szCs w:val="24"/>
        </w:rPr>
        <w:t xml:space="preserve">       Увеличивается количество педагогов, эффективно использующих современные процедуры оценивания. В практику педагогов вошли следующие процедуры оценивания: самооценка, зачет, уровневый подход, тестирование, практические работы, оценка динамики индив</w:t>
      </w:r>
      <w:r w:rsidR="00751AD6">
        <w:rPr>
          <w:sz w:val="24"/>
          <w:szCs w:val="24"/>
        </w:rPr>
        <w:t>идуальных достижений, портфолио</w:t>
      </w:r>
      <w:r w:rsidRPr="00897F58">
        <w:rPr>
          <w:sz w:val="24"/>
          <w:szCs w:val="24"/>
        </w:rPr>
        <w:t>. Это</w:t>
      </w:r>
      <w:r w:rsidR="00751AD6">
        <w:rPr>
          <w:sz w:val="24"/>
          <w:szCs w:val="24"/>
        </w:rPr>
        <w:t>,</w:t>
      </w:r>
      <w:r w:rsidRPr="00897F58">
        <w:rPr>
          <w:sz w:val="24"/>
          <w:szCs w:val="24"/>
        </w:rPr>
        <w:t xml:space="preserve"> например</w:t>
      </w:r>
      <w:r w:rsidR="00751AD6">
        <w:rPr>
          <w:sz w:val="24"/>
          <w:szCs w:val="24"/>
        </w:rPr>
        <w:t>,</w:t>
      </w:r>
      <w:r w:rsidRPr="00897F58">
        <w:rPr>
          <w:sz w:val="24"/>
          <w:szCs w:val="24"/>
        </w:rPr>
        <w:t xml:space="preserve"> у следующих учителей: </w:t>
      </w:r>
      <w:r w:rsidR="00751AD6">
        <w:rPr>
          <w:sz w:val="24"/>
          <w:szCs w:val="24"/>
        </w:rPr>
        <w:t xml:space="preserve">Яковлевой </w:t>
      </w:r>
      <w:r w:rsidR="00C1411D">
        <w:rPr>
          <w:sz w:val="24"/>
          <w:szCs w:val="24"/>
        </w:rPr>
        <w:t xml:space="preserve">С.Н., учителя английского языка, Портнягиной </w:t>
      </w:r>
      <w:r w:rsidR="00C1411D">
        <w:rPr>
          <w:sz w:val="24"/>
          <w:szCs w:val="24"/>
        </w:rPr>
        <w:lastRenderedPageBreak/>
        <w:t>В.Н., учителя русского языка и литературы, Васильевой М.А. и Васильевой М.Н.</w:t>
      </w:r>
      <w:r w:rsidRPr="00897F58">
        <w:rPr>
          <w:sz w:val="24"/>
          <w:szCs w:val="24"/>
        </w:rPr>
        <w:t>,</w:t>
      </w:r>
      <w:r w:rsidR="00C1411D">
        <w:rPr>
          <w:sz w:val="24"/>
          <w:szCs w:val="24"/>
        </w:rPr>
        <w:t xml:space="preserve"> учителей математики, Соколовой Е.Н., учителя биологии, Бадяевой И.В., учителя географии. </w:t>
      </w:r>
      <w:r w:rsidRPr="00897F58">
        <w:rPr>
          <w:sz w:val="24"/>
          <w:szCs w:val="24"/>
        </w:rPr>
        <w:t xml:space="preserve"> </w:t>
      </w:r>
    </w:p>
    <w:p w14:paraId="28F963E4" w14:textId="5F8AD11A" w:rsidR="00897F58" w:rsidRPr="00897F58" w:rsidRDefault="00897F58" w:rsidP="00751AD6">
      <w:pPr>
        <w:ind w:left="360" w:firstLine="360"/>
        <w:jc w:val="both"/>
        <w:rPr>
          <w:sz w:val="24"/>
          <w:szCs w:val="24"/>
        </w:rPr>
      </w:pPr>
      <w:r w:rsidRPr="00897F58">
        <w:rPr>
          <w:sz w:val="24"/>
          <w:szCs w:val="24"/>
        </w:rPr>
        <w:t>Увеличивается процент педагогов активно использующих технологии деятельностного типа при организации образовательного процесса (в арсенале педагогов около 13 технологий системно-деятельностного подхода: ИКТ-технология, здоровьесберагающие, проектные, технология личностно-ориентированного обучения, технология проблемно</w:t>
      </w:r>
      <w:r w:rsidR="00C1411D">
        <w:rPr>
          <w:sz w:val="24"/>
          <w:szCs w:val="24"/>
        </w:rPr>
        <w:t>-</w:t>
      </w:r>
      <w:r w:rsidRPr="00897F58">
        <w:rPr>
          <w:sz w:val="24"/>
          <w:szCs w:val="24"/>
        </w:rPr>
        <w:t xml:space="preserve">диалогического обучения,  технология обучения в сотрудничестве и другие). </w:t>
      </w:r>
    </w:p>
    <w:p w14:paraId="0279D89B" w14:textId="1B14B737" w:rsidR="00897F58" w:rsidRPr="00897F58" w:rsidRDefault="00897F58" w:rsidP="00751AD6">
      <w:pPr>
        <w:ind w:left="-5"/>
        <w:jc w:val="both"/>
        <w:rPr>
          <w:sz w:val="24"/>
          <w:szCs w:val="24"/>
        </w:rPr>
      </w:pPr>
      <w:r w:rsidRPr="00897F58">
        <w:rPr>
          <w:sz w:val="24"/>
          <w:szCs w:val="24"/>
        </w:rPr>
        <w:t xml:space="preserve">            Благодаря эффективному применению современного оборудова</w:t>
      </w:r>
      <w:r w:rsidR="00C1411D">
        <w:rPr>
          <w:sz w:val="24"/>
          <w:szCs w:val="24"/>
        </w:rPr>
        <w:t>ния в учебно- воспитатель</w:t>
      </w:r>
      <w:r w:rsidRPr="00897F58">
        <w:rPr>
          <w:sz w:val="24"/>
          <w:szCs w:val="24"/>
        </w:rPr>
        <w:t xml:space="preserve">ном  процессе:  </w:t>
      </w:r>
    </w:p>
    <w:p w14:paraId="1D2702CD" w14:textId="77777777" w:rsidR="00C1411D" w:rsidRDefault="00897F58" w:rsidP="0025215F">
      <w:pPr>
        <w:numPr>
          <w:ilvl w:val="0"/>
          <w:numId w:val="91"/>
        </w:numPr>
        <w:spacing w:after="58" w:line="269" w:lineRule="auto"/>
        <w:ind w:hanging="360"/>
        <w:jc w:val="both"/>
        <w:rPr>
          <w:sz w:val="24"/>
          <w:szCs w:val="24"/>
        </w:rPr>
      </w:pPr>
      <w:r w:rsidRPr="00897F58">
        <w:rPr>
          <w:sz w:val="24"/>
          <w:szCs w:val="24"/>
        </w:rPr>
        <w:t>меняетс</w:t>
      </w:r>
      <w:r w:rsidR="00C1411D">
        <w:rPr>
          <w:sz w:val="24"/>
          <w:szCs w:val="24"/>
        </w:rPr>
        <w:t>я среда обучения: от практико-</w:t>
      </w:r>
      <w:r w:rsidRPr="00897F58">
        <w:rPr>
          <w:sz w:val="24"/>
          <w:szCs w:val="24"/>
        </w:rPr>
        <w:t>ориентированной к систем</w:t>
      </w:r>
      <w:r w:rsidR="00C1411D">
        <w:rPr>
          <w:sz w:val="24"/>
          <w:szCs w:val="24"/>
        </w:rPr>
        <w:t>но-</w:t>
      </w:r>
      <w:r w:rsidRPr="00897F58">
        <w:rPr>
          <w:sz w:val="24"/>
          <w:szCs w:val="24"/>
        </w:rPr>
        <w:t xml:space="preserve">деятельностной;  </w:t>
      </w:r>
    </w:p>
    <w:p w14:paraId="17775D52" w14:textId="0B732115" w:rsidR="00897F58" w:rsidRPr="00897F58" w:rsidRDefault="00897F58" w:rsidP="0025215F">
      <w:pPr>
        <w:numPr>
          <w:ilvl w:val="0"/>
          <w:numId w:val="91"/>
        </w:numPr>
        <w:spacing w:after="58" w:line="269" w:lineRule="auto"/>
        <w:ind w:hanging="360"/>
        <w:jc w:val="both"/>
        <w:rPr>
          <w:sz w:val="24"/>
          <w:szCs w:val="24"/>
        </w:rPr>
      </w:pPr>
      <w:r w:rsidRPr="00897F58">
        <w:rPr>
          <w:sz w:val="24"/>
          <w:szCs w:val="24"/>
        </w:rPr>
        <w:t xml:space="preserve">наблюдается повышение интеллектуального потенциала обучающихся;  </w:t>
      </w:r>
    </w:p>
    <w:p w14:paraId="12771046" w14:textId="77777777" w:rsidR="00C1411D" w:rsidRDefault="00897F58" w:rsidP="0025215F">
      <w:pPr>
        <w:numPr>
          <w:ilvl w:val="0"/>
          <w:numId w:val="91"/>
        </w:numPr>
        <w:spacing w:after="12" w:line="269" w:lineRule="auto"/>
        <w:ind w:hanging="360"/>
        <w:jc w:val="both"/>
        <w:rPr>
          <w:sz w:val="24"/>
          <w:szCs w:val="24"/>
        </w:rPr>
      </w:pPr>
      <w:r w:rsidRPr="00897F58">
        <w:rPr>
          <w:sz w:val="24"/>
          <w:szCs w:val="24"/>
        </w:rPr>
        <w:t>увеличивается процент учащихся, участвующих в различных предметных, творческих конкурсах и</w:t>
      </w:r>
      <w:r w:rsidR="00C1411D">
        <w:rPr>
          <w:sz w:val="24"/>
          <w:szCs w:val="24"/>
        </w:rPr>
        <w:t xml:space="preserve"> повышается их результативность.</w:t>
      </w:r>
    </w:p>
    <w:p w14:paraId="5943D04E" w14:textId="2DEDAF9E" w:rsidR="00897F58" w:rsidRPr="00897F58" w:rsidRDefault="00897F58" w:rsidP="00C1411D">
      <w:pPr>
        <w:spacing w:after="12" w:line="269" w:lineRule="auto"/>
        <w:ind w:left="720"/>
        <w:jc w:val="both"/>
        <w:rPr>
          <w:sz w:val="24"/>
          <w:szCs w:val="24"/>
        </w:rPr>
      </w:pPr>
      <w:r w:rsidRPr="00897F58">
        <w:rPr>
          <w:sz w:val="24"/>
          <w:szCs w:val="24"/>
        </w:rPr>
        <w:t xml:space="preserve"> </w:t>
      </w:r>
    </w:p>
    <w:p w14:paraId="199B360D" w14:textId="77777777" w:rsidR="00897F58" w:rsidRPr="00897F58" w:rsidRDefault="00897F58" w:rsidP="00751AD6">
      <w:pPr>
        <w:ind w:left="730"/>
        <w:jc w:val="both"/>
        <w:rPr>
          <w:sz w:val="24"/>
          <w:szCs w:val="24"/>
        </w:rPr>
      </w:pPr>
      <w:r w:rsidRPr="00897F58">
        <w:rPr>
          <w:sz w:val="24"/>
          <w:szCs w:val="24"/>
        </w:rPr>
        <w:t xml:space="preserve">Однако в урочной и внеурочной деятельности недостаточно проявляются цели формирования метапредметных результатов.  </w:t>
      </w:r>
    </w:p>
    <w:p w14:paraId="727551E8" w14:textId="20028294" w:rsidR="00897F58" w:rsidRPr="00897F58" w:rsidRDefault="00C1411D" w:rsidP="00751AD6">
      <w:pPr>
        <w:ind w:left="370"/>
        <w:jc w:val="both"/>
        <w:rPr>
          <w:sz w:val="24"/>
          <w:szCs w:val="24"/>
        </w:rPr>
      </w:pPr>
      <w:r>
        <w:rPr>
          <w:sz w:val="24"/>
          <w:szCs w:val="24"/>
        </w:rPr>
        <w:t xml:space="preserve">   Использование документ-</w:t>
      </w:r>
      <w:r w:rsidR="00897F58" w:rsidRPr="00897F58">
        <w:rPr>
          <w:sz w:val="24"/>
          <w:szCs w:val="24"/>
        </w:rPr>
        <w:t xml:space="preserve">камеры </w:t>
      </w:r>
      <w:r>
        <w:rPr>
          <w:sz w:val="24"/>
          <w:szCs w:val="24"/>
        </w:rPr>
        <w:t xml:space="preserve"> в учебных кабинетах </w:t>
      </w:r>
      <w:r w:rsidR="00897F58" w:rsidRPr="00897F58">
        <w:rPr>
          <w:sz w:val="24"/>
          <w:szCs w:val="24"/>
        </w:rPr>
        <w:t xml:space="preserve">позволило эффективно   организовать    этапы  рефлексии и самопроверки на уроке.   </w:t>
      </w:r>
    </w:p>
    <w:p w14:paraId="19D43289" w14:textId="77777777" w:rsidR="00897F58" w:rsidRPr="00897F58" w:rsidRDefault="00897F58" w:rsidP="00751AD6">
      <w:pPr>
        <w:spacing w:after="28" w:line="259" w:lineRule="auto"/>
        <w:ind w:left="360"/>
        <w:jc w:val="both"/>
        <w:rPr>
          <w:sz w:val="24"/>
          <w:szCs w:val="24"/>
        </w:rPr>
      </w:pPr>
      <w:r w:rsidRPr="00897F58">
        <w:rPr>
          <w:b/>
          <w:sz w:val="24"/>
          <w:szCs w:val="24"/>
        </w:rPr>
        <w:t xml:space="preserve"> </w:t>
      </w:r>
    </w:p>
    <w:p w14:paraId="7CA371FB" w14:textId="77777777" w:rsidR="00897F58" w:rsidRPr="00C1411D" w:rsidRDefault="00897F58" w:rsidP="00897F58">
      <w:pPr>
        <w:pStyle w:val="2"/>
        <w:ind w:left="370"/>
        <w:rPr>
          <w:rFonts w:ascii="Times New Roman" w:hAnsi="Times New Roman"/>
          <w:sz w:val="24"/>
          <w:szCs w:val="24"/>
        </w:rPr>
      </w:pPr>
      <w:r w:rsidRPr="00C1411D">
        <w:rPr>
          <w:rFonts w:ascii="Times New Roman" w:hAnsi="Times New Roman"/>
          <w:sz w:val="24"/>
          <w:szCs w:val="24"/>
        </w:rPr>
        <w:t>Общие выводы</w:t>
      </w:r>
      <w:r w:rsidRPr="00C1411D">
        <w:rPr>
          <w:rFonts w:ascii="Times New Roman" w:hAnsi="Times New Roman"/>
          <w:sz w:val="24"/>
          <w:szCs w:val="24"/>
          <w:u w:color="000000"/>
        </w:rPr>
        <w:t xml:space="preserve">  </w:t>
      </w:r>
    </w:p>
    <w:p w14:paraId="25589D93" w14:textId="77777777" w:rsidR="00897F58" w:rsidRPr="00897F58" w:rsidRDefault="00897F58" w:rsidP="00897F58">
      <w:pPr>
        <w:spacing w:after="0" w:line="259" w:lineRule="auto"/>
        <w:ind w:left="360"/>
        <w:rPr>
          <w:sz w:val="24"/>
          <w:szCs w:val="24"/>
        </w:rPr>
      </w:pPr>
      <w:r w:rsidRPr="00897F58">
        <w:rPr>
          <w:b/>
          <w:sz w:val="24"/>
          <w:szCs w:val="24"/>
        </w:rPr>
        <w:t xml:space="preserve"> </w:t>
      </w:r>
    </w:p>
    <w:p w14:paraId="53A1DFC0" w14:textId="77777777" w:rsidR="00897F58" w:rsidRPr="00897F58" w:rsidRDefault="00897F58" w:rsidP="00897F58">
      <w:pPr>
        <w:ind w:left="370"/>
        <w:rPr>
          <w:sz w:val="24"/>
          <w:szCs w:val="24"/>
        </w:rPr>
      </w:pPr>
      <w:r w:rsidRPr="00897F58">
        <w:rPr>
          <w:sz w:val="24"/>
          <w:szCs w:val="24"/>
        </w:rPr>
        <w:t xml:space="preserve">В ходе реализации ФГОС ООО  остаётся </w:t>
      </w:r>
      <w:r w:rsidRPr="00897F58">
        <w:rPr>
          <w:b/>
          <w:sz w:val="24"/>
          <w:szCs w:val="24"/>
          <w:u w:val="single" w:color="000000"/>
        </w:rPr>
        <w:t>ряд проблем:</w:t>
      </w:r>
      <w:r w:rsidRPr="00897F58">
        <w:rPr>
          <w:b/>
          <w:sz w:val="24"/>
          <w:szCs w:val="24"/>
        </w:rPr>
        <w:t xml:space="preserve"> </w:t>
      </w:r>
      <w:r w:rsidRPr="00897F58">
        <w:rPr>
          <w:sz w:val="24"/>
          <w:szCs w:val="24"/>
        </w:rPr>
        <w:t xml:space="preserve"> </w:t>
      </w:r>
    </w:p>
    <w:p w14:paraId="0411B04E" w14:textId="77777777" w:rsidR="00897F58" w:rsidRPr="00897F58" w:rsidRDefault="00897F58" w:rsidP="0025215F">
      <w:pPr>
        <w:numPr>
          <w:ilvl w:val="0"/>
          <w:numId w:val="92"/>
        </w:numPr>
        <w:spacing w:after="12" w:line="269" w:lineRule="auto"/>
        <w:ind w:hanging="348"/>
        <w:jc w:val="both"/>
        <w:rPr>
          <w:sz w:val="24"/>
          <w:szCs w:val="24"/>
        </w:rPr>
      </w:pPr>
      <w:r w:rsidRPr="00897F58">
        <w:rPr>
          <w:sz w:val="24"/>
          <w:szCs w:val="24"/>
        </w:rPr>
        <w:t xml:space="preserve">отсутствие четкого механизма оценивания УУД;  </w:t>
      </w:r>
    </w:p>
    <w:p w14:paraId="35A554DD" w14:textId="77777777" w:rsidR="00897F58" w:rsidRPr="00897F58" w:rsidRDefault="00897F58" w:rsidP="0025215F">
      <w:pPr>
        <w:numPr>
          <w:ilvl w:val="0"/>
          <w:numId w:val="92"/>
        </w:numPr>
        <w:spacing w:after="12" w:line="269" w:lineRule="auto"/>
        <w:ind w:hanging="348"/>
        <w:jc w:val="both"/>
        <w:rPr>
          <w:sz w:val="24"/>
          <w:szCs w:val="24"/>
        </w:rPr>
      </w:pPr>
      <w:r w:rsidRPr="00897F58">
        <w:rPr>
          <w:sz w:val="24"/>
          <w:szCs w:val="24"/>
        </w:rPr>
        <w:t xml:space="preserve">недостаточность оснащения современными техническими средствами в каждом классе, необходимым оборудованием в соответствии с требованиями ФГОС ООО; </w:t>
      </w:r>
    </w:p>
    <w:p w14:paraId="79F9DB12" w14:textId="77777777" w:rsidR="00C1411D" w:rsidRPr="00C1411D" w:rsidRDefault="00897F58" w:rsidP="0025215F">
      <w:pPr>
        <w:numPr>
          <w:ilvl w:val="0"/>
          <w:numId w:val="92"/>
        </w:numPr>
        <w:spacing w:after="12" w:line="269" w:lineRule="auto"/>
        <w:ind w:hanging="348"/>
        <w:jc w:val="both"/>
        <w:rPr>
          <w:sz w:val="24"/>
          <w:szCs w:val="24"/>
        </w:rPr>
      </w:pPr>
      <w:r w:rsidRPr="00897F58">
        <w:rPr>
          <w:sz w:val="24"/>
          <w:szCs w:val="24"/>
        </w:rPr>
        <w:t>недостаточно ведется работа учителями  по  применению проектно</w:t>
      </w:r>
      <w:r w:rsidR="00C1411D">
        <w:rPr>
          <w:sz w:val="24"/>
          <w:szCs w:val="24"/>
        </w:rPr>
        <w:t>-</w:t>
      </w:r>
      <w:r w:rsidRPr="00897F58">
        <w:rPr>
          <w:sz w:val="24"/>
          <w:szCs w:val="24"/>
        </w:rPr>
        <w:t xml:space="preserve">исследовательской деятельности обучающихся; </w:t>
      </w:r>
    </w:p>
    <w:p w14:paraId="22B5626D" w14:textId="33AC7463" w:rsidR="00897F58" w:rsidRPr="00897F58" w:rsidRDefault="00897F58" w:rsidP="0025215F">
      <w:pPr>
        <w:numPr>
          <w:ilvl w:val="0"/>
          <w:numId w:val="92"/>
        </w:numPr>
        <w:spacing w:after="12" w:line="269" w:lineRule="auto"/>
        <w:ind w:hanging="348"/>
        <w:jc w:val="both"/>
        <w:rPr>
          <w:sz w:val="24"/>
          <w:szCs w:val="24"/>
        </w:rPr>
      </w:pPr>
      <w:r w:rsidRPr="00897F58">
        <w:rPr>
          <w:sz w:val="24"/>
          <w:szCs w:val="24"/>
        </w:rPr>
        <w:t xml:space="preserve">разработка учителями технологических карт осуществляется с трудом. </w:t>
      </w:r>
    </w:p>
    <w:p w14:paraId="238DB5A8" w14:textId="77777777" w:rsidR="00897F58" w:rsidRPr="00897F58" w:rsidRDefault="00897F58" w:rsidP="00897F58">
      <w:pPr>
        <w:spacing w:after="0" w:line="259" w:lineRule="auto"/>
        <w:ind w:left="1080"/>
        <w:rPr>
          <w:sz w:val="24"/>
          <w:szCs w:val="24"/>
        </w:rPr>
      </w:pPr>
      <w:r w:rsidRPr="00897F58">
        <w:rPr>
          <w:sz w:val="24"/>
          <w:szCs w:val="24"/>
        </w:rPr>
        <w:t xml:space="preserve"> </w:t>
      </w:r>
    </w:p>
    <w:p w14:paraId="0E7EC181" w14:textId="77777777" w:rsidR="00897F58" w:rsidRPr="00897F58" w:rsidRDefault="00897F58" w:rsidP="00897F58">
      <w:pPr>
        <w:spacing w:after="22" w:line="259" w:lineRule="auto"/>
        <w:ind w:left="360"/>
        <w:rPr>
          <w:sz w:val="24"/>
          <w:szCs w:val="24"/>
        </w:rPr>
      </w:pPr>
      <w:r w:rsidRPr="00897F58">
        <w:rPr>
          <w:sz w:val="24"/>
          <w:szCs w:val="24"/>
        </w:rPr>
        <w:t xml:space="preserve"> </w:t>
      </w:r>
    </w:p>
    <w:p w14:paraId="2FD232AD" w14:textId="77777777" w:rsidR="00897F58" w:rsidRPr="00897F58" w:rsidRDefault="00897F58" w:rsidP="00C1411D">
      <w:pPr>
        <w:ind w:left="426" w:firstLine="708"/>
        <w:jc w:val="both"/>
        <w:rPr>
          <w:sz w:val="24"/>
          <w:szCs w:val="24"/>
        </w:rPr>
      </w:pPr>
      <w:r w:rsidRPr="00897F58">
        <w:rPr>
          <w:sz w:val="24"/>
          <w:szCs w:val="24"/>
        </w:rPr>
        <w:t xml:space="preserve">   Для реализации условий и ресурсного обеспечения образовательной программы основного общего образования педагогический коллектив школы должен решить следующие </w:t>
      </w:r>
      <w:r w:rsidRPr="00897F58">
        <w:rPr>
          <w:b/>
          <w:sz w:val="24"/>
          <w:szCs w:val="24"/>
        </w:rPr>
        <w:t xml:space="preserve">задачи: </w:t>
      </w:r>
      <w:r w:rsidRPr="00897F58">
        <w:rPr>
          <w:sz w:val="24"/>
          <w:szCs w:val="24"/>
        </w:rPr>
        <w:t xml:space="preserve"> </w:t>
      </w:r>
    </w:p>
    <w:p w14:paraId="2DEEF542" w14:textId="77777777" w:rsidR="00897F58" w:rsidRPr="00897F58" w:rsidRDefault="00897F58" w:rsidP="0025215F">
      <w:pPr>
        <w:numPr>
          <w:ilvl w:val="0"/>
          <w:numId w:val="92"/>
        </w:numPr>
        <w:spacing w:after="12" w:line="269" w:lineRule="auto"/>
        <w:ind w:left="426" w:hanging="348"/>
        <w:jc w:val="both"/>
        <w:rPr>
          <w:sz w:val="24"/>
          <w:szCs w:val="24"/>
        </w:rPr>
      </w:pPr>
      <w:r w:rsidRPr="00897F58">
        <w:rPr>
          <w:sz w:val="24"/>
          <w:szCs w:val="24"/>
        </w:rPr>
        <w:t xml:space="preserve">совершенствовать систему оценивания в рамках реализации ФГОС ООО;  </w:t>
      </w:r>
    </w:p>
    <w:p w14:paraId="4343B9B8" w14:textId="77777777" w:rsidR="00897F58" w:rsidRPr="00897F58" w:rsidRDefault="00897F58" w:rsidP="0025215F">
      <w:pPr>
        <w:numPr>
          <w:ilvl w:val="0"/>
          <w:numId w:val="92"/>
        </w:numPr>
        <w:spacing w:after="39" w:line="269" w:lineRule="auto"/>
        <w:ind w:left="426" w:hanging="348"/>
        <w:jc w:val="both"/>
        <w:rPr>
          <w:sz w:val="24"/>
          <w:szCs w:val="24"/>
        </w:rPr>
      </w:pPr>
      <w:r w:rsidRPr="00897F58">
        <w:rPr>
          <w:sz w:val="24"/>
          <w:szCs w:val="24"/>
        </w:rPr>
        <w:lastRenderedPageBreak/>
        <w:t xml:space="preserve">ввести в структуру образовательного процесса современные методики и технологии оценивания, позволяющие увидеть динамику роста и развития ребенка;  </w:t>
      </w:r>
    </w:p>
    <w:p w14:paraId="1838B265" w14:textId="77777777" w:rsidR="00897F58" w:rsidRPr="00897F58" w:rsidRDefault="00897F58" w:rsidP="0025215F">
      <w:pPr>
        <w:numPr>
          <w:ilvl w:val="0"/>
          <w:numId w:val="92"/>
        </w:numPr>
        <w:spacing w:after="43" w:line="269" w:lineRule="auto"/>
        <w:ind w:left="426" w:hanging="348"/>
        <w:jc w:val="both"/>
        <w:rPr>
          <w:sz w:val="24"/>
          <w:szCs w:val="24"/>
        </w:rPr>
      </w:pPr>
      <w:r w:rsidRPr="00897F58">
        <w:rPr>
          <w:sz w:val="24"/>
          <w:szCs w:val="24"/>
        </w:rPr>
        <w:t xml:space="preserve">осуществить преемственность в содержании, формах и методах обучения, воспитания и развития, в педагогических требованиях к условиям образования детей начальной и основной школ;  </w:t>
      </w:r>
    </w:p>
    <w:p w14:paraId="52208B68" w14:textId="77777777" w:rsidR="00897F58" w:rsidRPr="00897F58" w:rsidRDefault="00897F58" w:rsidP="0025215F">
      <w:pPr>
        <w:numPr>
          <w:ilvl w:val="0"/>
          <w:numId w:val="92"/>
        </w:numPr>
        <w:spacing w:after="12" w:line="269" w:lineRule="auto"/>
        <w:ind w:left="426" w:hanging="348"/>
        <w:jc w:val="both"/>
        <w:rPr>
          <w:sz w:val="24"/>
          <w:szCs w:val="24"/>
        </w:rPr>
      </w:pPr>
      <w:r w:rsidRPr="00897F58">
        <w:rPr>
          <w:sz w:val="24"/>
          <w:szCs w:val="24"/>
        </w:rPr>
        <w:t xml:space="preserve">сформировать электронные ресурсы для обеспечения деятельности учителей основного общего образования.  </w:t>
      </w:r>
    </w:p>
    <w:p w14:paraId="4590EFE5" w14:textId="77777777" w:rsidR="00897F58" w:rsidRPr="00897F58" w:rsidRDefault="00897F58" w:rsidP="00897F58">
      <w:pPr>
        <w:spacing w:after="0" w:line="259" w:lineRule="auto"/>
        <w:ind w:left="1080"/>
        <w:rPr>
          <w:sz w:val="24"/>
          <w:szCs w:val="24"/>
        </w:rPr>
      </w:pPr>
      <w:r w:rsidRPr="00897F58">
        <w:rPr>
          <w:sz w:val="24"/>
          <w:szCs w:val="24"/>
        </w:rPr>
        <w:t xml:space="preserve"> </w:t>
      </w:r>
    </w:p>
    <w:p w14:paraId="644FF93C" w14:textId="77777777" w:rsidR="00897F58" w:rsidRPr="00897F58" w:rsidRDefault="00897F58" w:rsidP="00897F58">
      <w:pPr>
        <w:spacing w:after="41" w:line="259" w:lineRule="auto"/>
        <w:ind w:left="360"/>
        <w:rPr>
          <w:sz w:val="24"/>
          <w:szCs w:val="24"/>
        </w:rPr>
      </w:pPr>
      <w:r w:rsidRPr="00897F58">
        <w:rPr>
          <w:sz w:val="24"/>
          <w:szCs w:val="24"/>
        </w:rPr>
        <w:t xml:space="preserve"> </w:t>
      </w:r>
    </w:p>
    <w:p w14:paraId="6B1952DA" w14:textId="2328720B" w:rsidR="00897F58" w:rsidRDefault="00897F58" w:rsidP="00897F58">
      <w:pPr>
        <w:spacing w:after="20" w:line="259" w:lineRule="auto"/>
        <w:ind w:left="360"/>
        <w:rPr>
          <w:sz w:val="24"/>
          <w:szCs w:val="24"/>
        </w:rPr>
      </w:pPr>
      <w:r w:rsidRPr="00897F58">
        <w:rPr>
          <w:b/>
          <w:sz w:val="24"/>
          <w:szCs w:val="24"/>
          <w:u w:val="single" w:color="000000"/>
        </w:rPr>
        <w:t>Рекомендации на 2018/2019 уч. год:</w:t>
      </w:r>
      <w:r w:rsidRPr="00897F58">
        <w:rPr>
          <w:sz w:val="24"/>
          <w:szCs w:val="24"/>
        </w:rPr>
        <w:t xml:space="preserve"> </w:t>
      </w:r>
    </w:p>
    <w:p w14:paraId="61ABE38A" w14:textId="77777777" w:rsidR="00C1411D" w:rsidRPr="00897F58" w:rsidRDefault="00C1411D" w:rsidP="00897F58">
      <w:pPr>
        <w:spacing w:after="20" w:line="259" w:lineRule="auto"/>
        <w:ind w:left="360"/>
        <w:rPr>
          <w:sz w:val="24"/>
          <w:szCs w:val="24"/>
        </w:rPr>
      </w:pPr>
    </w:p>
    <w:p w14:paraId="458C7027" w14:textId="77777777"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Организация и внедрение современной системы оценки достижений обучающихся.  </w:t>
      </w:r>
    </w:p>
    <w:p w14:paraId="37B764DB" w14:textId="3DDAFCB0"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Продолжить работу по разработке  инструментария по оценке личностных и  метапредметных результатов </w:t>
      </w:r>
      <w:r w:rsidRPr="00897F58">
        <w:rPr>
          <w:rFonts w:ascii="Calibri" w:eastAsia="Calibri" w:hAnsi="Calibri" w:cs="Calibri"/>
          <w:sz w:val="24"/>
          <w:szCs w:val="24"/>
        </w:rPr>
        <w:t xml:space="preserve"> </w:t>
      </w:r>
      <w:r w:rsidRPr="00897F58">
        <w:rPr>
          <w:sz w:val="24"/>
          <w:szCs w:val="24"/>
        </w:rPr>
        <w:t>(в прошедшем го</w:t>
      </w:r>
      <w:r w:rsidR="00C1411D">
        <w:rPr>
          <w:sz w:val="24"/>
          <w:szCs w:val="24"/>
        </w:rPr>
        <w:t>ду эту задачу решить не удалось</w:t>
      </w:r>
      <w:r w:rsidRPr="00897F58">
        <w:rPr>
          <w:sz w:val="24"/>
          <w:szCs w:val="24"/>
        </w:rPr>
        <w:t>, т.к. не все учителя понимают,  как осуществлять эту работу</w:t>
      </w:r>
      <w:r w:rsidR="00C1411D">
        <w:rPr>
          <w:sz w:val="24"/>
          <w:szCs w:val="24"/>
        </w:rPr>
        <w:t>)</w:t>
      </w:r>
      <w:r w:rsidRPr="00897F58">
        <w:rPr>
          <w:sz w:val="24"/>
          <w:szCs w:val="24"/>
        </w:rPr>
        <w:t>.</w:t>
      </w:r>
      <w:r w:rsidRPr="00897F58">
        <w:rPr>
          <w:rFonts w:ascii="Calibri" w:eastAsia="Calibri" w:hAnsi="Calibri" w:cs="Calibri"/>
          <w:sz w:val="24"/>
          <w:szCs w:val="24"/>
        </w:rPr>
        <w:t xml:space="preserve"> </w:t>
      </w:r>
    </w:p>
    <w:p w14:paraId="11A4F37D" w14:textId="77777777"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Продолжить оснащение учебных кабинетов необходимым оборудованием в соответствии с требованиями ФГОС ООО (интерактивные доски, ГИА-лаборатории, лингафонный  кабинет, оснащение кабинета информатики). </w:t>
      </w:r>
    </w:p>
    <w:p w14:paraId="001DB24B" w14:textId="77777777"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Продолжить обмен опытом между учителями школы по вопросам использования современных педтехнологий.  </w:t>
      </w:r>
    </w:p>
    <w:p w14:paraId="0E4D9D59" w14:textId="1DB3F06C"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Развивать новые технологии в обу</w:t>
      </w:r>
      <w:r w:rsidR="00C1411D">
        <w:rPr>
          <w:sz w:val="24"/>
          <w:szCs w:val="24"/>
        </w:rPr>
        <w:t>чении путем внедрения проектно-</w:t>
      </w:r>
      <w:r w:rsidRPr="00897F58">
        <w:rPr>
          <w:sz w:val="24"/>
          <w:szCs w:val="24"/>
        </w:rPr>
        <w:t xml:space="preserve">исследовательской деятельности учащихся в систему учебной и внеучебной  работы. </w:t>
      </w:r>
    </w:p>
    <w:p w14:paraId="529A185A" w14:textId="77777777"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Формирование  электронных ресурсов для обеспечения деятельности учителей основной школы. </w:t>
      </w:r>
    </w:p>
    <w:p w14:paraId="7CA525AA" w14:textId="77777777"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Разработать  «План – график реализации ФГОС ООО в 5-8 классах». </w:t>
      </w:r>
    </w:p>
    <w:p w14:paraId="66A2EF87" w14:textId="77777777"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 xml:space="preserve">Организация  мониторинга динамики обученности учащихся в 8 классах. </w:t>
      </w:r>
    </w:p>
    <w:p w14:paraId="13CC0927" w14:textId="7A49DC66" w:rsidR="00897F58" w:rsidRPr="00897F58" w:rsidRDefault="00897F58" w:rsidP="0025215F">
      <w:pPr>
        <w:numPr>
          <w:ilvl w:val="0"/>
          <w:numId w:val="93"/>
        </w:numPr>
        <w:spacing w:after="12" w:line="269" w:lineRule="auto"/>
        <w:ind w:hanging="348"/>
        <w:jc w:val="both"/>
        <w:rPr>
          <w:sz w:val="24"/>
          <w:szCs w:val="24"/>
        </w:rPr>
      </w:pPr>
      <w:r w:rsidRPr="00897F58">
        <w:rPr>
          <w:sz w:val="24"/>
          <w:szCs w:val="24"/>
        </w:rPr>
        <w:t>Организация работы проблемной гр</w:t>
      </w:r>
      <w:r w:rsidR="00C1411D">
        <w:rPr>
          <w:sz w:val="24"/>
          <w:szCs w:val="24"/>
        </w:rPr>
        <w:t>уппы « Разработка  контрольно-</w:t>
      </w:r>
      <w:r w:rsidRPr="00897F58">
        <w:rPr>
          <w:sz w:val="24"/>
          <w:szCs w:val="24"/>
        </w:rPr>
        <w:t xml:space="preserve">измерительных материалов  для оценивания метапредметных результатов»    </w:t>
      </w:r>
    </w:p>
    <w:p w14:paraId="1587E15B" w14:textId="77777777" w:rsidR="00897F58" w:rsidRDefault="00897F58" w:rsidP="00897F58">
      <w:pPr>
        <w:spacing w:after="21" w:line="259" w:lineRule="auto"/>
        <w:ind w:left="1080"/>
      </w:pPr>
      <w:r>
        <w:t xml:space="preserve"> </w:t>
      </w:r>
    </w:p>
    <w:p w14:paraId="18DD1EC7" w14:textId="77777777" w:rsidR="00897F58" w:rsidRDefault="00897F58" w:rsidP="00897F58">
      <w:pPr>
        <w:spacing w:after="0" w:line="259" w:lineRule="auto"/>
        <w:ind w:left="1080"/>
      </w:pPr>
      <w:r>
        <w:rPr>
          <w:b/>
          <w:i/>
          <w:sz w:val="28"/>
        </w:rPr>
        <w:t xml:space="preserve"> </w:t>
      </w:r>
    </w:p>
    <w:p w14:paraId="795DE7C2" w14:textId="77777777" w:rsidR="00AD2C5C" w:rsidRDefault="00AD2C5C" w:rsidP="00AD2C5C">
      <w:pPr>
        <w:tabs>
          <w:tab w:val="left" w:pos="0"/>
          <w:tab w:val="left" w:pos="1134"/>
        </w:tabs>
        <w:spacing w:line="276" w:lineRule="auto"/>
        <w:ind w:left="567" w:firstLine="567"/>
        <w:jc w:val="both"/>
        <w:rPr>
          <w:sz w:val="24"/>
          <w:szCs w:val="24"/>
        </w:rPr>
      </w:pPr>
    </w:p>
    <w:p w14:paraId="2290E435" w14:textId="77777777" w:rsidR="00AD2C5C" w:rsidRDefault="00AD2C5C" w:rsidP="00AD2C5C">
      <w:pPr>
        <w:pStyle w:val="afb"/>
        <w:tabs>
          <w:tab w:val="left" w:pos="0"/>
          <w:tab w:val="left" w:pos="1134"/>
        </w:tabs>
        <w:spacing w:after="0"/>
        <w:ind w:left="567" w:firstLine="567"/>
        <w:jc w:val="both"/>
        <w:rPr>
          <w:rFonts w:ascii="Times New Roman" w:hAnsi="Times New Roman"/>
          <w:b/>
          <w:sz w:val="24"/>
          <w:szCs w:val="24"/>
        </w:rPr>
      </w:pPr>
    </w:p>
    <w:p w14:paraId="2B8F79EE" w14:textId="77777777" w:rsidR="00AD2C5C" w:rsidRDefault="00AD2C5C" w:rsidP="00AD2C5C">
      <w:pPr>
        <w:shd w:val="clear" w:color="auto" w:fill="FFFFFF"/>
        <w:tabs>
          <w:tab w:val="left" w:pos="0"/>
          <w:tab w:val="left" w:pos="1134"/>
        </w:tabs>
        <w:spacing w:after="0" w:line="276" w:lineRule="auto"/>
        <w:ind w:left="567" w:firstLine="567"/>
        <w:jc w:val="both"/>
        <w:outlineLvl w:val="0"/>
        <w:rPr>
          <w:sz w:val="24"/>
          <w:szCs w:val="24"/>
        </w:rPr>
      </w:pPr>
    </w:p>
    <w:p w14:paraId="3A456D89" w14:textId="77777777" w:rsidR="00AD2C5C" w:rsidRDefault="00AD2C5C" w:rsidP="00AD2C5C">
      <w:pPr>
        <w:pStyle w:val="a6"/>
        <w:numPr>
          <w:ilvl w:val="0"/>
          <w:numId w:val="15"/>
        </w:numPr>
        <w:tabs>
          <w:tab w:val="left" w:pos="1134"/>
        </w:tabs>
        <w:spacing w:before="0" w:beforeAutospacing="0" w:after="0" w:afterAutospacing="0" w:line="276" w:lineRule="auto"/>
        <w:ind w:left="567"/>
        <w:jc w:val="both"/>
        <w:rPr>
          <w:b/>
          <w:u w:val="single"/>
        </w:rPr>
      </w:pPr>
      <w:r>
        <w:rPr>
          <w:b/>
          <w:u w:val="single"/>
        </w:rPr>
        <w:t>Работа Педагогического совета.</w:t>
      </w:r>
    </w:p>
    <w:p w14:paraId="148804F4" w14:textId="77777777" w:rsidR="00AD2C5C" w:rsidRDefault="00AD2C5C" w:rsidP="00AD2C5C">
      <w:pPr>
        <w:pStyle w:val="a6"/>
        <w:tabs>
          <w:tab w:val="left" w:pos="1134"/>
        </w:tabs>
        <w:spacing w:before="0" w:beforeAutospacing="0" w:after="0" w:afterAutospacing="0" w:line="276" w:lineRule="auto"/>
        <w:ind w:left="567"/>
        <w:jc w:val="both"/>
        <w:rPr>
          <w:b/>
          <w:u w:val="single"/>
        </w:rPr>
      </w:pPr>
    </w:p>
    <w:p w14:paraId="4132B27F" w14:textId="77777777" w:rsidR="00AD2C5C" w:rsidRDefault="00AD2C5C" w:rsidP="00AD2C5C">
      <w:pPr>
        <w:pStyle w:val="a6"/>
        <w:tabs>
          <w:tab w:val="left" w:pos="1134"/>
        </w:tabs>
        <w:spacing w:before="0" w:beforeAutospacing="0" w:after="0" w:afterAutospacing="0" w:line="276" w:lineRule="auto"/>
        <w:ind w:left="567" w:firstLine="540"/>
        <w:jc w:val="both"/>
      </w:pPr>
      <w:r>
        <w:rPr>
          <w:b/>
        </w:rPr>
        <w:t>Высшей формой</w:t>
      </w:r>
      <w:r>
        <w:t xml:space="preserve"> коллективной методической работы всегда был и остается </w:t>
      </w:r>
      <w:r>
        <w:rPr>
          <w:b/>
        </w:rPr>
        <w:t>педсовет.</w:t>
      </w:r>
      <w:r>
        <w:t xml:space="preserve"> Тематика педсоветов является востребованной и соотносится с методической темой школы:</w:t>
      </w:r>
    </w:p>
    <w:p w14:paraId="1E563CA2" w14:textId="65D8C43F" w:rsidR="00AD2C5C" w:rsidRDefault="00DB01CA" w:rsidP="00462F4B">
      <w:pPr>
        <w:pStyle w:val="af1"/>
        <w:numPr>
          <w:ilvl w:val="3"/>
          <w:numId w:val="15"/>
        </w:numPr>
        <w:tabs>
          <w:tab w:val="clear" w:pos="2880"/>
          <w:tab w:val="left" w:pos="0"/>
          <w:tab w:val="num" w:pos="567"/>
        </w:tabs>
        <w:spacing w:after="0" w:line="276" w:lineRule="auto"/>
        <w:ind w:left="567" w:firstLine="426"/>
      </w:pPr>
      <w:r>
        <w:lastRenderedPageBreak/>
        <w:t>31.08.</w:t>
      </w:r>
      <w:r w:rsidR="00462F4B">
        <w:t>.2017</w:t>
      </w:r>
      <w:r w:rsidR="00AD2C5C">
        <w:t>г. «</w:t>
      </w:r>
      <w:r>
        <w:t>Вести с августовского совещания работников образования</w:t>
      </w:r>
      <w:r w:rsidR="00AD2C5C">
        <w:t>» - Кузнецова И.О.</w:t>
      </w:r>
      <w:r w:rsidR="00462F4B">
        <w:t>, Зуева О.Д., Ядрихинская В.Д., Квашина С.Ю</w:t>
      </w:r>
      <w:r w:rsidR="00AD2C5C">
        <w:t xml:space="preserve"> </w:t>
      </w:r>
    </w:p>
    <w:p w14:paraId="6D60C4FA" w14:textId="3EDBE50F" w:rsidR="00AD2C5C" w:rsidRDefault="00AD2C5C" w:rsidP="00E26B3E">
      <w:pPr>
        <w:pStyle w:val="af1"/>
        <w:numPr>
          <w:ilvl w:val="3"/>
          <w:numId w:val="15"/>
        </w:numPr>
        <w:tabs>
          <w:tab w:val="clear" w:pos="2880"/>
          <w:tab w:val="left" w:pos="0"/>
          <w:tab w:val="num" w:pos="567"/>
        </w:tabs>
        <w:spacing w:after="0" w:line="276" w:lineRule="auto"/>
        <w:ind w:left="567" w:firstLine="426"/>
      </w:pPr>
      <w:r>
        <w:t>1</w:t>
      </w:r>
      <w:r w:rsidR="00DB01CA">
        <w:t>8.09</w:t>
      </w:r>
      <w:r w:rsidR="00462F4B">
        <w:t>.2017</w:t>
      </w:r>
      <w:r>
        <w:t>г. «</w:t>
      </w:r>
      <w:r w:rsidR="00DB01CA">
        <w:t>О переводе и выдаче аттестатов об основном общем образовании</w:t>
      </w:r>
      <w:r>
        <w:t xml:space="preserve">» - </w:t>
      </w:r>
      <w:r w:rsidR="00DB01CA">
        <w:t>Кузнецова И.О.</w:t>
      </w:r>
    </w:p>
    <w:p w14:paraId="34719884" w14:textId="4DC13168" w:rsidR="00AD2C5C" w:rsidRDefault="00DB01CA" w:rsidP="00E26B3E">
      <w:pPr>
        <w:pStyle w:val="af1"/>
        <w:numPr>
          <w:ilvl w:val="3"/>
          <w:numId w:val="15"/>
        </w:numPr>
        <w:tabs>
          <w:tab w:val="clear" w:pos="2880"/>
          <w:tab w:val="left" w:pos="0"/>
          <w:tab w:val="num" w:pos="567"/>
        </w:tabs>
        <w:spacing w:after="0" w:line="276" w:lineRule="auto"/>
        <w:ind w:left="567" w:firstLine="426"/>
      </w:pPr>
      <w:r>
        <w:t>21</w:t>
      </w:r>
      <w:r w:rsidR="00462F4B">
        <w:t>.</w:t>
      </w:r>
      <w:r>
        <w:t>09</w:t>
      </w:r>
      <w:r w:rsidR="00AD2C5C">
        <w:t>.2017г. «</w:t>
      </w:r>
      <w:r>
        <w:t>О повторном годе обучения». Кузнецова И.О.</w:t>
      </w:r>
    </w:p>
    <w:p w14:paraId="04F4D6CD" w14:textId="15E6D26F" w:rsidR="00AD2C5C" w:rsidRDefault="00DB01CA" w:rsidP="00E26B3E">
      <w:pPr>
        <w:pStyle w:val="af1"/>
        <w:numPr>
          <w:ilvl w:val="3"/>
          <w:numId w:val="15"/>
        </w:numPr>
        <w:tabs>
          <w:tab w:val="clear" w:pos="2880"/>
          <w:tab w:val="left" w:pos="0"/>
          <w:tab w:val="num" w:pos="567"/>
        </w:tabs>
        <w:spacing w:after="0" w:line="276" w:lineRule="auto"/>
        <w:ind w:left="567" w:firstLine="426"/>
      </w:pPr>
      <w:r>
        <w:t>23.09</w:t>
      </w:r>
      <w:r w:rsidR="00AD2C5C">
        <w:t>.2017г. «</w:t>
      </w:r>
      <w:r>
        <w:t>О переводе и выдаче аттестатов об основном общем образовании</w:t>
      </w:r>
      <w:r w:rsidR="00AD2C5C">
        <w:t xml:space="preserve">». </w:t>
      </w:r>
      <w:r>
        <w:t>Кузнецова И.О.</w:t>
      </w:r>
    </w:p>
    <w:p w14:paraId="3FE11797" w14:textId="0708A081" w:rsidR="00AD2C5C" w:rsidRDefault="00DB01CA" w:rsidP="00E26B3E">
      <w:pPr>
        <w:pStyle w:val="af1"/>
        <w:numPr>
          <w:ilvl w:val="3"/>
          <w:numId w:val="15"/>
        </w:numPr>
        <w:tabs>
          <w:tab w:val="clear" w:pos="2880"/>
          <w:tab w:val="left" w:pos="0"/>
          <w:tab w:val="num" w:pos="567"/>
        </w:tabs>
        <w:spacing w:after="0" w:line="276" w:lineRule="auto"/>
        <w:ind w:left="567" w:firstLine="426"/>
      </w:pPr>
      <w:r>
        <w:t>10.11</w:t>
      </w:r>
      <w:r w:rsidR="00AD2C5C">
        <w:t>.2017г. «</w:t>
      </w:r>
      <w:r>
        <w:t>Результаты введения ФГОС в начальной и основной школе (5-7 классы). Методические формы и приёмы внеурочной деятельности</w:t>
      </w:r>
      <w:r w:rsidR="00AD2C5C">
        <w:t>»</w:t>
      </w:r>
      <w:r>
        <w:t xml:space="preserve"> Мирина А.О., Зуева О.Д., Ядрихинская В.Д.</w:t>
      </w:r>
      <w:r w:rsidR="00AD2C5C">
        <w:t>.</w:t>
      </w:r>
    </w:p>
    <w:p w14:paraId="3952E0A2" w14:textId="6D903A18" w:rsidR="00AD2C5C" w:rsidRDefault="00DB01CA" w:rsidP="00E26B3E">
      <w:pPr>
        <w:pStyle w:val="af1"/>
        <w:numPr>
          <w:ilvl w:val="3"/>
          <w:numId w:val="15"/>
        </w:numPr>
        <w:tabs>
          <w:tab w:val="clear" w:pos="2880"/>
          <w:tab w:val="left" w:pos="0"/>
          <w:tab w:val="num" w:pos="567"/>
        </w:tabs>
        <w:spacing w:after="0" w:line="276" w:lineRule="auto"/>
        <w:ind w:left="567" w:firstLine="426"/>
      </w:pPr>
      <w:r>
        <w:t>31.01.2018</w:t>
      </w:r>
      <w:r w:rsidR="00AD2C5C">
        <w:t>г. «</w:t>
      </w:r>
      <w:r w:rsidR="001A0FD6">
        <w:t>Актуальные проблемы организации воспитательного процесса в школе</w:t>
      </w:r>
      <w:r w:rsidR="00AD2C5C">
        <w:t>».</w:t>
      </w:r>
      <w:r w:rsidR="001A0FD6">
        <w:t xml:space="preserve"> Квашина С.Ю.</w:t>
      </w:r>
    </w:p>
    <w:p w14:paraId="3B808C74" w14:textId="625B68D6" w:rsidR="00AD2C5C" w:rsidRDefault="001A0FD6" w:rsidP="00E26B3E">
      <w:pPr>
        <w:pStyle w:val="af1"/>
        <w:numPr>
          <w:ilvl w:val="3"/>
          <w:numId w:val="15"/>
        </w:numPr>
        <w:tabs>
          <w:tab w:val="clear" w:pos="2880"/>
          <w:tab w:val="left" w:pos="0"/>
          <w:tab w:val="num" w:pos="567"/>
        </w:tabs>
        <w:spacing w:after="0" w:line="276" w:lineRule="auto"/>
        <w:ind w:left="567" w:firstLine="426"/>
      </w:pPr>
      <w:r>
        <w:t>30.03.2018</w:t>
      </w:r>
      <w:r w:rsidR="00AD2C5C">
        <w:t>г. «</w:t>
      </w:r>
      <w:r>
        <w:t>Использование предметно-образовательной среды в школе для реализации творческих аспектов воспитания и образования</w:t>
      </w:r>
      <w:r w:rsidR="00AD2C5C">
        <w:t>»</w:t>
      </w:r>
      <w:r>
        <w:t>. Зуева О.Д., Ядрихинская В.Д.</w:t>
      </w:r>
    </w:p>
    <w:p w14:paraId="67D1CBB5" w14:textId="0816F189" w:rsidR="001A0FD6" w:rsidRDefault="001A0FD6" w:rsidP="00E26B3E">
      <w:pPr>
        <w:pStyle w:val="af1"/>
        <w:numPr>
          <w:ilvl w:val="3"/>
          <w:numId w:val="15"/>
        </w:numPr>
        <w:tabs>
          <w:tab w:val="clear" w:pos="2880"/>
          <w:tab w:val="left" w:pos="0"/>
          <w:tab w:val="num" w:pos="567"/>
        </w:tabs>
        <w:spacing w:after="0" w:line="276" w:lineRule="auto"/>
        <w:ind w:left="567" w:firstLine="426"/>
      </w:pPr>
      <w:r>
        <w:t>17.05.2018г.. «О допуске обучающихся 10-х классов к переводным экзаменам» Кузнецова И.О.</w:t>
      </w:r>
    </w:p>
    <w:p w14:paraId="3DC48DEE" w14:textId="52FF2664" w:rsidR="001A0FD6" w:rsidRDefault="001A0FD6" w:rsidP="00E26B3E">
      <w:pPr>
        <w:pStyle w:val="af1"/>
        <w:numPr>
          <w:ilvl w:val="3"/>
          <w:numId w:val="15"/>
        </w:numPr>
        <w:tabs>
          <w:tab w:val="clear" w:pos="2880"/>
          <w:tab w:val="left" w:pos="0"/>
          <w:tab w:val="num" w:pos="567"/>
        </w:tabs>
        <w:spacing w:after="0" w:line="276" w:lineRule="auto"/>
        <w:ind w:left="567" w:firstLine="426"/>
      </w:pPr>
      <w:r>
        <w:t>23.05.2018г. «О допуске обучающихся 9-х и 11-х классов к итоговой аттестации» Кузнецова И.О.</w:t>
      </w:r>
    </w:p>
    <w:p w14:paraId="2170A79E" w14:textId="0886B6A2" w:rsidR="001A0FD6" w:rsidRDefault="001A0FD6" w:rsidP="00E26B3E">
      <w:pPr>
        <w:pStyle w:val="af1"/>
        <w:numPr>
          <w:ilvl w:val="3"/>
          <w:numId w:val="15"/>
        </w:numPr>
        <w:tabs>
          <w:tab w:val="clear" w:pos="2880"/>
          <w:tab w:val="left" w:pos="0"/>
          <w:tab w:val="num" w:pos="567"/>
        </w:tabs>
        <w:spacing w:after="0" w:line="276" w:lineRule="auto"/>
        <w:ind w:left="567" w:firstLine="426"/>
      </w:pPr>
      <w:r>
        <w:t>01.06.2018г. «О представлении к награждению золотой медалью выпускников 11-х классов. О переводе обучающихся 1-8, 10-х классов». Ядрихинская В.Д., Кузнецова И.О.</w:t>
      </w:r>
    </w:p>
    <w:p w14:paraId="33192990" w14:textId="709541D9" w:rsidR="001A0FD6" w:rsidRDefault="001A0FD6" w:rsidP="00E26B3E">
      <w:pPr>
        <w:pStyle w:val="af1"/>
        <w:numPr>
          <w:ilvl w:val="3"/>
          <w:numId w:val="15"/>
        </w:numPr>
        <w:tabs>
          <w:tab w:val="clear" w:pos="2880"/>
          <w:tab w:val="left" w:pos="0"/>
          <w:tab w:val="num" w:pos="567"/>
        </w:tabs>
        <w:spacing w:after="0" w:line="276" w:lineRule="auto"/>
        <w:ind w:left="567" w:firstLine="426"/>
      </w:pPr>
      <w:r>
        <w:t>18.06.2018г. « «О переводе обучающихся 9-х классов» Кузнецова И.О.</w:t>
      </w:r>
    </w:p>
    <w:p w14:paraId="4D9923AB" w14:textId="77777777" w:rsidR="00AD2C5C" w:rsidRDefault="00AD2C5C" w:rsidP="00AD2C5C">
      <w:pPr>
        <w:pStyle w:val="a6"/>
        <w:tabs>
          <w:tab w:val="left" w:pos="1134"/>
        </w:tabs>
        <w:spacing w:before="0" w:beforeAutospacing="0" w:after="0" w:afterAutospacing="0" w:line="276" w:lineRule="auto"/>
        <w:ind w:left="567"/>
        <w:jc w:val="both"/>
        <w:rPr>
          <w:b/>
        </w:rPr>
      </w:pPr>
    </w:p>
    <w:p w14:paraId="06FA35AF" w14:textId="77777777" w:rsidR="00AD2C5C" w:rsidRDefault="00AD2C5C" w:rsidP="00AD2C5C">
      <w:pPr>
        <w:pStyle w:val="a6"/>
        <w:numPr>
          <w:ilvl w:val="0"/>
          <w:numId w:val="15"/>
        </w:numPr>
        <w:tabs>
          <w:tab w:val="left" w:pos="1134"/>
        </w:tabs>
        <w:spacing w:before="0" w:beforeAutospacing="0" w:after="0" w:afterAutospacing="0" w:line="276" w:lineRule="auto"/>
        <w:ind w:left="567"/>
        <w:jc w:val="both"/>
        <w:rPr>
          <w:b/>
          <w:u w:val="single"/>
        </w:rPr>
      </w:pPr>
      <w:r>
        <w:rPr>
          <w:b/>
          <w:u w:val="single"/>
        </w:rPr>
        <w:t>Работа Методического совета.</w:t>
      </w:r>
    </w:p>
    <w:p w14:paraId="47EA36E4" w14:textId="77777777" w:rsidR="00AD2C5C" w:rsidRDefault="00AD2C5C" w:rsidP="00E04ECF">
      <w:pPr>
        <w:pStyle w:val="a6"/>
        <w:tabs>
          <w:tab w:val="left" w:pos="1134"/>
        </w:tabs>
        <w:spacing w:before="0" w:beforeAutospacing="0" w:after="0" w:afterAutospacing="0" w:line="276" w:lineRule="auto"/>
        <w:ind w:left="567" w:firstLine="540"/>
        <w:jc w:val="both"/>
      </w:pPr>
      <w:r>
        <w:t xml:space="preserve">Основой методической службы является </w:t>
      </w:r>
      <w:r>
        <w:rPr>
          <w:b/>
        </w:rPr>
        <w:t>Методический совет (МС).</w:t>
      </w:r>
      <w:r>
        <w:t xml:space="preserve"> Он руководит работой методических объединений учителей-предметников и проблемных групп.</w:t>
      </w:r>
    </w:p>
    <w:p w14:paraId="7F48AB21" w14:textId="77777777" w:rsidR="00AD2C5C" w:rsidRDefault="00AD2C5C" w:rsidP="00E04ECF">
      <w:pPr>
        <w:pStyle w:val="a6"/>
        <w:tabs>
          <w:tab w:val="left" w:pos="1134"/>
        </w:tabs>
        <w:spacing w:before="0" w:beforeAutospacing="0" w:after="0" w:afterAutospacing="0" w:line="276" w:lineRule="auto"/>
        <w:ind w:left="567" w:firstLine="540"/>
        <w:jc w:val="both"/>
        <w:rPr>
          <w:b/>
        </w:rPr>
      </w:pPr>
      <w:r>
        <w:t xml:space="preserve">На основании главных направлений работы и в соответствии с единой методической темой МС определил для коллектива </w:t>
      </w:r>
      <w:r>
        <w:rPr>
          <w:b/>
        </w:rPr>
        <w:t xml:space="preserve">следующие задачи: </w:t>
      </w:r>
    </w:p>
    <w:p w14:paraId="21DA1D2E" w14:textId="77777777" w:rsidR="00AD2C5C" w:rsidRDefault="00AD2C5C" w:rsidP="00E04ECF">
      <w:pPr>
        <w:pStyle w:val="a6"/>
        <w:tabs>
          <w:tab w:val="num" w:pos="-180"/>
          <w:tab w:val="left" w:pos="1134"/>
        </w:tabs>
        <w:spacing w:before="0" w:beforeAutospacing="0" w:after="0" w:afterAutospacing="0" w:line="276" w:lineRule="auto"/>
        <w:ind w:left="567" w:firstLine="540"/>
        <w:jc w:val="both"/>
      </w:pPr>
      <w:r>
        <w:t>1. Создать условия для самореализации учащихся в учебно-воспитательном процессе и развитии их ключевых компетенций.</w:t>
      </w:r>
    </w:p>
    <w:p w14:paraId="479E41DB" w14:textId="77777777" w:rsidR="00AD2C5C" w:rsidRDefault="00AD2C5C" w:rsidP="00E04ECF">
      <w:pPr>
        <w:pStyle w:val="a6"/>
        <w:tabs>
          <w:tab w:val="num" w:pos="-180"/>
          <w:tab w:val="left" w:pos="1134"/>
        </w:tabs>
        <w:spacing w:before="0" w:beforeAutospacing="0" w:after="0" w:afterAutospacing="0" w:line="276" w:lineRule="auto"/>
        <w:ind w:left="567" w:firstLine="540"/>
        <w:jc w:val="both"/>
      </w:pPr>
      <w:r>
        <w:t>2. Выявить накопленный опыт по использованию современных педагогических технологий и активных методов обучения.</w:t>
      </w:r>
    </w:p>
    <w:p w14:paraId="1D5147BA" w14:textId="77777777" w:rsidR="00AD2C5C" w:rsidRDefault="00AD2C5C" w:rsidP="00E04ECF">
      <w:pPr>
        <w:pStyle w:val="a6"/>
        <w:tabs>
          <w:tab w:val="num" w:pos="-180"/>
          <w:tab w:val="left" w:pos="1134"/>
        </w:tabs>
        <w:spacing w:before="0" w:beforeAutospacing="0" w:after="0" w:afterAutospacing="0" w:line="276" w:lineRule="auto"/>
        <w:ind w:left="567" w:firstLine="540"/>
        <w:jc w:val="both"/>
      </w:pPr>
      <w:r>
        <w:t>3. Повысить квалификацию педагогов в области практического использования информационных технологий.</w:t>
      </w:r>
    </w:p>
    <w:p w14:paraId="523963E4" w14:textId="77777777" w:rsidR="00AD2C5C" w:rsidRDefault="00AD2C5C" w:rsidP="00E04ECF">
      <w:pPr>
        <w:pStyle w:val="a6"/>
        <w:tabs>
          <w:tab w:val="num" w:pos="-180"/>
          <w:tab w:val="left" w:pos="1134"/>
        </w:tabs>
        <w:spacing w:before="0" w:beforeAutospacing="0" w:after="0" w:afterAutospacing="0" w:line="276" w:lineRule="auto"/>
        <w:ind w:left="567" w:firstLine="540"/>
        <w:jc w:val="both"/>
      </w:pPr>
      <w:r>
        <w:t>В течение учебного года на  заседаниях Методического совета решались основные вопросы УВР:</w:t>
      </w:r>
    </w:p>
    <w:p w14:paraId="7EB9F9F1" w14:textId="77777777" w:rsidR="00AD2C5C" w:rsidRDefault="00AD2C5C" w:rsidP="00AD2C5C">
      <w:pPr>
        <w:pStyle w:val="a6"/>
        <w:tabs>
          <w:tab w:val="num" w:pos="-180"/>
          <w:tab w:val="left" w:pos="1134"/>
        </w:tabs>
        <w:spacing w:before="0" w:beforeAutospacing="0" w:after="0" w:afterAutospacing="0" w:line="276" w:lineRule="auto"/>
        <w:ind w:left="567" w:firstLine="540"/>
        <w:jc w:val="both"/>
      </w:pPr>
    </w:p>
    <w:p w14:paraId="2A6691EF" w14:textId="77777777" w:rsidR="00E04ECF" w:rsidRDefault="00E04ECF" w:rsidP="00AD2C5C">
      <w:pPr>
        <w:pStyle w:val="a6"/>
        <w:tabs>
          <w:tab w:val="left" w:pos="1134"/>
        </w:tabs>
        <w:spacing w:before="0" w:beforeAutospacing="0" w:after="0" w:afterAutospacing="0" w:line="276" w:lineRule="auto"/>
        <w:ind w:left="567" w:firstLine="540"/>
        <w:jc w:val="both"/>
      </w:pPr>
      <w:r>
        <w:rPr>
          <w:b/>
          <w:i/>
        </w:rPr>
        <w:t>04.09</w:t>
      </w:r>
      <w:r w:rsidR="00AD2C5C">
        <w:rPr>
          <w:b/>
          <w:i/>
        </w:rPr>
        <w:t>.201</w:t>
      </w:r>
      <w:r>
        <w:rPr>
          <w:b/>
          <w:i/>
        </w:rPr>
        <w:t>7</w:t>
      </w:r>
      <w:r w:rsidR="00AD2C5C">
        <w:rPr>
          <w:b/>
          <w:i/>
        </w:rPr>
        <w:t xml:space="preserve">г. – </w:t>
      </w:r>
      <w:r w:rsidR="00AD2C5C">
        <w:t xml:space="preserve">заседание </w:t>
      </w:r>
      <w:r w:rsidR="00AD2C5C">
        <w:rPr>
          <w:b/>
        </w:rPr>
        <w:t>Методсовета  № 1.</w:t>
      </w:r>
      <w:r w:rsidR="00AD2C5C">
        <w:t xml:space="preserve"> </w:t>
      </w:r>
    </w:p>
    <w:p w14:paraId="3FB683C5" w14:textId="3E0A40D9" w:rsidR="00AD2C5C" w:rsidRPr="00E04ECF" w:rsidRDefault="00AD2C5C" w:rsidP="00E04ECF">
      <w:pPr>
        <w:pStyle w:val="a6"/>
        <w:tabs>
          <w:tab w:val="left" w:pos="1134"/>
        </w:tabs>
        <w:spacing w:before="0" w:beforeAutospacing="0" w:after="0" w:afterAutospacing="0" w:line="360" w:lineRule="auto"/>
        <w:ind w:left="567" w:firstLine="540"/>
        <w:jc w:val="both"/>
        <w:rPr>
          <w:u w:val="single"/>
        </w:rPr>
      </w:pPr>
      <w:r w:rsidRPr="00E04ECF">
        <w:rPr>
          <w:u w:val="single"/>
        </w:rPr>
        <w:t xml:space="preserve">Повестка: </w:t>
      </w:r>
    </w:p>
    <w:p w14:paraId="7366766D" w14:textId="37746282" w:rsidR="00E04ECF" w:rsidRPr="00E04ECF" w:rsidRDefault="00E04ECF" w:rsidP="0025215F">
      <w:pPr>
        <w:numPr>
          <w:ilvl w:val="0"/>
          <w:numId w:val="101"/>
        </w:numPr>
        <w:tabs>
          <w:tab w:val="left" w:pos="580"/>
        </w:tabs>
        <w:spacing w:after="0" w:line="360" w:lineRule="auto"/>
        <w:rPr>
          <w:sz w:val="24"/>
          <w:szCs w:val="24"/>
        </w:rPr>
      </w:pPr>
      <w:r w:rsidRPr="00E04ECF">
        <w:rPr>
          <w:sz w:val="24"/>
          <w:szCs w:val="24"/>
        </w:rPr>
        <w:t>Рассмотрение и утверждение состава МС, план работы МС на новый учебный год</w:t>
      </w:r>
    </w:p>
    <w:p w14:paraId="1AC2A8A2" w14:textId="578D9B60" w:rsidR="00E04ECF" w:rsidRPr="00E04ECF" w:rsidRDefault="00E04ECF" w:rsidP="0025215F">
      <w:pPr>
        <w:numPr>
          <w:ilvl w:val="0"/>
          <w:numId w:val="101"/>
        </w:numPr>
        <w:tabs>
          <w:tab w:val="left" w:pos="580"/>
        </w:tabs>
        <w:spacing w:after="0" w:line="360" w:lineRule="auto"/>
        <w:rPr>
          <w:sz w:val="24"/>
          <w:szCs w:val="24"/>
        </w:rPr>
      </w:pPr>
      <w:r w:rsidRPr="00E04ECF">
        <w:rPr>
          <w:sz w:val="24"/>
          <w:szCs w:val="24"/>
        </w:rPr>
        <w:t>Знакомство с Положением о методическом совете, его структурой.</w:t>
      </w:r>
    </w:p>
    <w:p w14:paraId="066537F9" w14:textId="26BFA76A" w:rsidR="00E04ECF" w:rsidRPr="00E04ECF" w:rsidRDefault="00E04ECF" w:rsidP="0025215F">
      <w:pPr>
        <w:numPr>
          <w:ilvl w:val="0"/>
          <w:numId w:val="101"/>
        </w:numPr>
        <w:tabs>
          <w:tab w:val="left" w:pos="580"/>
        </w:tabs>
        <w:spacing w:after="0" w:line="360" w:lineRule="auto"/>
        <w:rPr>
          <w:sz w:val="24"/>
          <w:szCs w:val="24"/>
        </w:rPr>
      </w:pPr>
      <w:r w:rsidRPr="00E04ECF">
        <w:rPr>
          <w:sz w:val="24"/>
          <w:szCs w:val="24"/>
        </w:rPr>
        <w:lastRenderedPageBreak/>
        <w:t>Утверждение методической темы школы на 2017-2018 учебный год</w:t>
      </w:r>
    </w:p>
    <w:p w14:paraId="33C3A743" w14:textId="47F5EAE4" w:rsidR="00E04ECF" w:rsidRPr="00E04ECF" w:rsidRDefault="00E04ECF" w:rsidP="0025215F">
      <w:pPr>
        <w:numPr>
          <w:ilvl w:val="0"/>
          <w:numId w:val="101"/>
        </w:numPr>
        <w:tabs>
          <w:tab w:val="left" w:pos="580"/>
        </w:tabs>
        <w:spacing w:after="0" w:line="360" w:lineRule="auto"/>
        <w:rPr>
          <w:sz w:val="24"/>
          <w:szCs w:val="24"/>
        </w:rPr>
      </w:pPr>
      <w:r w:rsidRPr="00E04ECF">
        <w:rPr>
          <w:sz w:val="24"/>
          <w:szCs w:val="24"/>
        </w:rPr>
        <w:t>Утверждение  кружков внеурочной деятельности.</w:t>
      </w:r>
    </w:p>
    <w:p w14:paraId="04995241" w14:textId="2E5862D2" w:rsidR="00E04ECF" w:rsidRPr="00E04ECF" w:rsidRDefault="00E04ECF" w:rsidP="0025215F">
      <w:pPr>
        <w:numPr>
          <w:ilvl w:val="0"/>
          <w:numId w:val="101"/>
        </w:numPr>
        <w:tabs>
          <w:tab w:val="left" w:pos="580"/>
        </w:tabs>
        <w:spacing w:after="0" w:line="360" w:lineRule="auto"/>
        <w:rPr>
          <w:sz w:val="24"/>
          <w:szCs w:val="24"/>
        </w:rPr>
      </w:pPr>
      <w:r w:rsidRPr="00E04ECF">
        <w:rPr>
          <w:sz w:val="24"/>
          <w:szCs w:val="24"/>
        </w:rPr>
        <w:t>Планирование предметных и методических недель</w:t>
      </w:r>
    </w:p>
    <w:p w14:paraId="428CB72A" w14:textId="07C3E316" w:rsidR="00E04ECF" w:rsidRPr="00E04ECF" w:rsidRDefault="00E04ECF" w:rsidP="0025215F">
      <w:pPr>
        <w:numPr>
          <w:ilvl w:val="0"/>
          <w:numId w:val="101"/>
        </w:numPr>
        <w:tabs>
          <w:tab w:val="left" w:pos="580"/>
        </w:tabs>
        <w:spacing w:after="0" w:line="360" w:lineRule="auto"/>
        <w:rPr>
          <w:sz w:val="24"/>
          <w:szCs w:val="24"/>
        </w:rPr>
      </w:pPr>
      <w:r w:rsidRPr="00E04ECF">
        <w:rPr>
          <w:sz w:val="24"/>
          <w:szCs w:val="24"/>
        </w:rPr>
        <w:t>Обзор нормативных документов.</w:t>
      </w:r>
    </w:p>
    <w:p w14:paraId="2B5BB06F" w14:textId="77777777" w:rsidR="00E04ECF" w:rsidRPr="00E04ECF" w:rsidRDefault="00E04ECF" w:rsidP="0025215F">
      <w:pPr>
        <w:numPr>
          <w:ilvl w:val="0"/>
          <w:numId w:val="101"/>
        </w:numPr>
        <w:tabs>
          <w:tab w:val="left" w:pos="580"/>
        </w:tabs>
        <w:spacing w:after="0" w:line="360" w:lineRule="auto"/>
        <w:ind w:left="1287" w:hanging="720"/>
        <w:rPr>
          <w:sz w:val="24"/>
          <w:szCs w:val="24"/>
        </w:rPr>
      </w:pPr>
      <w:r w:rsidRPr="00E04ECF">
        <w:rPr>
          <w:sz w:val="24"/>
          <w:szCs w:val="24"/>
        </w:rPr>
        <w:t>Организация школьных предметных олимпиад</w:t>
      </w:r>
    </w:p>
    <w:p w14:paraId="778C548F" w14:textId="77777777" w:rsidR="00E04ECF" w:rsidRPr="00E04ECF" w:rsidRDefault="00E04ECF" w:rsidP="00E04ECF">
      <w:pPr>
        <w:spacing w:line="360" w:lineRule="auto"/>
        <w:ind w:firstLine="1134"/>
        <w:rPr>
          <w:sz w:val="24"/>
          <w:szCs w:val="24"/>
        </w:rPr>
      </w:pPr>
    </w:p>
    <w:p w14:paraId="5D94E1AA" w14:textId="77777777" w:rsidR="00E04ECF" w:rsidRDefault="00E04ECF" w:rsidP="00E04ECF">
      <w:pPr>
        <w:spacing w:line="200" w:lineRule="exact"/>
        <w:rPr>
          <w:sz w:val="28"/>
        </w:rPr>
      </w:pPr>
    </w:p>
    <w:p w14:paraId="0B896DC6" w14:textId="77777777" w:rsidR="00AD2C5C" w:rsidRDefault="00AD2C5C" w:rsidP="00AD2C5C">
      <w:pPr>
        <w:pStyle w:val="a6"/>
        <w:tabs>
          <w:tab w:val="left" w:pos="1134"/>
        </w:tabs>
        <w:spacing w:before="0" w:beforeAutospacing="0" w:after="0" w:afterAutospacing="0" w:line="276" w:lineRule="auto"/>
        <w:ind w:left="567" w:firstLine="540"/>
        <w:jc w:val="both"/>
      </w:pPr>
    </w:p>
    <w:p w14:paraId="4AFF0C6C" w14:textId="77777777" w:rsidR="00E04ECF" w:rsidRDefault="00E04ECF" w:rsidP="00AD2C5C">
      <w:pPr>
        <w:pStyle w:val="a6"/>
        <w:tabs>
          <w:tab w:val="left" w:pos="1134"/>
        </w:tabs>
        <w:spacing w:before="0" w:beforeAutospacing="0" w:after="0" w:afterAutospacing="0" w:line="276" w:lineRule="auto"/>
        <w:ind w:left="567" w:firstLine="540"/>
        <w:jc w:val="both"/>
      </w:pPr>
      <w:r>
        <w:rPr>
          <w:b/>
          <w:i/>
        </w:rPr>
        <w:t>28.10.2017</w:t>
      </w:r>
      <w:r w:rsidR="00AD2C5C">
        <w:rPr>
          <w:b/>
          <w:i/>
        </w:rPr>
        <w:t xml:space="preserve">г. – </w:t>
      </w:r>
      <w:r w:rsidR="00AD2C5C">
        <w:t xml:space="preserve">заседание </w:t>
      </w:r>
      <w:r w:rsidR="00AD2C5C">
        <w:rPr>
          <w:b/>
        </w:rPr>
        <w:t>Методсовета  № 2.</w:t>
      </w:r>
      <w:r w:rsidR="00AD2C5C">
        <w:t xml:space="preserve"> </w:t>
      </w:r>
    </w:p>
    <w:p w14:paraId="32450D29" w14:textId="2A113639" w:rsidR="00AD2C5C" w:rsidRDefault="00AD2C5C" w:rsidP="00AD2C5C">
      <w:pPr>
        <w:pStyle w:val="a6"/>
        <w:tabs>
          <w:tab w:val="left" w:pos="1134"/>
        </w:tabs>
        <w:spacing w:before="0" w:beforeAutospacing="0" w:after="0" w:afterAutospacing="0" w:line="276" w:lineRule="auto"/>
        <w:ind w:left="567" w:firstLine="540"/>
        <w:jc w:val="both"/>
        <w:rPr>
          <w:u w:val="single"/>
        </w:rPr>
      </w:pPr>
      <w:r w:rsidRPr="00E04ECF">
        <w:rPr>
          <w:u w:val="single"/>
        </w:rPr>
        <w:t>Повестка:</w:t>
      </w:r>
    </w:p>
    <w:p w14:paraId="715A03E4" w14:textId="5EEF9B67" w:rsidR="00E04ECF" w:rsidRDefault="00E04ECF" w:rsidP="00AD2C5C">
      <w:pPr>
        <w:pStyle w:val="a6"/>
        <w:tabs>
          <w:tab w:val="left" w:pos="1134"/>
        </w:tabs>
        <w:spacing w:before="0" w:beforeAutospacing="0" w:after="0" w:afterAutospacing="0" w:line="276" w:lineRule="auto"/>
        <w:ind w:left="567" w:firstLine="540"/>
        <w:jc w:val="both"/>
        <w:rPr>
          <w:u w:val="single"/>
        </w:rPr>
      </w:pPr>
    </w:p>
    <w:p w14:paraId="68833672" w14:textId="27BFE4EA" w:rsidR="00E04ECF" w:rsidRPr="00E04ECF" w:rsidRDefault="00E04ECF" w:rsidP="00E04ECF">
      <w:pPr>
        <w:pStyle w:val="afb"/>
        <w:numPr>
          <w:ilvl w:val="2"/>
          <w:numId w:val="18"/>
        </w:numPr>
        <w:tabs>
          <w:tab w:val="clear" w:pos="2160"/>
          <w:tab w:val="left" w:pos="580"/>
        </w:tabs>
        <w:spacing w:after="0"/>
        <w:ind w:left="1560" w:right="880"/>
        <w:rPr>
          <w:rFonts w:ascii="Times New Roman" w:hAnsi="Times New Roman"/>
          <w:sz w:val="24"/>
          <w:szCs w:val="24"/>
        </w:rPr>
      </w:pPr>
      <w:r w:rsidRPr="00E04ECF">
        <w:rPr>
          <w:rFonts w:ascii="Times New Roman" w:hAnsi="Times New Roman"/>
          <w:sz w:val="24"/>
          <w:szCs w:val="24"/>
        </w:rPr>
        <w:t>Психолого-педагогическое сопровождение низкомотивированных и неуспевающих обучающихся по итогам 1 четверти.</w:t>
      </w:r>
    </w:p>
    <w:p w14:paraId="2A5DFECF" w14:textId="0B666DDC" w:rsidR="00E04ECF" w:rsidRPr="00E04ECF" w:rsidRDefault="00E04ECF" w:rsidP="00E04ECF">
      <w:pPr>
        <w:pStyle w:val="afb"/>
        <w:numPr>
          <w:ilvl w:val="2"/>
          <w:numId w:val="18"/>
        </w:numPr>
        <w:tabs>
          <w:tab w:val="clear" w:pos="2160"/>
          <w:tab w:val="left" w:pos="580"/>
        </w:tabs>
        <w:spacing w:after="0"/>
        <w:ind w:left="1560" w:right="880"/>
        <w:rPr>
          <w:rFonts w:ascii="Times New Roman" w:hAnsi="Times New Roman"/>
          <w:sz w:val="24"/>
          <w:szCs w:val="24"/>
        </w:rPr>
      </w:pPr>
      <w:r w:rsidRPr="00E04ECF">
        <w:rPr>
          <w:rFonts w:ascii="Times New Roman" w:hAnsi="Times New Roman"/>
          <w:sz w:val="24"/>
          <w:szCs w:val="24"/>
        </w:rPr>
        <w:t>Отчет о проведении школьного тура предметных олимпиад.</w:t>
      </w:r>
    </w:p>
    <w:p w14:paraId="73668FFD" w14:textId="0F86EACE" w:rsidR="00E04ECF" w:rsidRPr="00E04ECF" w:rsidRDefault="00E04ECF" w:rsidP="00E04ECF">
      <w:pPr>
        <w:pStyle w:val="afb"/>
        <w:numPr>
          <w:ilvl w:val="2"/>
          <w:numId w:val="18"/>
        </w:numPr>
        <w:tabs>
          <w:tab w:val="clear" w:pos="2160"/>
          <w:tab w:val="left" w:pos="580"/>
        </w:tabs>
        <w:spacing w:after="0"/>
        <w:ind w:left="1560" w:right="880"/>
        <w:rPr>
          <w:rFonts w:ascii="Times New Roman" w:hAnsi="Times New Roman"/>
          <w:sz w:val="24"/>
          <w:szCs w:val="24"/>
        </w:rPr>
      </w:pPr>
      <w:r w:rsidRPr="00E04ECF">
        <w:rPr>
          <w:rFonts w:ascii="Times New Roman" w:hAnsi="Times New Roman"/>
          <w:sz w:val="24"/>
          <w:szCs w:val="24"/>
        </w:rPr>
        <w:t>Анализ уровня погружения в проблему «Формирование универсальных учебных действий у обучающихся» в соответствии с введением ФГОС</w:t>
      </w:r>
    </w:p>
    <w:p w14:paraId="7BAFCA4D" w14:textId="018D070A" w:rsidR="00E04ECF" w:rsidRPr="00E04ECF" w:rsidRDefault="00E04ECF" w:rsidP="00E04ECF">
      <w:pPr>
        <w:pStyle w:val="afb"/>
        <w:numPr>
          <w:ilvl w:val="2"/>
          <w:numId w:val="18"/>
        </w:numPr>
        <w:tabs>
          <w:tab w:val="clear" w:pos="2160"/>
          <w:tab w:val="left" w:pos="580"/>
        </w:tabs>
        <w:spacing w:after="0"/>
        <w:ind w:left="1560" w:right="880"/>
        <w:rPr>
          <w:rFonts w:ascii="Times New Roman" w:hAnsi="Times New Roman"/>
          <w:sz w:val="24"/>
          <w:szCs w:val="24"/>
        </w:rPr>
      </w:pPr>
      <w:r w:rsidRPr="00E04ECF">
        <w:rPr>
          <w:rFonts w:ascii="Times New Roman" w:hAnsi="Times New Roman"/>
          <w:sz w:val="24"/>
          <w:szCs w:val="24"/>
        </w:rPr>
        <w:t>Результаты внедрения ФГОС ООО.</w:t>
      </w:r>
    </w:p>
    <w:p w14:paraId="39E0AC3E" w14:textId="66D3701D" w:rsidR="00E04ECF" w:rsidRDefault="00E04ECF" w:rsidP="00E04ECF">
      <w:pPr>
        <w:spacing w:line="0" w:lineRule="atLeast"/>
        <w:rPr>
          <w:sz w:val="28"/>
        </w:rPr>
      </w:pPr>
    </w:p>
    <w:p w14:paraId="2929AD63" w14:textId="77777777" w:rsidR="00E04ECF" w:rsidRPr="00E04ECF" w:rsidRDefault="00E04ECF" w:rsidP="00AD2C5C">
      <w:pPr>
        <w:pStyle w:val="a6"/>
        <w:tabs>
          <w:tab w:val="left" w:pos="1134"/>
        </w:tabs>
        <w:spacing w:before="0" w:beforeAutospacing="0" w:after="0" w:afterAutospacing="0" w:line="276" w:lineRule="auto"/>
        <w:ind w:left="567" w:firstLine="540"/>
        <w:jc w:val="both"/>
        <w:rPr>
          <w:u w:val="single"/>
        </w:rPr>
      </w:pPr>
    </w:p>
    <w:p w14:paraId="3A8ADA7A" w14:textId="77777777" w:rsidR="00E04ECF" w:rsidRDefault="00E04ECF" w:rsidP="00AD2C5C">
      <w:pPr>
        <w:pStyle w:val="a6"/>
        <w:tabs>
          <w:tab w:val="left" w:pos="1134"/>
        </w:tabs>
        <w:spacing w:before="0" w:beforeAutospacing="0" w:after="0" w:afterAutospacing="0" w:line="276" w:lineRule="auto"/>
        <w:ind w:left="567" w:firstLine="540"/>
        <w:jc w:val="both"/>
      </w:pPr>
      <w:r>
        <w:rPr>
          <w:b/>
          <w:i/>
        </w:rPr>
        <w:t>12.01.2018</w:t>
      </w:r>
      <w:r w:rsidR="00AD2C5C">
        <w:rPr>
          <w:b/>
          <w:i/>
        </w:rPr>
        <w:t xml:space="preserve">г. – </w:t>
      </w:r>
      <w:r w:rsidR="00AD2C5C">
        <w:t xml:space="preserve">заседание </w:t>
      </w:r>
      <w:r w:rsidR="00AD2C5C">
        <w:rPr>
          <w:b/>
        </w:rPr>
        <w:t>Методсовета  № 3</w:t>
      </w:r>
      <w:r w:rsidR="00AD2C5C">
        <w:t xml:space="preserve">. </w:t>
      </w:r>
    </w:p>
    <w:p w14:paraId="39DFB530" w14:textId="424D01AE" w:rsidR="00AD2C5C" w:rsidRDefault="00AD2C5C" w:rsidP="00AD2C5C">
      <w:pPr>
        <w:pStyle w:val="a6"/>
        <w:tabs>
          <w:tab w:val="left" w:pos="1134"/>
        </w:tabs>
        <w:spacing w:before="0" w:beforeAutospacing="0" w:after="0" w:afterAutospacing="0" w:line="276" w:lineRule="auto"/>
        <w:ind w:left="567" w:firstLine="540"/>
        <w:jc w:val="both"/>
        <w:rPr>
          <w:u w:val="single"/>
        </w:rPr>
      </w:pPr>
      <w:r w:rsidRPr="00E04ECF">
        <w:rPr>
          <w:u w:val="single"/>
        </w:rPr>
        <w:t xml:space="preserve">Повестка: </w:t>
      </w:r>
    </w:p>
    <w:p w14:paraId="1F464B67" w14:textId="60D3243C" w:rsidR="00E04ECF" w:rsidRPr="00E04ECF" w:rsidRDefault="00E04ECF" w:rsidP="00E04ECF">
      <w:pPr>
        <w:pStyle w:val="a6"/>
        <w:tabs>
          <w:tab w:val="left" w:pos="1134"/>
        </w:tabs>
        <w:spacing w:before="0" w:beforeAutospacing="0" w:after="0" w:afterAutospacing="0" w:line="276" w:lineRule="auto"/>
        <w:ind w:left="1418" w:firstLine="540"/>
        <w:jc w:val="both"/>
        <w:rPr>
          <w:u w:val="single"/>
        </w:rPr>
      </w:pPr>
    </w:p>
    <w:p w14:paraId="04F1A066" w14:textId="4C8670A1" w:rsidR="00E04ECF" w:rsidRPr="00E04ECF" w:rsidRDefault="00E04ECF" w:rsidP="00E04ECF">
      <w:pPr>
        <w:pStyle w:val="afb"/>
        <w:numPr>
          <w:ilvl w:val="3"/>
          <w:numId w:val="18"/>
        </w:numPr>
        <w:ind w:left="1418"/>
        <w:jc w:val="both"/>
        <w:rPr>
          <w:rFonts w:ascii="Times New Roman" w:hAnsi="Times New Roman"/>
          <w:w w:val="99"/>
          <w:sz w:val="24"/>
          <w:szCs w:val="24"/>
        </w:rPr>
      </w:pPr>
      <w:r w:rsidRPr="00E04ECF">
        <w:rPr>
          <w:rFonts w:ascii="Times New Roman" w:hAnsi="Times New Roman"/>
          <w:sz w:val="24"/>
          <w:szCs w:val="24"/>
        </w:rPr>
        <w:t>Результативность методической работы школы за 1-ое полугодие,</w:t>
      </w:r>
      <w:r w:rsidRPr="00E04ECF">
        <w:rPr>
          <w:rFonts w:ascii="Times New Roman" w:hAnsi="Times New Roman"/>
          <w:w w:val="99"/>
          <w:sz w:val="24"/>
          <w:szCs w:val="24"/>
        </w:rPr>
        <w:t xml:space="preserve"> состояние работы по повышению квалификации учителей.</w:t>
      </w:r>
    </w:p>
    <w:p w14:paraId="294ABF29" w14:textId="50E31809" w:rsidR="00E04ECF" w:rsidRPr="00E04ECF" w:rsidRDefault="00E04ECF" w:rsidP="00E04ECF">
      <w:pPr>
        <w:pStyle w:val="afb"/>
        <w:numPr>
          <w:ilvl w:val="3"/>
          <w:numId w:val="18"/>
        </w:numPr>
        <w:ind w:left="1418"/>
        <w:jc w:val="both"/>
        <w:rPr>
          <w:rFonts w:ascii="Times New Roman" w:hAnsi="Times New Roman"/>
          <w:sz w:val="24"/>
          <w:szCs w:val="24"/>
        </w:rPr>
      </w:pPr>
      <w:r w:rsidRPr="00E04ECF">
        <w:rPr>
          <w:rFonts w:ascii="Times New Roman" w:hAnsi="Times New Roman"/>
          <w:sz w:val="24"/>
          <w:szCs w:val="24"/>
        </w:rPr>
        <w:t>Обсуждение плана  проведения   и подготовки конференции проектно-</w:t>
      </w:r>
      <w:r w:rsidRPr="00E04ECF">
        <w:rPr>
          <w:rFonts w:ascii="Times New Roman" w:hAnsi="Times New Roman"/>
          <w:w w:val="99"/>
          <w:sz w:val="24"/>
          <w:szCs w:val="24"/>
        </w:rPr>
        <w:t xml:space="preserve"> исследовательских работ «Шаг в будущее».</w:t>
      </w:r>
    </w:p>
    <w:p w14:paraId="05156203" w14:textId="53E48DF4" w:rsidR="00E04ECF" w:rsidRPr="00E04ECF" w:rsidRDefault="00E04ECF" w:rsidP="00E04ECF">
      <w:pPr>
        <w:pStyle w:val="afb"/>
        <w:numPr>
          <w:ilvl w:val="3"/>
          <w:numId w:val="18"/>
        </w:numPr>
        <w:ind w:left="1418"/>
        <w:jc w:val="both"/>
        <w:rPr>
          <w:rFonts w:ascii="Times New Roman" w:hAnsi="Times New Roman"/>
          <w:sz w:val="24"/>
          <w:szCs w:val="24"/>
        </w:rPr>
      </w:pPr>
      <w:r w:rsidRPr="00E04ECF">
        <w:rPr>
          <w:rFonts w:ascii="Times New Roman" w:hAnsi="Times New Roman"/>
          <w:sz w:val="24"/>
          <w:szCs w:val="24"/>
        </w:rPr>
        <w:t>Мониторинг качества обучения учащихся, планирование работы по устранению неудовлетворительных результатов по итогам учебного процесса за 1-ое полугодие.</w:t>
      </w:r>
    </w:p>
    <w:p w14:paraId="55516858" w14:textId="4FF38C5B" w:rsidR="00E04ECF" w:rsidRPr="00E04ECF" w:rsidRDefault="00E04ECF" w:rsidP="00E04ECF">
      <w:pPr>
        <w:pStyle w:val="afb"/>
        <w:numPr>
          <w:ilvl w:val="3"/>
          <w:numId w:val="18"/>
        </w:numPr>
        <w:ind w:left="1418"/>
        <w:jc w:val="both"/>
        <w:rPr>
          <w:rFonts w:ascii="Times New Roman" w:hAnsi="Times New Roman"/>
          <w:sz w:val="24"/>
          <w:szCs w:val="24"/>
        </w:rPr>
      </w:pPr>
      <w:r w:rsidRPr="00E04ECF">
        <w:rPr>
          <w:rFonts w:ascii="Times New Roman" w:hAnsi="Times New Roman"/>
          <w:sz w:val="24"/>
          <w:szCs w:val="24"/>
        </w:rPr>
        <w:t>Работа с одарёнными и способными обучающимися. Результативность внеучебной деятельности. Проведение предметных недель.</w:t>
      </w:r>
    </w:p>
    <w:p w14:paraId="431C4839" w14:textId="77777777" w:rsidR="00E04ECF" w:rsidRPr="00E04ECF" w:rsidRDefault="00E04ECF" w:rsidP="00E04ECF">
      <w:pPr>
        <w:pStyle w:val="afb"/>
        <w:spacing w:line="312" w:lineRule="exact"/>
        <w:ind w:left="2880"/>
        <w:jc w:val="both"/>
        <w:rPr>
          <w:sz w:val="28"/>
        </w:rPr>
      </w:pPr>
    </w:p>
    <w:p w14:paraId="0D296797" w14:textId="77777777" w:rsidR="00E04ECF" w:rsidRPr="00E04ECF" w:rsidRDefault="00E04ECF" w:rsidP="00E04ECF">
      <w:pPr>
        <w:pStyle w:val="afb"/>
        <w:spacing w:line="312" w:lineRule="exact"/>
        <w:ind w:left="2880"/>
        <w:jc w:val="both"/>
        <w:rPr>
          <w:sz w:val="28"/>
        </w:rPr>
      </w:pPr>
    </w:p>
    <w:p w14:paraId="1F220D95" w14:textId="61D5FA57" w:rsidR="00E04ECF" w:rsidRPr="00E04ECF" w:rsidRDefault="00E04ECF" w:rsidP="00AD2C5C">
      <w:pPr>
        <w:pStyle w:val="a6"/>
        <w:tabs>
          <w:tab w:val="left" w:pos="1134"/>
        </w:tabs>
        <w:spacing w:before="0" w:beforeAutospacing="0" w:after="0" w:afterAutospacing="0" w:line="276" w:lineRule="auto"/>
        <w:ind w:left="567" w:firstLine="540"/>
        <w:jc w:val="both"/>
      </w:pPr>
    </w:p>
    <w:p w14:paraId="7A878E52" w14:textId="77777777" w:rsidR="00E04ECF" w:rsidRDefault="00E04ECF" w:rsidP="00E04ECF">
      <w:pPr>
        <w:spacing w:line="243" w:lineRule="exact"/>
        <w:rPr>
          <w:sz w:val="24"/>
        </w:rPr>
      </w:pPr>
    </w:p>
    <w:p w14:paraId="0C871540" w14:textId="77777777" w:rsidR="00AD2C5C" w:rsidRDefault="00AD2C5C" w:rsidP="00AD2C5C">
      <w:pPr>
        <w:pStyle w:val="a6"/>
        <w:tabs>
          <w:tab w:val="left" w:pos="1134"/>
        </w:tabs>
        <w:spacing w:before="0" w:beforeAutospacing="0" w:after="0" w:afterAutospacing="0" w:line="276" w:lineRule="auto"/>
        <w:ind w:left="567" w:firstLine="540"/>
        <w:jc w:val="both"/>
      </w:pPr>
    </w:p>
    <w:p w14:paraId="3B01C8BD" w14:textId="77777777" w:rsidR="00E04ECF" w:rsidRDefault="00E04ECF" w:rsidP="00AD2C5C">
      <w:pPr>
        <w:pStyle w:val="a6"/>
        <w:tabs>
          <w:tab w:val="left" w:pos="1134"/>
        </w:tabs>
        <w:spacing w:before="0" w:beforeAutospacing="0" w:after="0" w:afterAutospacing="0" w:line="276" w:lineRule="auto"/>
        <w:ind w:left="567" w:firstLine="540"/>
        <w:jc w:val="both"/>
      </w:pPr>
      <w:r>
        <w:rPr>
          <w:b/>
          <w:i/>
        </w:rPr>
        <w:t>13.04.2018</w:t>
      </w:r>
      <w:r w:rsidR="00AD2C5C">
        <w:rPr>
          <w:b/>
          <w:i/>
        </w:rPr>
        <w:t xml:space="preserve">г.– </w:t>
      </w:r>
      <w:r w:rsidR="00AD2C5C">
        <w:t xml:space="preserve">заседание </w:t>
      </w:r>
      <w:r w:rsidR="00AD2C5C">
        <w:rPr>
          <w:b/>
        </w:rPr>
        <w:t>Методсовета  №  4.</w:t>
      </w:r>
      <w:r w:rsidR="00AD2C5C">
        <w:t xml:space="preserve"> </w:t>
      </w:r>
    </w:p>
    <w:p w14:paraId="3546ED26" w14:textId="2B035C89" w:rsidR="00AD2C5C" w:rsidRPr="00E04ECF" w:rsidRDefault="00AD2C5C" w:rsidP="00AD2C5C">
      <w:pPr>
        <w:pStyle w:val="a6"/>
        <w:tabs>
          <w:tab w:val="left" w:pos="1134"/>
        </w:tabs>
        <w:spacing w:before="0" w:beforeAutospacing="0" w:after="0" w:afterAutospacing="0" w:line="276" w:lineRule="auto"/>
        <w:ind w:left="567" w:firstLine="540"/>
        <w:jc w:val="both"/>
        <w:rPr>
          <w:u w:val="single"/>
        </w:rPr>
      </w:pPr>
      <w:r w:rsidRPr="00E04ECF">
        <w:rPr>
          <w:u w:val="single"/>
        </w:rPr>
        <w:t>Повестка:</w:t>
      </w:r>
    </w:p>
    <w:p w14:paraId="0FD9D539" w14:textId="77777777" w:rsidR="00E04ECF" w:rsidRDefault="00E04ECF" w:rsidP="00E04ECF">
      <w:pPr>
        <w:pStyle w:val="a6"/>
        <w:tabs>
          <w:tab w:val="left" w:pos="1134"/>
        </w:tabs>
        <w:spacing w:before="0" w:beforeAutospacing="0" w:after="0" w:afterAutospacing="0" w:line="276" w:lineRule="auto"/>
        <w:ind w:left="567" w:firstLine="540"/>
        <w:jc w:val="both"/>
        <w:rPr>
          <w:b/>
          <w:i/>
        </w:rPr>
      </w:pPr>
    </w:p>
    <w:p w14:paraId="1472E058" w14:textId="32A34335" w:rsidR="00E04ECF" w:rsidRPr="00E04ECF" w:rsidRDefault="00E04ECF" w:rsidP="00E04ECF">
      <w:pPr>
        <w:pStyle w:val="afb"/>
        <w:numPr>
          <w:ilvl w:val="4"/>
          <w:numId w:val="18"/>
        </w:numPr>
        <w:tabs>
          <w:tab w:val="clear" w:pos="3600"/>
          <w:tab w:val="left" w:pos="580"/>
        </w:tabs>
        <w:spacing w:after="0"/>
        <w:ind w:left="1134" w:right="340"/>
        <w:rPr>
          <w:rFonts w:ascii="Times New Roman" w:hAnsi="Times New Roman"/>
          <w:sz w:val="24"/>
          <w:szCs w:val="24"/>
        </w:rPr>
      </w:pPr>
      <w:r w:rsidRPr="00E04ECF">
        <w:rPr>
          <w:rFonts w:ascii="Times New Roman" w:hAnsi="Times New Roman"/>
          <w:sz w:val="24"/>
          <w:szCs w:val="24"/>
        </w:rPr>
        <w:t>Взаимодействие семьи и школы в интересах развития личности ребёнка. Работа по реализации программы формирования у детей убеждения ценности образования.</w:t>
      </w:r>
    </w:p>
    <w:p w14:paraId="4AE885A5" w14:textId="2E7AC579" w:rsidR="00E04ECF" w:rsidRPr="00E04ECF" w:rsidRDefault="00E04ECF" w:rsidP="00E04ECF">
      <w:pPr>
        <w:pStyle w:val="afb"/>
        <w:numPr>
          <w:ilvl w:val="4"/>
          <w:numId w:val="18"/>
        </w:numPr>
        <w:tabs>
          <w:tab w:val="clear" w:pos="3600"/>
          <w:tab w:val="left" w:pos="580"/>
        </w:tabs>
        <w:spacing w:after="0"/>
        <w:ind w:left="1134" w:right="340"/>
        <w:rPr>
          <w:rFonts w:ascii="Times New Roman" w:hAnsi="Times New Roman"/>
          <w:sz w:val="24"/>
          <w:szCs w:val="24"/>
        </w:rPr>
      </w:pPr>
      <w:r w:rsidRPr="00E04ECF">
        <w:rPr>
          <w:rFonts w:ascii="Times New Roman" w:hAnsi="Times New Roman"/>
          <w:sz w:val="24"/>
          <w:szCs w:val="24"/>
        </w:rPr>
        <w:t>Коррекция и устранение пробелов знаний обучающихся.</w:t>
      </w:r>
    </w:p>
    <w:p w14:paraId="3F95D326" w14:textId="22529122" w:rsidR="00E04ECF" w:rsidRPr="00E04ECF" w:rsidRDefault="00E04ECF" w:rsidP="00E04ECF">
      <w:pPr>
        <w:pStyle w:val="afb"/>
        <w:numPr>
          <w:ilvl w:val="4"/>
          <w:numId w:val="18"/>
        </w:numPr>
        <w:tabs>
          <w:tab w:val="clear" w:pos="3600"/>
          <w:tab w:val="left" w:pos="580"/>
        </w:tabs>
        <w:spacing w:after="0"/>
        <w:ind w:left="1134" w:right="340"/>
        <w:rPr>
          <w:rFonts w:ascii="Times New Roman" w:hAnsi="Times New Roman"/>
          <w:sz w:val="24"/>
          <w:szCs w:val="24"/>
        </w:rPr>
      </w:pPr>
      <w:r w:rsidRPr="00E04ECF">
        <w:rPr>
          <w:rFonts w:ascii="Times New Roman" w:hAnsi="Times New Roman"/>
          <w:sz w:val="24"/>
          <w:szCs w:val="24"/>
        </w:rPr>
        <w:t>Отчеты педагогов по темам самообразования.</w:t>
      </w:r>
    </w:p>
    <w:p w14:paraId="549677ED" w14:textId="28D5F60C" w:rsidR="00E04ECF" w:rsidRPr="00E04ECF" w:rsidRDefault="00E04ECF" w:rsidP="00E04ECF">
      <w:pPr>
        <w:pStyle w:val="afb"/>
        <w:numPr>
          <w:ilvl w:val="4"/>
          <w:numId w:val="18"/>
        </w:numPr>
        <w:tabs>
          <w:tab w:val="clear" w:pos="3600"/>
          <w:tab w:val="left" w:pos="580"/>
        </w:tabs>
        <w:spacing w:after="0"/>
        <w:ind w:left="1134" w:right="340"/>
        <w:rPr>
          <w:rFonts w:ascii="Times New Roman" w:hAnsi="Times New Roman"/>
          <w:sz w:val="24"/>
          <w:szCs w:val="24"/>
        </w:rPr>
      </w:pPr>
      <w:r w:rsidRPr="00E04ECF">
        <w:rPr>
          <w:rFonts w:ascii="Times New Roman" w:hAnsi="Times New Roman"/>
          <w:sz w:val="24"/>
          <w:szCs w:val="24"/>
        </w:rPr>
        <w:t>Анализ пробных экзаменационных работ.</w:t>
      </w:r>
    </w:p>
    <w:p w14:paraId="01271911" w14:textId="77777777" w:rsidR="00E04ECF" w:rsidRDefault="00E04ECF" w:rsidP="00AD2C5C">
      <w:pPr>
        <w:pStyle w:val="a6"/>
        <w:tabs>
          <w:tab w:val="left" w:pos="1134"/>
        </w:tabs>
        <w:spacing w:before="0" w:beforeAutospacing="0" w:after="0" w:afterAutospacing="0" w:line="276" w:lineRule="auto"/>
        <w:ind w:left="567" w:firstLine="540"/>
        <w:jc w:val="both"/>
        <w:rPr>
          <w:b/>
          <w:i/>
        </w:rPr>
      </w:pPr>
    </w:p>
    <w:p w14:paraId="5FB3DB02" w14:textId="77777777" w:rsidR="00E04ECF" w:rsidRDefault="00E04ECF" w:rsidP="00AD2C5C">
      <w:pPr>
        <w:pStyle w:val="a6"/>
        <w:tabs>
          <w:tab w:val="left" w:pos="1134"/>
        </w:tabs>
        <w:spacing w:before="0" w:beforeAutospacing="0" w:after="0" w:afterAutospacing="0" w:line="276" w:lineRule="auto"/>
        <w:ind w:left="567" w:firstLine="540"/>
        <w:jc w:val="both"/>
        <w:rPr>
          <w:b/>
          <w:i/>
        </w:rPr>
      </w:pPr>
    </w:p>
    <w:p w14:paraId="5C5863A0" w14:textId="77777777" w:rsidR="00E04ECF" w:rsidRDefault="00E04ECF" w:rsidP="00AD2C5C">
      <w:pPr>
        <w:pStyle w:val="a6"/>
        <w:tabs>
          <w:tab w:val="left" w:pos="1134"/>
        </w:tabs>
        <w:spacing w:before="0" w:beforeAutospacing="0" w:after="0" w:afterAutospacing="0" w:line="276" w:lineRule="auto"/>
        <w:ind w:left="567" w:firstLine="540"/>
        <w:jc w:val="both"/>
        <w:rPr>
          <w:b/>
          <w:i/>
        </w:rPr>
      </w:pPr>
    </w:p>
    <w:p w14:paraId="14FB39A9" w14:textId="77777777" w:rsidR="00E04ECF" w:rsidRDefault="00E04ECF" w:rsidP="00AD2C5C">
      <w:pPr>
        <w:pStyle w:val="a6"/>
        <w:tabs>
          <w:tab w:val="left" w:pos="1134"/>
        </w:tabs>
        <w:spacing w:before="0" w:beforeAutospacing="0" w:after="0" w:afterAutospacing="0" w:line="276" w:lineRule="auto"/>
        <w:ind w:left="567" w:firstLine="540"/>
        <w:jc w:val="both"/>
      </w:pPr>
      <w:r>
        <w:rPr>
          <w:b/>
          <w:i/>
        </w:rPr>
        <w:t>31.05.2018</w:t>
      </w:r>
      <w:r w:rsidR="00AD2C5C">
        <w:rPr>
          <w:b/>
          <w:i/>
        </w:rPr>
        <w:t xml:space="preserve">г. – </w:t>
      </w:r>
      <w:r w:rsidR="00AD2C5C">
        <w:t xml:space="preserve">заседание </w:t>
      </w:r>
      <w:r w:rsidR="00AD2C5C">
        <w:rPr>
          <w:b/>
        </w:rPr>
        <w:t>Методсовета  №  5.</w:t>
      </w:r>
      <w:r w:rsidR="00AD2C5C">
        <w:t xml:space="preserve"> </w:t>
      </w:r>
    </w:p>
    <w:p w14:paraId="51737058" w14:textId="3540E0C2" w:rsidR="00AD2C5C" w:rsidRPr="00E04ECF" w:rsidRDefault="00AD2C5C" w:rsidP="00AD2C5C">
      <w:pPr>
        <w:pStyle w:val="a6"/>
        <w:tabs>
          <w:tab w:val="left" w:pos="1134"/>
        </w:tabs>
        <w:spacing w:before="0" w:beforeAutospacing="0" w:after="0" w:afterAutospacing="0" w:line="276" w:lineRule="auto"/>
        <w:ind w:left="567" w:firstLine="540"/>
        <w:jc w:val="both"/>
        <w:rPr>
          <w:u w:val="single"/>
        </w:rPr>
      </w:pPr>
      <w:r w:rsidRPr="00E04ECF">
        <w:rPr>
          <w:u w:val="single"/>
        </w:rPr>
        <w:t xml:space="preserve">Повестка: </w:t>
      </w:r>
    </w:p>
    <w:p w14:paraId="0C7E45C0" w14:textId="37160834" w:rsidR="00E04ECF" w:rsidRDefault="00E04ECF" w:rsidP="00B0535C">
      <w:pPr>
        <w:pStyle w:val="af1"/>
        <w:tabs>
          <w:tab w:val="left" w:pos="1134"/>
        </w:tabs>
        <w:spacing w:after="0" w:line="276" w:lineRule="auto"/>
      </w:pPr>
    </w:p>
    <w:p w14:paraId="7C767956" w14:textId="072A0C12" w:rsidR="00E04ECF" w:rsidRPr="00B0535C" w:rsidRDefault="00E04ECF" w:rsidP="0025215F">
      <w:pPr>
        <w:numPr>
          <w:ilvl w:val="0"/>
          <w:numId w:val="102"/>
        </w:numPr>
        <w:tabs>
          <w:tab w:val="left" w:pos="284"/>
        </w:tabs>
        <w:spacing w:after="0" w:line="276" w:lineRule="auto"/>
        <w:ind w:left="567" w:firstLine="567"/>
        <w:rPr>
          <w:sz w:val="24"/>
          <w:szCs w:val="24"/>
        </w:rPr>
      </w:pPr>
      <w:r w:rsidRPr="00E04ECF">
        <w:rPr>
          <w:sz w:val="24"/>
          <w:szCs w:val="24"/>
        </w:rPr>
        <w:t>Оценка методической работы школы за второе полугодие, учебный год.</w:t>
      </w:r>
    </w:p>
    <w:p w14:paraId="43439725" w14:textId="19E9022B" w:rsidR="00E04ECF" w:rsidRPr="00B0535C" w:rsidRDefault="00E04ECF" w:rsidP="0025215F">
      <w:pPr>
        <w:numPr>
          <w:ilvl w:val="0"/>
          <w:numId w:val="102"/>
        </w:numPr>
        <w:tabs>
          <w:tab w:val="left" w:pos="284"/>
        </w:tabs>
        <w:spacing w:after="0" w:line="276" w:lineRule="auto"/>
        <w:ind w:left="567" w:firstLine="567"/>
        <w:rPr>
          <w:sz w:val="24"/>
          <w:szCs w:val="24"/>
        </w:rPr>
      </w:pPr>
      <w:r w:rsidRPr="00E04ECF">
        <w:rPr>
          <w:sz w:val="24"/>
          <w:szCs w:val="24"/>
        </w:rPr>
        <w:t>Подведение итогов работы МС.</w:t>
      </w:r>
    </w:p>
    <w:p w14:paraId="1581E38A" w14:textId="74CC8B49" w:rsidR="00E04ECF" w:rsidRPr="00B0535C" w:rsidRDefault="00E04ECF" w:rsidP="0025215F">
      <w:pPr>
        <w:numPr>
          <w:ilvl w:val="0"/>
          <w:numId w:val="102"/>
        </w:numPr>
        <w:tabs>
          <w:tab w:val="left" w:pos="284"/>
        </w:tabs>
        <w:spacing w:after="0" w:line="276" w:lineRule="auto"/>
        <w:ind w:right="740"/>
        <w:rPr>
          <w:sz w:val="24"/>
          <w:szCs w:val="24"/>
        </w:rPr>
      </w:pPr>
      <w:r w:rsidRPr="00E04ECF">
        <w:rPr>
          <w:sz w:val="24"/>
          <w:szCs w:val="24"/>
        </w:rPr>
        <w:t>Подведение итогов аттестации, курсовой подготовки педагогических кадров школы за учебный год.</w:t>
      </w:r>
    </w:p>
    <w:p w14:paraId="6A098771" w14:textId="2DE73C0D" w:rsidR="00E04ECF" w:rsidRPr="00B0535C" w:rsidRDefault="00E04ECF" w:rsidP="0025215F">
      <w:pPr>
        <w:numPr>
          <w:ilvl w:val="0"/>
          <w:numId w:val="102"/>
        </w:numPr>
        <w:tabs>
          <w:tab w:val="left" w:pos="284"/>
        </w:tabs>
        <w:spacing w:after="0" w:line="276" w:lineRule="auto"/>
        <w:ind w:right="740"/>
        <w:rPr>
          <w:sz w:val="24"/>
          <w:szCs w:val="24"/>
        </w:rPr>
      </w:pPr>
      <w:r w:rsidRPr="00E04ECF">
        <w:rPr>
          <w:sz w:val="24"/>
          <w:szCs w:val="24"/>
        </w:rPr>
        <w:t>Подведение итогов обмена опытом и обобщение опыта.</w:t>
      </w:r>
    </w:p>
    <w:p w14:paraId="0D1753D6" w14:textId="200970F6" w:rsidR="00E04ECF" w:rsidRPr="00B0535C" w:rsidRDefault="00E04ECF" w:rsidP="0025215F">
      <w:pPr>
        <w:numPr>
          <w:ilvl w:val="0"/>
          <w:numId w:val="102"/>
        </w:numPr>
        <w:tabs>
          <w:tab w:val="left" w:pos="284"/>
        </w:tabs>
        <w:spacing w:after="0" w:line="276" w:lineRule="auto"/>
        <w:ind w:right="740"/>
        <w:rPr>
          <w:sz w:val="24"/>
          <w:szCs w:val="24"/>
        </w:rPr>
      </w:pPr>
      <w:r w:rsidRPr="00E04ECF">
        <w:rPr>
          <w:sz w:val="24"/>
          <w:szCs w:val="24"/>
        </w:rPr>
        <w:t>Обсуждение плана методической работы</w:t>
      </w:r>
      <w:r w:rsidRPr="00E04ECF">
        <w:rPr>
          <w:sz w:val="24"/>
          <w:szCs w:val="24"/>
        </w:rPr>
        <w:tab/>
        <w:t>на следующий учебный год.</w:t>
      </w:r>
    </w:p>
    <w:p w14:paraId="731D42D6" w14:textId="77777777" w:rsidR="00E04ECF" w:rsidRPr="00E04ECF" w:rsidRDefault="00E04ECF" w:rsidP="0025215F">
      <w:pPr>
        <w:numPr>
          <w:ilvl w:val="0"/>
          <w:numId w:val="102"/>
        </w:numPr>
        <w:tabs>
          <w:tab w:val="left" w:pos="284"/>
        </w:tabs>
        <w:spacing w:after="0" w:line="276" w:lineRule="auto"/>
        <w:ind w:left="720" w:right="280" w:hanging="360"/>
        <w:rPr>
          <w:sz w:val="24"/>
          <w:szCs w:val="24"/>
        </w:rPr>
      </w:pPr>
      <w:r w:rsidRPr="00E04ECF">
        <w:rPr>
          <w:sz w:val="24"/>
          <w:szCs w:val="24"/>
        </w:rPr>
        <w:t>Рассмотрение плана работы методического совета на 2018-2019 учебный год.</w:t>
      </w:r>
    </w:p>
    <w:p w14:paraId="3BACB974" w14:textId="77777777" w:rsidR="00E04ECF" w:rsidRPr="00E04ECF" w:rsidRDefault="00E04ECF" w:rsidP="00E04ECF">
      <w:pPr>
        <w:spacing w:line="72" w:lineRule="exact"/>
        <w:ind w:left="284" w:firstLine="567"/>
        <w:rPr>
          <w:sz w:val="24"/>
          <w:szCs w:val="24"/>
        </w:rPr>
      </w:pPr>
    </w:p>
    <w:p w14:paraId="0EBE33E9" w14:textId="77777777" w:rsidR="00E04ECF" w:rsidRPr="00E04ECF" w:rsidRDefault="00E04ECF" w:rsidP="00E04ECF">
      <w:pPr>
        <w:pStyle w:val="af1"/>
        <w:tabs>
          <w:tab w:val="left" w:pos="1134"/>
        </w:tabs>
        <w:spacing w:after="0" w:line="276" w:lineRule="auto"/>
        <w:ind w:left="284"/>
      </w:pPr>
    </w:p>
    <w:p w14:paraId="71BF68BA" w14:textId="62AD39BF" w:rsidR="00AD2C5C" w:rsidRDefault="00B0535C" w:rsidP="00B0535C">
      <w:pPr>
        <w:pStyle w:val="a6"/>
        <w:tabs>
          <w:tab w:val="left" w:pos="1134"/>
        </w:tabs>
        <w:spacing w:before="0" w:beforeAutospacing="0" w:after="0" w:afterAutospacing="0" w:line="276" w:lineRule="auto"/>
        <w:jc w:val="both"/>
        <w:rPr>
          <w:b/>
          <w:u w:val="single"/>
        </w:rPr>
      </w:pPr>
      <w:r>
        <w:rPr>
          <w:b/>
          <w:u w:val="single"/>
        </w:rPr>
        <w:t>6.</w:t>
      </w:r>
      <w:r w:rsidR="00AD2C5C">
        <w:rPr>
          <w:b/>
          <w:u w:val="single"/>
        </w:rPr>
        <w:t>Работа предметных методических объединений (МО).</w:t>
      </w:r>
    </w:p>
    <w:p w14:paraId="5721AE97" w14:textId="77777777" w:rsidR="00AD2C5C" w:rsidRDefault="00AD2C5C" w:rsidP="00AD2C5C">
      <w:pPr>
        <w:pStyle w:val="a6"/>
        <w:tabs>
          <w:tab w:val="left" w:pos="1134"/>
        </w:tabs>
        <w:spacing w:before="0" w:beforeAutospacing="0" w:after="0" w:afterAutospacing="0" w:line="276" w:lineRule="auto"/>
        <w:ind w:left="567"/>
        <w:jc w:val="both"/>
        <w:rPr>
          <w:b/>
          <w:u w:val="single"/>
        </w:rPr>
      </w:pPr>
    </w:p>
    <w:p w14:paraId="4233BCFC" w14:textId="77777777" w:rsidR="00AD2C5C" w:rsidRDefault="00AD2C5C" w:rsidP="00AD2C5C">
      <w:pPr>
        <w:shd w:val="clear" w:color="auto" w:fill="FFFFFF"/>
        <w:tabs>
          <w:tab w:val="left" w:pos="1134"/>
          <w:tab w:val="left" w:pos="9701"/>
        </w:tabs>
        <w:spacing w:after="0" w:line="276" w:lineRule="auto"/>
        <w:ind w:left="567" w:firstLine="540"/>
        <w:jc w:val="both"/>
        <w:rPr>
          <w:spacing w:val="-3"/>
          <w:sz w:val="24"/>
          <w:szCs w:val="24"/>
        </w:rPr>
      </w:pPr>
      <w:r>
        <w:rPr>
          <w:spacing w:val="4"/>
          <w:sz w:val="24"/>
          <w:szCs w:val="24"/>
        </w:rPr>
        <w:t xml:space="preserve">Главными  звеньями     в  структуре  методической   службы  являются </w:t>
      </w:r>
      <w:r>
        <w:rPr>
          <w:spacing w:val="-3"/>
          <w:sz w:val="24"/>
          <w:szCs w:val="24"/>
        </w:rPr>
        <w:t>предметные  методические объединения. В школе их четыре:</w:t>
      </w:r>
      <w:r>
        <w:rPr>
          <w:sz w:val="24"/>
          <w:szCs w:val="24"/>
        </w:rPr>
        <w:tab/>
      </w:r>
    </w:p>
    <w:p w14:paraId="55E5D920" w14:textId="5CB72BEC" w:rsidR="00AD2C5C" w:rsidRDefault="00AD2C5C" w:rsidP="0025215F">
      <w:pPr>
        <w:numPr>
          <w:ilvl w:val="0"/>
          <w:numId w:val="23"/>
        </w:numPr>
        <w:shd w:val="clear" w:color="auto" w:fill="FFFFFF"/>
        <w:tabs>
          <w:tab w:val="num" w:pos="540"/>
          <w:tab w:val="left" w:pos="567"/>
        </w:tabs>
        <w:spacing w:after="0" w:line="276" w:lineRule="auto"/>
        <w:ind w:left="567" w:firstLine="540"/>
        <w:jc w:val="both"/>
        <w:rPr>
          <w:sz w:val="24"/>
          <w:szCs w:val="24"/>
        </w:rPr>
      </w:pPr>
      <w:r>
        <w:rPr>
          <w:spacing w:val="-1"/>
          <w:sz w:val="24"/>
          <w:szCs w:val="24"/>
        </w:rPr>
        <w:t xml:space="preserve">МО учителей </w:t>
      </w:r>
      <w:r>
        <w:rPr>
          <w:b/>
          <w:i/>
          <w:spacing w:val="-1"/>
          <w:sz w:val="24"/>
          <w:szCs w:val="24"/>
        </w:rPr>
        <w:t>естественно-математического</w:t>
      </w:r>
      <w:r>
        <w:rPr>
          <w:spacing w:val="-1"/>
          <w:sz w:val="24"/>
          <w:szCs w:val="24"/>
        </w:rPr>
        <w:t xml:space="preserve"> цикла (руководитель: учитель математики высшей  категории  </w:t>
      </w:r>
      <w:r w:rsidR="00B0535C">
        <w:rPr>
          <w:b/>
          <w:i/>
          <w:spacing w:val="-1"/>
          <w:sz w:val="24"/>
          <w:szCs w:val="24"/>
        </w:rPr>
        <w:t>Васильева М.А.</w:t>
      </w:r>
    </w:p>
    <w:p w14:paraId="6DC788B3" w14:textId="77777777" w:rsidR="00AD2C5C" w:rsidRDefault="00AD2C5C" w:rsidP="0025215F">
      <w:pPr>
        <w:numPr>
          <w:ilvl w:val="0"/>
          <w:numId w:val="23"/>
        </w:numPr>
        <w:shd w:val="clear" w:color="auto" w:fill="FFFFFF"/>
        <w:tabs>
          <w:tab w:val="num" w:pos="540"/>
          <w:tab w:val="left" w:pos="567"/>
        </w:tabs>
        <w:spacing w:after="0" w:line="276" w:lineRule="auto"/>
        <w:ind w:left="567" w:firstLine="540"/>
        <w:jc w:val="both"/>
        <w:rPr>
          <w:sz w:val="24"/>
          <w:szCs w:val="24"/>
        </w:rPr>
      </w:pPr>
      <w:r>
        <w:rPr>
          <w:spacing w:val="2"/>
          <w:sz w:val="24"/>
          <w:szCs w:val="24"/>
        </w:rPr>
        <w:t xml:space="preserve">МО учителей </w:t>
      </w:r>
      <w:r>
        <w:rPr>
          <w:b/>
          <w:i/>
          <w:spacing w:val="2"/>
          <w:sz w:val="24"/>
          <w:szCs w:val="24"/>
        </w:rPr>
        <w:t>гуманитарного</w:t>
      </w:r>
      <w:r>
        <w:rPr>
          <w:spacing w:val="2"/>
          <w:sz w:val="24"/>
          <w:szCs w:val="24"/>
        </w:rPr>
        <w:t xml:space="preserve"> цикла (руководитель: учитель русского языка </w:t>
      </w:r>
      <w:r>
        <w:rPr>
          <w:spacing w:val="-1"/>
          <w:sz w:val="24"/>
          <w:szCs w:val="24"/>
        </w:rPr>
        <w:t xml:space="preserve">и литературы высшей категории </w:t>
      </w:r>
      <w:r>
        <w:rPr>
          <w:b/>
          <w:i/>
          <w:spacing w:val="-1"/>
          <w:sz w:val="24"/>
          <w:szCs w:val="24"/>
        </w:rPr>
        <w:t>Портнягина В.Н.);</w:t>
      </w:r>
    </w:p>
    <w:p w14:paraId="1AD42055" w14:textId="77777777" w:rsidR="00AD2C5C" w:rsidRDefault="00AD2C5C" w:rsidP="0025215F">
      <w:pPr>
        <w:numPr>
          <w:ilvl w:val="0"/>
          <w:numId w:val="23"/>
        </w:numPr>
        <w:shd w:val="clear" w:color="auto" w:fill="FFFFFF"/>
        <w:tabs>
          <w:tab w:val="num" w:pos="540"/>
          <w:tab w:val="left" w:pos="567"/>
        </w:tabs>
        <w:spacing w:after="0" w:line="276" w:lineRule="auto"/>
        <w:ind w:left="567" w:firstLine="540"/>
        <w:jc w:val="both"/>
        <w:rPr>
          <w:sz w:val="24"/>
          <w:szCs w:val="24"/>
        </w:rPr>
      </w:pPr>
      <w:r>
        <w:rPr>
          <w:spacing w:val="-1"/>
          <w:sz w:val="24"/>
          <w:szCs w:val="24"/>
        </w:rPr>
        <w:t xml:space="preserve">МО учителей </w:t>
      </w:r>
      <w:r>
        <w:rPr>
          <w:b/>
          <w:i/>
          <w:spacing w:val="-1"/>
          <w:sz w:val="24"/>
          <w:szCs w:val="24"/>
        </w:rPr>
        <w:t>начальных классов</w:t>
      </w:r>
      <w:r>
        <w:rPr>
          <w:spacing w:val="-1"/>
          <w:sz w:val="24"/>
          <w:szCs w:val="24"/>
        </w:rPr>
        <w:t xml:space="preserve"> (руководитель:учитель  высшей  категории </w:t>
      </w:r>
      <w:r>
        <w:rPr>
          <w:b/>
          <w:i/>
          <w:spacing w:val="-1"/>
          <w:sz w:val="24"/>
          <w:szCs w:val="24"/>
        </w:rPr>
        <w:t>Мишинская Е.С.);</w:t>
      </w:r>
    </w:p>
    <w:p w14:paraId="56E92688" w14:textId="396B43EC" w:rsidR="00AD2C5C" w:rsidRDefault="00AD2C5C" w:rsidP="0025215F">
      <w:pPr>
        <w:numPr>
          <w:ilvl w:val="0"/>
          <w:numId w:val="23"/>
        </w:numPr>
        <w:shd w:val="clear" w:color="auto" w:fill="FFFFFF"/>
        <w:tabs>
          <w:tab w:val="num" w:pos="540"/>
          <w:tab w:val="left" w:pos="567"/>
        </w:tabs>
        <w:spacing w:after="0" w:line="276" w:lineRule="auto"/>
        <w:ind w:left="567" w:firstLine="540"/>
        <w:jc w:val="both"/>
        <w:rPr>
          <w:sz w:val="24"/>
          <w:szCs w:val="24"/>
        </w:rPr>
      </w:pPr>
      <w:r>
        <w:rPr>
          <w:spacing w:val="2"/>
          <w:sz w:val="24"/>
          <w:szCs w:val="24"/>
        </w:rPr>
        <w:lastRenderedPageBreak/>
        <w:t xml:space="preserve">МО    </w:t>
      </w:r>
      <w:r>
        <w:rPr>
          <w:b/>
          <w:i/>
          <w:spacing w:val="2"/>
          <w:sz w:val="24"/>
          <w:szCs w:val="24"/>
        </w:rPr>
        <w:t>классных   руководителей</w:t>
      </w:r>
      <w:r>
        <w:rPr>
          <w:spacing w:val="2"/>
          <w:sz w:val="24"/>
          <w:szCs w:val="24"/>
        </w:rPr>
        <w:t xml:space="preserve">  (руководитель: заместитель </w:t>
      </w:r>
      <w:r>
        <w:rPr>
          <w:spacing w:val="-1"/>
          <w:sz w:val="24"/>
          <w:szCs w:val="24"/>
        </w:rPr>
        <w:t xml:space="preserve">директора по ВР </w:t>
      </w:r>
      <w:r w:rsidR="00B0535C">
        <w:rPr>
          <w:b/>
          <w:i/>
          <w:spacing w:val="-1"/>
          <w:sz w:val="24"/>
          <w:szCs w:val="24"/>
        </w:rPr>
        <w:t>Квашина С.Ю.</w:t>
      </w:r>
    </w:p>
    <w:p w14:paraId="49781E73" w14:textId="77777777" w:rsidR="00AD2C5C" w:rsidRDefault="00AD2C5C" w:rsidP="00AD2C5C">
      <w:pPr>
        <w:shd w:val="clear" w:color="auto" w:fill="FFFFFF"/>
        <w:tabs>
          <w:tab w:val="left" w:pos="1134"/>
        </w:tabs>
        <w:spacing w:after="0" w:line="276" w:lineRule="auto"/>
        <w:ind w:left="567" w:firstLine="540"/>
        <w:jc w:val="both"/>
        <w:rPr>
          <w:sz w:val="24"/>
          <w:szCs w:val="24"/>
        </w:rPr>
      </w:pPr>
      <w:r>
        <w:rPr>
          <w:spacing w:val="2"/>
          <w:sz w:val="24"/>
          <w:szCs w:val="24"/>
        </w:rPr>
        <w:t xml:space="preserve">Каждое МО работает над своей методической темой,  связанной с </w:t>
      </w:r>
      <w:r>
        <w:rPr>
          <w:sz w:val="24"/>
          <w:szCs w:val="24"/>
        </w:rPr>
        <w:t xml:space="preserve">методической    темой    школы,    и    в    своей   деятельности,    прежде  всего, </w:t>
      </w:r>
      <w:r>
        <w:rPr>
          <w:spacing w:val="3"/>
          <w:sz w:val="24"/>
          <w:szCs w:val="24"/>
        </w:rPr>
        <w:t xml:space="preserve">ориентируется на организацию методической помощи каждому    отдельному </w:t>
      </w:r>
      <w:r>
        <w:rPr>
          <w:spacing w:val="-1"/>
          <w:sz w:val="24"/>
          <w:szCs w:val="24"/>
        </w:rPr>
        <w:t>учителю.</w:t>
      </w:r>
    </w:p>
    <w:p w14:paraId="203502F6" w14:textId="77777777" w:rsidR="00AD2C5C" w:rsidRPr="00BF224E" w:rsidRDefault="00AD2C5C" w:rsidP="00AD2C5C">
      <w:pPr>
        <w:shd w:val="clear" w:color="auto" w:fill="FFFFFF"/>
        <w:tabs>
          <w:tab w:val="left" w:pos="1134"/>
          <w:tab w:val="left" w:pos="9586"/>
        </w:tabs>
        <w:spacing w:after="0" w:line="276" w:lineRule="auto"/>
        <w:ind w:left="567" w:firstLine="540"/>
        <w:jc w:val="both"/>
        <w:outlineLvl w:val="0"/>
        <w:rPr>
          <w:b/>
          <w:bCs/>
          <w:spacing w:val="-3"/>
          <w:sz w:val="24"/>
          <w:szCs w:val="24"/>
        </w:rPr>
      </w:pPr>
    </w:p>
    <w:p w14:paraId="2CBF6166" w14:textId="77777777" w:rsidR="00AD2C5C" w:rsidRPr="00BF224E" w:rsidRDefault="00AD2C5C" w:rsidP="00AD2C5C">
      <w:pPr>
        <w:shd w:val="clear" w:color="auto" w:fill="FFFFFF"/>
        <w:tabs>
          <w:tab w:val="left" w:pos="1134"/>
          <w:tab w:val="left" w:pos="9586"/>
        </w:tabs>
        <w:spacing w:after="0" w:line="276" w:lineRule="auto"/>
        <w:ind w:left="567" w:firstLine="540"/>
        <w:jc w:val="both"/>
        <w:outlineLvl w:val="0"/>
        <w:rPr>
          <w:b/>
          <w:bCs/>
          <w:spacing w:val="-3"/>
          <w:sz w:val="24"/>
          <w:szCs w:val="24"/>
        </w:rPr>
      </w:pPr>
      <w:r w:rsidRPr="00BF224E">
        <w:rPr>
          <w:b/>
          <w:bCs/>
          <w:spacing w:val="-3"/>
          <w:sz w:val="24"/>
          <w:szCs w:val="24"/>
        </w:rPr>
        <w:t>Методические темы предметных МО</w:t>
      </w:r>
    </w:p>
    <w:p w14:paraId="45084B37" w14:textId="77777777" w:rsidR="00AD2C5C" w:rsidRDefault="00AD2C5C" w:rsidP="00AD2C5C">
      <w:pPr>
        <w:shd w:val="clear" w:color="auto" w:fill="FFFFFF"/>
        <w:tabs>
          <w:tab w:val="left" w:pos="1134"/>
        </w:tabs>
        <w:spacing w:after="0" w:line="276" w:lineRule="auto"/>
        <w:ind w:left="567" w:firstLine="540"/>
        <w:jc w:val="both"/>
        <w:rPr>
          <w:sz w:val="24"/>
          <w:szCs w:val="24"/>
        </w:rPr>
      </w:pPr>
    </w:p>
    <w:p w14:paraId="6A3A498E" w14:textId="77777777" w:rsidR="00AD2C5C" w:rsidRDefault="00AD2C5C" w:rsidP="00AD2C5C">
      <w:pPr>
        <w:shd w:val="clear" w:color="auto" w:fill="FFFFFF"/>
        <w:spacing w:after="0" w:line="360" w:lineRule="auto"/>
        <w:ind w:firstLine="567"/>
        <w:jc w:val="both"/>
        <w:rPr>
          <w:sz w:val="24"/>
          <w:szCs w:val="24"/>
        </w:rPr>
      </w:pPr>
      <w:r>
        <w:rPr>
          <w:spacing w:val="3"/>
          <w:sz w:val="24"/>
          <w:szCs w:val="24"/>
        </w:rPr>
        <w:t xml:space="preserve">МО учителей </w:t>
      </w:r>
      <w:r>
        <w:rPr>
          <w:b/>
          <w:spacing w:val="3"/>
          <w:sz w:val="24"/>
          <w:szCs w:val="24"/>
        </w:rPr>
        <w:t>начальных классов</w:t>
      </w:r>
      <w:r>
        <w:rPr>
          <w:spacing w:val="3"/>
          <w:sz w:val="24"/>
          <w:szCs w:val="24"/>
        </w:rPr>
        <w:t xml:space="preserve"> - </w:t>
      </w:r>
      <w:r>
        <w:rPr>
          <w:b/>
          <w:bCs/>
          <w:i/>
          <w:iCs/>
          <w:sz w:val="24"/>
          <w:szCs w:val="24"/>
        </w:rPr>
        <w:t>«</w:t>
      </w:r>
      <w:r>
        <w:rPr>
          <w:b/>
          <w:i/>
          <w:iCs/>
          <w:sz w:val="24"/>
          <w:szCs w:val="24"/>
        </w:rPr>
        <w:t>Построение новой модели образовательной среды как условие повышения  качества                    образования в ходе реализации ФГОС НОО»</w:t>
      </w:r>
      <w:r>
        <w:rPr>
          <w:i/>
          <w:iCs/>
          <w:sz w:val="24"/>
          <w:szCs w:val="24"/>
        </w:rPr>
        <w:t>. </w:t>
      </w:r>
    </w:p>
    <w:p w14:paraId="5924BEDA" w14:textId="77777777" w:rsidR="00AD2C5C" w:rsidRDefault="00AD2C5C" w:rsidP="00AD2C5C">
      <w:pPr>
        <w:shd w:val="clear" w:color="auto" w:fill="FFFFFF"/>
        <w:tabs>
          <w:tab w:val="left" w:pos="0"/>
        </w:tabs>
        <w:spacing w:after="0" w:line="276" w:lineRule="auto"/>
        <w:ind w:firstLine="567"/>
        <w:jc w:val="both"/>
        <w:rPr>
          <w:b/>
          <w:i/>
          <w:sz w:val="24"/>
          <w:szCs w:val="24"/>
        </w:rPr>
      </w:pPr>
      <w:r>
        <w:rPr>
          <w:spacing w:val="8"/>
          <w:sz w:val="24"/>
          <w:szCs w:val="24"/>
        </w:rPr>
        <w:t xml:space="preserve">МО  учителей  </w:t>
      </w:r>
      <w:r>
        <w:rPr>
          <w:b/>
          <w:spacing w:val="8"/>
          <w:sz w:val="24"/>
          <w:szCs w:val="24"/>
        </w:rPr>
        <w:t>гуманитарного цикла</w:t>
      </w:r>
      <w:r>
        <w:rPr>
          <w:spacing w:val="8"/>
          <w:sz w:val="24"/>
          <w:szCs w:val="24"/>
        </w:rPr>
        <w:t xml:space="preserve"> - </w:t>
      </w:r>
      <w:r>
        <w:rPr>
          <w:b/>
          <w:i/>
          <w:spacing w:val="8"/>
          <w:sz w:val="24"/>
          <w:szCs w:val="24"/>
        </w:rPr>
        <w:t>«Системно-деятельностный подход на уроках предметов гуманитарного цикла»</w:t>
      </w:r>
    </w:p>
    <w:p w14:paraId="71BA8B1B" w14:textId="77777777" w:rsidR="00AD2C5C" w:rsidRDefault="00AD2C5C" w:rsidP="00AD2C5C">
      <w:pPr>
        <w:tabs>
          <w:tab w:val="left" w:pos="1134"/>
        </w:tabs>
        <w:spacing w:after="0" w:line="276" w:lineRule="auto"/>
        <w:ind w:firstLine="567"/>
        <w:jc w:val="both"/>
        <w:rPr>
          <w:b/>
          <w:i/>
          <w:sz w:val="24"/>
          <w:szCs w:val="24"/>
        </w:rPr>
      </w:pPr>
      <w:r>
        <w:rPr>
          <w:sz w:val="24"/>
          <w:szCs w:val="24"/>
        </w:rPr>
        <w:t xml:space="preserve">МО учителей </w:t>
      </w:r>
      <w:r>
        <w:rPr>
          <w:b/>
          <w:sz w:val="24"/>
          <w:szCs w:val="24"/>
        </w:rPr>
        <w:t>естественно-математического</w:t>
      </w:r>
      <w:r>
        <w:rPr>
          <w:sz w:val="24"/>
          <w:szCs w:val="24"/>
        </w:rPr>
        <w:t xml:space="preserve"> цикла - </w:t>
      </w:r>
      <w:r>
        <w:rPr>
          <w:b/>
          <w:i/>
          <w:sz w:val="24"/>
          <w:szCs w:val="24"/>
        </w:rPr>
        <w:t>«Совершенствование уровня профессиональной компетентности учителей естественно-математического цикла в условиях введения ФГОС основного общего образования</w:t>
      </w:r>
      <w:r>
        <w:rPr>
          <w:b/>
          <w:sz w:val="24"/>
          <w:szCs w:val="24"/>
        </w:rPr>
        <w:t>».</w:t>
      </w:r>
    </w:p>
    <w:p w14:paraId="1C7789D1" w14:textId="77777777" w:rsidR="00AD2C5C" w:rsidRDefault="00AD2C5C" w:rsidP="00AD2C5C">
      <w:pPr>
        <w:tabs>
          <w:tab w:val="left" w:pos="1134"/>
        </w:tabs>
        <w:spacing w:after="0" w:line="276" w:lineRule="auto"/>
        <w:jc w:val="both"/>
        <w:rPr>
          <w:sz w:val="24"/>
          <w:szCs w:val="24"/>
        </w:rPr>
      </w:pPr>
      <w:r>
        <w:rPr>
          <w:sz w:val="24"/>
          <w:szCs w:val="24"/>
        </w:rPr>
        <w:t xml:space="preserve">         МО </w:t>
      </w:r>
      <w:r>
        <w:rPr>
          <w:b/>
          <w:sz w:val="24"/>
          <w:szCs w:val="24"/>
        </w:rPr>
        <w:t>классных руководителей</w:t>
      </w:r>
      <w:r>
        <w:rPr>
          <w:sz w:val="24"/>
          <w:szCs w:val="24"/>
        </w:rPr>
        <w:t xml:space="preserve"> - </w:t>
      </w:r>
      <w:r>
        <w:rPr>
          <w:b/>
          <w:i/>
          <w:sz w:val="24"/>
          <w:szCs w:val="24"/>
        </w:rPr>
        <w:t>«Педагогическая  поддержка школьника- основа успеха каждого ребенка».</w:t>
      </w:r>
    </w:p>
    <w:p w14:paraId="30EEC5E8" w14:textId="77777777" w:rsidR="00AD2C5C" w:rsidRDefault="00AD2C5C" w:rsidP="00AD2C5C">
      <w:pPr>
        <w:pStyle w:val="a6"/>
        <w:tabs>
          <w:tab w:val="left" w:pos="1134"/>
        </w:tabs>
        <w:spacing w:before="0" w:beforeAutospacing="0" w:after="0" w:afterAutospacing="0" w:line="276" w:lineRule="auto"/>
        <w:ind w:left="567"/>
        <w:jc w:val="both"/>
        <w:rPr>
          <w:b/>
          <w:u w:val="single"/>
        </w:rPr>
      </w:pPr>
    </w:p>
    <w:p w14:paraId="532B2AD9" w14:textId="77777777" w:rsidR="00AD2C5C" w:rsidRDefault="00AD2C5C" w:rsidP="00AD2C5C">
      <w:pPr>
        <w:pStyle w:val="a6"/>
        <w:tabs>
          <w:tab w:val="left" w:pos="1134"/>
        </w:tabs>
        <w:spacing w:before="0" w:beforeAutospacing="0" w:after="0" w:afterAutospacing="0" w:line="276" w:lineRule="auto"/>
        <w:ind w:left="567" w:firstLine="540"/>
        <w:jc w:val="both"/>
      </w:pPr>
      <w:r>
        <w:t xml:space="preserve">В течение учебного года проходят 4-5 заседаний предметных МО. Учителя проводят открытые уроки, внеклассные мероприятия, творческие отчеты, деловые игры, тренинги, выступают с докладами, сообщениями. </w:t>
      </w:r>
    </w:p>
    <w:p w14:paraId="3A17B14E" w14:textId="77777777" w:rsidR="00AD2C5C" w:rsidRDefault="00AD2C5C" w:rsidP="00AD2C5C">
      <w:pPr>
        <w:pStyle w:val="a6"/>
        <w:tabs>
          <w:tab w:val="left" w:pos="1134"/>
        </w:tabs>
        <w:spacing w:before="0" w:beforeAutospacing="0" w:after="0" w:afterAutospacing="0" w:line="276" w:lineRule="auto"/>
        <w:ind w:left="567" w:firstLine="540"/>
        <w:jc w:val="both"/>
      </w:pPr>
      <w:r>
        <w:rPr>
          <w:b/>
        </w:rPr>
        <w:t>Цель работы предметных МО</w:t>
      </w:r>
      <w:r>
        <w:t xml:space="preserve"> - совершенствование профессиональных качеств личности каждого учителя, развитие их творческого потенциала и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овладению инновационными и прогрессивными педагогическими технологиями, изучению и использованию на практике современных методик воспитания. </w:t>
      </w:r>
    </w:p>
    <w:p w14:paraId="39F9DB72" w14:textId="77777777" w:rsidR="00AD2C5C" w:rsidRDefault="00AD2C5C" w:rsidP="00AD2C5C">
      <w:pPr>
        <w:pStyle w:val="a6"/>
        <w:tabs>
          <w:tab w:val="left" w:pos="1134"/>
        </w:tabs>
        <w:spacing w:before="0" w:beforeAutospacing="0" w:after="0" w:afterAutospacing="0" w:line="276" w:lineRule="auto"/>
        <w:ind w:left="567" w:firstLine="540"/>
        <w:jc w:val="both"/>
      </w:pPr>
      <w:r>
        <w:t xml:space="preserve">Традиционно в школе проходят </w:t>
      </w:r>
      <w:r>
        <w:rPr>
          <w:i/>
        </w:rPr>
        <w:t>предметные недели,</w:t>
      </w:r>
      <w:r>
        <w:t xml:space="preserve"> где учителя проводят открытые уроки, мероприятия, семинары, школьные олимпиады, конференции.</w:t>
      </w:r>
    </w:p>
    <w:p w14:paraId="416483A6" w14:textId="77777777" w:rsidR="00AD2C5C" w:rsidRDefault="00AD2C5C" w:rsidP="00AD2C5C">
      <w:pPr>
        <w:pStyle w:val="a6"/>
        <w:tabs>
          <w:tab w:val="left" w:pos="1134"/>
        </w:tabs>
        <w:spacing w:before="0" w:beforeAutospacing="0" w:after="0" w:afterAutospacing="0" w:line="276" w:lineRule="auto"/>
        <w:ind w:left="567" w:firstLine="540"/>
        <w:jc w:val="both"/>
      </w:pPr>
    </w:p>
    <w:p w14:paraId="481B4BF9" w14:textId="6F6D4031" w:rsidR="00AD2C5C" w:rsidRDefault="00AD2C5C" w:rsidP="00AD2C5C">
      <w:pPr>
        <w:tabs>
          <w:tab w:val="left" w:pos="1134"/>
        </w:tabs>
        <w:spacing w:after="0" w:line="276" w:lineRule="auto"/>
        <w:ind w:left="567" w:firstLine="540"/>
        <w:jc w:val="both"/>
        <w:rPr>
          <w:b/>
          <w:sz w:val="24"/>
          <w:szCs w:val="24"/>
          <w:u w:val="single"/>
        </w:rPr>
      </w:pPr>
      <w:r>
        <w:rPr>
          <w:sz w:val="24"/>
          <w:szCs w:val="24"/>
        </w:rPr>
        <w:t xml:space="preserve">За истекший учебный год  школа приняла большое количество гостей как городского, так и республиканского, а также всероссийского уровня. </w:t>
      </w:r>
      <w:r w:rsidR="00A4687D">
        <w:rPr>
          <w:b/>
          <w:sz w:val="24"/>
          <w:szCs w:val="24"/>
        </w:rPr>
        <w:t>Всего за 2017/2018</w:t>
      </w:r>
      <w:r>
        <w:rPr>
          <w:b/>
          <w:sz w:val="24"/>
          <w:szCs w:val="24"/>
        </w:rPr>
        <w:t xml:space="preserve"> учебный год  на базе нашей школы было проведено </w:t>
      </w:r>
      <w:r w:rsidR="0087403D">
        <w:rPr>
          <w:b/>
          <w:sz w:val="24"/>
          <w:szCs w:val="24"/>
          <w:u w:val="single"/>
        </w:rPr>
        <w:t>7</w:t>
      </w:r>
      <w:r>
        <w:rPr>
          <w:b/>
          <w:sz w:val="24"/>
          <w:szCs w:val="24"/>
          <w:u w:val="single"/>
        </w:rPr>
        <w:t xml:space="preserve"> мероприятий: </w:t>
      </w:r>
    </w:p>
    <w:p w14:paraId="5A3E7309" w14:textId="77777777" w:rsidR="00AD2C5C" w:rsidRDefault="00AD2C5C" w:rsidP="00AD2C5C">
      <w:pPr>
        <w:tabs>
          <w:tab w:val="left" w:pos="1134"/>
        </w:tabs>
        <w:spacing w:after="0" w:line="276" w:lineRule="auto"/>
        <w:ind w:left="567" w:firstLine="540"/>
        <w:jc w:val="both"/>
        <w:rPr>
          <w:b/>
          <w:sz w:val="24"/>
          <w:szCs w:val="24"/>
          <w:u w:val="single"/>
        </w:rPr>
      </w:pPr>
    </w:p>
    <w:p w14:paraId="52F16A1E" w14:textId="4D9EC2BD" w:rsidR="00AD2C5C" w:rsidRPr="0023527F" w:rsidRDefault="00A4687D"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Кустовой семинар учителей истории и обществознания</w:t>
      </w:r>
      <w:r w:rsidR="00AD2C5C" w:rsidRPr="0023527F">
        <w:rPr>
          <w:rFonts w:ascii="Times New Roman" w:hAnsi="Times New Roman"/>
          <w:sz w:val="24"/>
          <w:szCs w:val="24"/>
        </w:rPr>
        <w:t>.</w:t>
      </w:r>
    </w:p>
    <w:p w14:paraId="5EA19B7C" w14:textId="4D94142E" w:rsidR="00A4687D" w:rsidRPr="0023527F" w:rsidRDefault="00A4687D"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Общегородская декада молодых учителей.</w:t>
      </w:r>
    </w:p>
    <w:p w14:paraId="4BB52DF3" w14:textId="33EDA9ED" w:rsidR="0023527F" w:rsidRPr="0023527F" w:rsidRDefault="0023527F"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 xml:space="preserve">Семинар Российского уровня по теме «Системные основания  перехода муниципальной системы образования города Якутска к образовательным результатам, соответствующим стратегиям развития города и личным стратегиям граждан» с приглашением научным </w:t>
      </w:r>
      <w:r w:rsidRPr="0023527F">
        <w:rPr>
          <w:rFonts w:ascii="Times New Roman" w:hAnsi="Times New Roman"/>
          <w:sz w:val="24"/>
          <w:szCs w:val="24"/>
        </w:rPr>
        <w:lastRenderedPageBreak/>
        <w:t>руководителем Ефима Когана ( д.ф-м.н., научный руководитель Приволжского филиала (г.Самара) Федерального института развития образования).</w:t>
      </w:r>
    </w:p>
    <w:p w14:paraId="127357D8" w14:textId="2982EF92" w:rsidR="0023527F" w:rsidRPr="0023527F" w:rsidRDefault="0023527F"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Городской семинар учителей истории по теме «Использование активных форм обучения, как одно из условий развития профессиональной компетентности учителя истории и обществознания».</w:t>
      </w:r>
    </w:p>
    <w:p w14:paraId="1F2D759B" w14:textId="489AC70B" w:rsidR="0023527F" w:rsidRPr="0023527F" w:rsidRDefault="0023527F"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Городской семинар учителей английского языка «Формирование условий для раскрытия творческих способностей учащихся через организацию обучения иностранному языку»</w:t>
      </w:r>
    </w:p>
    <w:p w14:paraId="74D2BC72" w14:textId="197CAF84" w:rsidR="0023527F" w:rsidRPr="0023527F" w:rsidRDefault="0023527F"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Городской семинар-практикум по предметным направлениям «Молодые педагоги в образовательном пространстве города Якутска»</w:t>
      </w:r>
    </w:p>
    <w:p w14:paraId="5F661484" w14:textId="4F705CA1" w:rsidR="0023527F" w:rsidRDefault="0023527F" w:rsidP="0025215F">
      <w:pPr>
        <w:pStyle w:val="afb"/>
        <w:numPr>
          <w:ilvl w:val="0"/>
          <w:numId w:val="24"/>
        </w:numPr>
        <w:shd w:val="clear" w:color="auto" w:fill="FFFFFF"/>
        <w:ind w:firstLine="414"/>
        <w:jc w:val="both"/>
        <w:rPr>
          <w:rFonts w:ascii="Times New Roman" w:hAnsi="Times New Roman"/>
          <w:sz w:val="24"/>
          <w:szCs w:val="24"/>
        </w:rPr>
      </w:pPr>
      <w:r w:rsidRPr="0023527F">
        <w:rPr>
          <w:rFonts w:ascii="Times New Roman" w:hAnsi="Times New Roman"/>
          <w:sz w:val="24"/>
          <w:szCs w:val="24"/>
        </w:rPr>
        <w:t>Курсы «Оказание первой помощи пострадавшим», проведённые ГАУ РС(Я) «Медицинский центр г. Якутска»</w:t>
      </w:r>
      <w:r w:rsidR="00BA2B80">
        <w:rPr>
          <w:rFonts w:ascii="Times New Roman" w:hAnsi="Times New Roman"/>
          <w:sz w:val="24"/>
          <w:szCs w:val="24"/>
        </w:rPr>
        <w:t>.</w:t>
      </w:r>
    </w:p>
    <w:p w14:paraId="249E6BF3" w14:textId="56C8B968" w:rsidR="00BA2B80" w:rsidRPr="00BA2B80" w:rsidRDefault="00BA2B80" w:rsidP="0025215F">
      <w:pPr>
        <w:pStyle w:val="afb"/>
        <w:numPr>
          <w:ilvl w:val="0"/>
          <w:numId w:val="24"/>
        </w:numPr>
        <w:shd w:val="clear" w:color="auto" w:fill="FFFFFF"/>
        <w:ind w:firstLine="414"/>
        <w:jc w:val="both"/>
        <w:rPr>
          <w:rFonts w:ascii="Times New Roman" w:hAnsi="Times New Roman"/>
          <w:sz w:val="24"/>
          <w:szCs w:val="24"/>
        </w:rPr>
      </w:pPr>
      <w:r>
        <w:rPr>
          <w:rFonts w:ascii="Times New Roman" w:hAnsi="Times New Roman"/>
          <w:sz w:val="24"/>
          <w:szCs w:val="24"/>
          <w:shd w:val="clear" w:color="auto" w:fill="FFFFFF"/>
        </w:rPr>
        <w:t>Городская д</w:t>
      </w:r>
      <w:r w:rsidRPr="00BA2B80">
        <w:rPr>
          <w:rFonts w:ascii="Times New Roman" w:hAnsi="Times New Roman"/>
          <w:sz w:val="24"/>
          <w:szCs w:val="24"/>
          <w:shd w:val="clear" w:color="auto" w:fill="FFFFFF"/>
        </w:rPr>
        <w:t>екада по профилактике дорожно-транспортного травматизма среди пешеходов</w:t>
      </w:r>
      <w:r>
        <w:rPr>
          <w:rFonts w:ascii="Times New Roman" w:hAnsi="Times New Roman"/>
          <w:sz w:val="24"/>
          <w:szCs w:val="24"/>
          <w:shd w:val="clear" w:color="auto" w:fill="FFFFFF"/>
        </w:rPr>
        <w:t>.</w:t>
      </w:r>
    </w:p>
    <w:p w14:paraId="1280F32B" w14:textId="77777777" w:rsidR="00AD2C5C" w:rsidRDefault="00AD2C5C" w:rsidP="00AD2C5C">
      <w:pPr>
        <w:shd w:val="clear" w:color="auto" w:fill="FFFFFF"/>
        <w:ind w:left="567"/>
        <w:jc w:val="both"/>
        <w:rPr>
          <w:b/>
          <w:sz w:val="24"/>
          <w:szCs w:val="24"/>
        </w:rPr>
      </w:pPr>
      <w:r>
        <w:rPr>
          <w:b/>
          <w:sz w:val="24"/>
          <w:szCs w:val="24"/>
        </w:rPr>
        <w:t xml:space="preserve">Кроме того, учителя </w:t>
      </w:r>
      <w:r>
        <w:rPr>
          <w:b/>
          <w:sz w:val="24"/>
          <w:szCs w:val="24"/>
          <w:u w:val="single"/>
        </w:rPr>
        <w:t>приняли участие</w:t>
      </w:r>
      <w:r>
        <w:rPr>
          <w:b/>
          <w:sz w:val="24"/>
          <w:szCs w:val="24"/>
        </w:rPr>
        <w:t xml:space="preserve"> в городских и республиканских мероприятиях:</w:t>
      </w:r>
    </w:p>
    <w:p w14:paraId="77FD6C2B" w14:textId="77777777" w:rsidR="00AD2C5C" w:rsidRPr="0087403D" w:rsidRDefault="00AD2C5C" w:rsidP="00AD2C5C">
      <w:pPr>
        <w:shd w:val="clear" w:color="auto" w:fill="FFFFFF"/>
        <w:jc w:val="both"/>
        <w:rPr>
          <w:b/>
          <w:sz w:val="24"/>
          <w:szCs w:val="24"/>
        </w:rPr>
      </w:pPr>
    </w:p>
    <w:p w14:paraId="15A5847B" w14:textId="3D3A11CC" w:rsidR="0087403D" w:rsidRPr="002D37E7" w:rsidRDefault="0087403D" w:rsidP="0087403D">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рамках Городской  декады молодых учителей приняли участие в олимпиаде для молодых педагогов наши учителя Васильева М.А., учитель математики (сертификат) и  Акматова Н.А., учитель физики (1 место).</w:t>
      </w:r>
    </w:p>
    <w:p w14:paraId="77C9A11D" w14:textId="63937AE5" w:rsidR="0087403D" w:rsidRPr="002D37E7" w:rsidRDefault="0087403D"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На республиканских курсах ИРОиПК учитель физкультуры Зарецкая Т.А. прочитала доклад по теме «Формирование коммуникативных учебных действий учащихся в процессе обучения» (сертификат).</w:t>
      </w:r>
    </w:p>
    <w:p w14:paraId="2BDE9768" w14:textId="73D0FA3E" w:rsidR="00C618FB" w:rsidRPr="002D37E7" w:rsidRDefault="00C618FB" w:rsidP="00C618FB">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На республиканских курсах ИРОиПК для учителей математики мастер-класс «Творческие зачёты по геометрии» дала Васильева М.Н., учитель математики (ертификат).</w:t>
      </w:r>
    </w:p>
    <w:p w14:paraId="4DC39FE2" w14:textId="21D87AB4" w:rsidR="0087403D" w:rsidRPr="002D37E7" w:rsidRDefault="0087403D"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Участие в научно-методическом семинаре «Международный и российский опыт работы с одарёнными детьми», проводимом ИРОиПК, приняла участие Сучковская А.А., учитель истории и обществознания (сертификат).</w:t>
      </w:r>
    </w:p>
    <w:p w14:paraId="4DF4C950" w14:textId="37DADBD8" w:rsidR="0087403D" w:rsidRPr="002D37E7" w:rsidRDefault="0087403D"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В работе Республиканской открытой образовательной площадки «Совершенствование методической культуры современного учителя», организованной МОиН РС(Я) и  МБНОУ «Октёмский научно-образовательный центр» приняла участие Сучковская А.А., учитель истори</w:t>
      </w:r>
      <w:r w:rsidR="00FB4601" w:rsidRPr="002D37E7">
        <w:rPr>
          <w:rFonts w:ascii="Times New Roman" w:hAnsi="Times New Roman"/>
          <w:sz w:val="24"/>
          <w:szCs w:val="24"/>
        </w:rPr>
        <w:t xml:space="preserve">и и обществознания (сертификат), </w:t>
      </w:r>
    </w:p>
    <w:p w14:paraId="12113E56" w14:textId="7C3E0A48" w:rsidR="00BA2B80" w:rsidRPr="002D37E7" w:rsidRDefault="00BA2B80"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В семинаре ИРОиПК «Задания ЕГЭ профильного уровня» и в семинаре ИРОиПК «Методика работы с отстающими по подготовке к ЕГЭ» приняла участие Васильева М.Н., учитель математики (справки от 30.08 2017 и от 07.09 2017г)</w:t>
      </w:r>
    </w:p>
    <w:p w14:paraId="20DCEF39" w14:textId="67BC4D7B" w:rsidR="0087403D" w:rsidRPr="002D37E7" w:rsidRDefault="00BA2B80"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В семинаре издательства «Просвещение» по теме «Стать ближе к звёздам: учебно-методическое обеспечение школьного курса астрономии», 6 часов, приняла участие Акматова Н.А., учитель физики (сертификат).</w:t>
      </w:r>
    </w:p>
    <w:p w14:paraId="3903EEB3" w14:textId="3837EEA2" w:rsidR="00BA2B80" w:rsidRPr="002D37E7" w:rsidRDefault="00BA2B80"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В Международной НПК «</w:t>
      </w:r>
      <w:r w:rsidRPr="002D37E7">
        <w:rPr>
          <w:rFonts w:ascii="Times New Roman" w:hAnsi="Times New Roman"/>
          <w:sz w:val="24"/>
          <w:szCs w:val="24"/>
          <w:lang w:val="en-US"/>
        </w:rPr>
        <w:t>Open</w:t>
      </w:r>
      <w:r w:rsidRPr="002D37E7">
        <w:rPr>
          <w:rFonts w:ascii="Times New Roman" w:hAnsi="Times New Roman"/>
          <w:sz w:val="24"/>
          <w:szCs w:val="24"/>
        </w:rPr>
        <w:t xml:space="preserve"> </w:t>
      </w:r>
      <w:r w:rsidRPr="002D37E7">
        <w:rPr>
          <w:rFonts w:ascii="Times New Roman" w:hAnsi="Times New Roman"/>
          <w:sz w:val="24"/>
          <w:szCs w:val="24"/>
          <w:lang w:val="en-US"/>
        </w:rPr>
        <w:t>innovacion</w:t>
      </w:r>
      <w:r w:rsidRPr="002D37E7">
        <w:rPr>
          <w:rFonts w:ascii="Times New Roman" w:hAnsi="Times New Roman"/>
          <w:sz w:val="24"/>
          <w:szCs w:val="24"/>
        </w:rPr>
        <w:t>» (г. Пенза) приняла участие Ксенофонтова Н.В., учитель английского языка, с научной работой по теме «Роль краеведения при обучении иностранному языку с использованием системно-деятельностного подхода» (сертификат).</w:t>
      </w:r>
    </w:p>
    <w:p w14:paraId="54CA8EE6" w14:textId="20DC0CBF" w:rsidR="00BA2B80" w:rsidRPr="002D37E7" w:rsidRDefault="00BA2B80"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t>В окружном фольклорном конкурсе</w:t>
      </w:r>
      <w:r w:rsidR="00092011" w:rsidRPr="002D37E7">
        <w:rPr>
          <w:rFonts w:ascii="Times New Roman" w:hAnsi="Times New Roman"/>
          <w:sz w:val="24"/>
          <w:szCs w:val="24"/>
        </w:rPr>
        <w:t xml:space="preserve"> «</w:t>
      </w:r>
      <w:r w:rsidRPr="002D37E7">
        <w:rPr>
          <w:rFonts w:ascii="Times New Roman" w:hAnsi="Times New Roman"/>
          <w:sz w:val="24"/>
          <w:szCs w:val="24"/>
        </w:rPr>
        <w:t>Саха буолан сандаарыах» приняла участие учитель якутского языка и КНРС(Я) Большакова А.П. и стала победителем в номинации «Лучший руководитель».</w:t>
      </w:r>
    </w:p>
    <w:p w14:paraId="3DF55A53" w14:textId="2E791578" w:rsidR="00BA2B80" w:rsidRPr="002D37E7" w:rsidRDefault="00092011" w:rsidP="0087403D">
      <w:pPr>
        <w:pStyle w:val="afb"/>
        <w:numPr>
          <w:ilvl w:val="5"/>
          <w:numId w:val="18"/>
        </w:numPr>
        <w:tabs>
          <w:tab w:val="clear" w:pos="4320"/>
          <w:tab w:val="left" w:pos="0"/>
        </w:tabs>
        <w:spacing w:after="0"/>
        <w:ind w:left="0" w:firstLine="709"/>
        <w:jc w:val="both"/>
        <w:rPr>
          <w:rFonts w:ascii="Times New Roman" w:hAnsi="Times New Roman"/>
          <w:sz w:val="24"/>
          <w:szCs w:val="24"/>
        </w:rPr>
      </w:pPr>
      <w:r w:rsidRPr="002D37E7">
        <w:rPr>
          <w:rFonts w:ascii="Times New Roman" w:hAnsi="Times New Roman"/>
          <w:sz w:val="24"/>
          <w:szCs w:val="24"/>
        </w:rPr>
        <w:lastRenderedPageBreak/>
        <w:t>Во Всероссийской открытой НПК школьников и педагогов «Кочневские  чтения-2017» приняли участие Раева А.С., учитель химии  (диплом 2 степени), Васильева М.Н., учитель математики (диплом 3 степени), Семёнова М.Р., учитель начальных классов (сертификат) и Гайдученко Н.Н., учитель физкультуры (сертификат).</w:t>
      </w:r>
    </w:p>
    <w:p w14:paraId="464844C5" w14:textId="54E748E7" w:rsidR="00092011" w:rsidRPr="002D37E7" w:rsidRDefault="00092011" w:rsidP="0087403D">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54-х муниципальных Педагогических чтениях приняли участие Большакова А.П., учитель якутского языка, Васильева М.Н., учитель математики,  Винокурова Ю.Р., учитель русского языка и литературы,  Худякова Т.А., учитель начальных классов, Ксенофонтова Н.В., учитель английского языка, Васильева М.А., учитель математики, Высоких О.А., учитель информатики, Акматова Н.А., учитель физики</w:t>
      </w:r>
      <w:r w:rsidR="00C618FB" w:rsidRPr="002D37E7">
        <w:rPr>
          <w:rFonts w:ascii="Times New Roman" w:hAnsi="Times New Roman"/>
          <w:sz w:val="24"/>
          <w:szCs w:val="24"/>
        </w:rPr>
        <w:t xml:space="preserve"> (сертификаты).</w:t>
      </w:r>
    </w:p>
    <w:p w14:paraId="47E4B483" w14:textId="1132B475" w:rsidR="00C618FB" w:rsidRPr="002D37E7" w:rsidRDefault="00C618FB" w:rsidP="0087403D">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Во Всероссийской открытой НПК школьников и педагогов, посвящённой 80-летию академика В.П. Ларионова, принял участие Панфилов С.А., учитель технологии (сертификат)</w:t>
      </w:r>
      <w:r w:rsidR="00AB06EA" w:rsidRPr="002D37E7">
        <w:rPr>
          <w:rFonts w:ascii="Times New Roman" w:hAnsi="Times New Roman"/>
          <w:sz w:val="24"/>
          <w:szCs w:val="24"/>
        </w:rPr>
        <w:t>, Васильева М.Н. (сертификат)</w:t>
      </w:r>
    </w:p>
    <w:p w14:paraId="7597F896" w14:textId="207F9469" w:rsidR="00092011" w:rsidRPr="002D37E7" w:rsidRDefault="00C618FB" w:rsidP="00C618FB">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Городской выставке научно-технического творчества учащихся, посвящённой 100-летию дополнительного образования в России, принял участие Панфилов С.А., учитель технологии (диплом 2 степени).</w:t>
      </w:r>
    </w:p>
    <w:p w14:paraId="66A8CD54" w14:textId="72654DB0" w:rsidR="00AD2C5C" w:rsidRPr="002D37E7" w:rsidRDefault="00FB4601" w:rsidP="0087403D">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 xml:space="preserve">На </w:t>
      </w:r>
      <w:r w:rsidRPr="002D37E7">
        <w:rPr>
          <w:rFonts w:ascii="Times New Roman" w:hAnsi="Times New Roman"/>
          <w:sz w:val="24"/>
          <w:szCs w:val="24"/>
          <w:lang w:val="en-US"/>
        </w:rPr>
        <w:t>II</w:t>
      </w:r>
      <w:r w:rsidRPr="002D37E7">
        <w:rPr>
          <w:rFonts w:ascii="Times New Roman" w:hAnsi="Times New Roman"/>
          <w:sz w:val="24"/>
          <w:szCs w:val="24"/>
        </w:rPr>
        <w:t xml:space="preserve"> Математической олимпиаде Республики Саха (Якутия) приняла участие Васильева М.Н., учитель математики (сертификат)</w:t>
      </w:r>
      <w:r w:rsidR="00AB06EA" w:rsidRPr="002D37E7">
        <w:rPr>
          <w:rFonts w:ascii="Times New Roman" w:hAnsi="Times New Roman"/>
          <w:sz w:val="24"/>
          <w:szCs w:val="24"/>
        </w:rPr>
        <w:t>.</w:t>
      </w:r>
    </w:p>
    <w:p w14:paraId="4B0A8C00" w14:textId="77777777" w:rsidR="00AB06EA" w:rsidRPr="002D37E7" w:rsidRDefault="00AB06EA"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НПК при Вилюйском педколледже по теме «Профессиональный рост педагога в современной образовательной ситуации», организованном МОиН РС(Я) и  ИРОиПК, приняла участие Тимофеева А.В., учитель английского языка с докладом «Проблемы использования лингафонного кабинета в обучении английскому языку в условиях СОШ № 24» (сертификат).</w:t>
      </w:r>
    </w:p>
    <w:p w14:paraId="6A111B7A" w14:textId="77777777" w:rsidR="00AB06EA" w:rsidRPr="002D37E7" w:rsidRDefault="00AB06EA"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На семинаре «Мастер-классы победителей профессионального конкурса «Учитель года России», организованном Республиканской общественной организацией «Клуб «Учитель года РС(Я)» - учителям г. Якутска»,  приняла участие Акматова Н.А., учитель физики (сертификат).</w:t>
      </w:r>
    </w:p>
    <w:p w14:paraId="237C6DC5" w14:textId="6789A29A" w:rsidR="00AB06EA" w:rsidRPr="002D37E7" w:rsidRDefault="00AB06EA"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 xml:space="preserve">В </w:t>
      </w:r>
      <w:r w:rsidRPr="002D37E7">
        <w:rPr>
          <w:rFonts w:ascii="Times New Roman" w:hAnsi="Times New Roman"/>
          <w:sz w:val="24"/>
          <w:szCs w:val="24"/>
          <w:lang w:val="en-US"/>
        </w:rPr>
        <w:t>III</w:t>
      </w:r>
      <w:r w:rsidRPr="002D37E7">
        <w:rPr>
          <w:rFonts w:ascii="Times New Roman" w:hAnsi="Times New Roman"/>
          <w:sz w:val="24"/>
          <w:szCs w:val="24"/>
        </w:rPr>
        <w:t xml:space="preserve"> Республиканском математическом диктанте  приняла участие Акматова Н.А., учитель физики (сертификат).</w:t>
      </w:r>
    </w:p>
    <w:p w14:paraId="6A771DE3" w14:textId="4CD87764" w:rsidR="00AB06EA" w:rsidRPr="002D37E7" w:rsidRDefault="00AB06EA"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XI Международной конференции учителей и преподавателей английского языка с докладом «Создание благоприятных условий для обучения и воспитания учащихся с ОВЗ» приняла участие Ксенофонтова Н.В., уч</w:t>
      </w:r>
      <w:r w:rsidR="00640B2F" w:rsidRPr="002D37E7">
        <w:rPr>
          <w:rFonts w:ascii="Times New Roman" w:hAnsi="Times New Roman"/>
          <w:sz w:val="24"/>
          <w:szCs w:val="24"/>
        </w:rPr>
        <w:t>и</w:t>
      </w:r>
      <w:r w:rsidRPr="002D37E7">
        <w:rPr>
          <w:rFonts w:ascii="Times New Roman" w:hAnsi="Times New Roman"/>
          <w:sz w:val="24"/>
          <w:szCs w:val="24"/>
        </w:rPr>
        <w:t>тель английского языка (Диплом 1 степени).</w:t>
      </w:r>
    </w:p>
    <w:p w14:paraId="72A51EA4" w14:textId="21161F22" w:rsidR="00AB06EA" w:rsidRPr="002D37E7" w:rsidRDefault="00AB06EA"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 xml:space="preserve">В </w:t>
      </w:r>
      <w:r w:rsidR="00640B2F" w:rsidRPr="002D37E7">
        <w:rPr>
          <w:rFonts w:ascii="Times New Roman" w:hAnsi="Times New Roman"/>
          <w:sz w:val="24"/>
          <w:szCs w:val="24"/>
          <w:lang w:val="en-US"/>
        </w:rPr>
        <w:t>I</w:t>
      </w:r>
      <w:r w:rsidR="00640B2F" w:rsidRPr="002D37E7">
        <w:rPr>
          <w:rFonts w:ascii="Times New Roman" w:hAnsi="Times New Roman"/>
          <w:sz w:val="24"/>
          <w:szCs w:val="24"/>
        </w:rPr>
        <w:t>-й открытом конкурсе вокалистов «К подвигу героев песней прикоснись», посвящённого Великой Победе приняла учитель педагог-организатор Трошина В.В. (лауреат 3 степени).</w:t>
      </w:r>
    </w:p>
    <w:p w14:paraId="68B528C0" w14:textId="4A239291" w:rsidR="00640B2F" w:rsidRPr="002D37E7" w:rsidRDefault="00640B2F"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Городском профессиональном конкурсе «Моя профессия – школьный библиотекарь»</w:t>
      </w:r>
      <w:r w:rsidR="00912654" w:rsidRPr="002D37E7">
        <w:rPr>
          <w:rFonts w:ascii="Times New Roman" w:hAnsi="Times New Roman"/>
          <w:sz w:val="24"/>
          <w:szCs w:val="24"/>
        </w:rPr>
        <w:t xml:space="preserve"> приняла участие педагог-библиотекарь Деменева Н.В. (сертификат).</w:t>
      </w:r>
    </w:p>
    <w:p w14:paraId="51BAAB54" w14:textId="600BC063" w:rsidR="00912654" w:rsidRPr="002D37E7" w:rsidRDefault="00912654"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научно-исследовательской работе по проблемам развития языковых особенностей у детей младшего школьного возраста, организованной Институтом  национальных школ РС(Я), приняли участие учителя начальных классов Мирина А.О., Яковлева Е.А., Гомбоева М.А. (сертификаты).</w:t>
      </w:r>
    </w:p>
    <w:p w14:paraId="3DE08FE0" w14:textId="50698231" w:rsidR="00912654" w:rsidRPr="002D37E7" w:rsidRDefault="00912654"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 Республиканской игре на английском языке  «Дебаты» приняли участие Яковлева С.Н., Ксенофонтова Н.В. (сертификаты).</w:t>
      </w:r>
    </w:p>
    <w:p w14:paraId="7AB47EF8" w14:textId="600C669F" w:rsidR="00912654" w:rsidRPr="002D37E7" w:rsidRDefault="00912654"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На</w:t>
      </w:r>
      <w:r w:rsidRPr="002D37E7">
        <w:rPr>
          <w:rFonts w:ascii="Times New Roman" w:hAnsi="Times New Roman"/>
          <w:b/>
          <w:sz w:val="24"/>
          <w:szCs w:val="24"/>
        </w:rPr>
        <w:t xml:space="preserve"> </w:t>
      </w:r>
      <w:r w:rsidRPr="002D37E7">
        <w:rPr>
          <w:rFonts w:ascii="Times New Roman" w:hAnsi="Times New Roman"/>
          <w:sz w:val="24"/>
          <w:szCs w:val="24"/>
        </w:rPr>
        <w:t>Республиканских педчтениях работников образования с докладом выступила учитель русского языка и литературы Винокурова Ю.Р. (сертификат).</w:t>
      </w:r>
    </w:p>
    <w:p w14:paraId="77946896" w14:textId="1060F2F2" w:rsidR="00912654" w:rsidRPr="002D37E7" w:rsidRDefault="00912654" w:rsidP="00912654">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lastRenderedPageBreak/>
        <w:t>В Фестивале китайского языка и культуры, организованном ЯРО Общества российско-китайской дружбы, приняла участие учитель русского языка и литературы Винокурова Ю.Р.</w:t>
      </w:r>
      <w:r w:rsidR="002D37E7" w:rsidRPr="002D37E7">
        <w:rPr>
          <w:rFonts w:ascii="Times New Roman" w:hAnsi="Times New Roman"/>
          <w:sz w:val="24"/>
          <w:szCs w:val="24"/>
        </w:rPr>
        <w:t xml:space="preserve"> (Диплом 3 степени</w:t>
      </w:r>
      <w:r w:rsidRPr="002D37E7">
        <w:rPr>
          <w:rFonts w:ascii="Times New Roman" w:hAnsi="Times New Roman"/>
          <w:sz w:val="24"/>
          <w:szCs w:val="24"/>
        </w:rPr>
        <w:t>).</w:t>
      </w:r>
    </w:p>
    <w:p w14:paraId="56C9D1EE" w14:textId="3A997970" w:rsidR="00912654" w:rsidRPr="002D37E7" w:rsidRDefault="002D37E7"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Во</w:t>
      </w:r>
      <w:r w:rsidRPr="002D37E7">
        <w:rPr>
          <w:rFonts w:ascii="Times New Roman" w:hAnsi="Times New Roman"/>
          <w:b/>
          <w:sz w:val="24"/>
          <w:szCs w:val="24"/>
        </w:rPr>
        <w:t xml:space="preserve"> </w:t>
      </w:r>
      <w:r w:rsidRPr="002D37E7">
        <w:rPr>
          <w:rFonts w:ascii="Times New Roman" w:hAnsi="Times New Roman"/>
          <w:sz w:val="24"/>
          <w:szCs w:val="24"/>
          <w:lang w:val="en-US"/>
        </w:rPr>
        <w:t>II</w:t>
      </w:r>
      <w:r w:rsidRPr="002D37E7">
        <w:rPr>
          <w:rFonts w:ascii="Times New Roman" w:hAnsi="Times New Roman"/>
          <w:sz w:val="24"/>
          <w:szCs w:val="24"/>
        </w:rPr>
        <w:t xml:space="preserve"> муниципальной деловой игре «7 проектов будущего», проведённой УО в рамках Года новаторства, приняла участие учитель математики Васильева М.А. (сертификат).</w:t>
      </w:r>
    </w:p>
    <w:p w14:paraId="2CD49E92" w14:textId="1ADDF1B9" w:rsidR="002D37E7" w:rsidRPr="002D37E7" w:rsidRDefault="002D37E7" w:rsidP="00AB06EA">
      <w:pPr>
        <w:pStyle w:val="afb"/>
        <w:numPr>
          <w:ilvl w:val="5"/>
          <w:numId w:val="18"/>
        </w:numPr>
        <w:tabs>
          <w:tab w:val="clear" w:pos="4320"/>
          <w:tab w:val="left" w:pos="0"/>
        </w:tabs>
        <w:spacing w:after="0"/>
        <w:ind w:left="0" w:firstLine="709"/>
        <w:jc w:val="both"/>
        <w:rPr>
          <w:rFonts w:ascii="Times New Roman" w:hAnsi="Times New Roman"/>
          <w:b/>
          <w:sz w:val="24"/>
          <w:szCs w:val="24"/>
        </w:rPr>
      </w:pPr>
      <w:r w:rsidRPr="002D37E7">
        <w:rPr>
          <w:rFonts w:ascii="Times New Roman" w:hAnsi="Times New Roman"/>
          <w:sz w:val="24"/>
          <w:szCs w:val="24"/>
        </w:rPr>
        <w:t>Во Всероссийском профессиональном фестивале «Педагог года – 2018» Центра дистанционной сертификации работников образовательного процесса г. Москвы принял участие учитель технологии Панфилов С.А. с работой «Изготовление садовой мебели из старых автомобильных покрышек» (Диплом победителя).</w:t>
      </w:r>
    </w:p>
    <w:p w14:paraId="3A5ECD1C" w14:textId="2D4C6C8E" w:rsidR="00AB06EA" w:rsidRPr="00AB06EA" w:rsidRDefault="002D37E7" w:rsidP="00AB06EA">
      <w:pPr>
        <w:tabs>
          <w:tab w:val="left" w:pos="0"/>
        </w:tabs>
        <w:spacing w:after="0"/>
        <w:jc w:val="both"/>
        <w:rPr>
          <w:b/>
          <w:sz w:val="24"/>
          <w:szCs w:val="24"/>
        </w:rPr>
      </w:pPr>
      <w:r>
        <w:rPr>
          <w:b/>
          <w:sz w:val="24"/>
          <w:szCs w:val="24"/>
        </w:rPr>
        <w:t xml:space="preserve">Всего </w:t>
      </w:r>
    </w:p>
    <w:p w14:paraId="5292FE54" w14:textId="77777777" w:rsidR="00AB06EA" w:rsidRPr="00AB06EA" w:rsidRDefault="00AB06EA" w:rsidP="00AB06EA">
      <w:pPr>
        <w:tabs>
          <w:tab w:val="left" w:pos="0"/>
        </w:tabs>
        <w:spacing w:after="0"/>
        <w:jc w:val="both"/>
        <w:rPr>
          <w:b/>
          <w:sz w:val="24"/>
          <w:szCs w:val="24"/>
        </w:rPr>
      </w:pPr>
    </w:p>
    <w:p w14:paraId="74DA03F4" w14:textId="5BD13067" w:rsidR="00AD2C5C" w:rsidRPr="00AB06EA" w:rsidRDefault="00AD2C5C" w:rsidP="0025215F">
      <w:pPr>
        <w:pStyle w:val="afb"/>
        <w:numPr>
          <w:ilvl w:val="0"/>
          <w:numId w:val="103"/>
        </w:numPr>
        <w:tabs>
          <w:tab w:val="left" w:pos="0"/>
        </w:tabs>
        <w:spacing w:after="0"/>
        <w:ind w:left="567"/>
        <w:jc w:val="both"/>
        <w:rPr>
          <w:rFonts w:ascii="Times New Roman" w:hAnsi="Times New Roman"/>
          <w:b/>
          <w:sz w:val="24"/>
          <w:szCs w:val="24"/>
        </w:rPr>
      </w:pPr>
      <w:r w:rsidRPr="00AB06EA">
        <w:rPr>
          <w:sz w:val="24"/>
          <w:szCs w:val="24"/>
        </w:rPr>
        <w:t xml:space="preserve">Приняли участие  в  мероприятиях  </w:t>
      </w:r>
      <w:r w:rsidR="002D37E7">
        <w:rPr>
          <w:b/>
          <w:i/>
          <w:sz w:val="24"/>
          <w:szCs w:val="24"/>
        </w:rPr>
        <w:t>международного уровня  – 8</w:t>
      </w:r>
      <w:r w:rsidRPr="00AB06EA">
        <w:rPr>
          <w:b/>
          <w:i/>
          <w:sz w:val="24"/>
          <w:szCs w:val="24"/>
        </w:rPr>
        <w:t xml:space="preserve"> учителей.</w:t>
      </w:r>
    </w:p>
    <w:p w14:paraId="6AD68BD1" w14:textId="3E1CF888" w:rsidR="00AD2C5C" w:rsidRDefault="00AD2C5C" w:rsidP="0025215F">
      <w:pPr>
        <w:numPr>
          <w:ilvl w:val="0"/>
          <w:numId w:val="25"/>
        </w:numPr>
        <w:tabs>
          <w:tab w:val="left" w:pos="1134"/>
        </w:tabs>
        <w:spacing w:after="0" w:line="276" w:lineRule="auto"/>
        <w:ind w:left="567"/>
        <w:jc w:val="both"/>
        <w:rPr>
          <w:sz w:val="24"/>
          <w:szCs w:val="24"/>
        </w:rPr>
      </w:pPr>
      <w:r>
        <w:rPr>
          <w:sz w:val="24"/>
          <w:szCs w:val="24"/>
        </w:rPr>
        <w:t xml:space="preserve">Приняли участие в мероприятиях  </w:t>
      </w:r>
      <w:r w:rsidR="002D37E7">
        <w:rPr>
          <w:b/>
          <w:i/>
          <w:sz w:val="24"/>
          <w:szCs w:val="24"/>
        </w:rPr>
        <w:t xml:space="preserve">российского  уровня – </w:t>
      </w:r>
      <w:r>
        <w:rPr>
          <w:b/>
          <w:i/>
          <w:sz w:val="24"/>
          <w:szCs w:val="24"/>
        </w:rPr>
        <w:t xml:space="preserve"> </w:t>
      </w:r>
      <w:r w:rsidR="002D37E7">
        <w:rPr>
          <w:b/>
          <w:i/>
          <w:sz w:val="24"/>
          <w:szCs w:val="24"/>
        </w:rPr>
        <w:t>12</w:t>
      </w:r>
      <w:r>
        <w:rPr>
          <w:b/>
          <w:i/>
          <w:sz w:val="24"/>
          <w:szCs w:val="24"/>
        </w:rPr>
        <w:t xml:space="preserve"> учителей.</w:t>
      </w:r>
    </w:p>
    <w:p w14:paraId="43BECB95" w14:textId="26CE6C01" w:rsidR="00AD2C5C" w:rsidRDefault="00AD2C5C" w:rsidP="0025215F">
      <w:pPr>
        <w:numPr>
          <w:ilvl w:val="0"/>
          <w:numId w:val="25"/>
        </w:numPr>
        <w:tabs>
          <w:tab w:val="left" w:pos="1134"/>
        </w:tabs>
        <w:spacing w:after="0" w:line="276" w:lineRule="auto"/>
        <w:ind w:left="567"/>
        <w:jc w:val="both"/>
        <w:rPr>
          <w:sz w:val="24"/>
          <w:szCs w:val="24"/>
        </w:rPr>
      </w:pPr>
      <w:r>
        <w:rPr>
          <w:sz w:val="24"/>
          <w:szCs w:val="24"/>
        </w:rPr>
        <w:t>Приняли участие в мероприятиях</w:t>
      </w:r>
      <w:r w:rsidR="002D37E7">
        <w:rPr>
          <w:b/>
          <w:i/>
          <w:sz w:val="24"/>
          <w:szCs w:val="24"/>
        </w:rPr>
        <w:t xml:space="preserve"> республиканского уровня – 27</w:t>
      </w:r>
      <w:r>
        <w:rPr>
          <w:b/>
          <w:i/>
          <w:sz w:val="24"/>
          <w:szCs w:val="24"/>
        </w:rPr>
        <w:t xml:space="preserve"> учителей.</w:t>
      </w:r>
    </w:p>
    <w:p w14:paraId="0994FA4F" w14:textId="600E60C7" w:rsidR="00AD2C5C" w:rsidRDefault="00AD2C5C" w:rsidP="0025215F">
      <w:pPr>
        <w:numPr>
          <w:ilvl w:val="0"/>
          <w:numId w:val="25"/>
        </w:numPr>
        <w:tabs>
          <w:tab w:val="left" w:pos="1134"/>
        </w:tabs>
        <w:spacing w:after="0" w:line="276" w:lineRule="auto"/>
        <w:ind w:left="567"/>
        <w:jc w:val="both"/>
        <w:rPr>
          <w:sz w:val="24"/>
          <w:szCs w:val="24"/>
        </w:rPr>
      </w:pPr>
      <w:r>
        <w:rPr>
          <w:sz w:val="24"/>
          <w:szCs w:val="24"/>
        </w:rPr>
        <w:t xml:space="preserve">Приняли участие в мероприятиях </w:t>
      </w:r>
      <w:r>
        <w:rPr>
          <w:b/>
          <w:i/>
          <w:sz w:val="24"/>
          <w:szCs w:val="24"/>
        </w:rPr>
        <w:t>городского уровня –</w:t>
      </w:r>
      <w:r>
        <w:rPr>
          <w:sz w:val="24"/>
          <w:szCs w:val="24"/>
        </w:rPr>
        <w:t xml:space="preserve"> </w:t>
      </w:r>
      <w:r w:rsidR="002D37E7">
        <w:rPr>
          <w:b/>
          <w:i/>
          <w:sz w:val="24"/>
          <w:szCs w:val="24"/>
        </w:rPr>
        <w:t>29</w:t>
      </w:r>
      <w:r>
        <w:rPr>
          <w:b/>
          <w:i/>
          <w:sz w:val="24"/>
          <w:szCs w:val="24"/>
        </w:rPr>
        <w:t xml:space="preserve"> учителей.</w:t>
      </w:r>
    </w:p>
    <w:p w14:paraId="335360BF" w14:textId="77777777" w:rsidR="00AD2C5C" w:rsidRDefault="00AD2C5C" w:rsidP="00AD2C5C">
      <w:pPr>
        <w:tabs>
          <w:tab w:val="left" w:pos="1134"/>
        </w:tabs>
        <w:spacing w:after="0" w:line="276" w:lineRule="auto"/>
        <w:ind w:left="567"/>
        <w:jc w:val="both"/>
        <w:rPr>
          <w:b/>
          <w:i/>
          <w:sz w:val="24"/>
          <w:szCs w:val="24"/>
        </w:rPr>
      </w:pPr>
    </w:p>
    <w:p w14:paraId="20B35422" w14:textId="142B15AA" w:rsidR="00AD2C5C" w:rsidRDefault="00AD2C5C" w:rsidP="00AD2C5C">
      <w:pPr>
        <w:tabs>
          <w:tab w:val="left" w:pos="1134"/>
        </w:tabs>
        <w:spacing w:after="0" w:line="276" w:lineRule="auto"/>
        <w:ind w:left="567"/>
        <w:jc w:val="both"/>
        <w:rPr>
          <w:sz w:val="24"/>
          <w:szCs w:val="24"/>
        </w:rPr>
      </w:pPr>
      <w:r>
        <w:rPr>
          <w:b/>
          <w:sz w:val="24"/>
          <w:szCs w:val="24"/>
        </w:rPr>
        <w:t>Всего издано публикаций в методической литературе, сборниках Н</w:t>
      </w:r>
      <w:r w:rsidR="00A956A9">
        <w:rPr>
          <w:b/>
          <w:sz w:val="24"/>
          <w:szCs w:val="24"/>
        </w:rPr>
        <w:t>ПК и на тематических сайтах - 61</w:t>
      </w:r>
    </w:p>
    <w:p w14:paraId="1AAF608A" w14:textId="77777777" w:rsidR="00AD2C5C" w:rsidRDefault="00AD2C5C" w:rsidP="00AD2C5C">
      <w:pPr>
        <w:pStyle w:val="af1"/>
        <w:tabs>
          <w:tab w:val="left" w:pos="1134"/>
        </w:tabs>
        <w:spacing w:after="0" w:line="276" w:lineRule="auto"/>
        <w:ind w:left="567" w:firstLine="540"/>
      </w:pPr>
    </w:p>
    <w:p w14:paraId="55174CD9" w14:textId="77777777" w:rsidR="00AD2C5C" w:rsidRDefault="00AD2C5C" w:rsidP="00AD2C5C">
      <w:pPr>
        <w:pStyle w:val="a6"/>
        <w:tabs>
          <w:tab w:val="left" w:pos="1134"/>
        </w:tabs>
        <w:spacing w:before="0" w:beforeAutospacing="0" w:after="0" w:afterAutospacing="0" w:line="276" w:lineRule="auto"/>
        <w:ind w:left="567" w:firstLine="540"/>
        <w:jc w:val="both"/>
      </w:pPr>
    </w:p>
    <w:p w14:paraId="79EBFBF1" w14:textId="77777777" w:rsidR="00AD2C5C" w:rsidRDefault="00AD2C5C" w:rsidP="00AD2C5C">
      <w:pPr>
        <w:pStyle w:val="a6"/>
        <w:tabs>
          <w:tab w:val="left" w:pos="1134"/>
        </w:tabs>
        <w:spacing w:before="0" w:beforeAutospacing="0" w:after="0" w:afterAutospacing="0" w:line="276" w:lineRule="auto"/>
        <w:ind w:left="567" w:firstLine="540"/>
        <w:jc w:val="both"/>
      </w:pPr>
      <w:r>
        <w:t>Профессионализм педагогического коллектива позволяет участвовать в различных конкурсах и проектах, участвовать в распространении опыта, имеются хорошие результаты:</w:t>
      </w:r>
    </w:p>
    <w:p w14:paraId="6D2D47F5" w14:textId="77777777" w:rsidR="00AD2C5C" w:rsidRDefault="00AD2C5C" w:rsidP="00AD2C5C">
      <w:pPr>
        <w:pStyle w:val="af1"/>
        <w:tabs>
          <w:tab w:val="left" w:pos="1134"/>
        </w:tabs>
        <w:spacing w:after="0" w:line="276" w:lineRule="auto"/>
        <w:ind w:left="567"/>
        <w:rPr>
          <w:b/>
          <w:u w:val="single"/>
        </w:rPr>
      </w:pPr>
    </w:p>
    <w:p w14:paraId="7D2E6222" w14:textId="77777777" w:rsidR="00AD2C5C" w:rsidRDefault="00AD2C5C" w:rsidP="00AD2C5C">
      <w:pPr>
        <w:pStyle w:val="af1"/>
        <w:tabs>
          <w:tab w:val="left" w:pos="1134"/>
        </w:tabs>
        <w:spacing w:after="0" w:line="276" w:lineRule="auto"/>
        <w:ind w:left="567" w:firstLine="540"/>
        <w:jc w:val="center"/>
        <w:rPr>
          <w:b/>
          <w:u w:val="single"/>
        </w:rPr>
      </w:pPr>
      <w:r>
        <w:rPr>
          <w:b/>
          <w:u w:val="single"/>
        </w:rPr>
        <w:t xml:space="preserve">7. АКТИВНОСТЬ УЧИТЕЛЕЙ </w:t>
      </w:r>
    </w:p>
    <w:p w14:paraId="7777B459" w14:textId="77777777" w:rsidR="00AD2C5C" w:rsidRDefault="00AD2C5C" w:rsidP="00AD2C5C">
      <w:pPr>
        <w:pStyle w:val="af1"/>
        <w:tabs>
          <w:tab w:val="left" w:pos="1134"/>
        </w:tabs>
        <w:spacing w:after="0" w:line="276" w:lineRule="auto"/>
        <w:ind w:left="567" w:firstLine="540"/>
        <w:jc w:val="center"/>
        <w:rPr>
          <w:b/>
          <w:u w:val="single"/>
        </w:rPr>
      </w:pPr>
    </w:p>
    <w:p w14:paraId="464EC03B" w14:textId="77777777" w:rsidR="00AD2C5C" w:rsidRDefault="00AD2C5C" w:rsidP="00AD2C5C">
      <w:pPr>
        <w:pStyle w:val="af1"/>
        <w:tabs>
          <w:tab w:val="left" w:pos="1134"/>
        </w:tabs>
        <w:spacing w:after="0" w:line="276" w:lineRule="auto"/>
        <w:ind w:left="567" w:firstLine="540"/>
        <w:jc w:val="center"/>
        <w:rPr>
          <w:b/>
          <w:u w:val="single"/>
        </w:rPr>
      </w:pPr>
    </w:p>
    <w:p w14:paraId="563161B0" w14:textId="77777777" w:rsidR="00AD2C5C" w:rsidRDefault="00AD2C5C" w:rsidP="00AD2C5C">
      <w:pPr>
        <w:pStyle w:val="af1"/>
        <w:tabs>
          <w:tab w:val="left" w:pos="1134"/>
        </w:tabs>
        <w:spacing w:after="0" w:line="276" w:lineRule="auto"/>
        <w:ind w:left="567"/>
        <w:rPr>
          <w:b/>
        </w:rPr>
      </w:pPr>
    </w:p>
    <w:tbl>
      <w:tblPr>
        <w:tblpPr w:leftFromText="180" w:rightFromText="180" w:bottomFromText="160" w:vertAnchor="text" w:tblpX="137" w:tblpY="1"/>
        <w:tblOverlap w:val="never"/>
        <w:tblW w:w="30675"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911"/>
        <w:gridCol w:w="2254"/>
        <w:gridCol w:w="2254"/>
        <w:gridCol w:w="2254"/>
        <w:gridCol w:w="2254"/>
        <w:gridCol w:w="2421"/>
        <w:gridCol w:w="2254"/>
        <w:gridCol w:w="2679"/>
        <w:gridCol w:w="2678"/>
        <w:gridCol w:w="2679"/>
        <w:gridCol w:w="2679"/>
        <w:gridCol w:w="2679"/>
        <w:gridCol w:w="2679"/>
      </w:tblGrid>
      <w:tr w:rsidR="00AD2C5C" w:rsidRPr="00CA675F" w14:paraId="1747E14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hideMark/>
          </w:tcPr>
          <w:p w14:paraId="3F7D7700" w14:textId="77777777" w:rsidR="00AD2C5C" w:rsidRPr="00CA675F" w:rsidRDefault="00AD2C5C">
            <w:pPr>
              <w:pStyle w:val="afe"/>
              <w:tabs>
                <w:tab w:val="left" w:pos="0"/>
                <w:tab w:val="left" w:pos="284"/>
              </w:tabs>
              <w:spacing w:after="0" w:line="276" w:lineRule="auto"/>
              <w:jc w:val="both"/>
              <w:rPr>
                <w:rFonts w:ascii="Times New Roman" w:hAnsi="Times New Roman" w:cs="Times New Roman"/>
                <w:b/>
                <w:sz w:val="24"/>
                <w:szCs w:val="24"/>
              </w:rPr>
            </w:pPr>
            <w:r w:rsidRPr="00CA675F">
              <w:rPr>
                <w:rFonts w:ascii="Times New Roman" w:hAnsi="Times New Roman" w:cs="Times New Roman"/>
                <w:b/>
                <w:sz w:val="24"/>
                <w:szCs w:val="24"/>
              </w:rPr>
              <w:t>№</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B2194"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b/>
                <w:sz w:val="24"/>
                <w:szCs w:val="24"/>
              </w:rPr>
              <w:t>ФИО учителя, специальность</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53F7CB"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b/>
                <w:sz w:val="24"/>
                <w:szCs w:val="24"/>
              </w:rPr>
              <w:t>Дата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55F618"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b/>
                <w:sz w:val="24"/>
                <w:szCs w:val="24"/>
              </w:rPr>
              <w:t xml:space="preserve">Вид </w:t>
            </w:r>
            <w:r w:rsidRPr="00CA675F">
              <w:rPr>
                <w:rFonts w:ascii="Times New Roman" w:hAnsi="Times New Roman" w:cs="Times New Roman"/>
                <w:sz w:val="24"/>
                <w:szCs w:val="24"/>
              </w:rPr>
              <w:t>(открытый урок, мастер-класс, мастерская, доклад, публикация и др)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CEDE44"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b/>
                <w:sz w:val="24"/>
                <w:szCs w:val="24"/>
              </w:rPr>
              <w:t>ТЕМА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31D7F4"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b/>
                <w:sz w:val="24"/>
                <w:szCs w:val="24"/>
              </w:rPr>
              <w:t>Уровень распространения</w:t>
            </w:r>
          </w:p>
          <w:p w14:paraId="0A369225"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sz w:val="24"/>
                <w:szCs w:val="24"/>
              </w:rPr>
              <w:t>(городской семинар, республиканская НПК и др)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915B7F"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b/>
                <w:sz w:val="24"/>
                <w:szCs w:val="24"/>
              </w:rPr>
              <w:t>Документ</w:t>
            </w:r>
          </w:p>
          <w:p w14:paraId="657010F8" w14:textId="77777777" w:rsidR="00AD2C5C" w:rsidRPr="00CA675F" w:rsidRDefault="00AD2C5C">
            <w:pPr>
              <w:pStyle w:val="afe"/>
              <w:tabs>
                <w:tab w:val="left" w:pos="0"/>
                <w:tab w:val="left" w:pos="284"/>
              </w:tabs>
              <w:spacing w:after="0" w:line="276" w:lineRule="auto"/>
              <w:jc w:val="both"/>
              <w:rPr>
                <w:rFonts w:ascii="Times New Roman" w:hAnsi="Times New Roman" w:cs="Times New Roman"/>
                <w:sz w:val="24"/>
                <w:szCs w:val="24"/>
              </w:rPr>
            </w:pPr>
            <w:r w:rsidRPr="00CA675F">
              <w:rPr>
                <w:rFonts w:ascii="Times New Roman" w:hAnsi="Times New Roman" w:cs="Times New Roman"/>
                <w:sz w:val="24"/>
                <w:szCs w:val="24"/>
              </w:rPr>
              <w:t>(диплом, сертификат, место, публикация, грамота и др)</w:t>
            </w:r>
          </w:p>
        </w:tc>
      </w:tr>
      <w:tr w:rsidR="00AD2C5C" w:rsidRPr="00CA675F" w14:paraId="1BF80711" w14:textId="77777777" w:rsidTr="00A956A9">
        <w:trPr>
          <w:gridAfter w:val="6"/>
          <w:wAfter w:w="16073" w:type="dxa"/>
        </w:trPr>
        <w:tc>
          <w:tcPr>
            <w:tcW w:w="14602" w:type="dxa"/>
            <w:gridSpan w:val="7"/>
            <w:tcBorders>
              <w:top w:val="single" w:sz="4" w:space="0" w:color="00000A"/>
              <w:left w:val="single" w:sz="4" w:space="0" w:color="00000A"/>
              <w:bottom w:val="single" w:sz="4" w:space="0" w:color="00000A"/>
              <w:right w:val="single" w:sz="4" w:space="0" w:color="00000A"/>
            </w:tcBorders>
            <w:hideMark/>
          </w:tcPr>
          <w:p w14:paraId="3B99F27A" w14:textId="77777777" w:rsidR="00AD2C5C" w:rsidRPr="00CA675F" w:rsidRDefault="00AD2C5C">
            <w:pPr>
              <w:pStyle w:val="afe"/>
              <w:tabs>
                <w:tab w:val="left" w:pos="0"/>
                <w:tab w:val="left" w:pos="284"/>
              </w:tabs>
              <w:spacing w:after="0" w:line="240" w:lineRule="auto"/>
              <w:jc w:val="center"/>
              <w:rPr>
                <w:rFonts w:ascii="Times New Roman" w:hAnsi="Times New Roman" w:cs="Times New Roman"/>
                <w:b/>
                <w:sz w:val="24"/>
                <w:szCs w:val="24"/>
              </w:rPr>
            </w:pPr>
            <w:r w:rsidRPr="00CA675F">
              <w:rPr>
                <w:rFonts w:ascii="Times New Roman" w:hAnsi="Times New Roman" w:cs="Times New Roman"/>
                <w:b/>
                <w:sz w:val="24"/>
                <w:szCs w:val="24"/>
              </w:rPr>
              <w:t>Школьный уровень</w:t>
            </w:r>
          </w:p>
        </w:tc>
      </w:tr>
      <w:tr w:rsidR="00A956A9" w:rsidRPr="00CA675F" w14:paraId="5602540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533DB5D" w14:textId="505C74CC"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733D81" w14:textId="46A062E2"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 Яковлева С.Н.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0B329D" w14:textId="11FE5D6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24.10.2017г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18614" w14:textId="6652286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Открытый урок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6F4A09" w14:textId="78E6195D"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i/>
                <w:sz w:val="24"/>
                <w:szCs w:val="24"/>
              </w:rPr>
              <w:t xml:space="preserve">«Дети железной </w:t>
            </w:r>
            <w:r w:rsidRPr="00CA675F">
              <w:rPr>
                <w:rFonts w:ascii="Times New Roman" w:hAnsi="Times New Roman" w:cs="Times New Roman"/>
                <w:i/>
                <w:sz w:val="24"/>
                <w:szCs w:val="24"/>
              </w:rPr>
              <w:lastRenderedPageBreak/>
              <w:t>дороги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780E24" w14:textId="2E680C5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 xml:space="preserve"> В рамках школьной </w:t>
            </w:r>
            <w:r w:rsidRPr="00CA675F">
              <w:rPr>
                <w:rFonts w:ascii="Times New Roman" w:hAnsi="Times New Roman" w:cs="Times New Roman"/>
                <w:sz w:val="24"/>
                <w:szCs w:val="24"/>
              </w:rPr>
              <w:lastRenderedPageBreak/>
              <w:t>декады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350DE" w14:textId="7052272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r>
      <w:tr w:rsidR="00A956A9" w:rsidRPr="00CA675F" w14:paraId="452C9BCA"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25E624A" w14:textId="7804BAF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D913D" w14:textId="53F60720"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 xml:space="preserve"> Зуева О.Д.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E9C1A0" w14:textId="207C3FE7"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14.12.2017г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B6099D" w14:textId="59AC4A1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Доклад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9BBADB" w14:textId="41A472DC" w:rsidR="00A956A9" w:rsidRPr="00CA675F" w:rsidRDefault="00A956A9" w:rsidP="00A956A9">
            <w:pPr>
              <w:tabs>
                <w:tab w:val="left" w:pos="0"/>
                <w:tab w:val="left" w:pos="284"/>
              </w:tabs>
              <w:spacing w:after="0" w:line="240" w:lineRule="auto"/>
              <w:rPr>
                <w:sz w:val="24"/>
                <w:szCs w:val="24"/>
                <w:lang w:eastAsia="en-US"/>
              </w:rPr>
            </w:pPr>
            <w:r w:rsidRPr="00CA675F">
              <w:rPr>
                <w:i/>
                <w:sz w:val="24"/>
                <w:szCs w:val="24"/>
              </w:rPr>
              <w:t>«Роль родителей в успешной адаптации обучающихся 5-х и 10-х классов»</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C2FE8" w14:textId="5CD7357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 Заседание общешкольного Родительского совета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6DB01" w14:textId="05F997F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r>
      <w:tr w:rsidR="00A956A9" w:rsidRPr="00CA675F" w14:paraId="19EF822A"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B6179D6" w14:textId="194FBEA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BDE55" w14:textId="472B0460"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Мирина А.О.</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DD49AF" w14:textId="5853B12A"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14.12.2017г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07A24" w14:textId="1DC06D61"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3AA06E" w14:textId="7A30E2E6" w:rsidR="00A956A9" w:rsidRPr="00CA675F" w:rsidRDefault="00A956A9" w:rsidP="00A956A9">
            <w:pPr>
              <w:tabs>
                <w:tab w:val="left" w:pos="0"/>
                <w:tab w:val="left" w:pos="284"/>
              </w:tabs>
              <w:spacing w:after="0" w:line="240" w:lineRule="auto"/>
              <w:rPr>
                <w:sz w:val="24"/>
                <w:szCs w:val="24"/>
                <w:lang w:eastAsia="en-US"/>
              </w:rPr>
            </w:pPr>
            <w:r w:rsidRPr="00CA675F">
              <w:rPr>
                <w:i/>
                <w:sz w:val="24"/>
                <w:szCs w:val="24"/>
              </w:rPr>
              <w:t>«Роль родителей в успешной адаптации обучающихся 1-х классов»</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95E46" w14:textId="407D886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Заседание общешкольного Родительского совета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273C0" w14:textId="77777777"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p>
        </w:tc>
      </w:tr>
      <w:tr w:rsidR="00A956A9" w:rsidRPr="00CA675F" w14:paraId="06E38B70"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4615103" w14:textId="209CBB31"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6DAC10" w14:textId="2AE64177"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Васильева М.А.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6EE90F" w14:textId="5E6A439A"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08.12.2017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FB90A" w14:textId="2DB04ED3"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Открытый урок геометрии в 8б классе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9AB79B" w14:textId="5FCCD35C" w:rsidR="00A956A9" w:rsidRPr="00CA675F" w:rsidRDefault="00A956A9" w:rsidP="00A956A9">
            <w:pPr>
              <w:tabs>
                <w:tab w:val="left" w:pos="0"/>
                <w:tab w:val="left" w:pos="284"/>
              </w:tabs>
              <w:spacing w:after="0" w:line="240" w:lineRule="auto"/>
              <w:jc w:val="both"/>
              <w:rPr>
                <w:sz w:val="24"/>
                <w:szCs w:val="24"/>
                <w:lang w:eastAsia="en-US"/>
              </w:rPr>
            </w:pPr>
            <w:r w:rsidRPr="00CA675F">
              <w:rPr>
                <w:i/>
                <w:sz w:val="24"/>
                <w:szCs w:val="24"/>
              </w:rPr>
              <w:t>«Теорема Пифагора»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2A2A0" w14:textId="4FD5610A"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Школьная методическая декада предметов ЕМЦ</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5D4DA" w14:textId="77777777"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p>
        </w:tc>
      </w:tr>
      <w:tr w:rsidR="00A956A9" w:rsidRPr="00CA675F" w14:paraId="0581449E"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268EBCD" w14:textId="4DE73C7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B0670" w14:textId="75318345"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Деменева Н.В., педагог-библиотекарь</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2F745" w14:textId="77777777" w:rsidR="00A956A9" w:rsidRPr="00CA675F" w:rsidRDefault="00A956A9" w:rsidP="00A956A9">
            <w:pPr>
              <w:tabs>
                <w:tab w:val="left" w:pos="0"/>
                <w:tab w:val="left" w:pos="284"/>
              </w:tabs>
              <w:spacing w:after="0" w:line="240" w:lineRule="auto"/>
              <w:rPr>
                <w:sz w:val="24"/>
                <w:szCs w:val="24"/>
                <w:lang w:eastAsia="en-US"/>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F4B9DB" w14:textId="0785F338"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Подготовка в организации и проведении Родительской конференции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ACB58" w14:textId="38D05647"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«Ответственное родительство»</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7BF10" w14:textId="2B8ABEB5"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школьный</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9CFAE" w14:textId="04C2E23A"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сертификат</w:t>
            </w:r>
          </w:p>
        </w:tc>
      </w:tr>
      <w:tr w:rsidR="00A956A9" w:rsidRPr="00CA675F" w14:paraId="4F28B10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4B32255C" w14:textId="2ABC900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350B3" w14:textId="436D6E96"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Бадяева И.В., завбиблиотекой</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B9095" w14:textId="58384E14"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18.03.2018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68EC0" w14:textId="03182A17"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 xml:space="preserve">Участник 1 этапа проекта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F47E0" w14:textId="51135925"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«Моя школа»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E513F9" w14:textId="3B07237B"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C08C1" w14:textId="6E4FC166"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Сертификат</w:t>
            </w:r>
          </w:p>
        </w:tc>
      </w:tr>
      <w:tr w:rsidR="00A956A9" w:rsidRPr="00CA675F" w14:paraId="5E302202"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71C1602" w14:textId="4C6D64B6"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53AF8" w14:textId="04BB588D"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Деменева Н.В., педагог-библиотекарь</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3419AF" w14:textId="2240BB51"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18.03.2018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9FD08" w14:textId="285EDEB4"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 xml:space="preserve">Участник 1 этапа проекта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CE70F" w14:textId="5A9275C8"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«Моя школа»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3916DE" w14:textId="1EEE970B"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F3C7B" w14:textId="3FBD640E"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Сертификат</w:t>
            </w:r>
          </w:p>
        </w:tc>
      </w:tr>
      <w:tr w:rsidR="00A956A9" w:rsidRPr="00CA675F" w14:paraId="1C686611"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7959325" w14:textId="5C036FCE"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720C2" w14:textId="7457F439"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Трошина В.В., учитель русского языка, педагог-организатор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007875" w14:textId="6D4129BD"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18.03.2018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A135F" w14:textId="77EB1B63"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65E885" w14:textId="11869C2E"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Проект «Моя школа», посвящённый 100-летию гос.системы допобразования детей и 10-летию детства - 1 этап</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61B51" w14:textId="742243E2"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школьный</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2ECF0" w14:textId="619337A0" w:rsidR="00A956A9" w:rsidRPr="00CA675F" w:rsidRDefault="00A956A9" w:rsidP="00A956A9">
            <w:pPr>
              <w:pStyle w:val="afe"/>
              <w:tabs>
                <w:tab w:val="left" w:pos="0"/>
                <w:tab w:val="left" w:pos="284"/>
              </w:tabs>
              <w:spacing w:after="0" w:line="240" w:lineRule="auto"/>
              <w:jc w:val="both"/>
              <w:rPr>
                <w:rFonts w:ascii="Times New Roman" w:hAnsi="Times New Roman" w:cs="Times New Roman"/>
                <w:b/>
                <w:sz w:val="24"/>
                <w:szCs w:val="24"/>
              </w:rPr>
            </w:pPr>
            <w:r w:rsidRPr="00CA675F">
              <w:rPr>
                <w:rFonts w:ascii="Times New Roman" w:hAnsi="Times New Roman" w:cs="Times New Roman"/>
                <w:sz w:val="24"/>
                <w:szCs w:val="24"/>
              </w:rPr>
              <w:t>Сертификат</w:t>
            </w:r>
          </w:p>
        </w:tc>
      </w:tr>
      <w:tr w:rsidR="00A956A9" w:rsidRPr="00CA675F" w14:paraId="6A931425" w14:textId="77777777" w:rsidTr="00A956A9">
        <w:trPr>
          <w:gridAfter w:val="6"/>
          <w:wAfter w:w="16073" w:type="dxa"/>
        </w:trPr>
        <w:tc>
          <w:tcPr>
            <w:tcW w:w="14602" w:type="dxa"/>
            <w:gridSpan w:val="7"/>
            <w:tcBorders>
              <w:top w:val="single" w:sz="4" w:space="0" w:color="00000A"/>
              <w:left w:val="single" w:sz="4" w:space="0" w:color="00000A"/>
              <w:bottom w:val="single" w:sz="4" w:space="0" w:color="00000A"/>
              <w:right w:val="single" w:sz="4" w:space="0" w:color="00000A"/>
            </w:tcBorders>
          </w:tcPr>
          <w:p w14:paraId="492622B8" w14:textId="77777777" w:rsidR="00A956A9" w:rsidRPr="00CA675F" w:rsidRDefault="00A956A9" w:rsidP="00A956A9">
            <w:pPr>
              <w:pStyle w:val="afe"/>
              <w:tabs>
                <w:tab w:val="left" w:pos="0"/>
                <w:tab w:val="left" w:pos="284"/>
              </w:tabs>
              <w:spacing w:after="0" w:line="240" w:lineRule="auto"/>
              <w:rPr>
                <w:rFonts w:ascii="Times New Roman" w:hAnsi="Times New Roman" w:cs="Times New Roman"/>
                <w:b/>
                <w:sz w:val="24"/>
                <w:szCs w:val="24"/>
              </w:rPr>
            </w:pPr>
          </w:p>
          <w:p w14:paraId="570EB719" w14:textId="77777777" w:rsidR="00A956A9" w:rsidRPr="00CA675F" w:rsidRDefault="00A956A9" w:rsidP="00A956A9">
            <w:pPr>
              <w:pStyle w:val="afe"/>
              <w:tabs>
                <w:tab w:val="left" w:pos="0"/>
                <w:tab w:val="left" w:pos="284"/>
              </w:tabs>
              <w:spacing w:after="0" w:line="240" w:lineRule="auto"/>
              <w:jc w:val="center"/>
              <w:rPr>
                <w:rFonts w:ascii="Times New Roman" w:hAnsi="Times New Roman" w:cs="Times New Roman"/>
                <w:b/>
                <w:sz w:val="24"/>
                <w:szCs w:val="24"/>
              </w:rPr>
            </w:pPr>
            <w:r w:rsidRPr="00CA675F">
              <w:rPr>
                <w:rFonts w:ascii="Times New Roman" w:hAnsi="Times New Roman" w:cs="Times New Roman"/>
                <w:b/>
                <w:sz w:val="24"/>
                <w:szCs w:val="24"/>
              </w:rPr>
              <w:t>Городской уровень</w:t>
            </w:r>
          </w:p>
        </w:tc>
      </w:tr>
      <w:tr w:rsidR="00A956A9" w:rsidRPr="00CA675F" w14:paraId="45C28721" w14:textId="77777777" w:rsidTr="00A956A9">
        <w:trPr>
          <w:gridAfter w:val="6"/>
          <w:wAfter w:w="16073" w:type="dxa"/>
          <w:trHeight w:val="1401"/>
        </w:trPr>
        <w:tc>
          <w:tcPr>
            <w:tcW w:w="911" w:type="dxa"/>
            <w:tcBorders>
              <w:top w:val="single" w:sz="4" w:space="0" w:color="00000A"/>
              <w:left w:val="single" w:sz="4" w:space="0" w:color="00000A"/>
              <w:bottom w:val="single" w:sz="4" w:space="0" w:color="00000A"/>
              <w:right w:val="single" w:sz="4" w:space="0" w:color="00000A"/>
            </w:tcBorders>
          </w:tcPr>
          <w:p w14:paraId="2778B605" w14:textId="16F4506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EBAAD7" w14:textId="6B4DD78F" w:rsidR="00A956A9" w:rsidRPr="00CA675F" w:rsidRDefault="00A956A9" w:rsidP="00A956A9">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5EFD1" w14:textId="2453855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03.10.2017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E0C79" w14:textId="332ED57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Открытый урок в 7в классе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BEEF13" w14:textId="77777777" w:rsidR="00A956A9" w:rsidRPr="00CA675F" w:rsidRDefault="00A956A9" w:rsidP="00A956A9">
            <w:pPr>
              <w:pStyle w:val="afb"/>
              <w:ind w:left="0"/>
              <w:jc w:val="both"/>
              <w:rPr>
                <w:rFonts w:ascii="Times New Roman" w:hAnsi="Times New Roman"/>
                <w:sz w:val="24"/>
                <w:szCs w:val="24"/>
              </w:rPr>
            </w:pPr>
            <w:r w:rsidRPr="00CA675F">
              <w:rPr>
                <w:rFonts w:ascii="Times New Roman" w:hAnsi="Times New Roman"/>
                <w:sz w:val="24"/>
                <w:szCs w:val="24"/>
              </w:rPr>
              <w:t>«Медиана, биссектриса и высота треугольника».</w:t>
            </w:r>
          </w:p>
          <w:p w14:paraId="59C17F35" w14:textId="4C15A53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9FAD4" w14:textId="05E66706"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Городская декада молодых учителей</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88A68" w14:textId="7777777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r>
      <w:tr w:rsidR="00A956A9" w:rsidRPr="00CA675F" w14:paraId="06BFD5BA"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2C6E48A" w14:textId="18589BD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A5D06" w14:textId="730B10B7" w:rsidR="00A956A9" w:rsidRPr="00CA675F" w:rsidRDefault="00A956A9" w:rsidP="00A956A9">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F6F51" w14:textId="0A8D3DE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03.11.2017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E62D9" w14:textId="678BD54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92F24E" w14:textId="7A80E36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Олимпиада для молодых педагогов</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65B27" w14:textId="3DA0902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Городская декада молодых учителей</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39F37" w14:textId="53C708C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A956A9" w:rsidRPr="00CA675F" w14:paraId="15A9883F"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87704C2" w14:textId="5FA29472"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FE4531" w14:textId="15A78CC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Акматова Н.А.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B143EA" w14:textId="57CFD49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03.11.2017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873D0E" w14:textId="5B1C07E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DFBC8" w14:textId="5D67778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Олимпиада для молодых педагогов</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F0FC41" w14:textId="6561CE6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Городская декада молодых учителей</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09FFDD" w14:textId="7439685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 место, Грамота УО</w:t>
            </w:r>
          </w:p>
        </w:tc>
      </w:tr>
      <w:tr w:rsidR="00A956A9" w:rsidRPr="00CA675F" w14:paraId="57D2F24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23DC8CE4" w14:textId="789FEBB2"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15BC8D" w14:textId="08AF253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Ксенофонтова Н.В.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F5020" w14:textId="4232DAFC"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04.12.2017г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E1D2D5" w14:textId="3407DDF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Проведение открытого занятия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23535" w14:textId="7777777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0079A" w14:textId="2CDC616B" w:rsidR="00A956A9" w:rsidRPr="00CA675F" w:rsidRDefault="00A956A9" w:rsidP="00A956A9">
            <w:pPr>
              <w:tabs>
                <w:tab w:val="left" w:pos="0"/>
                <w:tab w:val="left" w:pos="284"/>
              </w:tabs>
              <w:spacing w:after="0" w:line="240" w:lineRule="auto"/>
              <w:rPr>
                <w:sz w:val="24"/>
                <w:szCs w:val="24"/>
                <w:lang w:eastAsia="en-US"/>
              </w:rPr>
            </w:pPr>
            <w:r w:rsidRPr="00CA675F">
              <w:rPr>
                <w:sz w:val="24"/>
                <w:szCs w:val="24"/>
              </w:rPr>
              <w:t>Городской семинар учителей английского языка «Формирование условий для раскрытия творческих способностей учащихся через организацию обучения иностранному языку»</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04E26" w14:textId="1D92214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A956A9" w:rsidRPr="00CA675F" w14:paraId="25FA2C50"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2A56BE7" w14:textId="0363E3D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95C27" w14:textId="0A13B81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Большакова А.П.</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118D6" w14:textId="3189807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17.12.2017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2AD52" w14:textId="03129E6B"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Организатор выступлений детей 3г класса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00BFE" w14:textId="7C54170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Окружной фольклорный конкурс « Саха буолан сандаарыах»</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8C3A7" w14:textId="4104758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Победитель в номинации «Лучший руководитель»</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F68FDE" w14:textId="631DDB4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A956A9" w:rsidRPr="00CA675F" w14:paraId="6A201BF3"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982CBDD" w14:textId="09055E81"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385BE" w14:textId="0B71990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Яковлева С.Н.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BECD86" w14:textId="20081C1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04.12.2017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F5F21" w14:textId="7229D4C6"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Доклад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1397A" w14:textId="49D4A1E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«Роль кабинета иностранного языка в развитии творческих способностей  обучающихся» </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6B18C" w14:textId="7D53B2AB"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Городской семинар учителей английского языка «Формирование условий для раскрытия творческих </w:t>
            </w:r>
            <w:r w:rsidRPr="00CA675F">
              <w:rPr>
                <w:rFonts w:ascii="Times New Roman" w:hAnsi="Times New Roman" w:cs="Times New Roman"/>
                <w:sz w:val="24"/>
                <w:szCs w:val="24"/>
              </w:rPr>
              <w:lastRenderedPageBreak/>
              <w:t>способностей учащихся через организацию обучения иностранному языку»</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A6127D" w14:textId="0EFA3A3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сертификат</w:t>
            </w:r>
          </w:p>
        </w:tc>
      </w:tr>
      <w:tr w:rsidR="00A956A9" w:rsidRPr="00CA675F" w14:paraId="02EC06D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CDD319C" w14:textId="4B0785A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522EE" w14:textId="0073B58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Большакова А.П., учитель якутского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DA0F01" w14:textId="72072F2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Февраль 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7E6DA9" w14:textId="18A9508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1AD22" w14:textId="32830A3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«Влияние изучения КНРС(Я) на поведение обучающихся в повседневной жизни»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9BC8CB" w14:textId="682B71D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54-е муниципальные Педагогические чтения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72EC9C" w14:textId="65BA1B3E"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w:t>
            </w:r>
          </w:p>
        </w:tc>
      </w:tr>
      <w:tr w:rsidR="00A956A9" w:rsidRPr="00CA675F" w14:paraId="49C7EDF0"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3CF7525" w14:textId="3067F6D6"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CDDCC5" w14:textId="2FB3FBD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B3141" w14:textId="26D0D9D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Февраль 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D7396" w14:textId="3542078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82DB1" w14:textId="41280B5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«Организация творческого контроля знаний учащихся по геометрии»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D9DDE" w14:textId="38477952"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54-е муниципальные Педагогические чтения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E1AD2" w14:textId="2906168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w:t>
            </w:r>
          </w:p>
        </w:tc>
      </w:tr>
      <w:tr w:rsidR="00A956A9" w:rsidRPr="00CA675F" w14:paraId="762E855D"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5FFEF93" w14:textId="3ECC962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9696A6" w14:textId="699B2DC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Винокурова Ю.Р., учитель русского языка и литературы</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1E1348" w14:textId="01382B5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Февраль 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674BD" w14:textId="62E3B911"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4970B7" w14:textId="553FA2C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«Самообразование учителя: профессиональный рост педагогических работников»</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6188F" w14:textId="0555B825"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54-е муниципальные Педагогические чтения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991E5B" w14:textId="448607DB"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w:t>
            </w:r>
          </w:p>
        </w:tc>
      </w:tr>
      <w:tr w:rsidR="00A956A9" w:rsidRPr="00CA675F" w14:paraId="783DFF3E"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1BF27CF" w14:textId="1876C532"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7271C" w14:textId="64E8410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Худякова Т.А., учитель начальных классов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44134" w14:textId="3D13E65D"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Февраль 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562E2D" w14:textId="3F794D6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6365D" w14:textId="2B9C786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«Использование современных технологий в соответствии с ФГОС»</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0423D" w14:textId="2CC3385F"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54-е муниципальные Педагогические чтения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9E5B4" w14:textId="58565626"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w:t>
            </w:r>
          </w:p>
        </w:tc>
      </w:tr>
      <w:tr w:rsidR="00A956A9" w:rsidRPr="00CA675F" w14:paraId="54AEBE0E"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D75F5BD" w14:textId="1AC5D0C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15C8E" w14:textId="0333CE2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88807" w14:textId="757808D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01.02.2018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F76995" w14:textId="18F881D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9A487A" w14:textId="109AF6F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«Творческие зачёты по геометрии»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B57DF" w14:textId="240243D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Городской семинар-практикум по предметным направлениям «Молодые педагоги в образовательном пространстве города </w:t>
            </w:r>
            <w:r w:rsidRPr="00CA675F">
              <w:rPr>
                <w:rFonts w:ascii="Times New Roman" w:hAnsi="Times New Roman" w:cs="Times New Roman"/>
                <w:sz w:val="24"/>
                <w:szCs w:val="24"/>
              </w:rPr>
              <w:lastRenderedPageBreak/>
              <w:t>Якутска»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C6E0E6" w14:textId="05F1799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сертификат</w:t>
            </w:r>
          </w:p>
        </w:tc>
      </w:tr>
      <w:tr w:rsidR="00A956A9" w:rsidRPr="00CA675F" w14:paraId="18A7182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4EBE0B82" w14:textId="38BE177D"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C4DB2" w14:textId="1BD200E1"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Ксенофонтова 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D8CD8" w14:textId="6278709B"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Март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0F297" w14:textId="4184E55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F1E30" w14:textId="77777777" w:rsidR="00A956A9" w:rsidRPr="00CA675F" w:rsidRDefault="00A956A9" w:rsidP="00A956A9">
            <w:pPr>
              <w:jc w:val="center"/>
              <w:rPr>
                <w:sz w:val="24"/>
                <w:szCs w:val="24"/>
              </w:rPr>
            </w:pPr>
            <w:r w:rsidRPr="00CA675F">
              <w:rPr>
                <w:sz w:val="24"/>
                <w:szCs w:val="24"/>
              </w:rPr>
              <w:t>«Роль краеведения при обучении школьников иностранному языку».</w:t>
            </w:r>
          </w:p>
          <w:p w14:paraId="10876692" w14:textId="591580C6"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6AF1B" w14:textId="3615DA46"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54-е муниципальные педагогические чтения по проблеме «Современный педагог: компетентность, деятельность, результат»</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85DE6" w14:textId="7F638A2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A956A9" w:rsidRPr="00CA675F" w14:paraId="7DEE03B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D562A3E" w14:textId="7DCA094E"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9F6E74" w14:textId="28B86C3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М.А.,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D417D" w14:textId="461B3BE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Март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64116" w14:textId="1DD5542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90F3E" w14:textId="77777777" w:rsidR="00A956A9" w:rsidRPr="00CA675F" w:rsidRDefault="00A956A9" w:rsidP="00A956A9">
            <w:pPr>
              <w:ind w:firstLine="426"/>
              <w:jc w:val="center"/>
              <w:rPr>
                <w:sz w:val="24"/>
                <w:szCs w:val="24"/>
              </w:rPr>
            </w:pPr>
            <w:r w:rsidRPr="00CA675F">
              <w:rPr>
                <w:sz w:val="24"/>
                <w:szCs w:val="24"/>
              </w:rPr>
              <w:t>«Организация творческого контроля знаний учащихся по геометрии»</w:t>
            </w:r>
          </w:p>
          <w:p w14:paraId="011BB965" w14:textId="4780637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40759" w14:textId="229A792B"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54-е муниципальные педагогические чтения по проблеме «Современный педагог: компетентность, деятельность, результат»</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AA8E3" w14:textId="1B27309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A956A9" w:rsidRPr="00CA675F" w14:paraId="6E15D9FB"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B9D392E" w14:textId="62ECA10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A78DC6" w14:textId="497F5BF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F6CCB5" w14:textId="35F796B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11.03.2018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180530" w14:textId="765D42E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BB637" w14:textId="7A87D71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A232A" w14:textId="72DD0ECE"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Курсы 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3CB2A" w14:textId="258DE22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о распространении опыта</w:t>
            </w:r>
          </w:p>
        </w:tc>
      </w:tr>
      <w:tr w:rsidR="00A956A9" w:rsidRPr="00CA675F" w14:paraId="5203EB70"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7585636" w14:textId="62ADF8D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04256" w14:textId="4F29F2F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Высоких О.А., учитель информатики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DCC97" w14:textId="175AF72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Март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E6D56" w14:textId="17C84B9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3F4FD" w14:textId="7A08B113" w:rsidR="00A956A9" w:rsidRPr="00CA675F" w:rsidRDefault="00A956A9" w:rsidP="00A956A9">
            <w:pPr>
              <w:spacing w:after="0" w:line="240" w:lineRule="auto"/>
              <w:jc w:val="both"/>
              <w:rPr>
                <w:sz w:val="24"/>
                <w:szCs w:val="24"/>
                <w:lang w:eastAsia="en-US"/>
              </w:rPr>
            </w:pPr>
            <w:r w:rsidRPr="00CA675F">
              <w:rPr>
                <w:sz w:val="24"/>
                <w:szCs w:val="24"/>
              </w:rPr>
              <w:t>«Особенности организации учебного процесса в актированные дни и в дни карантина в условиях Крайнего Севера»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A4D26" w14:textId="3A7E2236"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54-е муниципальные педагогические чтения по проблеме «Современный педагог: компетентность, деятельность, результат»</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4E9056" w14:textId="13F3324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A956A9" w:rsidRPr="00CA675F" w14:paraId="15DB49AD"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B6C0A5D" w14:textId="067EB253"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69A73" w14:textId="73DCC4A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Акматова Н.А., учитель физики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039F9" w14:textId="7770317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Март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CB33D" w14:textId="2626D8D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3C3D7" w14:textId="3B59302E" w:rsidR="00A956A9" w:rsidRPr="00CA675F" w:rsidRDefault="00A956A9" w:rsidP="00A956A9">
            <w:pPr>
              <w:spacing w:after="0" w:line="240" w:lineRule="auto"/>
              <w:jc w:val="both"/>
              <w:rPr>
                <w:sz w:val="24"/>
                <w:szCs w:val="24"/>
                <w:lang w:eastAsia="en-US"/>
              </w:rPr>
            </w:pPr>
            <w:r w:rsidRPr="00CA675F">
              <w:rPr>
                <w:sz w:val="24"/>
                <w:szCs w:val="24"/>
              </w:rPr>
              <w:t>«Использование компьютерных программ при решении задач по физике»</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CC0DD" w14:textId="679A3584"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 xml:space="preserve">54-е муниципальные педагогические чтения по проблеме «Современный педагог: компетентность, деятельность, </w:t>
            </w:r>
            <w:r w:rsidRPr="00CA675F">
              <w:rPr>
                <w:sz w:val="24"/>
                <w:szCs w:val="24"/>
              </w:rPr>
              <w:lastRenderedPageBreak/>
              <w:t>результат»</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F99C7" w14:textId="2203FCD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сертификат</w:t>
            </w:r>
          </w:p>
        </w:tc>
      </w:tr>
      <w:tr w:rsidR="00A956A9" w:rsidRPr="00CA675F" w14:paraId="38B0607A"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8A63848" w14:textId="0B63198E"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9F21B" w14:textId="0E08AA6A"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Акматова Н.А., учитель физики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9C861" w14:textId="7D7E6F35"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29.03.2018г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204D1" w14:textId="767D482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Прослушала курс лекций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F962D" w14:textId="3F44E7D7"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«Оказание первой помощи пострадавшим»</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1046E" w14:textId="517EF274"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ГАУ РС(Я) «Медицинский центр г. Якутска»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3BFC2" w14:textId="0E2833B2"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Свидетельство</w:t>
            </w:r>
          </w:p>
        </w:tc>
      </w:tr>
      <w:tr w:rsidR="00A956A9" w:rsidRPr="00CA675F" w14:paraId="7361F7F5"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171EA7B" w14:textId="461371FF"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D596E" w14:textId="3753E831"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Панфилов С.А., учитель технологии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9CCE9D" w14:textId="28FF5FF1"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08.02.2018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F4E53" w14:textId="6810669B" w:rsidR="00A956A9" w:rsidRPr="00CA675F" w:rsidRDefault="00A956A9" w:rsidP="00A956A9">
            <w:pPr>
              <w:spacing w:after="0" w:line="240" w:lineRule="auto"/>
              <w:jc w:val="both"/>
              <w:rPr>
                <w:sz w:val="24"/>
                <w:szCs w:val="24"/>
                <w:lang w:eastAsia="en-US"/>
              </w:rPr>
            </w:pPr>
            <w:r w:rsidRPr="00CA675F">
              <w:rPr>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CB892" w14:textId="583D4224"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Всероссийская открытая НПК школьников и педагогов, посвящённая 80-летию академика В.П. Ларионова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F4641" w14:textId="77777777" w:rsidR="00A956A9" w:rsidRPr="00CA675F" w:rsidRDefault="00A956A9" w:rsidP="00A956A9">
            <w:pPr>
              <w:pStyle w:val="afe"/>
              <w:tabs>
                <w:tab w:val="clear" w:pos="709"/>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Московский городской университет</w:t>
            </w:r>
          </w:p>
          <w:p w14:paraId="50217A9A" w14:textId="67D70A05"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Департамент образования города Москвы</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693D50" w14:textId="3FA85CED"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участника</w:t>
            </w:r>
          </w:p>
        </w:tc>
      </w:tr>
      <w:tr w:rsidR="00A956A9" w:rsidRPr="00CA675F" w14:paraId="3713C62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072604D" w14:textId="76ED4C6B"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F7D9F" w14:textId="3901B448"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Панфилов С.А., учитель технологии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2FE2D" w14:textId="116E133D"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13.03.2018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DCDC7" w14:textId="46E4BFE9"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C256F" w14:textId="50A322B0"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Городская выставка научно-технического творчества учащихся, посвящённая 100-летию дополнительного образования в России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F4DA81" w14:textId="1D7699FF" w:rsidR="00A956A9" w:rsidRPr="00CA675F" w:rsidRDefault="00A956A9" w:rsidP="00A956A9">
            <w:pPr>
              <w:tabs>
                <w:tab w:val="left" w:pos="0"/>
                <w:tab w:val="left" w:pos="284"/>
              </w:tabs>
              <w:spacing w:after="0" w:line="240" w:lineRule="auto"/>
              <w:jc w:val="both"/>
              <w:rPr>
                <w:sz w:val="24"/>
                <w:szCs w:val="24"/>
                <w:lang w:eastAsia="en-US"/>
              </w:rPr>
            </w:pPr>
            <w:r w:rsidRPr="00CA675F">
              <w:rPr>
                <w:sz w:val="24"/>
                <w:szCs w:val="24"/>
              </w:rPr>
              <w:t>УО г. Якутска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6F7623" w14:textId="69FEA03B" w:rsidR="00A956A9" w:rsidRPr="00CA675F" w:rsidRDefault="00A956A9" w:rsidP="00A956A9">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Диплом 2 степени</w:t>
            </w:r>
          </w:p>
        </w:tc>
      </w:tr>
      <w:tr w:rsidR="00CA675F" w:rsidRPr="00CA675F" w14:paraId="5895A24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CA58ACE" w14:textId="3962BBC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AC2FF" w14:textId="106DCB4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Высоких О.А., учитель информатики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A79964" w14:textId="5F1C9DD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4 четв.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44241" w14:textId="67DF1CC9" w:rsidR="00CA675F" w:rsidRPr="00CA675F" w:rsidRDefault="00CA675F" w:rsidP="00CA675F">
            <w:pPr>
              <w:spacing w:after="0" w:line="240" w:lineRule="auto"/>
              <w:jc w:val="both"/>
              <w:rPr>
                <w:sz w:val="24"/>
                <w:szCs w:val="24"/>
                <w:lang w:eastAsia="en-US"/>
              </w:rPr>
            </w:pPr>
            <w:r w:rsidRPr="00CA675F">
              <w:rPr>
                <w:sz w:val="24"/>
                <w:szCs w:val="24"/>
              </w:rPr>
              <w:t xml:space="preserve">Доклад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5EA8E7" w14:textId="75603E4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«Подготовка к ЕГЭ»</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29855" w14:textId="084151C2"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Городской семинар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ADCCE" w14:textId="4CEA229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67C7A273"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F7F56A8" w14:textId="1ABB5C5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2C5534" w14:textId="4D3EE88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Трошина В.В., педагог-организатор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D9490" w14:textId="016A864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Апрель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94EFF" w14:textId="6EAE8E29" w:rsidR="00CA675F" w:rsidRPr="00CA675F" w:rsidRDefault="00CA675F" w:rsidP="00CA675F">
            <w:pPr>
              <w:spacing w:after="0" w:line="240" w:lineRule="auto"/>
              <w:jc w:val="both"/>
              <w:rPr>
                <w:sz w:val="24"/>
                <w:szCs w:val="24"/>
                <w:lang w:eastAsia="en-US"/>
              </w:rPr>
            </w:pPr>
            <w:r w:rsidRPr="00CA675F">
              <w:rPr>
                <w:sz w:val="24"/>
                <w:szCs w:val="24"/>
              </w:rPr>
              <w:t xml:space="preserve">Участие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D1F879" w14:textId="3990AD7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lang w:val="en-US"/>
              </w:rPr>
              <w:t>I</w:t>
            </w:r>
            <w:r w:rsidRPr="00CA675F">
              <w:rPr>
                <w:rFonts w:ascii="Times New Roman" w:hAnsi="Times New Roman" w:cs="Times New Roman"/>
                <w:sz w:val="24"/>
                <w:szCs w:val="24"/>
              </w:rPr>
              <w:t>-й открытый конкурс вокалистов «К подвигу героев песней прикоснись», посвящённого Великой Победе</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62C4C" w14:textId="7E5B62E7"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 xml:space="preserve">Лауреат 3 степени,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E4C08" w14:textId="12EE2C5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Диплом</w:t>
            </w:r>
          </w:p>
        </w:tc>
      </w:tr>
      <w:tr w:rsidR="00CA675F" w:rsidRPr="00CA675F" w14:paraId="50C49DF0"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0B003EB" w14:textId="306C85C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4F06" w14:textId="5628836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Ксенофонтова 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4B6E5F" w14:textId="6B454F1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Март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62081" w14:textId="5CF9302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Доклад «Роль краеведения при обучении школьников </w:t>
            </w:r>
            <w:r w:rsidRPr="00CA675F">
              <w:rPr>
                <w:rFonts w:ascii="Times New Roman" w:hAnsi="Times New Roman" w:cs="Times New Roman"/>
                <w:sz w:val="24"/>
                <w:szCs w:val="24"/>
              </w:rPr>
              <w:lastRenderedPageBreak/>
              <w:t>английскому языку»</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25F621" w14:textId="5EB9248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 xml:space="preserve">54-е муниципальные педагогические чтения по </w:t>
            </w:r>
            <w:r w:rsidRPr="00CA675F">
              <w:rPr>
                <w:rFonts w:ascii="Times New Roman" w:hAnsi="Times New Roman" w:cs="Times New Roman"/>
                <w:sz w:val="24"/>
                <w:szCs w:val="24"/>
              </w:rPr>
              <w:lastRenderedPageBreak/>
              <w:t>проблеме «Современный педагог: компетентность, деятельность, результат»</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0100D" w14:textId="5F7866E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4A82D" w14:textId="7FBC33F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5737139E"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21EBE6FE" w14:textId="17A9CE1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959D7" w14:textId="7223CAB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Курамшина О.В., учитель истории и обществознания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87674" w14:textId="62251C9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11.04.2018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528F8" w14:textId="44C75AD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Участие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16A11" w14:textId="2EF4157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lang w:val="en-US"/>
              </w:rPr>
              <w:t>VII</w:t>
            </w:r>
            <w:r w:rsidRPr="00CA675F">
              <w:rPr>
                <w:rFonts w:ascii="Times New Roman" w:hAnsi="Times New Roman" w:cs="Times New Roman"/>
                <w:sz w:val="24"/>
                <w:szCs w:val="24"/>
              </w:rPr>
              <w:t xml:space="preserve"> городской интеллектуальный турнир по игре «Дебаты» среди 5-8 классов на тему «Страна нуждается в героях»</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3EDBF4" w14:textId="4E554F07" w:rsidR="00CA675F" w:rsidRPr="00CA675F" w:rsidRDefault="00CA675F" w:rsidP="00CA675F">
            <w:pPr>
              <w:tabs>
                <w:tab w:val="left" w:pos="0"/>
                <w:tab w:val="left" w:pos="284"/>
              </w:tabs>
              <w:spacing w:after="0" w:line="240" w:lineRule="auto"/>
              <w:jc w:val="both"/>
              <w:rPr>
                <w:sz w:val="24"/>
                <w:szCs w:val="24"/>
                <w:lang w:eastAsia="en-US"/>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8E7F3" w14:textId="64E739C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419842C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6F87308" w14:textId="1D46332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1E38E" w14:textId="15A0B48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Деменева Н.В., педагог-библиотекарь</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639CEC" w14:textId="513A771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7D782" w14:textId="4AF74AE0" w:rsidR="00CA675F" w:rsidRPr="00CA675F" w:rsidRDefault="00CA675F" w:rsidP="00CA675F">
            <w:pPr>
              <w:spacing w:after="0" w:line="240" w:lineRule="auto"/>
              <w:rPr>
                <w:sz w:val="24"/>
                <w:szCs w:val="24"/>
                <w:lang w:eastAsia="en-US"/>
              </w:rPr>
            </w:pPr>
            <w:r w:rsidRPr="00CA675F">
              <w:rPr>
                <w:sz w:val="24"/>
                <w:szCs w:val="24"/>
              </w:rPr>
              <w:t>Распространение опыта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A14D3" w14:textId="0C0062F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Городской профессиональный конкурс «Моя профессия – школьный библиотекарь»</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DCC5F" w14:textId="68543347" w:rsidR="00CA675F" w:rsidRPr="00CA675F" w:rsidRDefault="00CA675F" w:rsidP="00CA675F">
            <w:pPr>
              <w:tabs>
                <w:tab w:val="left" w:pos="0"/>
                <w:tab w:val="left" w:pos="284"/>
              </w:tabs>
              <w:spacing w:after="0" w:line="240" w:lineRule="auto"/>
              <w:jc w:val="both"/>
              <w:rPr>
                <w:sz w:val="24"/>
                <w:szCs w:val="24"/>
                <w:lang w:eastAsia="en-US"/>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E66408" w14:textId="05E0A32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УО о распространении опыта</w:t>
            </w:r>
          </w:p>
        </w:tc>
      </w:tr>
      <w:tr w:rsidR="00CA675F" w:rsidRPr="00CA675F" w14:paraId="5A63A60F" w14:textId="77777777" w:rsidTr="00A956A9">
        <w:trPr>
          <w:trHeight w:val="442"/>
        </w:trPr>
        <w:tc>
          <w:tcPr>
            <w:tcW w:w="14602" w:type="dxa"/>
            <w:gridSpan w:val="7"/>
            <w:tcBorders>
              <w:top w:val="single" w:sz="4" w:space="0" w:color="00000A"/>
              <w:left w:val="single" w:sz="4" w:space="0" w:color="00000A"/>
              <w:bottom w:val="single" w:sz="4" w:space="0" w:color="00000A"/>
              <w:right w:val="single" w:sz="4" w:space="0" w:color="00000A"/>
            </w:tcBorders>
            <w:hideMark/>
          </w:tcPr>
          <w:p w14:paraId="297C8BA7" w14:textId="77777777" w:rsidR="00CA675F" w:rsidRPr="00CA675F" w:rsidRDefault="00CA675F" w:rsidP="00CA675F">
            <w:pPr>
              <w:pStyle w:val="afe"/>
              <w:tabs>
                <w:tab w:val="left" w:pos="0"/>
                <w:tab w:val="left" w:pos="284"/>
              </w:tabs>
              <w:spacing w:after="0" w:line="240" w:lineRule="auto"/>
              <w:jc w:val="center"/>
              <w:rPr>
                <w:rFonts w:ascii="Times New Roman" w:hAnsi="Times New Roman" w:cs="Times New Roman"/>
                <w:b/>
                <w:sz w:val="24"/>
                <w:szCs w:val="24"/>
              </w:rPr>
            </w:pPr>
            <w:r w:rsidRPr="00CA675F">
              <w:rPr>
                <w:rFonts w:ascii="Times New Roman" w:hAnsi="Times New Roman" w:cs="Times New Roman"/>
                <w:b/>
                <w:sz w:val="24"/>
                <w:szCs w:val="24"/>
              </w:rPr>
              <w:t>Республиканский уровень</w:t>
            </w:r>
          </w:p>
        </w:tc>
        <w:tc>
          <w:tcPr>
            <w:tcW w:w="2679" w:type="dxa"/>
            <w:tcBorders>
              <w:top w:val="nil"/>
              <w:left w:val="nil"/>
              <w:bottom w:val="nil"/>
              <w:right w:val="nil"/>
            </w:tcBorders>
          </w:tcPr>
          <w:p w14:paraId="2A06456F" w14:textId="77777777" w:rsidR="00CA675F" w:rsidRPr="00CA675F" w:rsidRDefault="00CA675F" w:rsidP="00CA675F">
            <w:pPr>
              <w:spacing w:line="256" w:lineRule="auto"/>
              <w:rPr>
                <w:sz w:val="24"/>
                <w:szCs w:val="24"/>
                <w:lang w:eastAsia="en-US"/>
              </w:rPr>
            </w:pPr>
          </w:p>
        </w:tc>
        <w:tc>
          <w:tcPr>
            <w:tcW w:w="2678" w:type="dxa"/>
            <w:tcBorders>
              <w:top w:val="nil"/>
              <w:left w:val="nil"/>
              <w:bottom w:val="nil"/>
              <w:right w:val="nil"/>
            </w:tcBorders>
          </w:tcPr>
          <w:p w14:paraId="4DA27CE7" w14:textId="77777777" w:rsidR="00CA675F" w:rsidRPr="00CA675F" w:rsidRDefault="00CA675F" w:rsidP="00CA675F">
            <w:pPr>
              <w:spacing w:line="256" w:lineRule="auto"/>
              <w:rPr>
                <w:sz w:val="24"/>
                <w:szCs w:val="24"/>
                <w:lang w:eastAsia="en-US"/>
              </w:rPr>
            </w:pPr>
          </w:p>
        </w:tc>
        <w:tc>
          <w:tcPr>
            <w:tcW w:w="2679" w:type="dxa"/>
            <w:tcBorders>
              <w:top w:val="nil"/>
              <w:left w:val="nil"/>
              <w:bottom w:val="nil"/>
              <w:right w:val="nil"/>
            </w:tcBorders>
          </w:tcPr>
          <w:p w14:paraId="6D9E91FE" w14:textId="77777777" w:rsidR="00CA675F" w:rsidRPr="00CA675F" w:rsidRDefault="00CA675F" w:rsidP="00CA675F">
            <w:pPr>
              <w:spacing w:line="256" w:lineRule="auto"/>
              <w:rPr>
                <w:sz w:val="24"/>
                <w:szCs w:val="24"/>
                <w:lang w:eastAsia="en-US"/>
              </w:rPr>
            </w:pPr>
          </w:p>
        </w:tc>
        <w:tc>
          <w:tcPr>
            <w:tcW w:w="2679" w:type="dxa"/>
            <w:tcBorders>
              <w:top w:val="nil"/>
              <w:left w:val="nil"/>
              <w:bottom w:val="nil"/>
              <w:right w:val="nil"/>
            </w:tcBorders>
            <w:vAlign w:val="bottom"/>
            <w:hideMark/>
          </w:tcPr>
          <w:p w14:paraId="7753A293" w14:textId="77777777" w:rsidR="00CA675F" w:rsidRPr="00CA675F" w:rsidRDefault="00CA675F" w:rsidP="00CA675F">
            <w:pPr>
              <w:spacing w:line="256" w:lineRule="auto"/>
              <w:rPr>
                <w:sz w:val="24"/>
                <w:szCs w:val="24"/>
                <w:lang w:eastAsia="en-US"/>
              </w:rPr>
            </w:pPr>
            <w:r w:rsidRPr="00CA675F">
              <w:rPr>
                <w:sz w:val="24"/>
                <w:szCs w:val="24"/>
                <w:lang w:eastAsia="en-US"/>
              </w:rPr>
              <w:t>Семинар учителей технологии</w:t>
            </w:r>
          </w:p>
        </w:tc>
        <w:tc>
          <w:tcPr>
            <w:tcW w:w="2679" w:type="dxa"/>
            <w:tcBorders>
              <w:top w:val="nil"/>
              <w:left w:val="nil"/>
              <w:bottom w:val="nil"/>
              <w:right w:val="nil"/>
            </w:tcBorders>
            <w:hideMark/>
          </w:tcPr>
          <w:p w14:paraId="5E90D16B" w14:textId="77777777" w:rsidR="00CA675F" w:rsidRPr="00CA675F" w:rsidRDefault="00CA675F" w:rsidP="00CA675F">
            <w:pPr>
              <w:spacing w:line="256" w:lineRule="auto"/>
              <w:rPr>
                <w:sz w:val="24"/>
                <w:szCs w:val="24"/>
                <w:lang w:eastAsia="en-US"/>
              </w:rPr>
            </w:pPr>
            <w:r w:rsidRPr="00CA675F">
              <w:rPr>
                <w:sz w:val="24"/>
                <w:szCs w:val="24"/>
                <w:lang w:eastAsia="en-US"/>
              </w:rPr>
              <w:t>Городской</w:t>
            </w:r>
          </w:p>
        </w:tc>
        <w:tc>
          <w:tcPr>
            <w:tcW w:w="2679" w:type="dxa"/>
            <w:tcBorders>
              <w:top w:val="nil"/>
              <w:left w:val="nil"/>
              <w:bottom w:val="nil"/>
              <w:right w:val="single" w:sz="4" w:space="0" w:color="00000A"/>
            </w:tcBorders>
            <w:hideMark/>
          </w:tcPr>
          <w:p w14:paraId="74BEE4FD" w14:textId="77777777" w:rsidR="00CA675F" w:rsidRPr="00CA675F" w:rsidRDefault="00CA675F" w:rsidP="00CA675F">
            <w:pPr>
              <w:spacing w:line="256" w:lineRule="auto"/>
              <w:rPr>
                <w:sz w:val="24"/>
                <w:szCs w:val="24"/>
                <w:lang w:eastAsia="en-US"/>
              </w:rPr>
            </w:pPr>
            <w:r w:rsidRPr="00CA675F">
              <w:rPr>
                <w:sz w:val="24"/>
                <w:szCs w:val="24"/>
                <w:lang w:eastAsia="en-US"/>
              </w:rPr>
              <w:t>Организатор, сертификат</w:t>
            </w:r>
          </w:p>
        </w:tc>
      </w:tr>
      <w:tr w:rsidR="00CA675F" w:rsidRPr="00CA675F" w14:paraId="13E6016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BE679DF" w14:textId="2E91120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E337C" w14:textId="73F9F619"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Зарецкая 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9DCDC" w14:textId="576315C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16.09. 2017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AC255" w14:textId="0F47D834" w:rsidR="00CA675F" w:rsidRPr="00CA675F" w:rsidRDefault="00CA675F" w:rsidP="00CA675F">
            <w:pPr>
              <w:pStyle w:val="afe"/>
              <w:tabs>
                <w:tab w:val="left" w:pos="0"/>
                <w:tab w:val="left" w:pos="38"/>
              </w:tabs>
              <w:spacing w:after="0" w:line="240" w:lineRule="auto"/>
              <w:ind w:hanging="38"/>
              <w:jc w:val="both"/>
              <w:rPr>
                <w:rFonts w:ascii="Times New Roman" w:hAnsi="Times New Roman" w:cs="Times New Roman"/>
                <w:sz w:val="24"/>
                <w:szCs w:val="24"/>
              </w:rPr>
            </w:pPr>
            <w:r w:rsidRPr="00CA675F">
              <w:rPr>
                <w:rFonts w:ascii="Times New Roman" w:hAnsi="Times New Roman" w:cs="Times New Roman"/>
                <w:sz w:val="24"/>
                <w:szCs w:val="24"/>
              </w:rPr>
              <w:t xml:space="preserve">Лекция для курсантов ИРОиПК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0E0BA0" w14:textId="523DF2FE" w:rsidR="00CA675F" w:rsidRPr="00CA675F" w:rsidRDefault="00CA675F" w:rsidP="00CA675F">
            <w:pPr>
              <w:pStyle w:val="afe"/>
              <w:tabs>
                <w:tab w:val="left" w:pos="2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 «Формирование коммуникативных учебных действий учащихся в процессе обучения»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0BD50" w14:textId="2D9FEBA4" w:rsidR="00CA675F" w:rsidRPr="00CA675F" w:rsidRDefault="00CA675F" w:rsidP="00CA675F">
            <w:pPr>
              <w:pStyle w:val="afe"/>
              <w:tabs>
                <w:tab w:val="left" w:pos="0"/>
                <w:tab w:val="left" w:pos="47"/>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B64C8" w14:textId="6B1FC59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5A97522F"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9D0C7D2" w14:textId="2B590AA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EC9B6" w14:textId="3CEC6250"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Сучковская А.А.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DD1FDC" w14:textId="538467E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17.07.2017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C2579" w14:textId="19932F1D" w:rsidR="00CA675F" w:rsidRPr="00CA675F" w:rsidRDefault="00CA675F" w:rsidP="00CA675F">
            <w:pPr>
              <w:pStyle w:val="afe"/>
              <w:tabs>
                <w:tab w:val="left" w:pos="0"/>
                <w:tab w:val="left" w:pos="38"/>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D651AD" w14:textId="3E831A5E" w:rsidR="00CA675F" w:rsidRPr="00CA675F" w:rsidRDefault="00CA675F" w:rsidP="00CA675F">
            <w:pPr>
              <w:pStyle w:val="afe"/>
              <w:tabs>
                <w:tab w:val="left" w:pos="2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Научно-методический семинар «Международный и российский опыт работы с одарёнными детьми»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80E99" w14:textId="46974FC8" w:rsidR="00CA675F" w:rsidRPr="00CA675F" w:rsidRDefault="00CA675F" w:rsidP="00CA675F">
            <w:pPr>
              <w:pStyle w:val="afe"/>
              <w:tabs>
                <w:tab w:val="left" w:pos="0"/>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24D8A1" w14:textId="35DC780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CBDD17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A38A9AB" w14:textId="0E292D4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1F8BC" w14:textId="65F4C216"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Сучковская А.А.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4028A1" w14:textId="79C6AC4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03.11.2017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3645A" w14:textId="55CBAA9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DD5EC" w14:textId="015BF5F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Республиканская открытая образовательная площадка «Совершенствование методической культуры современного учителя»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470B7" w14:textId="3FF7C46B" w:rsidR="00CA675F" w:rsidRPr="00CA675F" w:rsidRDefault="00CA675F" w:rsidP="00CA675F">
            <w:pPr>
              <w:pStyle w:val="afe"/>
              <w:tabs>
                <w:tab w:val="left" w:pos="0"/>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МОиН РС(Я), МБНОУ «Октёмский научно-образовательный центр»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4D5E0" w14:textId="1F3725D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673C70DC"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9196299" w14:textId="26071E9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87368" w14:textId="21B3C722"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01EDF" w14:textId="08EB19E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30.08.2017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D0C6D" w14:textId="3E4D6F6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 4 часа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2B360" w14:textId="3BB6F2D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Семинар  «Задания ЕГЭ профильного уровня»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8346E" w14:textId="748F260D" w:rsidR="00CA675F" w:rsidRPr="00CA675F" w:rsidRDefault="00CA675F" w:rsidP="00CA675F">
            <w:pPr>
              <w:pStyle w:val="afe"/>
              <w:tabs>
                <w:tab w:val="left" w:pos="0"/>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02F88" w14:textId="32B3BBE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Справка от 30.08.2017</w:t>
            </w:r>
          </w:p>
        </w:tc>
      </w:tr>
      <w:tr w:rsidR="00CA675F" w:rsidRPr="00CA675F" w14:paraId="098AD8A5"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4C29CD0" w14:textId="5DB664D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0698D4" w14:textId="343C7E6F"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1B882" w14:textId="0FCB494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07.09.2017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B0359B" w14:textId="04C72AA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 4 часа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5681C" w14:textId="67BBCD7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Семинар «Методика работы с отстающими по подготовке к ЕГЭ»</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7A3C2" w14:textId="2AC619A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D21C0D" w14:textId="0CD4250B" w:rsidR="00CA675F" w:rsidRPr="00CA675F" w:rsidRDefault="00CA675F" w:rsidP="00CA675F">
            <w:pPr>
              <w:spacing w:after="0" w:line="240" w:lineRule="auto"/>
              <w:rPr>
                <w:sz w:val="24"/>
                <w:szCs w:val="24"/>
                <w:lang w:eastAsia="en-US"/>
              </w:rPr>
            </w:pPr>
            <w:r w:rsidRPr="00CA675F">
              <w:rPr>
                <w:sz w:val="24"/>
                <w:szCs w:val="24"/>
              </w:rPr>
              <w:t>Справка от 07.09.2017</w:t>
            </w:r>
          </w:p>
        </w:tc>
      </w:tr>
      <w:tr w:rsidR="00CA675F" w:rsidRPr="00CA675F" w14:paraId="7FA4311C"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2EA5F514" w14:textId="6D6372A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7D084" w14:textId="419DE200"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Гайдученко Н.Н.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C72009" w14:textId="60F3ED0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20.06.2017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4C912" w14:textId="08D8BC8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выступление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27C2C" w14:textId="7DC617A1" w:rsidR="00CA675F" w:rsidRPr="00CA675F" w:rsidRDefault="00CA675F" w:rsidP="00CA675F">
            <w:pPr>
              <w:spacing w:after="0" w:line="240" w:lineRule="auto"/>
              <w:rPr>
                <w:sz w:val="24"/>
                <w:szCs w:val="24"/>
                <w:lang w:eastAsia="en-US"/>
              </w:rPr>
            </w:pPr>
            <w:r w:rsidRPr="00CA675F">
              <w:rPr>
                <w:sz w:val="24"/>
                <w:szCs w:val="24"/>
              </w:rPr>
              <w:t>КПК</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28C83" w14:textId="33857459"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F53FF9" w14:textId="21CD53B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о распространении опыта на республиканских курсах</w:t>
            </w:r>
          </w:p>
        </w:tc>
      </w:tr>
      <w:tr w:rsidR="00CA675F" w:rsidRPr="00CA675F" w14:paraId="3674C1A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8FCF08A" w14:textId="41024EA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A4B13A" w14:textId="7485D043"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Гайдученко Н.Н.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FE8C5" w14:textId="4C93857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28.10.2017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19A39" w14:textId="5274DCA8" w:rsidR="00CA675F" w:rsidRPr="00CA675F" w:rsidRDefault="00CA675F" w:rsidP="00CA675F">
            <w:pPr>
              <w:spacing w:after="0" w:line="240" w:lineRule="auto"/>
              <w:rPr>
                <w:sz w:val="24"/>
                <w:szCs w:val="24"/>
                <w:highlight w:val="yellow"/>
                <w:lang w:eastAsia="en-US"/>
              </w:rPr>
            </w:pPr>
            <w:r w:rsidRPr="00CA675F">
              <w:rPr>
                <w:sz w:val="24"/>
                <w:szCs w:val="24"/>
              </w:rPr>
              <w:t>Выступление на КПК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62938" w14:textId="6842077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Курсы</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7F8C7" w14:textId="7D1A7EF9" w:rsidR="00CA675F" w:rsidRPr="00CA675F" w:rsidRDefault="00CA675F" w:rsidP="00CA675F">
            <w:pPr>
              <w:tabs>
                <w:tab w:val="left" w:pos="0"/>
                <w:tab w:val="left" w:pos="284"/>
              </w:tabs>
              <w:spacing w:after="0" w:line="240" w:lineRule="auto"/>
              <w:jc w:val="both"/>
              <w:rPr>
                <w:sz w:val="24"/>
                <w:szCs w:val="24"/>
                <w:lang w:eastAsia="en-US"/>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F9CF2" w14:textId="4825A31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о распространении опыта</w:t>
            </w:r>
          </w:p>
        </w:tc>
      </w:tr>
      <w:tr w:rsidR="00CA675F" w:rsidRPr="00CA675F" w14:paraId="502D606B"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83650C1" w14:textId="26D0E41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4C638" w14:textId="11A441BE"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51E79" w14:textId="657ADB6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Февраль 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ED069" w14:textId="35400644" w:rsidR="00CA675F" w:rsidRPr="00CA675F" w:rsidRDefault="00CA675F" w:rsidP="00CA675F">
            <w:pPr>
              <w:spacing w:after="0" w:line="240" w:lineRule="auto"/>
              <w:rPr>
                <w:sz w:val="24"/>
                <w:szCs w:val="24"/>
                <w:highlight w:val="yellow"/>
                <w:lang w:eastAsia="en-US"/>
              </w:rPr>
            </w:pPr>
            <w:r w:rsidRPr="00CA675F">
              <w:rPr>
                <w:sz w:val="24"/>
                <w:szCs w:val="24"/>
              </w:rPr>
              <w:t>Мастер-класс</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E3EC9" w14:textId="743D1E3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«Творческие зачёты по геометрии»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AB7B91" w14:textId="67BE0B8F"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Республиканские курсы при 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B01548" w14:textId="00CE617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A419EBB"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7D8CD0C" w14:textId="6CBBDBB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F3FF1" w14:textId="087DD705"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М.А.,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4E0AF" w14:textId="5EAE848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C7523" w14:textId="6820013B" w:rsidR="00CA675F" w:rsidRPr="00CA675F" w:rsidRDefault="00CA675F" w:rsidP="00CA675F">
            <w:pPr>
              <w:spacing w:after="0" w:line="240" w:lineRule="auto"/>
              <w:rPr>
                <w:sz w:val="24"/>
                <w:szCs w:val="24"/>
                <w:highlight w:val="yellow"/>
                <w:lang w:eastAsia="en-US"/>
              </w:rPr>
            </w:pPr>
            <w:r w:rsidRPr="00CA675F">
              <w:rPr>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69836" w14:textId="2EDC1B1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lang w:val="en-US"/>
              </w:rPr>
              <w:t>II</w:t>
            </w:r>
            <w:r w:rsidRPr="00CA675F">
              <w:rPr>
                <w:rFonts w:ascii="Times New Roman" w:hAnsi="Times New Roman" w:cs="Times New Roman"/>
                <w:sz w:val="24"/>
                <w:szCs w:val="24"/>
              </w:rPr>
              <w:t xml:space="preserve"> Математическая олимпиада Республики Саха (Якутия)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9F097" w14:textId="4D07EEFD"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F8157" w14:textId="44682B2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3 место </w:t>
            </w:r>
          </w:p>
        </w:tc>
      </w:tr>
      <w:tr w:rsidR="00CA675F" w:rsidRPr="00CA675F" w14:paraId="3E1B0B1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2732149" w14:textId="61A5392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D0AD95" w14:textId="6B4BC5A3"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М.А.,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A01296" w14:textId="54E9FBF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11.03.2018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5B5B8" w14:textId="2F7344F6" w:rsidR="00CA675F" w:rsidRPr="00CA675F" w:rsidRDefault="00CA675F" w:rsidP="00CA675F">
            <w:pPr>
              <w:spacing w:after="0" w:line="240" w:lineRule="auto"/>
              <w:rPr>
                <w:sz w:val="24"/>
                <w:szCs w:val="24"/>
                <w:highlight w:val="yellow"/>
                <w:lang w:eastAsia="en-US"/>
              </w:rPr>
            </w:pPr>
            <w:r w:rsidRPr="00CA675F">
              <w:rPr>
                <w:sz w:val="24"/>
                <w:szCs w:val="24"/>
              </w:rPr>
              <w:t>Распространение опыта, 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493AA6" w14:textId="7777777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BADE0" w14:textId="7429673B"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2A2D5D" w14:textId="736A48C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6A00AE8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2E858E68" w14:textId="73190FF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4FAD4" w14:textId="4F76EE5B"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Васильева М.Н., </w:t>
            </w:r>
            <w:r w:rsidRPr="00CA675F">
              <w:rPr>
                <w:rFonts w:ascii="Times New Roman" w:hAnsi="Times New Roman" w:cs="Times New Roman"/>
                <w:sz w:val="24"/>
                <w:szCs w:val="24"/>
              </w:rPr>
              <w:lastRenderedPageBreak/>
              <w:t>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7890F" w14:textId="20A300D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11.03.2018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21C975" w14:textId="2863DB2C" w:rsidR="00CA675F" w:rsidRPr="00CA675F" w:rsidRDefault="00CA675F" w:rsidP="00CA675F">
            <w:pPr>
              <w:spacing w:after="0" w:line="240" w:lineRule="auto"/>
              <w:rPr>
                <w:sz w:val="24"/>
                <w:szCs w:val="24"/>
                <w:highlight w:val="yellow"/>
                <w:lang w:eastAsia="en-US"/>
              </w:rPr>
            </w:pPr>
            <w:r w:rsidRPr="00CA675F">
              <w:rPr>
                <w:sz w:val="24"/>
                <w:szCs w:val="24"/>
              </w:rPr>
              <w:t xml:space="preserve">Распространение </w:t>
            </w:r>
            <w:r w:rsidRPr="00CA675F">
              <w:rPr>
                <w:sz w:val="24"/>
                <w:szCs w:val="24"/>
              </w:rPr>
              <w:lastRenderedPageBreak/>
              <w:t>опыта, 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A7282" w14:textId="7777777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7B95F" w14:textId="19DC0120"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9F4AAD" w14:textId="2823EFC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15890E15"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7346F86" w14:textId="218157B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73288" w14:textId="05B3A11C"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A76DB" w14:textId="5738588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2018г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E7551" w14:textId="27A93D70" w:rsidR="00CA675F" w:rsidRPr="00CA675F" w:rsidRDefault="00CA675F" w:rsidP="00CA675F">
            <w:pPr>
              <w:spacing w:after="0" w:line="240" w:lineRule="auto"/>
              <w:rPr>
                <w:sz w:val="24"/>
                <w:szCs w:val="24"/>
                <w:highlight w:val="yellow"/>
                <w:lang w:eastAsia="en-US"/>
              </w:rPr>
            </w:pPr>
            <w:r w:rsidRPr="00CA675F">
              <w:rPr>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78262" w14:textId="22A6B7F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lang w:val="en-US"/>
              </w:rPr>
              <w:t>II</w:t>
            </w:r>
            <w:r w:rsidRPr="00CA675F">
              <w:rPr>
                <w:rFonts w:ascii="Times New Roman" w:hAnsi="Times New Roman" w:cs="Times New Roman"/>
                <w:sz w:val="24"/>
                <w:szCs w:val="24"/>
              </w:rPr>
              <w:t xml:space="preserve"> Математическая олимпиада Республики Саха (Якутия)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1E143" w14:textId="70EC8D77"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BA441" w14:textId="3DFC0F6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F0D17A2"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45EE0582" w14:textId="3C7FC53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5629D0" w14:textId="09E7E852"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Зарецкая Т.А., учитель физической культуры</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8EE562" w14:textId="20C8359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03.03.2018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2ABC1" w14:textId="3BBD4E68" w:rsidR="00CA675F" w:rsidRPr="00CA675F" w:rsidRDefault="00CA675F" w:rsidP="00CA675F">
            <w:pPr>
              <w:spacing w:after="0" w:line="240" w:lineRule="auto"/>
              <w:rPr>
                <w:sz w:val="24"/>
                <w:szCs w:val="24"/>
                <w:highlight w:val="yellow"/>
                <w:lang w:eastAsia="en-US"/>
              </w:rPr>
            </w:pPr>
            <w:r w:rsidRPr="00CA675F">
              <w:rPr>
                <w:sz w:val="24"/>
                <w:szCs w:val="24"/>
              </w:rPr>
              <w:t>Распространение опыта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83EC12" w14:textId="6875B01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«Формирование коммуникативных учебных действий учащихся в процессе обучения»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44A07" w14:textId="05F23B8E"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8C010" w14:textId="38E3631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6E671AF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45051F6" w14:textId="68E3B68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4EF03" w14:textId="065D6584"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Ксенофонтова 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1F2BF" w14:textId="480C2B9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27.03.2018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3A6D1D" w14:textId="15F1AB0F" w:rsidR="00CA675F" w:rsidRPr="00CA675F" w:rsidRDefault="00CA675F" w:rsidP="00CA675F">
            <w:pPr>
              <w:spacing w:after="0" w:line="240" w:lineRule="auto"/>
              <w:rPr>
                <w:sz w:val="24"/>
                <w:szCs w:val="24"/>
                <w:highlight w:val="yellow"/>
                <w:lang w:eastAsia="en-US"/>
              </w:rPr>
            </w:pPr>
            <w:r w:rsidRPr="00CA675F">
              <w:rPr>
                <w:sz w:val="24"/>
                <w:szCs w:val="24"/>
              </w:rPr>
              <w:t>Распространение опыта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8E8C0" w14:textId="0553F12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5C0D9" w14:textId="733C1871"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444064" w14:textId="6382978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4D1660D2"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4823918" w14:textId="11F4E01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50C96" w14:textId="23FB9585"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Тимофеева А.В.,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0992E" w14:textId="05A3DEB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28.03.2018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AF065" w14:textId="7AA4E72D" w:rsidR="00CA675F" w:rsidRPr="00CA675F" w:rsidRDefault="00CA675F" w:rsidP="00CA675F">
            <w:pPr>
              <w:spacing w:after="0" w:line="240" w:lineRule="auto"/>
              <w:rPr>
                <w:sz w:val="24"/>
                <w:szCs w:val="24"/>
                <w:highlight w:val="yellow"/>
                <w:lang w:eastAsia="en-US"/>
              </w:rPr>
            </w:pPr>
            <w:r w:rsidRPr="00CA675F">
              <w:rPr>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5469C" w14:textId="2345A67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«Проблемы использования лингафонного кабинета в обучении английскому языку в условиях СОШ № 24»</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228213" w14:textId="42107D59"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НПК «Профессиональный рост педагога в современной образовательной ситуации»МОиН РС(Я), ИРОиПК, Вилюйский педколледж</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4DD9C" w14:textId="0DA58FC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38F22AC4"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E8D2623" w14:textId="6D47C67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FD025A" w14:textId="238AAED3"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Акматова Н.А., учитель физики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50176F" w14:textId="1A61981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25.02.2018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BBB62" w14:textId="2D14701D" w:rsidR="00CA675F" w:rsidRPr="00CA675F" w:rsidRDefault="00CA675F" w:rsidP="00CA675F">
            <w:pPr>
              <w:spacing w:after="0" w:line="240" w:lineRule="auto"/>
              <w:rPr>
                <w:sz w:val="24"/>
                <w:szCs w:val="24"/>
                <w:highlight w:val="yellow"/>
                <w:lang w:eastAsia="en-US"/>
              </w:rPr>
            </w:pPr>
            <w:r w:rsidRPr="00CA675F">
              <w:rPr>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07752" w14:textId="041DE68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Семинар «Мастер-классы победителей профессионального конкурса «Учитель года России» - учителям г. Якутска»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E3AAA" w14:textId="0A206770"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Республиканская общественная организация «Клуб «Учитель года РС(Я)»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D563D" w14:textId="182CEA3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198C0AED"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D5F7B6B" w14:textId="0C30764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E8606" w14:textId="0E22E2A1"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Акматова Н.А., учитель физики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858F7" w14:textId="6B5D045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30.03.2018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B9CBD5" w14:textId="6A7D67B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D6486" w14:textId="68016C3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w:t>
            </w:r>
            <w:r w:rsidRPr="00CA675F">
              <w:rPr>
                <w:rFonts w:ascii="Times New Roman" w:hAnsi="Times New Roman" w:cs="Times New Roman"/>
                <w:sz w:val="24"/>
                <w:szCs w:val="24"/>
                <w:lang w:val="en-US"/>
              </w:rPr>
              <w:t>III</w:t>
            </w:r>
            <w:r w:rsidRPr="00CA675F">
              <w:rPr>
                <w:rFonts w:ascii="Times New Roman" w:hAnsi="Times New Roman" w:cs="Times New Roman"/>
                <w:sz w:val="24"/>
                <w:szCs w:val="24"/>
              </w:rPr>
              <w:t xml:space="preserve"> Республиканский математический </w:t>
            </w:r>
            <w:r w:rsidRPr="00CA675F">
              <w:rPr>
                <w:rFonts w:ascii="Times New Roman" w:hAnsi="Times New Roman" w:cs="Times New Roman"/>
                <w:sz w:val="24"/>
                <w:szCs w:val="24"/>
              </w:rPr>
              <w:lastRenderedPageBreak/>
              <w:t xml:space="preserve">диктант» </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640B9" w14:textId="19A065ED" w:rsidR="00CA675F" w:rsidRPr="00CA675F" w:rsidRDefault="00CA675F" w:rsidP="00CA675F">
            <w:pPr>
              <w:tabs>
                <w:tab w:val="left" w:pos="0"/>
                <w:tab w:val="left" w:pos="284"/>
              </w:tabs>
              <w:spacing w:after="0" w:line="240" w:lineRule="auto"/>
              <w:jc w:val="both"/>
              <w:rPr>
                <w:b/>
                <w:sz w:val="24"/>
                <w:szCs w:val="24"/>
                <w:lang w:eastAsia="en-US"/>
              </w:rPr>
            </w:pPr>
            <w:r w:rsidRPr="00CA675F">
              <w:rPr>
                <w:sz w:val="24"/>
                <w:szCs w:val="24"/>
              </w:rPr>
              <w:lastRenderedPageBreak/>
              <w:t>МОиН РС(Я)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DBD17" w14:textId="3972EB9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7B907A3D"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2C8BEB55" w14:textId="185BA88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FEF6D" w14:textId="4170EF0D"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Мирина А.О., заместитель директора по УВР, учитель начальных классов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20F061" w14:textId="248F9D7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4 четв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29387" w14:textId="3498AC9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2772A" w14:textId="60228FF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Научно-исследовательская работа по проблемам развития языковых особенностей у детей младшего школьного возраста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3246ED" w14:textId="28FB13BD"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Институт национальных школ РС(Я)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79C35" w14:textId="4330F4E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64C7C0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0AE5FF5" w14:textId="7CF137E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777A8" w14:textId="48311BF0"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Гомбоева М.А., учитель начальных классов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666BC" w14:textId="1F0998FC" w:rsidR="00CA675F" w:rsidRPr="00CA675F" w:rsidRDefault="00CA675F" w:rsidP="00CA675F">
            <w:pPr>
              <w:spacing w:after="0" w:line="240" w:lineRule="auto"/>
              <w:rPr>
                <w:sz w:val="24"/>
                <w:szCs w:val="24"/>
                <w:lang w:eastAsia="en-US"/>
              </w:rPr>
            </w:pPr>
            <w:r w:rsidRPr="00CA675F">
              <w:rPr>
                <w:sz w:val="24"/>
                <w:szCs w:val="24"/>
              </w:rPr>
              <w:t>4 четв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74A0A" w14:textId="4E3ECA5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B0882" w14:textId="59E67BA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Научно-исследовательская работа по проблемам развития языковых особенностей у детей младшего школьного возраста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9221CB" w14:textId="7A2260AC"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t>Институт национальных школ РС(Я)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2735ED" w14:textId="13E3B0B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2AAEB94"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F3EAB20" w14:textId="4FCD369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37C643" w14:textId="20FFAE5B"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Яковлева Е.А., учитель начальных классов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BDD7CD" w14:textId="0BD0AA4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4 четв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C96AF" w14:textId="5F21621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FD8ECB" w14:textId="1EBD400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Научно-исследовательская работа по проблемам развития языковых особенностей у детей младшего школьного возраста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BC5B5" w14:textId="5D4E62C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Институт национальных школ РС(Я)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C80ED" w14:textId="2330270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78155102"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21C3A52" w14:textId="6E72AEE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6466A" w14:textId="09566DB3"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Яковлева С.Н.,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F82D31" w14:textId="53BB0EF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04.05.2018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AA516" w14:textId="4A39261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C3999" w14:textId="0D781C5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Республиканская игра на англ.яз. «Дебаты»</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B8841" w14:textId="53E3644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 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6DDBD" w14:textId="558C017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A8C226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4D1A027" w14:textId="35E3051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F9DDB2" w14:textId="7721191B" w:rsidR="00CA675F" w:rsidRPr="00CA675F" w:rsidRDefault="00CA675F" w:rsidP="00CA675F">
            <w:pPr>
              <w:pStyle w:val="a6"/>
              <w:tabs>
                <w:tab w:val="left" w:pos="1134"/>
              </w:tabs>
              <w:spacing w:before="0" w:beforeAutospacing="0" w:after="0" w:afterAutospacing="0" w:line="240" w:lineRule="auto"/>
              <w:rPr>
                <w:lang w:eastAsia="en-US"/>
              </w:rPr>
            </w:pPr>
            <w:r w:rsidRPr="00CA675F">
              <w:t>Ксенофонтова 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AD43A" w14:textId="4BCD09B5" w:rsidR="00CA675F" w:rsidRPr="00CA675F" w:rsidRDefault="00CA675F" w:rsidP="00CA675F">
            <w:pPr>
              <w:pStyle w:val="a6"/>
              <w:tabs>
                <w:tab w:val="left" w:pos="1134"/>
              </w:tabs>
              <w:spacing w:before="0" w:beforeAutospacing="0" w:after="0" w:afterAutospacing="0" w:line="240" w:lineRule="auto"/>
              <w:rPr>
                <w:lang w:eastAsia="en-US"/>
              </w:rPr>
            </w:pPr>
            <w:r w:rsidRPr="00CA675F">
              <w:t>04.05.2018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C7164" w14:textId="13FA49F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46C545" w14:textId="03F50B3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Республиканская игра на англ.яз. «Дебаты»</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0ACDE5" w14:textId="6ABCC99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 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99E57" w14:textId="678ED36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2FCF7874"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D10CF77" w14:textId="24871FA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F3E059" w14:textId="6D5070E0"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Ксенофонтова </w:t>
            </w:r>
            <w:r w:rsidRPr="00CA675F">
              <w:rPr>
                <w:rFonts w:ascii="Times New Roman" w:hAnsi="Times New Roman" w:cs="Times New Roman"/>
                <w:sz w:val="24"/>
                <w:szCs w:val="24"/>
              </w:rPr>
              <w:lastRenderedPageBreak/>
              <w:t>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F2812F" w14:textId="4207418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27.03.2018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2D385" w14:textId="2B68BCB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9814A" w14:textId="6C1CA3E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Республиканские </w:t>
            </w:r>
            <w:r w:rsidRPr="00CA675F">
              <w:rPr>
                <w:rFonts w:ascii="Times New Roman" w:hAnsi="Times New Roman" w:cs="Times New Roman"/>
                <w:sz w:val="24"/>
                <w:szCs w:val="24"/>
              </w:rPr>
              <w:lastRenderedPageBreak/>
              <w:t xml:space="preserve">курсы </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1C3E8" w14:textId="21C9A71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3574D2" w14:textId="501B2DA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Сертификат о </w:t>
            </w:r>
            <w:r w:rsidRPr="00CA675F">
              <w:rPr>
                <w:rFonts w:ascii="Times New Roman" w:hAnsi="Times New Roman" w:cs="Times New Roman"/>
                <w:sz w:val="24"/>
                <w:szCs w:val="24"/>
              </w:rPr>
              <w:lastRenderedPageBreak/>
              <w:t>распространении опыта</w:t>
            </w:r>
          </w:p>
        </w:tc>
      </w:tr>
      <w:tr w:rsidR="00CA675F" w:rsidRPr="00CA675F" w14:paraId="0EE8BAFD"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454CBDA7" w14:textId="0670034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47C65" w14:textId="3DB2A6B9"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Винокурова Ю.Р., учитель русского языка (китайского языка в допобразовании)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50888" w14:textId="09B2DF4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01.03.2018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51B14" w14:textId="2E2B5E2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FCA7A7" w14:textId="50C72DE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Республиканские педчтения работников образования</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8A641" w14:textId="04397BF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МОиН РС(Я), ИРОиПК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EFDBB" w14:textId="2C55ACA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о распространении опыта</w:t>
            </w:r>
          </w:p>
        </w:tc>
      </w:tr>
      <w:tr w:rsidR="00CA675F" w:rsidRPr="00CA675F" w14:paraId="7BE8EE25"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15A3D67" w14:textId="080C60D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24274" w14:textId="6DCCD75B"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Винокурова Ю.Р., учитель русского языка (китайского языка в допобразовании)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EC3228" w14:textId="666EBEB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02.03.2018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D1674" w14:textId="4197215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632586" w14:textId="5DE5C1B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Фестиваль китайского языка и культуры</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36729" w14:textId="5244960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ЯРО Общества российско-китайской дружбы</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975CD" w14:textId="2C3BF4D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Диплом </w:t>
            </w:r>
            <w:r w:rsidRPr="00CA675F">
              <w:rPr>
                <w:rFonts w:ascii="Times New Roman" w:hAnsi="Times New Roman" w:cs="Times New Roman"/>
                <w:sz w:val="24"/>
                <w:szCs w:val="24"/>
                <w:lang w:val="en-US"/>
              </w:rPr>
              <w:t>III</w:t>
            </w:r>
            <w:r w:rsidRPr="00CA675F">
              <w:rPr>
                <w:rFonts w:ascii="Times New Roman" w:hAnsi="Times New Roman" w:cs="Times New Roman"/>
                <w:sz w:val="24"/>
                <w:szCs w:val="24"/>
              </w:rPr>
              <w:t xml:space="preserve"> степени</w:t>
            </w:r>
          </w:p>
        </w:tc>
      </w:tr>
      <w:tr w:rsidR="00CA675F" w:rsidRPr="00CA675F" w14:paraId="3D5DF1AA"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204F5E2" w14:textId="25A9509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599D12" w14:textId="132BB5D8"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Зулетова О.В., учитель музыки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B7756" w14:textId="7777777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DCFC6" w14:textId="0EEBD0A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Распространение опыта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894E0" w14:textId="07AF439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Семинар ЯПК им. С.Ф. Гоголева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71EF00" w14:textId="69C1044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МОиН РС(Я) и ЯПК</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A8E32" w14:textId="2CCDB40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МОиН РС(Я)</w:t>
            </w:r>
          </w:p>
        </w:tc>
      </w:tr>
      <w:tr w:rsidR="00CA675F" w:rsidRPr="00CA675F" w14:paraId="76682C11"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80CEBB9" w14:textId="4B18441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BBFC04" w14:textId="6A80CFD4"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Тимофеева А.В.,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FD6D6" w14:textId="6AB1DCF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28.03.2018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177C1" w14:textId="4475FD1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 « Проблемы использования лингафонного кабинета при обучении английскому языку в условиях СОШ № 24»</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C17CC" w14:textId="7D7B38A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Республиканская НПК «Профессиональный рост педагога в современной образовательной ситуации»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38CAE2" w14:textId="77777777" w:rsidR="00CA675F" w:rsidRPr="00CA675F" w:rsidRDefault="00CA675F" w:rsidP="00CA675F">
            <w:pPr>
              <w:pStyle w:val="afe"/>
              <w:tabs>
                <w:tab w:val="clear" w:pos="709"/>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МОиН РС(Я)</w:t>
            </w:r>
          </w:p>
          <w:p w14:paraId="4CCC421A" w14:textId="77777777" w:rsidR="00CA675F" w:rsidRPr="00CA675F" w:rsidRDefault="00CA675F" w:rsidP="00CA675F">
            <w:pPr>
              <w:pStyle w:val="afe"/>
              <w:tabs>
                <w:tab w:val="clear" w:pos="709"/>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ИРОиПК</w:t>
            </w:r>
          </w:p>
          <w:p w14:paraId="56A9E166" w14:textId="5310BEF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Вилюйский педколледж</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38DC4C" w14:textId="447B6D5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6E4908D3"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56F8DED" w14:textId="5298078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A47969" w14:textId="4E1F5BE1"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Акматова Н.А., учитель физики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2B9D1" w14:textId="2414B17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25.02.2018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2F4664" w14:textId="48E7E25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C3E66" w14:textId="02E2F67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«Мастер-классы победителей профессионального конкурса «Учитель года России2 – учителям г. Якутска» </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E2A140" w14:textId="58167C1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Республиканская общественная организация «Клуб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0F80D" w14:textId="7CF8167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r>
      <w:tr w:rsidR="00CA675F" w:rsidRPr="00CA675F" w14:paraId="297A3FBA"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2E47B65" w14:textId="3D968B3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E852C" w14:textId="71A43D8D"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М.А.,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27944B" w14:textId="44DA32F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18-24 апреля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70F1A4" w14:textId="01E251E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2E5BC" w14:textId="626CBD6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lang w:val="en-US"/>
              </w:rPr>
              <w:t>II</w:t>
            </w:r>
            <w:r w:rsidRPr="00CA675F">
              <w:rPr>
                <w:rFonts w:ascii="Times New Roman" w:hAnsi="Times New Roman" w:cs="Times New Roman"/>
                <w:sz w:val="24"/>
                <w:szCs w:val="24"/>
              </w:rPr>
              <w:t xml:space="preserve"> муниципальная деловая игра «7 проектов будущего», проведённая в </w:t>
            </w:r>
            <w:r w:rsidRPr="00CA675F">
              <w:rPr>
                <w:rFonts w:ascii="Times New Roman" w:hAnsi="Times New Roman" w:cs="Times New Roman"/>
                <w:sz w:val="24"/>
                <w:szCs w:val="24"/>
              </w:rPr>
              <w:lastRenderedPageBreak/>
              <w:t>рамках Года новаторства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4503D" w14:textId="00AB9C0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УО</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70010" w14:textId="528E519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41EE767B" w14:textId="77777777" w:rsidTr="00A956A9">
        <w:trPr>
          <w:gridAfter w:val="6"/>
          <w:wAfter w:w="16073" w:type="dxa"/>
        </w:trPr>
        <w:tc>
          <w:tcPr>
            <w:tcW w:w="14602" w:type="dxa"/>
            <w:gridSpan w:val="7"/>
            <w:tcBorders>
              <w:top w:val="single" w:sz="4" w:space="0" w:color="00000A"/>
              <w:left w:val="single" w:sz="4" w:space="0" w:color="00000A"/>
              <w:bottom w:val="single" w:sz="4" w:space="0" w:color="00000A"/>
              <w:right w:val="single" w:sz="4" w:space="0" w:color="00000A"/>
            </w:tcBorders>
            <w:hideMark/>
          </w:tcPr>
          <w:p w14:paraId="2D7D7B43" w14:textId="77777777" w:rsidR="00CA675F" w:rsidRPr="00CA675F" w:rsidRDefault="00CA675F" w:rsidP="00CA675F">
            <w:pPr>
              <w:pStyle w:val="afe"/>
              <w:tabs>
                <w:tab w:val="left" w:pos="19"/>
                <w:tab w:val="left" w:pos="284"/>
              </w:tabs>
              <w:spacing w:after="0" w:line="240" w:lineRule="auto"/>
              <w:jc w:val="center"/>
              <w:rPr>
                <w:rFonts w:ascii="Times New Roman" w:hAnsi="Times New Roman" w:cs="Times New Roman"/>
                <w:b/>
                <w:sz w:val="24"/>
                <w:szCs w:val="24"/>
              </w:rPr>
            </w:pPr>
            <w:r w:rsidRPr="00CA675F">
              <w:rPr>
                <w:rFonts w:ascii="Times New Roman" w:hAnsi="Times New Roman" w:cs="Times New Roman"/>
                <w:b/>
                <w:sz w:val="24"/>
                <w:szCs w:val="24"/>
              </w:rPr>
              <w:lastRenderedPageBreak/>
              <w:t>Российский уровень</w:t>
            </w:r>
          </w:p>
        </w:tc>
      </w:tr>
      <w:tr w:rsidR="00CA675F" w:rsidRPr="00CA675F" w14:paraId="13325B46"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4442EE9" w14:textId="039384E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25BD56" w14:textId="77777777" w:rsidR="00CA675F" w:rsidRPr="00CA675F" w:rsidRDefault="00CA675F" w:rsidP="00CA675F">
            <w:pPr>
              <w:jc w:val="both"/>
              <w:rPr>
                <w:sz w:val="24"/>
                <w:szCs w:val="24"/>
              </w:rPr>
            </w:pPr>
            <w:r w:rsidRPr="00CA675F">
              <w:rPr>
                <w:sz w:val="24"/>
                <w:szCs w:val="24"/>
              </w:rPr>
              <w:t xml:space="preserve">Акматова Н.А. </w:t>
            </w:r>
          </w:p>
          <w:p w14:paraId="76C8A5DD" w14:textId="20053A1F"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900DFE" w14:textId="1DDD552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сентябрь, 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7582BE" w14:textId="4F18628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259913" w14:textId="7588B91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семинара издательства «Просвещение» по теме «Стать ближе к звёздам: учебно-методическое обеспечение школьного курса астрономии», 6 часов,</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6E56E0" w14:textId="6CA9602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B3B4F8" w14:textId="1930D43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участника</w:t>
            </w:r>
          </w:p>
        </w:tc>
      </w:tr>
      <w:tr w:rsidR="00CA675F" w:rsidRPr="00CA675F" w14:paraId="70DC000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0DE4435B" w14:textId="1AD7001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F8B302" w14:textId="436C0CCF"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80900" w14:textId="23343D4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Ноябрь 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E2476" w14:textId="261FFC6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Выступление с докладом в секции «Педтехнология-1»</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98614" w14:textId="6842500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A9847C" w14:textId="3423B27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Всероссийская открытая НПК школьников и педагогов «Кочневские  чтения-2017»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3315E7" w14:textId="588198E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Диплом 3 степени</w:t>
            </w:r>
          </w:p>
        </w:tc>
      </w:tr>
      <w:tr w:rsidR="00CA675F" w:rsidRPr="00CA675F" w14:paraId="12CA0685"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42FA06D3" w14:textId="7AC67FF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E4B747" w14:textId="7ED2C4EE"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Гайдученко Н.Н.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57E47A" w14:textId="76D9CC7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Ноябрь 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4F34F" w14:textId="1C8570D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Выступление с докладом</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57197B" w14:textId="2EA3D08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96038" w14:textId="46475EF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Всероссийская открытая НПК школьников и педагогов «Кочневские  чтения-2017»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0BCD26" w14:textId="3B14238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участника</w:t>
            </w:r>
          </w:p>
        </w:tc>
      </w:tr>
      <w:tr w:rsidR="00CA675F" w:rsidRPr="00CA675F" w14:paraId="2FFC0970"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B68DC61" w14:textId="13159BE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B5AB1" w14:textId="0EA378B7"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Раева А.С.</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3100A" w14:textId="305ABE5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Ноябрь 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FB445F" w14:textId="244458A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Выступление с докладом</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ACA34" w14:textId="6D0B05F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 секции «Педагогические технологии»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BF0A1" w14:textId="5AEFDC9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Всероссийская открытая НПК школьников и педагогов «Кочневские  чтения-2017»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EDEF4" w14:textId="3EEF932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Диплом </w:t>
            </w:r>
            <w:r w:rsidRPr="00CA675F">
              <w:rPr>
                <w:rFonts w:ascii="Times New Roman" w:hAnsi="Times New Roman" w:cs="Times New Roman"/>
                <w:sz w:val="24"/>
                <w:szCs w:val="24"/>
                <w:lang w:val="en-US"/>
              </w:rPr>
              <w:t>II</w:t>
            </w:r>
            <w:r w:rsidRPr="00CA675F">
              <w:rPr>
                <w:rFonts w:ascii="Times New Roman" w:hAnsi="Times New Roman" w:cs="Times New Roman"/>
                <w:sz w:val="24"/>
                <w:szCs w:val="24"/>
              </w:rPr>
              <w:t xml:space="preserve"> степени</w:t>
            </w:r>
          </w:p>
        </w:tc>
      </w:tr>
      <w:tr w:rsidR="00CA675F" w:rsidRPr="00CA675F" w14:paraId="0AE4145B"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302DC82" w14:textId="291C29A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26ABA" w14:textId="07ED45BE"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Семёнова М.Р.</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53304" w14:textId="3499463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Ноябрь 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930B4E" w14:textId="77269A2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Выступление с докладом</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56390" w14:textId="122924B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955F2" w14:textId="1EF551B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Всероссийская открытая НПК школьников и педагогов </w:t>
            </w:r>
            <w:r w:rsidRPr="00CA675F">
              <w:rPr>
                <w:rFonts w:ascii="Times New Roman" w:hAnsi="Times New Roman" w:cs="Times New Roman"/>
                <w:sz w:val="24"/>
                <w:szCs w:val="24"/>
              </w:rPr>
              <w:lastRenderedPageBreak/>
              <w:t>«Кочневские  чтения-2017»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5CBB1" w14:textId="444BC6B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сертификат участника</w:t>
            </w:r>
          </w:p>
        </w:tc>
      </w:tr>
      <w:tr w:rsidR="00CA675F" w:rsidRPr="00CA675F" w14:paraId="538978BB"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AED8C5F" w14:textId="4B761F0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F03E3" w14:textId="20593C36"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Васильева М.Н., учитель математики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4DA2E" w14:textId="1A67AE9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08.02.2018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22F1D2" w14:textId="16A2DCC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Доклад  в секции «Педтехнологии»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400B1" w14:textId="00FCC86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«Организация творческого контроля знаний учащихся по геометрии»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B8CB9" w14:textId="7CA04EB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Всероссийская открытая НПК школьников и педагогов, посвящённая 80-летию академика В.П. Ларионова «Мастерство учителя – фактор успешности ученика»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779D4" w14:textId="2CF97B2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Диплом 2 степени</w:t>
            </w:r>
          </w:p>
        </w:tc>
      </w:tr>
      <w:tr w:rsidR="00CA675F" w:rsidRPr="00CA675F" w14:paraId="7B904207"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BE9790C" w14:textId="1CF4F4B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D59668" w14:textId="79F69275"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Панфилов С.А., учитель технологии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F7CD79" w14:textId="035D860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08.02.2018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295EA" w14:textId="35EC316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E0EB1" w14:textId="49FFA19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D69096" w14:textId="4131363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Всероссийская открытая НПК школьников и педагогов, посвящённая 80-летию академика В.П. Ларионова «Мастерство учителя – фактор успешности ученика»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63E68C" w14:textId="17F962A7"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60F0E8A5"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6841F715" w14:textId="20ABCF9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B0DA3D" w14:textId="554A5A83"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Семёнова М.Р., учитель начальных классов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1286F" w14:textId="207F361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14.03.2018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68EEBC" w14:textId="4B4C17A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Подготовка победителя</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B75EC" w14:textId="4133698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«Блиц-олимпиада по математике.4 класс»</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07871E" w14:textId="6C65664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Всероссийская онлайн олимпиада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4CFF74" w14:textId="09113E4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Диплом 1 степени № 5046</w:t>
            </w:r>
          </w:p>
        </w:tc>
      </w:tr>
      <w:tr w:rsidR="00CA675F" w:rsidRPr="00CA675F" w14:paraId="55FEDA94"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519E42D" w14:textId="3008C4DF"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534AD9" w14:textId="0F31FC6E"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Ксенофонтова 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6B18A9" w14:textId="0BADC31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14.04.2018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9DDD37" w14:textId="2421BC2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C6E4E" w14:textId="3D3C98A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Тотальный диктант</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6092AF" w14:textId="58B9597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Оценка «4»</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B4690" w14:textId="59AA34C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56A51E91"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2D14388F" w14:textId="0F04876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A82CA" w14:textId="71B76425"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Ксенофонтова 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086C1B" w14:textId="2389E5F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26.03.2018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810DE" w14:textId="7C4703D2"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1BCBF2" w14:textId="4B6A951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Межрегиональная Интернет-конференция «Современное филологическое образование в начальной школе: </w:t>
            </w:r>
            <w:r w:rsidRPr="00CA675F">
              <w:rPr>
                <w:rFonts w:ascii="Times New Roman" w:hAnsi="Times New Roman" w:cs="Times New Roman"/>
                <w:sz w:val="24"/>
                <w:szCs w:val="24"/>
              </w:rPr>
              <w:lastRenderedPageBreak/>
              <w:t>проблемы, пути решения, перспективы»</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BDEB3" w14:textId="52E73CE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Издательство «Просвещение»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4B666C" w14:textId="0C18025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0E3B132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179278A5" w14:textId="5C2ED54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2B0EDB" w14:textId="101ECC0E"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Панфилов С.А., учитель технологии</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5DB40" w14:textId="0886DFA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03.06.2018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18EB1D" w14:textId="393E9D6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0683E" w14:textId="32283CF3"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Презентация для занятия «Изготовление садовой мебели из старых автомобильных покрышек»</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BC88B" w14:textId="4CB6FE4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Всероссийский профессиональный фестиваль «Педагог года – 2018» Центра дистанционной сертификации работников образовательного процесса г. Москвы</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397B46" w14:textId="2345FF5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Диплом победителя № 1902 </w:t>
            </w:r>
          </w:p>
        </w:tc>
      </w:tr>
      <w:tr w:rsidR="00CA675F" w:rsidRPr="00CA675F" w14:paraId="35684F5F" w14:textId="77777777" w:rsidTr="00A956A9">
        <w:trPr>
          <w:gridAfter w:val="6"/>
          <w:wAfter w:w="16073" w:type="dxa"/>
        </w:trPr>
        <w:tc>
          <w:tcPr>
            <w:tcW w:w="14602" w:type="dxa"/>
            <w:gridSpan w:val="7"/>
            <w:tcBorders>
              <w:top w:val="single" w:sz="4" w:space="0" w:color="00000A"/>
              <w:left w:val="single" w:sz="4" w:space="0" w:color="00000A"/>
              <w:bottom w:val="single" w:sz="4" w:space="0" w:color="00000A"/>
              <w:right w:val="single" w:sz="4" w:space="0" w:color="00000A"/>
            </w:tcBorders>
            <w:hideMark/>
          </w:tcPr>
          <w:p w14:paraId="69A9E2A2" w14:textId="77777777" w:rsidR="00CA675F" w:rsidRPr="00CA675F" w:rsidRDefault="00CA675F" w:rsidP="00CA675F">
            <w:pPr>
              <w:pStyle w:val="afe"/>
              <w:tabs>
                <w:tab w:val="left" w:pos="19"/>
                <w:tab w:val="left" w:pos="284"/>
              </w:tabs>
              <w:spacing w:after="0" w:line="240" w:lineRule="auto"/>
              <w:jc w:val="center"/>
              <w:rPr>
                <w:rFonts w:ascii="Times New Roman" w:hAnsi="Times New Roman" w:cs="Times New Roman"/>
                <w:b/>
                <w:sz w:val="24"/>
                <w:szCs w:val="24"/>
              </w:rPr>
            </w:pPr>
            <w:r w:rsidRPr="00CA675F">
              <w:rPr>
                <w:rFonts w:ascii="Times New Roman" w:hAnsi="Times New Roman" w:cs="Times New Roman"/>
                <w:b/>
                <w:sz w:val="24"/>
                <w:szCs w:val="24"/>
              </w:rPr>
              <w:t>Международный уровень</w:t>
            </w:r>
          </w:p>
        </w:tc>
      </w:tr>
      <w:tr w:rsidR="00CA675F" w:rsidRPr="00CA675F" w14:paraId="593408D9"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7DB9C646" w14:textId="312ED7F9"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878AB" w14:textId="4D21256E" w:rsidR="00CA675F" w:rsidRPr="00CA675F" w:rsidRDefault="00CA675F" w:rsidP="00CA675F">
            <w:pPr>
              <w:pStyle w:val="afe"/>
              <w:tabs>
                <w:tab w:val="left" w:pos="19"/>
                <w:tab w:val="left" w:pos="284"/>
              </w:tabs>
              <w:spacing w:after="0" w:line="240" w:lineRule="auto"/>
              <w:rPr>
                <w:rFonts w:ascii="Times New Roman" w:hAnsi="Times New Roman" w:cs="Times New Roman"/>
                <w:sz w:val="24"/>
                <w:szCs w:val="24"/>
              </w:rPr>
            </w:pPr>
            <w:r w:rsidRPr="00CA675F">
              <w:rPr>
                <w:rFonts w:ascii="Times New Roman" w:hAnsi="Times New Roman" w:cs="Times New Roman"/>
                <w:sz w:val="24"/>
                <w:szCs w:val="24"/>
              </w:rPr>
              <w:t>Ксенофонтова Н.В.</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A2119" w14:textId="0BA5D7A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23.10.2017г</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1481EB" w14:textId="744F3B0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Научная работа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C8D2F0" w14:textId="1E990E3C"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«Роль краеведения при обучении иностранному языку с использованием системно-деятельностного подхода»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10E5D" w14:textId="70C3C360"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Международная НПК «</w:t>
            </w:r>
            <w:r w:rsidRPr="00CA675F">
              <w:rPr>
                <w:rFonts w:ascii="Times New Roman" w:hAnsi="Times New Roman" w:cs="Times New Roman"/>
                <w:sz w:val="24"/>
                <w:szCs w:val="24"/>
                <w:lang w:val="en-US"/>
              </w:rPr>
              <w:t>Open</w:t>
            </w:r>
            <w:r w:rsidRPr="00CA675F">
              <w:rPr>
                <w:rFonts w:ascii="Times New Roman" w:hAnsi="Times New Roman" w:cs="Times New Roman"/>
                <w:sz w:val="24"/>
                <w:szCs w:val="24"/>
              </w:rPr>
              <w:t xml:space="preserve"> </w:t>
            </w:r>
            <w:r w:rsidRPr="00CA675F">
              <w:rPr>
                <w:rFonts w:ascii="Times New Roman" w:hAnsi="Times New Roman" w:cs="Times New Roman"/>
                <w:sz w:val="24"/>
                <w:szCs w:val="24"/>
                <w:lang w:val="en-US"/>
              </w:rPr>
              <w:t>innovacion</w:t>
            </w:r>
            <w:r w:rsidRPr="00CA675F">
              <w:rPr>
                <w:rFonts w:ascii="Times New Roman" w:hAnsi="Times New Roman" w:cs="Times New Roman"/>
                <w:sz w:val="24"/>
                <w:szCs w:val="24"/>
              </w:rPr>
              <w:t>», г. Пенза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0E313" w14:textId="212B20D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w:t>
            </w:r>
          </w:p>
        </w:tc>
      </w:tr>
      <w:tr w:rsidR="00CA675F" w:rsidRPr="00CA675F" w14:paraId="226A31F3"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3C444878" w14:textId="6035F958"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9D030E" w14:textId="0E972EAC" w:rsidR="00CA675F" w:rsidRPr="00CA675F" w:rsidRDefault="00CA675F" w:rsidP="00CA675F">
            <w:pPr>
              <w:pStyle w:val="afe"/>
              <w:tabs>
                <w:tab w:val="left" w:pos="19"/>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Яковлева С.Н.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AF34B" w14:textId="58E6452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10.07.2017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481D3" w14:textId="14F83D7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565FA" w14:textId="1259E215"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«Как использовать игры на уроке английского языка»</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5F811" w14:textId="1D4304C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Международный вебинар для учителей английского языка  Издательства «Титул»</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7AD90" w14:textId="2F1B85F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 В48Е989208</w:t>
            </w:r>
            <w:r w:rsidRPr="00CA675F">
              <w:rPr>
                <w:rFonts w:ascii="Times New Roman" w:hAnsi="Times New Roman" w:cs="Times New Roman"/>
                <w:sz w:val="24"/>
                <w:szCs w:val="24"/>
                <w:lang w:val="en-US"/>
              </w:rPr>
              <w:t>BDA65415172116562A8EC07</w:t>
            </w:r>
          </w:p>
        </w:tc>
      </w:tr>
      <w:tr w:rsidR="00CA675F" w:rsidRPr="00CA675F" w14:paraId="45C76EA1" w14:textId="77777777" w:rsidTr="00A956A9">
        <w:trPr>
          <w:gridAfter w:val="6"/>
          <w:wAfter w:w="16073" w:type="dxa"/>
        </w:trPr>
        <w:tc>
          <w:tcPr>
            <w:tcW w:w="911" w:type="dxa"/>
            <w:tcBorders>
              <w:top w:val="single" w:sz="4" w:space="0" w:color="00000A"/>
              <w:left w:val="single" w:sz="4" w:space="0" w:color="00000A"/>
              <w:bottom w:val="single" w:sz="4" w:space="0" w:color="00000A"/>
              <w:right w:val="single" w:sz="4" w:space="0" w:color="00000A"/>
            </w:tcBorders>
          </w:tcPr>
          <w:p w14:paraId="5F0AF970" w14:textId="03D1EB1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102670" w14:textId="4DEEFA45" w:rsidR="00CA675F" w:rsidRPr="00CA675F" w:rsidRDefault="00CA675F" w:rsidP="00CA675F">
            <w:pPr>
              <w:pStyle w:val="afe"/>
              <w:tabs>
                <w:tab w:val="left" w:pos="19"/>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Яковлева С.Н.</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9F6DFA" w14:textId="640402FA"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20.07.2017</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B011D" w14:textId="08F32FD4"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участие</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68197" w14:textId="747E86E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 «Развитие умений самооценки у школьников:приёмы и средства (на примере учебных пособий изд-ва «Титул»</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563F57" w14:textId="350ADA56"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Международный вебинар для учителей английского языка  Издательства «Титул</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8E35E" w14:textId="7C66DD8B"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Сертификат №</w:t>
            </w:r>
            <w:r w:rsidRPr="00CA675F">
              <w:rPr>
                <w:rFonts w:ascii="Times New Roman" w:hAnsi="Times New Roman" w:cs="Times New Roman"/>
                <w:sz w:val="24"/>
                <w:szCs w:val="24"/>
                <w:lang w:val="en-US"/>
              </w:rPr>
              <w:t xml:space="preserve"> ADD0747B446F7413B79E12F7A078785E</w:t>
            </w:r>
          </w:p>
        </w:tc>
      </w:tr>
      <w:tr w:rsidR="00CA675F" w:rsidRPr="00CA675F" w14:paraId="5D1AB898" w14:textId="77777777" w:rsidTr="00A956A9">
        <w:trPr>
          <w:gridAfter w:val="6"/>
          <w:wAfter w:w="16073" w:type="dxa"/>
          <w:trHeight w:val="267"/>
        </w:trPr>
        <w:tc>
          <w:tcPr>
            <w:tcW w:w="911" w:type="dxa"/>
            <w:tcBorders>
              <w:top w:val="single" w:sz="4" w:space="0" w:color="00000A"/>
              <w:left w:val="single" w:sz="4" w:space="0" w:color="00000A"/>
              <w:bottom w:val="single" w:sz="4" w:space="0" w:color="00000A"/>
              <w:right w:val="single" w:sz="4" w:space="0" w:color="00000A"/>
            </w:tcBorders>
          </w:tcPr>
          <w:p w14:paraId="0EEBFC65" w14:textId="180D74C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E635F" w14:textId="0EE3189D"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Ксенофонтова </w:t>
            </w:r>
            <w:r w:rsidRPr="00CA675F">
              <w:rPr>
                <w:rFonts w:ascii="Times New Roman" w:hAnsi="Times New Roman" w:cs="Times New Roman"/>
                <w:sz w:val="24"/>
                <w:szCs w:val="24"/>
              </w:rPr>
              <w:lastRenderedPageBreak/>
              <w:t>Н.В., учитель английского языка</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76DB3A" w14:textId="3933FAA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04.02.2018</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4FDE4" w14:textId="1A24AF2B" w:rsidR="00CA675F" w:rsidRPr="00CA675F" w:rsidRDefault="00CA675F" w:rsidP="00CA675F">
            <w:pPr>
              <w:spacing w:after="0" w:line="240" w:lineRule="auto"/>
              <w:jc w:val="both"/>
              <w:rPr>
                <w:sz w:val="24"/>
                <w:szCs w:val="24"/>
                <w:lang w:eastAsia="en-US"/>
              </w:rPr>
            </w:pPr>
            <w:r w:rsidRPr="00CA675F">
              <w:rPr>
                <w:sz w:val="24"/>
                <w:szCs w:val="24"/>
              </w:rPr>
              <w:t xml:space="preserve">Доклад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F36B6" w14:textId="0C60C2D1"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t xml:space="preserve">«Создание </w:t>
            </w:r>
            <w:r w:rsidRPr="00CA675F">
              <w:rPr>
                <w:rFonts w:ascii="Times New Roman" w:hAnsi="Times New Roman" w:cs="Times New Roman"/>
                <w:sz w:val="24"/>
                <w:szCs w:val="24"/>
              </w:rPr>
              <w:lastRenderedPageBreak/>
              <w:t>благоприятных условий для обучения и воспитания учащихся с ОВЗ»</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29965" w14:textId="771E7642" w:rsidR="00CA675F" w:rsidRPr="00CA675F" w:rsidRDefault="00CA675F" w:rsidP="00CA675F">
            <w:pPr>
              <w:tabs>
                <w:tab w:val="left" w:pos="0"/>
                <w:tab w:val="left" w:pos="284"/>
              </w:tabs>
              <w:spacing w:after="0" w:line="240" w:lineRule="auto"/>
              <w:jc w:val="both"/>
              <w:rPr>
                <w:sz w:val="24"/>
                <w:szCs w:val="24"/>
                <w:lang w:eastAsia="en-US"/>
              </w:rPr>
            </w:pPr>
            <w:r w:rsidRPr="00CA675F">
              <w:rPr>
                <w:sz w:val="24"/>
                <w:szCs w:val="24"/>
              </w:rPr>
              <w:lastRenderedPageBreak/>
              <w:t xml:space="preserve">XI Международная </w:t>
            </w:r>
            <w:r w:rsidRPr="00CA675F">
              <w:rPr>
                <w:sz w:val="24"/>
                <w:szCs w:val="24"/>
              </w:rPr>
              <w:lastRenderedPageBreak/>
              <w:t>конференция учителей и преподавателей английского языка «</w:t>
            </w:r>
          </w:p>
        </w:tc>
        <w:tc>
          <w:tcPr>
            <w:tcW w:w="2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5370CA" w14:textId="66ABB3DE" w:rsidR="00CA675F" w:rsidRPr="00CA675F" w:rsidRDefault="00CA675F" w:rsidP="00CA675F">
            <w:pPr>
              <w:pStyle w:val="afe"/>
              <w:tabs>
                <w:tab w:val="left" w:pos="0"/>
                <w:tab w:val="left" w:pos="284"/>
              </w:tabs>
              <w:spacing w:after="0" w:line="240" w:lineRule="auto"/>
              <w:jc w:val="both"/>
              <w:rPr>
                <w:rFonts w:ascii="Times New Roman" w:hAnsi="Times New Roman" w:cs="Times New Roman"/>
                <w:sz w:val="24"/>
                <w:szCs w:val="24"/>
              </w:rPr>
            </w:pPr>
            <w:r w:rsidRPr="00CA675F">
              <w:rPr>
                <w:rFonts w:ascii="Times New Roman" w:hAnsi="Times New Roman" w:cs="Times New Roman"/>
                <w:sz w:val="24"/>
                <w:szCs w:val="24"/>
              </w:rPr>
              <w:lastRenderedPageBreak/>
              <w:t xml:space="preserve">Диплом </w:t>
            </w:r>
            <w:r w:rsidRPr="00CA675F">
              <w:rPr>
                <w:rFonts w:ascii="Times New Roman" w:hAnsi="Times New Roman" w:cs="Times New Roman"/>
                <w:sz w:val="24"/>
                <w:szCs w:val="24"/>
              </w:rPr>
              <w:lastRenderedPageBreak/>
              <w:t xml:space="preserve">победителя </w:t>
            </w:r>
            <w:r w:rsidRPr="00CA675F">
              <w:rPr>
                <w:rFonts w:ascii="Times New Roman" w:hAnsi="Times New Roman" w:cs="Times New Roman"/>
                <w:sz w:val="24"/>
                <w:szCs w:val="24"/>
                <w:lang w:val="en-US"/>
              </w:rPr>
              <w:t xml:space="preserve">I </w:t>
            </w:r>
            <w:r w:rsidRPr="00CA675F">
              <w:rPr>
                <w:rFonts w:ascii="Times New Roman" w:hAnsi="Times New Roman" w:cs="Times New Roman"/>
                <w:sz w:val="24"/>
                <w:szCs w:val="24"/>
              </w:rPr>
              <w:t>степени</w:t>
            </w:r>
          </w:p>
        </w:tc>
      </w:tr>
    </w:tbl>
    <w:p w14:paraId="4DDDDE0C" w14:textId="6CF38EBA" w:rsidR="00AD2C5C" w:rsidRDefault="00AD2C5C" w:rsidP="00CA675F">
      <w:pPr>
        <w:pStyle w:val="af1"/>
        <w:tabs>
          <w:tab w:val="left" w:pos="0"/>
          <w:tab w:val="left" w:pos="284"/>
        </w:tabs>
        <w:spacing w:after="0" w:line="276" w:lineRule="auto"/>
        <w:rPr>
          <w:b/>
        </w:rPr>
      </w:pPr>
    </w:p>
    <w:p w14:paraId="56B7722D" w14:textId="64BFB3BD" w:rsidR="00CA675F" w:rsidRPr="00CA675F" w:rsidRDefault="00CA675F" w:rsidP="00CA675F">
      <w:pPr>
        <w:pStyle w:val="af1"/>
        <w:tabs>
          <w:tab w:val="left" w:pos="0"/>
          <w:tab w:val="left" w:pos="284"/>
        </w:tabs>
        <w:spacing w:after="0" w:line="276" w:lineRule="auto"/>
        <w:rPr>
          <w:b/>
          <w:u w:val="single"/>
        </w:rPr>
      </w:pPr>
    </w:p>
    <w:p w14:paraId="21927169" w14:textId="48D4398A" w:rsidR="00CA675F" w:rsidRPr="00CA675F" w:rsidRDefault="00CA675F" w:rsidP="00CA675F">
      <w:pPr>
        <w:ind w:firstLine="567"/>
        <w:jc w:val="both"/>
        <w:rPr>
          <w:b/>
          <w:sz w:val="24"/>
          <w:szCs w:val="24"/>
          <w:u w:val="single"/>
        </w:rPr>
      </w:pPr>
      <w:r w:rsidRPr="00CA675F">
        <w:rPr>
          <w:b/>
          <w:sz w:val="24"/>
          <w:szCs w:val="24"/>
          <w:u w:val="single"/>
        </w:rPr>
        <w:t>Приняли участие в семинарах, вебинарах и медианарах</w:t>
      </w:r>
      <w:r>
        <w:rPr>
          <w:b/>
          <w:sz w:val="24"/>
          <w:szCs w:val="24"/>
          <w:u w:val="single"/>
        </w:rPr>
        <w:t xml:space="preserve"> – 27 человек</w:t>
      </w:r>
    </w:p>
    <w:p w14:paraId="0A159CFE" w14:textId="77777777" w:rsidR="00CA675F" w:rsidRPr="00A92940" w:rsidRDefault="00CA675F" w:rsidP="00CA675F">
      <w:pPr>
        <w:ind w:firstLine="567"/>
        <w:jc w:val="both"/>
      </w:pPr>
    </w:p>
    <w:p w14:paraId="27F871E2" w14:textId="77777777" w:rsidR="00CA675F" w:rsidRPr="00CA675F" w:rsidRDefault="00CA675F" w:rsidP="00CA675F">
      <w:pPr>
        <w:pStyle w:val="afb"/>
        <w:spacing w:after="0" w:line="240" w:lineRule="auto"/>
        <w:ind w:left="502"/>
        <w:jc w:val="both"/>
        <w:rPr>
          <w:rFonts w:ascii="Times New Roman" w:hAnsi="Times New Roman"/>
          <w:sz w:val="24"/>
          <w:szCs w:val="24"/>
        </w:rPr>
      </w:pPr>
    </w:p>
    <w:p w14:paraId="0135A7F3" w14:textId="77777777" w:rsidR="00CA675F" w:rsidRPr="00CA675F" w:rsidRDefault="00CA675F" w:rsidP="00CA675F">
      <w:pPr>
        <w:rPr>
          <w:sz w:val="24"/>
          <w:szCs w:val="24"/>
        </w:rPr>
      </w:pPr>
    </w:p>
    <w:p w14:paraId="0278B547"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 xml:space="preserve">Васильева М.А. – 11.03.2018г. приняла участие в лектории </w:t>
      </w:r>
      <w:r w:rsidRPr="00CA675F">
        <w:rPr>
          <w:rFonts w:ascii="Times New Roman" w:hAnsi="Times New Roman"/>
          <w:sz w:val="24"/>
          <w:szCs w:val="24"/>
          <w:lang w:val="en-US"/>
        </w:rPr>
        <w:t>VII</w:t>
      </w:r>
      <w:r w:rsidRPr="00CA675F">
        <w:rPr>
          <w:rFonts w:ascii="Times New Roman" w:hAnsi="Times New Roman"/>
          <w:sz w:val="24"/>
          <w:szCs w:val="24"/>
        </w:rPr>
        <w:t xml:space="preserve"> Математического праздника, проведённого 11 марта 2018г. в НПСОШ 2 и СОШ 26. – справка МОиН РС(Я), ИРОиПК от 11.03.2016г</w:t>
      </w:r>
    </w:p>
    <w:p w14:paraId="6BCF0769"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Васильева М.А. – 14.03.2018г. приняла участие в вебинаре изд-ва «Просвещение» по теме «Интенсивный курс подготовки к ОГЭ. Алгебра»; сертификат.</w:t>
      </w:r>
    </w:p>
    <w:p w14:paraId="005C2957"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Васильева М.Н., учитель математики – приняла участие в научно-методическом сееминаре «Методические возможности образовательной программы «Учи.ру» с представителями «Учи.ру», 4 часа, справка от 18 мая 2018г</w:t>
      </w:r>
    </w:p>
    <w:p w14:paraId="6AAA9FD5"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Власова Л.А. – 05.12.2017г. приняла участие в методическом образовательном семинаре Объединённой издательской группы «Дрофа» по теме «Контроль и оценка достижения планируемых результатов. Подготовка к ВПР», 6 час. – сертификат.</w:t>
      </w:r>
    </w:p>
    <w:p w14:paraId="2EC2952F"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 xml:space="preserve">Власова Л.А. – 06.12.2017г. приняла участие в методическом образовательном семинаре Объединённой издательской группы «Дрофа» по теме «Работа с текстом как средство формирования УУД младших школьников», 6 час. – сертификат. </w:t>
      </w:r>
    </w:p>
    <w:p w14:paraId="79E1F606"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Гайдученко Н.Н. – 17-18 ноября 2017г.приняла участие в региональном учебно-методическом семинаре «Школьный баскетбол и его особенности» для учителей физической культуры и тренеров-преподавателей по баскетболу, объём: 18 часов. Сертификат.</w:t>
      </w:r>
    </w:p>
    <w:p w14:paraId="6CA84F18"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Ксенофонтова Н.В. – 15.02.2018г приняла участие в вебинаре проекта ИНФОУРОК  «Бинарный урок как средство обеспечения преемственности начального и основного общего образования»</w:t>
      </w:r>
    </w:p>
    <w:p w14:paraId="0FEF42EF"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Ксенофонтова Н.В. – 20.09.2017г приняла участие в работе вебинара по английскому языку (перевод)</w:t>
      </w:r>
    </w:p>
    <w:p w14:paraId="68E77E00"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Ксенофонтова Н.В. – приняла участие в работе вебинара на сайте издательства «Просвещение» по теме «Формирование УУД у младших школьников при организации проектной деятельности в начальной коле», 2 часа, сертификат.</w:t>
      </w:r>
    </w:p>
    <w:p w14:paraId="13D9A22A"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Ксенофонтова Н.В., учитель английского языка, приняла участие в Межрегиональной интернет-конференции изд-ва «Просвещение» по теме «Современное филологическое образование в школе: проблемы, пути решения, перспективы»; сертификат</w:t>
      </w:r>
    </w:p>
    <w:p w14:paraId="1F2EE8C5"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Кузнецова И.О. – 29.01.2018г  приняла участие в вебинаре сайта Росконкурс.рф по теме «Системно-деятельностный подход как механизм реализации требований ФГОС общего образования и формирования метапредметных образовательных результатов учащихся», свидетельство № 326237.</w:t>
      </w:r>
    </w:p>
    <w:p w14:paraId="65A49A4A"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lastRenderedPageBreak/>
        <w:t>Кузнецова И.О. – 29.01.2018г приняла участие в вебинаре сайта РОСКОНКУРС.РФ по теме «Системно-деятельностный подход как механизм реализации требований ФГОС основного общего образования и формирования метапредметных образовательных результатов учащихся»; свидетельство участника вебинара № 326237 от 29.01.2018г</w:t>
      </w:r>
    </w:p>
    <w:p w14:paraId="76C00915"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Кузнецова И.О. 06.10.2017г. приняла участие в педагогическом медианаре сайта «Знанио» на тему «Формирование коммуникативных учебных действий учащихся в процессе обучения» (2 часа), МН-10046842/32</w:t>
      </w:r>
    </w:p>
    <w:p w14:paraId="402962AA"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Кузнецова И.О. 06.10.2017г. приняла участие в педагогическом медианаре сайта «Знанио»  на тему «Основные подходы к оценке метапредметных результатов в условиях реализации ФГОС» (2 часа), МН-10046087/29</w:t>
      </w:r>
    </w:p>
    <w:p w14:paraId="0EBAED4D"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Мирина А.О. - 05.12.2017г. приняла участие в методическом образовательном семинаре Объединённой издательской группы «Дрофа» по теме «Контроль и оценка достижения планируемых результатов. Подготовка к ВПР», 6 час. – сертификат.</w:t>
      </w:r>
    </w:p>
    <w:p w14:paraId="342E58C6"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Мирина А.О. - 06.12.2017г. приняла участие в методическом образовательном семинаре Объединённой издательской группы «Дрофа» по теме «Работа с текстом как средство формирования УУД младших школьников», 6 час. – сертификат.</w:t>
      </w:r>
    </w:p>
    <w:p w14:paraId="71106770"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Попов А.В. – 17.02.2018г. принял участие в республиканском семинаре на тему «Коррекция поведенческих нарушений, синдрома дефицита внимания с гиперактивностью» при Республиканском центре психолого-медико-социального сопровождения, 8 час., сертификат.</w:t>
      </w:r>
    </w:p>
    <w:p w14:paraId="1D5D26C8"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Попов А.В. – 25.01.2018г. принял участие в республиканском семинаре «Нейропсихологические и нейрофизиологические аспекты хронической школьной неуспеваемости и их предпосылки. Дифференцированный подход в оценке и коррекции состояний» при ИРОиПК; сертификат.</w:t>
      </w:r>
    </w:p>
    <w:p w14:paraId="19A57A22"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Семёнова М.Р. - 05.12.2017г. приняла участие в методическом образовательном семинаре Объединённой издательской группы «Дрофа» по теме «Контроль и оценка достижения планируемых результатов. Подготовка к ВПР», 6 час. – сертификат.</w:t>
      </w:r>
    </w:p>
    <w:p w14:paraId="7C4B3C05"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Семёнова М.Р. – 06.12.2017г.  приняла участие в Образовательном семинаре издательства «Дрофа» по теме «Работа с текстом как средство формирования УУД младших школьников», 6 час. – сертификат.</w:t>
      </w:r>
    </w:p>
    <w:p w14:paraId="6D4A8B91"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Тимофеева А.В., учитель английского языка, приняла участие и явилась организатором городского семинара учителей иностранного языка «Формирование условий для раскрытия творческих способностей обучающихся» в рамках методической декады «Молодой педагог столицы: перспективы профессионального и личностного роста в условиях современного открытого пространства» - сертификат</w:t>
      </w:r>
    </w:p>
    <w:p w14:paraId="5FD92E56"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Трошина В.В. – 30.10.2017г приняла участие в вебинаре проекта Мега-Талант по теме «Онлайн-олимпиада – инструмент интеллектуального соревнования для школьников (с использованием ИКТ), 2 час., свидетельство.</w:t>
      </w:r>
    </w:p>
    <w:p w14:paraId="29D39267"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Трошина В.В. – 30.10.2017г. – приняла участие в вебинаре сайта МЕГА-ТАЛАНТ по теме «Онлайн-олимпиада – инструмент интеллектуального соревнования для школьников (с использованием ИТК)» - свидетельство.</w:t>
      </w:r>
    </w:p>
    <w:p w14:paraId="34A4483E"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Яковлева Е.А. 16.10.2017г. приняла участие в педагогическом медианаре сайта «Знанио» на тему «Современные образовательные технологии и педагогические инновации как инструмент управления качеством образования» (2 часа), МН-10047899/45</w:t>
      </w:r>
    </w:p>
    <w:p w14:paraId="1D744FA9"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Яковлева Т.Н. - 05.12.2017г. приняла участие в методическом образовательном семинаре Объединённой издательской группы «Дрофа» по теме «Контроль и оценка достижения планируемых результатов. Подготовка к ВПР», 6 час. – сертификат.</w:t>
      </w:r>
    </w:p>
    <w:p w14:paraId="1220D7C5" w14:textId="77777777" w:rsidR="00CA675F" w:rsidRP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Яковлева Т.Н. - 06.12.2017г. приняла участие в методическом образовательном семинаре Объединённой издательской группы «Дрофа» по теме «Работа с текстом как средство формирования УУД младших школьников», 6 час. – сертификат.</w:t>
      </w:r>
    </w:p>
    <w:p w14:paraId="11025E16" w14:textId="675CD2FD" w:rsidR="00CA675F" w:rsidRDefault="00CA675F" w:rsidP="0025215F">
      <w:pPr>
        <w:pStyle w:val="afb"/>
        <w:numPr>
          <w:ilvl w:val="0"/>
          <w:numId w:val="104"/>
        </w:numPr>
        <w:spacing w:after="0" w:line="240" w:lineRule="auto"/>
        <w:jc w:val="both"/>
        <w:rPr>
          <w:rFonts w:ascii="Times New Roman" w:hAnsi="Times New Roman"/>
          <w:sz w:val="24"/>
          <w:szCs w:val="24"/>
        </w:rPr>
      </w:pPr>
      <w:r w:rsidRPr="00CA675F">
        <w:rPr>
          <w:rFonts w:ascii="Times New Roman" w:hAnsi="Times New Roman"/>
          <w:sz w:val="24"/>
          <w:szCs w:val="24"/>
        </w:rPr>
        <w:t xml:space="preserve">Яковлева Т.Н. 19.09.2017г. приняла участие на сайте Инфоурок в вебинаре «Организация профессиональной деятельности социального педагога в условиях реализации ФГОС» (2 часа), ВЛ-232138223 </w:t>
      </w:r>
    </w:p>
    <w:p w14:paraId="6F17292C" w14:textId="77777777" w:rsidR="00DD1D3C" w:rsidRPr="00CA675F" w:rsidRDefault="00DD1D3C" w:rsidP="00DD1D3C">
      <w:pPr>
        <w:pStyle w:val="afb"/>
        <w:spacing w:after="0" w:line="240" w:lineRule="auto"/>
        <w:ind w:left="502"/>
        <w:jc w:val="both"/>
        <w:rPr>
          <w:rFonts w:ascii="Times New Roman" w:hAnsi="Times New Roman"/>
          <w:sz w:val="24"/>
          <w:szCs w:val="24"/>
        </w:rPr>
      </w:pPr>
    </w:p>
    <w:p w14:paraId="2A0176A0" w14:textId="77777777" w:rsidR="00CA675F" w:rsidRPr="00CA675F" w:rsidRDefault="00CA675F" w:rsidP="00CA675F">
      <w:pPr>
        <w:pStyle w:val="afb"/>
        <w:spacing w:after="0" w:line="240" w:lineRule="auto"/>
        <w:ind w:left="502"/>
        <w:jc w:val="both"/>
        <w:rPr>
          <w:rFonts w:ascii="Times New Roman" w:hAnsi="Times New Roman"/>
          <w:sz w:val="24"/>
          <w:szCs w:val="24"/>
        </w:rPr>
      </w:pPr>
    </w:p>
    <w:p w14:paraId="6B92AA16" w14:textId="499EF08C" w:rsidR="00DD1D3C" w:rsidRPr="00DD1D3C" w:rsidRDefault="00DD1D3C" w:rsidP="00DD1D3C">
      <w:pPr>
        <w:jc w:val="center"/>
        <w:rPr>
          <w:b/>
          <w:sz w:val="24"/>
          <w:szCs w:val="24"/>
          <w:u w:val="single"/>
        </w:rPr>
      </w:pPr>
      <w:r w:rsidRPr="00DD1D3C">
        <w:rPr>
          <w:b/>
          <w:sz w:val="24"/>
          <w:szCs w:val="24"/>
          <w:u w:val="single"/>
        </w:rPr>
        <w:t>Публикации</w:t>
      </w:r>
      <w:r>
        <w:rPr>
          <w:b/>
          <w:sz w:val="24"/>
          <w:szCs w:val="24"/>
          <w:u w:val="single"/>
        </w:rPr>
        <w:t xml:space="preserve"> - 61</w:t>
      </w:r>
    </w:p>
    <w:p w14:paraId="42FD72BE" w14:textId="42A4EA61" w:rsidR="00DD1D3C" w:rsidRPr="00DD1D3C" w:rsidRDefault="00DD1D3C" w:rsidP="00DD1D3C">
      <w:pPr>
        <w:spacing w:after="0" w:line="240" w:lineRule="auto"/>
        <w:jc w:val="both"/>
        <w:rPr>
          <w:sz w:val="24"/>
          <w:szCs w:val="24"/>
        </w:rPr>
      </w:pPr>
    </w:p>
    <w:p w14:paraId="1027CDF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19.07.2017г опубликовала на образовательном портале Знанио свою авторскую разработку –презентацию по географии «Развитие авиации Якутии», М-111612</w:t>
      </w:r>
    </w:p>
    <w:p w14:paraId="62149E78"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20.12.2017г опубликовала свою авторскую разработку «Презентация по географии на тему «Гидросфера, моря», 6 класс на образовательном портале «Знанио» - сертификат о публикации М-132120 от 20.12.2017г</w:t>
      </w:r>
    </w:p>
    <w:p w14:paraId="4C104E77"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23.07.2017г опубликовала на образовательном портале Знанио свою авторскую разработку – презентацию по географии «Атакама – самая сухая пустыня мира», сертификат о публикации М-111711</w:t>
      </w:r>
    </w:p>
    <w:p w14:paraId="289F0226"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23.07.2017г опубликовала на образовательном портале Знанио свою авторскую разработку – презентацию по географии «Пустыня Намиб», М-111786</w:t>
      </w:r>
    </w:p>
    <w:p w14:paraId="77223A40"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образовательном портале «Знанио» авторскую разработку: презентацию по географии на тему «Музыкальные инструменты (история)» 7 класс; авторское свидетельство о публикации М-142487 от 27.01.2018</w:t>
      </w:r>
    </w:p>
    <w:p w14:paraId="7721B045"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образовательном портале «Знанио» авторскую разработку: презентацию для классного часа на тему «Военно-почтовая служба в годы ВОВ»; авторское свидетельство о публикации М-140128 от 23.01.2018</w:t>
      </w:r>
    </w:p>
    <w:p w14:paraId="62742D31"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сайте Инфоурок методическую разработку: презентацию по географии на тему «Животный мир Африки» - свидетельство о публикации № ДБ-1235097 от21.02.2018</w:t>
      </w:r>
    </w:p>
    <w:p w14:paraId="1DF6A0D2"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сайте Инфоурок методическую разработку: презентацию по географии «Крупнейшие заповедники России»; свидетельство о публикации № ДБ-1330078 от 17.03.2018г</w:t>
      </w:r>
    </w:p>
    <w:p w14:paraId="198460F9"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сайте Инфоурок методическую разработку: презентацию по географии «Знаменитые заповедники России»; свидетельство о публикации № ДБ-1323102 от 15.03.2018г</w:t>
      </w:r>
    </w:p>
    <w:p w14:paraId="0688EB48"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сайте Инфоурок методическую разработку: презентацию по географии «Примечательные  заповедники России»; свидетельство о публикации № ДБ-1330302 от 17.03.2018г</w:t>
      </w:r>
    </w:p>
    <w:p w14:paraId="4DB6CCD2"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Бадяева И.В. – опубликовала на сайте Инфоурок свой обобщённый педагогический опыт, который прошёл редакционную экспертизу и доступен для всеобщего ознакомления. Тема материалов: Использование ИКТ на уроках географии; свидетельство о публикации № ВЛ-00033458 от 21.02.2018</w:t>
      </w:r>
    </w:p>
    <w:p w14:paraId="78DC7FCF"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Бадяева И.В. – публикация на образовательном портале «Знанио»: авторская разработка –презентация по географии на тему: «География в стихах якутских поэтов» - свидетельство о публикации М-237832 от 24.04.2018</w:t>
      </w:r>
    </w:p>
    <w:p w14:paraId="3E201B24"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Бадяева И.В. – публикация на сайте «Инфоурок»: презентация по географии на тему «Моря Средиземного моря» - свидетельство о публикации № ДБ-1480461 от 20.04.2018</w:t>
      </w:r>
    </w:p>
    <w:p w14:paraId="70BE0021"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Бадяева И.В. – публикация на сайте «Инфоурок»: презентация по географии на тему «Озёра Якутии» - свидетельство о публикации № ДБ-1480524 от 20.04.2018</w:t>
      </w:r>
    </w:p>
    <w:p w14:paraId="4417D9D7"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Бадяева И.В. – публикация на сайте «Инфоурок»: презентация по географии на тему «Вечная мерзлота. 8 класс» - свидетельство о публикации № ДБ-1480581 от 20.04.2018</w:t>
      </w:r>
    </w:p>
    <w:p w14:paraId="620CDDA7"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lastRenderedPageBreak/>
        <w:t>Бадяева И.В. – публикация на сайте «Инфоурок»: презентация по географии на тему «Реки Якутии. 8 класс» - свидетельство о публикации № ДБ-1480550 от 20.04.2018</w:t>
      </w:r>
    </w:p>
    <w:p w14:paraId="22A033A0"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Бадяева И.В. – публикация на сайте Инфоурок : презентация по географии на тему «Полезные памятки» (7 класс) – свидетельство о публикации № ДБ-1506845 от 25.04.2018</w:t>
      </w:r>
    </w:p>
    <w:p w14:paraId="76E94070"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Васильева М.А. – 09.12.2017г опубликовала на сайте   </w:t>
      </w:r>
      <w:r w:rsidRPr="00DD1D3C">
        <w:rPr>
          <w:rFonts w:ascii="Times New Roman" w:hAnsi="Times New Roman"/>
          <w:sz w:val="24"/>
          <w:szCs w:val="24"/>
          <w:lang w:val="en-US"/>
        </w:rPr>
        <w:t>UROKOV</w:t>
      </w:r>
      <w:r w:rsidRPr="00DD1D3C">
        <w:rPr>
          <w:rFonts w:ascii="Times New Roman" w:hAnsi="Times New Roman"/>
          <w:sz w:val="24"/>
          <w:szCs w:val="24"/>
        </w:rPr>
        <w:t>.</w:t>
      </w:r>
      <w:r w:rsidRPr="00DD1D3C">
        <w:rPr>
          <w:rFonts w:ascii="Times New Roman" w:hAnsi="Times New Roman"/>
          <w:sz w:val="24"/>
          <w:szCs w:val="24"/>
          <w:lang w:val="en-US"/>
        </w:rPr>
        <w:t>RU</w:t>
      </w:r>
      <w:r w:rsidRPr="00DD1D3C">
        <w:rPr>
          <w:rFonts w:ascii="Times New Roman" w:hAnsi="Times New Roman"/>
          <w:sz w:val="24"/>
          <w:szCs w:val="24"/>
        </w:rPr>
        <w:t xml:space="preserve">  свой материал «Презентация для открытого урока по геометрии   по теме «Теорема Пифагора» - свидетельство о публикации № 443095 от 09.12.2017г.</w:t>
      </w:r>
    </w:p>
    <w:p w14:paraId="6D59F52E"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Васильева М.А. – 09.12.2017г опубликовала на сайте Мультиурок свой материал «Презентация для открытого урока геометрии для 8 класса по теме «Теорема Пифагора» - свидетельство о публикации </w:t>
      </w:r>
      <w:r w:rsidRPr="00DD1D3C">
        <w:rPr>
          <w:rFonts w:ascii="Times New Roman" w:hAnsi="Times New Roman"/>
          <w:sz w:val="24"/>
          <w:szCs w:val="24"/>
          <w:lang w:val="en-US"/>
        </w:rPr>
        <w:t>MUF</w:t>
      </w:r>
      <w:r w:rsidRPr="00DD1D3C">
        <w:rPr>
          <w:rFonts w:ascii="Times New Roman" w:hAnsi="Times New Roman"/>
          <w:sz w:val="24"/>
          <w:szCs w:val="24"/>
        </w:rPr>
        <w:t>767601 от 09.12.2017г</w:t>
      </w:r>
    </w:p>
    <w:p w14:paraId="2F1FE684"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Васильева М.А. – 09.12.2017г опубликовала на сайте Мультиурок свой материал «Открытый урок геометрии для 7 класса по теме «Медиана, биссектриса, высота» - свидетельство о публикации </w:t>
      </w:r>
      <w:r w:rsidRPr="00DD1D3C">
        <w:rPr>
          <w:rFonts w:ascii="Times New Roman" w:hAnsi="Times New Roman"/>
          <w:sz w:val="24"/>
          <w:szCs w:val="24"/>
          <w:lang w:val="en-US"/>
        </w:rPr>
        <w:t>MUF</w:t>
      </w:r>
      <w:r w:rsidRPr="00DD1D3C">
        <w:rPr>
          <w:rFonts w:ascii="Times New Roman" w:hAnsi="Times New Roman"/>
          <w:sz w:val="24"/>
          <w:szCs w:val="24"/>
        </w:rPr>
        <w:t>767601 от 09.12.2017г</w:t>
      </w:r>
    </w:p>
    <w:p w14:paraId="75DB12B8"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Васильева М.Н. – 01.12.2017г. опубликовала на сайте ИНФОУРОК методическую разработку: доклад «Использование активных форм обучения как средство мотивационной деятельности учащихся» - свидетельство о публикации № ДБ-918987 от 01.12.2017г</w:t>
      </w:r>
    </w:p>
    <w:p w14:paraId="706A0298"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Васильева М.Н. – 01.12.2017г. опубликовала на сайте ИНФОУРОК методическую разработку: «Организация контроля знаний учащихся по геометрии» - свидетельство о публикации № ДБ-919088 от 01.12.2017г</w:t>
      </w:r>
    </w:p>
    <w:p w14:paraId="2DF274D6"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Васильева М.Н. – 01.12.2017г. опубликовала на сайте ИНФОУРОК методическую разработку: открытый урок «Решение систем уравнений второй степени» - свидетельство о публикации № ДБ-919071 от 01.12.2017г</w:t>
      </w:r>
    </w:p>
    <w:p w14:paraId="4978F3B5"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Васильева М.Н. – 02.12.2-17г - публикация в сборнике материалов Всероссийской открытой НПК школьников и педагогов «Кочневские чтения» - «Организация контроля знаний учащихся по геометрии», сборник, с.151</w:t>
      </w:r>
    </w:p>
    <w:p w14:paraId="402A48E9"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Гайдученко Н.Н. - 02.12.2-17г - публикация в сборнике материалов Всероссийской открытой НПК школьников и педагогов «Кочневские чтения» - Формирование правильной осанки и профилактика сколиоза у детей младшего школьного возраста», сборник, с.155</w:t>
      </w:r>
    </w:p>
    <w:p w14:paraId="313BEA89"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Деменева Н.В. - опубликовала на сайте Инфоурок методическую разработку: презентацию по изобразительному искусству на тему «Великие портреты прошлого» (6 класс) – свидетельство о публикации № ДБ-1335744 от19.03.2018г</w:t>
      </w:r>
    </w:p>
    <w:p w14:paraId="62A16614"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Деменева Н.В. – опубликовала на сайте Инфоурок методическую разработку: презентацию «Оформление школьной библиотеки» - свидетельство о публикации № ДБ-1227211 от 20.02.2018г</w:t>
      </w:r>
    </w:p>
    <w:p w14:paraId="64D60513"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Деменева Н.В. – публикация на сайте «Инфоурок»: презентация «Михалков Сергей Владимирович» - свидетельство о публикации № ДБ-1423402 от 09.04.2018</w:t>
      </w:r>
    </w:p>
    <w:p w14:paraId="018D94C1"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Ксенофонтова Н.В. – 08.10.2017г опубликовала в социальной сети </w:t>
      </w:r>
      <w:r w:rsidRPr="00DD1D3C">
        <w:rPr>
          <w:rFonts w:ascii="Times New Roman" w:hAnsi="Times New Roman"/>
          <w:sz w:val="24"/>
          <w:szCs w:val="24"/>
          <w:lang w:val="en-US"/>
        </w:rPr>
        <w:t>nsportal</w:t>
      </w:r>
      <w:r w:rsidRPr="00DD1D3C">
        <w:rPr>
          <w:rFonts w:ascii="Times New Roman" w:hAnsi="Times New Roman"/>
          <w:sz w:val="24"/>
          <w:szCs w:val="24"/>
        </w:rPr>
        <w:t xml:space="preserve"> методическую разработку «Использование системно-деятельностного подхода на уроке английского языка в 7 классе (УМК №Английский в фокусе»), свидетельство о публикации № ФС77-43268</w:t>
      </w:r>
    </w:p>
    <w:p w14:paraId="2F906457"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Ксенофонтова Н.В. - публикация в информационно-методическом журнале «Столичное образование № 1-2» статьи «Роль краеведения при обучении школьников иностранному языку»; свидетельство о публикации от марта 2018г</w:t>
      </w:r>
    </w:p>
    <w:p w14:paraId="5166283C"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Ксенофонтова Н.В. – публикация в информационно-методическом журнале «Столичное образование № 1-2» статьи на тему «Роль краеведения при обучении школьников иностранному языку» - свидетельство о публикации, март 2018</w:t>
      </w:r>
    </w:p>
    <w:p w14:paraId="572267D7"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Ксенофонтова Н.В. - публикация в электронном сборнике </w:t>
      </w:r>
      <w:r w:rsidRPr="00DD1D3C">
        <w:rPr>
          <w:rFonts w:ascii="Times New Roman" w:hAnsi="Times New Roman"/>
          <w:sz w:val="24"/>
          <w:szCs w:val="24"/>
          <w:lang w:val="en-US"/>
        </w:rPr>
        <w:t>XI</w:t>
      </w:r>
      <w:r w:rsidRPr="00DD1D3C">
        <w:rPr>
          <w:rFonts w:ascii="Times New Roman" w:hAnsi="Times New Roman"/>
          <w:sz w:val="24"/>
          <w:szCs w:val="24"/>
        </w:rPr>
        <w:t xml:space="preserve"> Международной конференции учителей и преподавателей английского языка « Практика преподавания английского языка» - статья «Создание благоприятных условий для обучения и воспитания учащихся с ОВЗ»; свидетельство о публикации № 5046400 от 04.02.2018г</w:t>
      </w:r>
    </w:p>
    <w:p w14:paraId="5DF683C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lastRenderedPageBreak/>
        <w:t xml:space="preserve">Кузнецова И.О. – в феврале 2018г опубликовала на сайте </w:t>
      </w:r>
      <w:r w:rsidRPr="00DD1D3C">
        <w:rPr>
          <w:rFonts w:ascii="Times New Roman" w:hAnsi="Times New Roman"/>
          <w:sz w:val="24"/>
          <w:szCs w:val="24"/>
          <w:lang w:val="en-US"/>
        </w:rPr>
        <w:t>edu</w:t>
      </w:r>
      <w:r w:rsidRPr="00DD1D3C">
        <w:rPr>
          <w:rFonts w:ascii="Times New Roman" w:hAnsi="Times New Roman"/>
          <w:sz w:val="24"/>
          <w:szCs w:val="24"/>
        </w:rPr>
        <w:t>-</w:t>
      </w:r>
      <w:r w:rsidRPr="00DD1D3C">
        <w:rPr>
          <w:rFonts w:ascii="Times New Roman" w:hAnsi="Times New Roman"/>
          <w:sz w:val="24"/>
          <w:szCs w:val="24"/>
          <w:lang w:val="en-US"/>
        </w:rPr>
        <w:t>time</w:t>
      </w:r>
      <w:r w:rsidRPr="00DD1D3C">
        <w:rPr>
          <w:rFonts w:ascii="Times New Roman" w:hAnsi="Times New Roman"/>
          <w:sz w:val="24"/>
          <w:szCs w:val="24"/>
        </w:rPr>
        <w:t>.</w:t>
      </w:r>
      <w:r w:rsidRPr="00DD1D3C">
        <w:rPr>
          <w:rFonts w:ascii="Times New Roman" w:hAnsi="Times New Roman"/>
          <w:sz w:val="24"/>
          <w:szCs w:val="24"/>
          <w:lang w:val="en-US"/>
        </w:rPr>
        <w:t>ru</w:t>
      </w:r>
      <w:r w:rsidRPr="00DD1D3C">
        <w:rPr>
          <w:rFonts w:ascii="Times New Roman" w:hAnsi="Times New Roman"/>
          <w:sz w:val="24"/>
          <w:szCs w:val="24"/>
        </w:rPr>
        <w:t xml:space="preserve"> авторскую работу «Урок развития речи в 5 классе «Рассуждение» - свидетельство о публикации </w:t>
      </w:r>
      <w:r w:rsidRPr="00DD1D3C">
        <w:rPr>
          <w:rFonts w:ascii="Times New Roman" w:hAnsi="Times New Roman"/>
          <w:sz w:val="24"/>
          <w:szCs w:val="24"/>
          <w:lang w:val="en-US"/>
        </w:rPr>
        <w:t>vs</w:t>
      </w:r>
      <w:r w:rsidRPr="00DD1D3C">
        <w:rPr>
          <w:rFonts w:ascii="Times New Roman" w:hAnsi="Times New Roman"/>
          <w:sz w:val="24"/>
          <w:szCs w:val="24"/>
        </w:rPr>
        <w:t>0217-102090</w:t>
      </w:r>
    </w:p>
    <w:p w14:paraId="5529B5D1"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Кузнецова И.О. – опубликовала авторскую разработку на сайте «Время знаний»»Урок развития речи в 5 классе «Рассуждение»; свидетельство о публикации </w:t>
      </w:r>
      <w:r w:rsidRPr="00DD1D3C">
        <w:rPr>
          <w:rFonts w:ascii="Times New Roman" w:hAnsi="Times New Roman"/>
          <w:sz w:val="24"/>
          <w:szCs w:val="24"/>
          <w:lang w:val="en-US"/>
        </w:rPr>
        <w:t>vz</w:t>
      </w:r>
      <w:r w:rsidRPr="00DD1D3C">
        <w:rPr>
          <w:rFonts w:ascii="Times New Roman" w:hAnsi="Times New Roman"/>
          <w:sz w:val="24"/>
          <w:szCs w:val="24"/>
        </w:rPr>
        <w:t>0217-102090 от февраля 2018г</w:t>
      </w:r>
    </w:p>
    <w:p w14:paraId="3C30F4EF"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Курамшина О.В. – публикация в информационно-методическом журнале «Столичное образование № 3-4» статьи «Окончание смутного времени. Распад Первого ополчения»; свидетельство о публикации от апреля 2018</w:t>
      </w:r>
    </w:p>
    <w:p w14:paraId="3D313EC7"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Курамшина О.В. – публикация в информационно-методическом журнале «Столичное образование № 7-8» статьи на тему «Окончание смутного времени. Распад Первого ополчения» - свидетельство о публикации, декабрь, 2018г</w:t>
      </w:r>
    </w:p>
    <w:p w14:paraId="25423CD9"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Мирина А.О. – 15.11.2017г. опубликовала на сайте ИНФОУРОК методическую разработку «Некоторые приёмы работы со словарными словами на уроках русского языка» - свидетельство о публикации № ДБ-866754 от 15.11.2017г</w:t>
      </w:r>
    </w:p>
    <w:p w14:paraId="79252187"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МиринаА.О. – опубликовала материалы в сетевом издании «Росконкурс» в категории «Начальное общее образование»: «Математика.4 класс. Урок-путешествие. Тема: «По звёздным дорожкам» (Обобщение знаний по теме «Нумерация чисел больше 1000» , свидетельство о публикации № 265310 от 24.10.2017</w:t>
      </w:r>
    </w:p>
    <w:p w14:paraId="208429F0"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Панфилов С.А. – публикация на веб-сайте Всероссийского издания «Слово педагога»: презентация на тему «Работа с фольгой – изготовление украшений из фольги»  - свидетельство о публикации Серия АА № 5068 от 19.05.2018г</w:t>
      </w:r>
    </w:p>
    <w:p w14:paraId="0949934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Раева А.С. - 02.12.2-17г - публикация в сборнике материалов Всероссийской открытой НПК школьников и педагогов «Кочневские чтения» - Рабочая тетрадь «Химия элементов» с региональным содержанием как средство достижения метапредметных результатов в обучении химии в 9 классе», сборник, с.197</w:t>
      </w:r>
    </w:p>
    <w:p w14:paraId="66A33838"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Семёнова М.Р. - 02.12.2-17г - публикация в сборнике материалов Всероссийской открытой НПК школьников и педагогов «Кочневские чтения» - «Читающий ребёнок – любознательный ученик». Образовательный проект. сборник, с.203</w:t>
      </w:r>
    </w:p>
    <w:p w14:paraId="1EB0B61B"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Семёнова М.Р. - опубликовала на сайте Инфоурок методическую разработку: «Классный час. 8 Марта. Праздничеая конкурсная программа»; свидетельство о публикации № ДБ-1263480 от 27.02.2018г</w:t>
      </w:r>
    </w:p>
    <w:p w14:paraId="7C46E3A6"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Семёнова М.Р. - опубликовала на сайте Инфоурок методическую разработку: «Классный час. 23 февраля. Конкурсная программа»; свидетельство о публикации № ДБ-1263428 от 27.02.2018г</w:t>
      </w:r>
    </w:p>
    <w:p w14:paraId="4698603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Семёнова М.Р.- 11.11.2017г – опубликовала на сайте ИНФО-УРОК методическую разработку – сценарий праздника «День Матери», свидетельство о публикации № ДБ – 852544 от 11.11.2017г</w:t>
      </w:r>
    </w:p>
    <w:p w14:paraId="5EAF58F8"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Семёнова М.Р.- 11.11.2017г – опубликовала на сайте ИНФО-УРОК методическую разработку «Читающий ребёнок – любознательный ученик», свидетельство о публикации № ДБ – 852523 от 11.11.2017г</w:t>
      </w:r>
    </w:p>
    <w:p w14:paraId="07F5172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Сучковская А.А. – опубликовала на сайте </w:t>
      </w:r>
      <w:r w:rsidRPr="00DD1D3C">
        <w:rPr>
          <w:rFonts w:ascii="Times New Roman" w:hAnsi="Times New Roman"/>
          <w:sz w:val="24"/>
          <w:szCs w:val="24"/>
          <w:lang w:val="en-US"/>
        </w:rPr>
        <w:t>Edupres</w:t>
      </w:r>
      <w:r w:rsidRPr="00DD1D3C">
        <w:rPr>
          <w:rFonts w:ascii="Times New Roman" w:hAnsi="Times New Roman"/>
          <w:sz w:val="24"/>
          <w:szCs w:val="24"/>
        </w:rPr>
        <w:t>.</w:t>
      </w:r>
      <w:r w:rsidRPr="00DD1D3C">
        <w:rPr>
          <w:rFonts w:ascii="Times New Roman" w:hAnsi="Times New Roman"/>
          <w:sz w:val="24"/>
          <w:szCs w:val="24"/>
          <w:lang w:val="en-US"/>
        </w:rPr>
        <w:t>ru</w:t>
      </w:r>
      <w:r w:rsidRPr="00DD1D3C">
        <w:rPr>
          <w:rFonts w:ascii="Times New Roman" w:hAnsi="Times New Roman"/>
          <w:sz w:val="24"/>
          <w:szCs w:val="24"/>
        </w:rPr>
        <w:t xml:space="preserve">  учебный материал Великая Отечественная война в истории Устьянья (Якутия) « Прими мою боль…» - сертификат о публикации № Е25585 от 29.03.2018</w:t>
      </w:r>
    </w:p>
    <w:p w14:paraId="6085428D"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Сучковская А.А. – опубликовала на сайте ИНФОУРОК методическую разработку : презентацию по истории на тему «Великая Отечественная война» 11 класс. Свидетельство о публикации № ДБ-1373942 от 29.03.2018</w:t>
      </w:r>
    </w:p>
    <w:p w14:paraId="7356F4D6" w14:textId="77777777" w:rsidR="00DD1D3C" w:rsidRPr="00DD1D3C" w:rsidRDefault="00DD1D3C" w:rsidP="0025215F">
      <w:pPr>
        <w:pStyle w:val="afb"/>
        <w:numPr>
          <w:ilvl w:val="0"/>
          <w:numId w:val="105"/>
        </w:numPr>
        <w:spacing w:after="0" w:line="240" w:lineRule="auto"/>
        <w:rPr>
          <w:rFonts w:ascii="Times New Roman" w:hAnsi="Times New Roman"/>
          <w:sz w:val="24"/>
          <w:szCs w:val="24"/>
        </w:rPr>
      </w:pPr>
      <w:r w:rsidRPr="00DD1D3C">
        <w:rPr>
          <w:rFonts w:ascii="Times New Roman" w:hAnsi="Times New Roman"/>
          <w:sz w:val="24"/>
          <w:szCs w:val="24"/>
        </w:rPr>
        <w:t>Трошина В.В. – публикация в информационно-методическом журнале «Столичное образование № 7-8» статьи на тему «Система работы с одарёнными детьми в школе» - свидетельство о публикации, декабрь, 2018г</w:t>
      </w:r>
    </w:p>
    <w:p w14:paraId="69FB98DF"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 Трошина В.В. – публикация статьи «Система работы с одарёнными детьми в СОШ № 24 имени С.И. Климакова» в журнале «Столичное образование», № 7-8, декабрь, 2017г (свидетельство о публикации).</w:t>
      </w:r>
    </w:p>
    <w:p w14:paraId="742488D6"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lastRenderedPageBreak/>
        <w:t>Яковлева Е.А. – 22.11.2017г. опубликовала на сайте ИНФОУРОК методическую разработку: презентацию на тему «Мы за здоровый образ жизни» 4 класс, свидетельство о публикации № ДБ-893368 от 22.11.2017г</w:t>
      </w:r>
    </w:p>
    <w:p w14:paraId="38A2742D"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 22.11.2017г. опубликовала на сайте ИНФОУРОК методическую разработку: презентацию к родительскому собранию «Наши трудные дети», свидетельство о публикации № ДБ-893319 от 22.11.2017г</w:t>
      </w:r>
    </w:p>
    <w:p w14:paraId="4B4FB4B2"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 22.11.2017г. опубликовала на сайте ИНФОУРОК методическую разработку: сценарий праздника «Окончание 2 класса», свидетельство о публикации № ДБ-893289 от 22.11.2017г</w:t>
      </w:r>
    </w:p>
    <w:p w14:paraId="4BD3DC0B"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16.10.2017г. опубликовала на сайте Инфоурок методическую разработку – сценарий праздника для 1 класса  «Давайте познакомимся», № ДБ-762220.</w:t>
      </w:r>
    </w:p>
    <w:p w14:paraId="19AD617F"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16.10.2017г. опубликовала на сайте Инфоурок методическую разработку «Табель успеваемости для начальных классов», № ДБ-762326</w:t>
      </w:r>
    </w:p>
    <w:p w14:paraId="2B82144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16.10.2017г. опубликовала на сайте Инфоурок методическую разработку «Презентация к родительскому собранию на тему «Влияние самооценки на эффективность учебной деятельности», № ДБ-762382</w:t>
      </w:r>
    </w:p>
    <w:p w14:paraId="385020FD"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 xml:space="preserve">Яковлева С.Н. – опубликовала на сайте видеоуроки.нет свой материал «Методические разработки по подготовке к разделу «Письмо» ОГЭ, ЕГЭ» - свидетельство о публикации № 99692189 от 10.07 2017г. </w:t>
      </w:r>
    </w:p>
    <w:p w14:paraId="750E4ACC"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опубликовала на сайте видеоуроки.нет свой материал «План-конспект урока с презентацией в 10 классе на тему «Дети железной дороги» - свидетельство о публикации № 99699034 от 11.11.2017</w:t>
      </w:r>
    </w:p>
    <w:p w14:paraId="4058597D"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опубликовала на сайте ИНФОУРОК методическую разработку «План-конспект урока  в 10 классе на тему «Дети железной дороги» - свидетельство о публикации № ДБ-853200 от 11.11.2017г</w:t>
      </w:r>
    </w:p>
    <w:p w14:paraId="186DE11C"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опубликовала на сайте ИНФОУРОК методическую разработку «Технологическая карта урока «Процесс фотосинтеза» - свидетельство о публикации № ДБ-853247 от 11.11.2017г</w:t>
      </w:r>
    </w:p>
    <w:p w14:paraId="4A61BAB3" w14:textId="77777777" w:rsidR="00DD1D3C" w:rsidRP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опубликовала на сайте ИНФОУРОК методическую разработку: презентацию к уроку «</w:t>
      </w:r>
      <w:r w:rsidRPr="00DD1D3C">
        <w:rPr>
          <w:rFonts w:ascii="Times New Roman" w:hAnsi="Times New Roman"/>
          <w:sz w:val="24"/>
          <w:szCs w:val="24"/>
          <w:lang w:val="en-US"/>
        </w:rPr>
        <w:t>Human</w:t>
      </w:r>
      <w:r w:rsidRPr="00DD1D3C">
        <w:rPr>
          <w:rFonts w:ascii="Times New Roman" w:hAnsi="Times New Roman"/>
          <w:sz w:val="24"/>
          <w:szCs w:val="24"/>
        </w:rPr>
        <w:t xml:space="preserve"> </w:t>
      </w:r>
      <w:r w:rsidRPr="00DD1D3C">
        <w:rPr>
          <w:rFonts w:ascii="Times New Roman" w:hAnsi="Times New Roman"/>
          <w:sz w:val="24"/>
          <w:szCs w:val="24"/>
          <w:lang w:val="en-US"/>
        </w:rPr>
        <w:t>rights</w:t>
      </w:r>
      <w:r w:rsidRPr="00DD1D3C">
        <w:rPr>
          <w:rFonts w:ascii="Times New Roman" w:hAnsi="Times New Roman"/>
          <w:sz w:val="24"/>
          <w:szCs w:val="24"/>
        </w:rPr>
        <w:t>» - свидетельство о публикации № ДБ-853502 от 11.11.2017г</w:t>
      </w:r>
    </w:p>
    <w:p w14:paraId="22444277" w14:textId="77777777" w:rsidR="00DD1D3C" w:rsidRDefault="00DD1D3C" w:rsidP="0025215F">
      <w:pPr>
        <w:pStyle w:val="afb"/>
        <w:numPr>
          <w:ilvl w:val="0"/>
          <w:numId w:val="105"/>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опубликовала на сайте ИНФОУРОК методическую разработку «Грамматический тест к Модулю 2» - свидетельство о публикации № ДБ-853546 от 11.11.2017г</w:t>
      </w:r>
    </w:p>
    <w:p w14:paraId="295F56B8" w14:textId="503FEF44" w:rsidR="00CA675F" w:rsidRPr="00DD1D3C" w:rsidRDefault="00CA675F" w:rsidP="00CA675F">
      <w:pPr>
        <w:pStyle w:val="af1"/>
        <w:tabs>
          <w:tab w:val="left" w:pos="0"/>
          <w:tab w:val="left" w:pos="284"/>
        </w:tabs>
        <w:spacing w:after="0" w:line="276" w:lineRule="auto"/>
        <w:rPr>
          <w:b/>
        </w:rPr>
      </w:pPr>
    </w:p>
    <w:p w14:paraId="6C848EAE" w14:textId="6001669C" w:rsidR="00DD1D3C" w:rsidRPr="00DD1D3C" w:rsidRDefault="00DD1D3C" w:rsidP="00DD1D3C">
      <w:pPr>
        <w:jc w:val="center"/>
        <w:rPr>
          <w:b/>
          <w:sz w:val="24"/>
          <w:szCs w:val="24"/>
          <w:u w:val="single"/>
        </w:rPr>
      </w:pPr>
      <w:r w:rsidRPr="00DD1D3C">
        <w:rPr>
          <w:b/>
          <w:sz w:val="24"/>
          <w:szCs w:val="24"/>
          <w:u w:val="single"/>
        </w:rPr>
        <w:t>Участие в   профессиональных тестированиях, олимпиадах, конкурсах</w:t>
      </w:r>
      <w:r>
        <w:rPr>
          <w:b/>
          <w:sz w:val="24"/>
          <w:szCs w:val="24"/>
          <w:u w:val="single"/>
        </w:rPr>
        <w:t xml:space="preserve"> - 68</w:t>
      </w:r>
    </w:p>
    <w:p w14:paraId="4826D7F6" w14:textId="24F7202A" w:rsidR="00DD1D3C" w:rsidRPr="00DD1D3C" w:rsidRDefault="00DD1D3C" w:rsidP="00DD1D3C">
      <w:pPr>
        <w:jc w:val="both"/>
        <w:rPr>
          <w:sz w:val="24"/>
          <w:szCs w:val="24"/>
        </w:rPr>
      </w:pPr>
    </w:p>
    <w:p w14:paraId="56FF072A"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Акматова Н.А. – 24.01.2018г.  приняла участие во Всероссийском профессиональном тестировании для педагогов на сайте </w:t>
      </w:r>
      <w:r w:rsidRPr="00DD1D3C">
        <w:rPr>
          <w:rFonts w:ascii="Times New Roman" w:hAnsi="Times New Roman"/>
          <w:sz w:val="24"/>
          <w:szCs w:val="24"/>
          <w:lang w:val="en-US"/>
        </w:rPr>
        <w:t>PROFI</w:t>
      </w:r>
      <w:r w:rsidRPr="00DD1D3C">
        <w:rPr>
          <w:rFonts w:ascii="Times New Roman" w:hAnsi="Times New Roman"/>
          <w:sz w:val="24"/>
          <w:szCs w:val="24"/>
        </w:rPr>
        <w:t xml:space="preserve"> </w:t>
      </w:r>
      <w:r w:rsidRPr="00DD1D3C">
        <w:rPr>
          <w:rFonts w:ascii="Times New Roman" w:hAnsi="Times New Roman"/>
          <w:sz w:val="24"/>
          <w:szCs w:val="24"/>
          <w:lang w:val="en-US"/>
        </w:rPr>
        <w:t>PED</w:t>
      </w:r>
      <w:r w:rsidRPr="00DD1D3C">
        <w:rPr>
          <w:rFonts w:ascii="Times New Roman" w:hAnsi="Times New Roman"/>
          <w:sz w:val="24"/>
          <w:szCs w:val="24"/>
        </w:rPr>
        <w:t>.</w:t>
      </w:r>
      <w:r w:rsidRPr="00DD1D3C">
        <w:rPr>
          <w:rFonts w:ascii="Times New Roman" w:hAnsi="Times New Roman"/>
          <w:sz w:val="24"/>
          <w:szCs w:val="24"/>
          <w:lang w:val="en-US"/>
        </w:rPr>
        <w:t>COM</w:t>
      </w:r>
      <w:r w:rsidRPr="00DD1D3C">
        <w:rPr>
          <w:rFonts w:ascii="Times New Roman" w:hAnsi="Times New Roman"/>
          <w:sz w:val="24"/>
          <w:szCs w:val="24"/>
        </w:rPr>
        <w:t xml:space="preserve"> по теме «Основы компьютерной грамотности педагогических работников» - 1 место, Диплом  ОКГ 0304 от 24.01.2018</w:t>
      </w:r>
    </w:p>
    <w:p w14:paraId="10C2CD8C"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Акматова Н.А. – Диплом победителя  в тестировании Центра довузовской подготовки по теме « Физика – методики обучения и профессиональные компетенции», 24.10.2017г.</w:t>
      </w:r>
    </w:p>
    <w:p w14:paraId="1C542DEE"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Бадяева И.В. – прошла тест «Методика преподавания естественно-научных дисциплин в начальной школе» - Диплом </w:t>
      </w:r>
      <w:r w:rsidRPr="00DD1D3C">
        <w:rPr>
          <w:rFonts w:ascii="Times New Roman" w:hAnsi="Times New Roman"/>
          <w:sz w:val="24"/>
          <w:szCs w:val="24"/>
          <w:lang w:val="en-US"/>
        </w:rPr>
        <w:t>I</w:t>
      </w:r>
      <w:r w:rsidRPr="00DD1D3C">
        <w:rPr>
          <w:rFonts w:ascii="Times New Roman" w:hAnsi="Times New Roman"/>
          <w:sz w:val="24"/>
          <w:szCs w:val="24"/>
        </w:rPr>
        <w:t xml:space="preserve"> степени № 274664511 от 24.04.2018г</w:t>
      </w:r>
    </w:p>
    <w:p w14:paraId="6472D488"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lastRenderedPageBreak/>
        <w:t>Бадяева И.В. – тест сайта Инфоурок по теме «Общее землевладение в курсе географии. Теория и методика преподавания – Диплом 1 степени № 625634345 от 31.10.2017г</w:t>
      </w:r>
    </w:p>
    <w:p w14:paraId="245053C7"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Васильева М.Н. – 31.01.2018г. приняла участие в республиканской Деловой игре «ПРОФИ-Учитель» и получила 72,2 балла по предмету «математика» - справка № 896 от 31.01.2018</w:t>
      </w:r>
    </w:p>
    <w:p w14:paraId="38AAC220"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Высоких О.А. – тест по безопасности в сети Интернет -2017 на портале «Единый урок» - сертификат от 02.10.2017.</w:t>
      </w:r>
    </w:p>
    <w:p w14:paraId="09E60E62"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Гомбоева М.А. – приняла участие в Сетевой педагогической конференции по формированию цифрового пространства детства «Сетевичок» на портале Единый урок – Диплом.</w:t>
      </w:r>
    </w:p>
    <w:p w14:paraId="59C28763"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Гомбоева М.А. – тест «Использование информационно-коммуникационных технологий в педагогической деятельности » на сайте Всероссийского тестирования «Росконкурс Октябрь 2017», Диплом 2 степени № 261973</w:t>
      </w:r>
    </w:p>
    <w:p w14:paraId="16D0CD3D"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Гомбоева М.А. – тест «Организация проектной деятельности в школе как способ достижения метапредметных результатов учащихся» на сайте Всероссийского тестирования «Росконкурс Октябрь 2017», Диплом 3 степени № 263646</w:t>
      </w:r>
    </w:p>
    <w:p w14:paraId="635E62B1"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02.03.2018г приняла участие во Всероссийской олимпиаде ФГОС ПРОВЕРКА по теме «Культура речи педагога как фактор развития речевой коммуникации детей» - 1 место, диплом № 46066 от 02.03.2018г</w:t>
      </w:r>
    </w:p>
    <w:p w14:paraId="36FD0FB8"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Зуева О.Д. – 14.02.2018г  приняла участие в олимпиаде сайта «Педагогический кубок» по теме «Педагогический совет в условиях реализации ФГОС»; Диплом победителя </w:t>
      </w:r>
      <w:r w:rsidRPr="00DD1D3C">
        <w:rPr>
          <w:rFonts w:ascii="Times New Roman" w:hAnsi="Times New Roman"/>
          <w:sz w:val="24"/>
          <w:szCs w:val="24"/>
          <w:lang w:val="en-US"/>
        </w:rPr>
        <w:t>II</w:t>
      </w:r>
      <w:r w:rsidRPr="00DD1D3C">
        <w:rPr>
          <w:rFonts w:ascii="Times New Roman" w:hAnsi="Times New Roman"/>
          <w:sz w:val="24"/>
          <w:szCs w:val="24"/>
        </w:rPr>
        <w:t xml:space="preserve"> степени № 632042 от 14.02.2018г</w:t>
      </w:r>
    </w:p>
    <w:p w14:paraId="2550E382"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Зуева О.Д. – подтвердила свою квалификацию, пройдя педагогичсекое тестирование образовательного форума «Знанио» по теме «Методика обучения созданию текстов: сочинение как вид творческих упражнений»; сертификат отличия </w:t>
      </w:r>
      <w:r w:rsidRPr="00DD1D3C">
        <w:rPr>
          <w:rFonts w:ascii="Times New Roman" w:hAnsi="Times New Roman"/>
          <w:sz w:val="24"/>
          <w:szCs w:val="24"/>
          <w:lang w:val="en-US"/>
        </w:rPr>
        <w:t>I</w:t>
      </w:r>
      <w:r w:rsidRPr="00DD1D3C">
        <w:rPr>
          <w:rFonts w:ascii="Times New Roman" w:hAnsi="Times New Roman"/>
          <w:sz w:val="24"/>
          <w:szCs w:val="24"/>
        </w:rPr>
        <w:t xml:space="preserve"> степени № ПТ-202068/72 от 26.01.2018г</w:t>
      </w:r>
    </w:p>
    <w:p w14:paraId="2B34A7A7"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подтвердила свою профессиональную компетенцию, пройдя пед.тестирование образовательного форума «Знание» по теме «Эмоциональный интеллект как компонент профессиональной компетенции педагога и содержания деятельности – сертификат отличия 2 степени ПТ-232566/85 от 17.05.2018г</w:t>
      </w:r>
    </w:p>
    <w:p w14:paraId="1E1078B4"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подтвердила свою профессиональную компетенцию, пройдя пед.тестирование образовательного форума «Знание» по теме «Педагогическая рефлексия в структуре профессиональной деятельности педагога» - сертификат отличия 1 степени ПТ-232722/82 от 17.05.2018</w:t>
      </w:r>
    </w:p>
    <w:p w14:paraId="78F34C5B"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подтвердила свою профессиональную компетенцию, пройдя пед.тестирование образовательного форума «Знание» по теме «Методические аспекты написания сочинения» - сертификат отличия 1 степени ПТ-232555/87 от 17.05.2018г</w:t>
      </w:r>
    </w:p>
    <w:p w14:paraId="28C53D64"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подтвердила свою профессиональную компетенцию, пройдя пед.тестирование образовательного форума «Знание» по теме «Организационно-методические аспекты деятельности учителя при подготовке учащихся к ЕГЭ/ОГЭ» - сертификат отличия 1 степени ПТ-232553/90 от 17.05.2018</w:t>
      </w:r>
    </w:p>
    <w:p w14:paraId="31D0E265"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прошла онлайн тестирование Школы талантливого учителя от проекта Мега-Талант по теме «Основы психологии» - Диплом 1 степени от 16.11.2017г</w:t>
      </w:r>
    </w:p>
    <w:p w14:paraId="358A17F4"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прошла онлайн тестирование Школы талантливого учителя от проекта Мега-Талант по теме «Типология урока по ФГОС» - Диплом 1 степени от 16.11.2017г</w:t>
      </w:r>
    </w:p>
    <w:p w14:paraId="0DC5CEA0"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прошла онлайн тестирование Школы талантливого учителя от проекта Мега-Талант по теме  «Современный урок» - Диплом 1 степени от 16.11.2017г</w:t>
      </w:r>
    </w:p>
    <w:p w14:paraId="78948193"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тест «Использование информационно-коммуникационных технологий в педагогической деятельности» на сайте Всероссийского тестирования «Росконкурс Ноябрь 2017», Диплом 1 степени № 277997.</w:t>
      </w:r>
    </w:p>
    <w:p w14:paraId="743BE01B"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lastRenderedPageBreak/>
        <w:t>Зуева О.Д. – тест сайта Инфоурок по теме «Управление персоналом» - Диплом 2 степени № 179457067 от 02.11.2017</w:t>
      </w:r>
    </w:p>
    <w:p w14:paraId="381167D1"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Участие во Всероссийской олимпиаде «Педагогическая практика» в номинации «Методическая компетентность учителя основного общего образования» - 1 место, Диплом № 872788 от 26.06.2018г</w:t>
      </w:r>
    </w:p>
    <w:p w14:paraId="0EC88815"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 Участие во Всероссийской олимпиаде «Педагогическая практика» в номинации «ИКТ компетентность учителя среднего общего образования» - 2 место, Диплом № 872826 от 26.06.2018г</w:t>
      </w:r>
    </w:p>
    <w:p w14:paraId="3E194839"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прошла всероссийское тестирование педагогов на портале «Единый урок» по предмету «Русский язык и литература» - Диплом</w:t>
      </w:r>
    </w:p>
    <w:p w14:paraId="6AF48E31"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Зуева О.Д. прошла всероссийское тестирование руководителей и заместителей руководителей ОУ на портале «Единый урок»  - Диплом</w:t>
      </w:r>
    </w:p>
    <w:p w14:paraId="42FFE5B0"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Зуева О;Д. – 02.03.2018г приняла участие во Всероссийской олимпиаде сайта МИР ОЛИМПИАД по теме «Система основных компетентностей педагога» - Диплом победителя </w:t>
      </w:r>
      <w:r w:rsidRPr="00DD1D3C">
        <w:rPr>
          <w:rFonts w:ascii="Times New Roman" w:hAnsi="Times New Roman"/>
          <w:sz w:val="24"/>
          <w:szCs w:val="24"/>
          <w:lang w:val="en-US"/>
        </w:rPr>
        <w:t>I</w:t>
      </w:r>
      <w:r w:rsidRPr="00DD1D3C">
        <w:rPr>
          <w:rFonts w:ascii="Times New Roman" w:hAnsi="Times New Roman"/>
          <w:sz w:val="24"/>
          <w:szCs w:val="24"/>
        </w:rPr>
        <w:t xml:space="preserve"> степени № МО-206884 от 02.03.2018г</w:t>
      </w:r>
    </w:p>
    <w:p w14:paraId="6E1B5C63"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Ксенофонтова Н.В. – 04.02.2018г приняла участие в Международной олимпиаде для учителей английского языка междунаролного портала дистанционных проектов по английскому языку «</w:t>
      </w:r>
      <w:r w:rsidRPr="00DD1D3C">
        <w:rPr>
          <w:rFonts w:ascii="Times New Roman" w:hAnsi="Times New Roman"/>
          <w:sz w:val="24"/>
          <w:szCs w:val="24"/>
          <w:lang w:val="en-US"/>
        </w:rPr>
        <w:t>Anglius</w:t>
      </w:r>
      <w:r w:rsidRPr="00DD1D3C">
        <w:rPr>
          <w:rFonts w:ascii="Times New Roman" w:hAnsi="Times New Roman"/>
          <w:sz w:val="24"/>
          <w:szCs w:val="24"/>
        </w:rPr>
        <w:t xml:space="preserve">» - Диплом победителя </w:t>
      </w:r>
      <w:r w:rsidRPr="00DD1D3C">
        <w:rPr>
          <w:rFonts w:ascii="Times New Roman" w:hAnsi="Times New Roman"/>
          <w:sz w:val="24"/>
          <w:szCs w:val="24"/>
          <w:lang w:val="en-US"/>
        </w:rPr>
        <w:t>III</w:t>
      </w:r>
      <w:r w:rsidRPr="00DD1D3C">
        <w:rPr>
          <w:rFonts w:ascii="Times New Roman" w:hAnsi="Times New Roman"/>
          <w:sz w:val="24"/>
          <w:szCs w:val="24"/>
        </w:rPr>
        <w:t xml:space="preserve"> степени № 5044801 от 04.02.2018</w:t>
      </w:r>
    </w:p>
    <w:p w14:paraId="2AB43ECC"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Ксенофонтова Н.В. – 25.01.2018г приняла участие в республиканской Деловой игре «ПРОФИ-Учитель» и получила 74,4 балла по предмету «английский язык» - справка № 840 от 25.01.2018</w:t>
      </w:r>
    </w:p>
    <w:p w14:paraId="5FD9E343"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Ксенофонтова Н.В. – заняла 1 место во Всероссийском конкурсе «Умната» - блиц-олимпиада «ФГОС: внеурочная деятельность – важнейший компонент современного образовательного процесса в школе», Диплом победителя </w:t>
      </w:r>
      <w:r w:rsidRPr="00DD1D3C">
        <w:rPr>
          <w:rFonts w:ascii="Times New Roman" w:hAnsi="Times New Roman"/>
          <w:sz w:val="24"/>
          <w:szCs w:val="24"/>
          <w:lang w:val="en-US"/>
        </w:rPr>
        <w:t>umn</w:t>
      </w:r>
      <w:r w:rsidRPr="00DD1D3C">
        <w:rPr>
          <w:rFonts w:ascii="Times New Roman" w:hAnsi="Times New Roman"/>
          <w:sz w:val="24"/>
          <w:szCs w:val="24"/>
        </w:rPr>
        <w:t>1-313638 от 28.09.2017</w:t>
      </w:r>
    </w:p>
    <w:p w14:paraId="44F0624C"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Ксенофонтова Н.В. – пршла тест на сайте «Инфоурок» по теме «Теория и методика обучения иностранному языку» - диплом 2 степени от 16.04.2018 № 232948833</w:t>
      </w:r>
    </w:p>
    <w:p w14:paraId="54F7D919"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Кузнецова И.О. – 30.01.2018г. приняла участие в республиканской Деловой игре «ПРОФИ-Учитель» и получила 84,4 балла по предмету «русский язык и литература» - справка № 880 от 30.01.2018</w:t>
      </w:r>
    </w:p>
    <w:p w14:paraId="4350659B"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Кузнецова И.О. – в феврале 2018г приняла участие во Всероссийской блиц-олимпиаде «Время знаний» по теме «Инклюзивное образование. Обучение детей с ограниченными возможностями»; Диплом победителя (</w:t>
      </w:r>
      <w:r w:rsidRPr="00DD1D3C">
        <w:rPr>
          <w:rFonts w:ascii="Times New Roman" w:hAnsi="Times New Roman"/>
          <w:sz w:val="24"/>
          <w:szCs w:val="24"/>
          <w:lang w:val="en-US"/>
        </w:rPr>
        <w:t>I</w:t>
      </w:r>
      <w:r w:rsidRPr="00DD1D3C">
        <w:rPr>
          <w:rFonts w:ascii="Times New Roman" w:hAnsi="Times New Roman"/>
          <w:sz w:val="24"/>
          <w:szCs w:val="24"/>
        </w:rPr>
        <w:t xml:space="preserve"> место) № </w:t>
      </w:r>
      <w:r w:rsidRPr="00DD1D3C">
        <w:rPr>
          <w:rFonts w:ascii="Times New Roman" w:hAnsi="Times New Roman"/>
          <w:sz w:val="24"/>
          <w:szCs w:val="24"/>
          <w:lang w:val="en-US"/>
        </w:rPr>
        <w:t>ts</w:t>
      </w:r>
      <w:r w:rsidRPr="00DD1D3C">
        <w:rPr>
          <w:rFonts w:ascii="Times New Roman" w:hAnsi="Times New Roman"/>
          <w:sz w:val="24"/>
          <w:szCs w:val="24"/>
        </w:rPr>
        <w:t>-18-4203</w:t>
      </w:r>
    </w:p>
    <w:p w14:paraId="7E56B6C2"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Кузнецова И.О. – в феврале 2018г приняла участие во Всероссийском педагогическом конкурсе «Педагогика </w:t>
      </w:r>
      <w:r w:rsidRPr="00DD1D3C">
        <w:rPr>
          <w:rFonts w:ascii="Times New Roman" w:hAnsi="Times New Roman"/>
          <w:sz w:val="24"/>
          <w:szCs w:val="24"/>
          <w:lang w:val="en-US"/>
        </w:rPr>
        <w:t>XXI</w:t>
      </w:r>
      <w:r w:rsidRPr="00DD1D3C">
        <w:rPr>
          <w:rFonts w:ascii="Times New Roman" w:hAnsi="Times New Roman"/>
          <w:sz w:val="24"/>
          <w:szCs w:val="24"/>
        </w:rPr>
        <w:t xml:space="preserve"> века: опыт, достижения, методика» (г. Москва); Диплом победителя (1 место) в номинации «Методические разработки» № </w:t>
      </w:r>
      <w:r w:rsidRPr="00DD1D3C">
        <w:rPr>
          <w:rFonts w:ascii="Times New Roman" w:hAnsi="Times New Roman"/>
          <w:sz w:val="24"/>
          <w:szCs w:val="24"/>
          <w:lang w:val="en-US"/>
        </w:rPr>
        <w:t>APR</w:t>
      </w:r>
      <w:r w:rsidRPr="00DD1D3C">
        <w:rPr>
          <w:rFonts w:ascii="Times New Roman" w:hAnsi="Times New Roman"/>
          <w:sz w:val="24"/>
          <w:szCs w:val="24"/>
        </w:rPr>
        <w:t xml:space="preserve"> 817-44395 от 03.02.2018</w:t>
      </w:r>
    </w:p>
    <w:p w14:paraId="5FAE2D4E"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Кузнецова И.О. – в январе 2018г приняла участие во Всероссийском тестировании «Росконкурс. Январь 2018» по теме «Использование информационно-коммуникационных технологий в педагогической деятельности»; Диплом победителя </w:t>
      </w:r>
      <w:r w:rsidRPr="00DD1D3C">
        <w:rPr>
          <w:rFonts w:ascii="Times New Roman" w:hAnsi="Times New Roman"/>
          <w:sz w:val="24"/>
          <w:szCs w:val="24"/>
          <w:lang w:val="en-US"/>
        </w:rPr>
        <w:t>II</w:t>
      </w:r>
      <w:r w:rsidRPr="00DD1D3C">
        <w:rPr>
          <w:rFonts w:ascii="Times New Roman" w:hAnsi="Times New Roman"/>
          <w:sz w:val="24"/>
          <w:szCs w:val="24"/>
        </w:rPr>
        <w:t xml:space="preserve"> степени № 325703</w:t>
      </w:r>
    </w:p>
    <w:p w14:paraId="380CFADA"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Кузнецова И.О. – в январе 2018г приняла участие во Всероссийском тестировании «Росконкурс. Январь 2018» по теме «Организация проектной деятельности в школе как способ достижения метапредметных образовательных результатов учащихся»; Диплом победителя </w:t>
      </w:r>
      <w:r w:rsidRPr="00DD1D3C">
        <w:rPr>
          <w:rFonts w:ascii="Times New Roman" w:hAnsi="Times New Roman"/>
          <w:sz w:val="24"/>
          <w:szCs w:val="24"/>
          <w:lang w:val="en-US"/>
        </w:rPr>
        <w:t>II</w:t>
      </w:r>
      <w:r w:rsidRPr="00DD1D3C">
        <w:rPr>
          <w:rFonts w:ascii="Times New Roman" w:hAnsi="Times New Roman"/>
          <w:sz w:val="24"/>
          <w:szCs w:val="24"/>
        </w:rPr>
        <w:t xml:space="preserve"> степени № 326243</w:t>
      </w:r>
    </w:p>
    <w:p w14:paraId="65005E27"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Кузнецова И.О. – приняла участие  Во Всероссийском педагогическом конкурсе «Педагогика </w:t>
      </w:r>
      <w:r w:rsidRPr="00DD1D3C">
        <w:rPr>
          <w:rFonts w:ascii="Times New Roman" w:hAnsi="Times New Roman"/>
          <w:sz w:val="24"/>
          <w:szCs w:val="24"/>
          <w:lang w:val="en-US"/>
        </w:rPr>
        <w:t>XXI</w:t>
      </w:r>
      <w:r w:rsidRPr="00DD1D3C">
        <w:rPr>
          <w:rFonts w:ascii="Times New Roman" w:hAnsi="Times New Roman"/>
          <w:sz w:val="24"/>
          <w:szCs w:val="24"/>
        </w:rPr>
        <w:t xml:space="preserve"> века: опыт, достижения, методика» (г. Москва),и в номинации «Методические разработки» представила конкурсную работу «Формирование УУД на уроках русского языка»  - 1 место, Диплом № </w:t>
      </w:r>
      <w:r w:rsidRPr="00DD1D3C">
        <w:rPr>
          <w:rFonts w:ascii="Times New Roman" w:hAnsi="Times New Roman"/>
          <w:sz w:val="24"/>
          <w:szCs w:val="24"/>
          <w:lang w:val="en-US"/>
        </w:rPr>
        <w:t>APR</w:t>
      </w:r>
      <w:r w:rsidRPr="00DD1D3C">
        <w:rPr>
          <w:rFonts w:ascii="Times New Roman" w:hAnsi="Times New Roman"/>
          <w:sz w:val="24"/>
          <w:szCs w:val="24"/>
        </w:rPr>
        <w:t xml:space="preserve"> 8170-44395 от 03.02.2018     </w:t>
      </w:r>
    </w:p>
    <w:p w14:paraId="5A28D9A7"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Кузнецова И.О. – приняла участие во Всероссийской блиц-олимпиаде «Время знаний» по теме «Инклюзивное образование. Обучение детей с ограниченными возможностями» и заняла 1 место – диплом </w:t>
      </w:r>
      <w:r w:rsidRPr="00DD1D3C">
        <w:rPr>
          <w:rFonts w:ascii="Times New Roman" w:hAnsi="Times New Roman"/>
          <w:sz w:val="24"/>
          <w:szCs w:val="24"/>
          <w:lang w:val="en-US"/>
        </w:rPr>
        <w:t>TS</w:t>
      </w:r>
      <w:r w:rsidRPr="00DD1D3C">
        <w:rPr>
          <w:rFonts w:ascii="Times New Roman" w:hAnsi="Times New Roman"/>
          <w:sz w:val="24"/>
          <w:szCs w:val="24"/>
        </w:rPr>
        <w:t>-18-4203, февраль 2018г</w:t>
      </w:r>
    </w:p>
    <w:p w14:paraId="6C32D38D"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Кузнецова И.О. – приняла участие во Всероссийском тестировании «Росконкурс Январь 2018» тест Использование ИКТ в педагогической деятельности» – 2 место, диплом № 325703</w:t>
      </w:r>
    </w:p>
    <w:p w14:paraId="74EABA09"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lastRenderedPageBreak/>
        <w:t>Кузнецова И.О. – приняла участие во Всероссийском тестировании «Росконкурс Январь 2018» тест «Организация проектной деятельности в школе как способ достижения метапредметных образовательных результатов учащихся», 2 место, диплом № 326243</w:t>
      </w:r>
    </w:p>
    <w:p w14:paraId="6BEFE82C"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Кузнецова И.О. 06.10.2017г. подтвердила свою профессиональную компетенцию, пройдя педагогическое тестирование на сайте «Знанио» по теме  «Коммуникативные универсальные учебные действия: сущность, методы и приёмы формирования, показатели сформированности», ПТ-172345/39</w:t>
      </w:r>
    </w:p>
    <w:p w14:paraId="6DAAD864"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Мирина А.О. – победитель в международном конкурсе «ИКТ-компетенции педагогических работников в условиях реализации ФГОС» - 1 место, диплом серия ДД № 25632 от 11.12.2017г</w:t>
      </w:r>
    </w:p>
    <w:p w14:paraId="4E3C70A2"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Мирина А.О. – победитель в международном конкурсе «Оценка уровня профессиональной компетентности педагогических работников образования по нормам и правилам аттестации», 1 место, диплом серия ДД № 25635 от 11.12.2017г </w:t>
      </w:r>
    </w:p>
    <w:p w14:paraId="7FB9DDE0"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Мирина А.О. – приняла участие во Всероссийском конкурсе образовательного портала «Завуч» по теме «Развивающая предметно-пространственная образовательная среда: идеи и фантазия», 1 место, Диплом 5258-894658 от 06.12.2017г</w:t>
      </w:r>
    </w:p>
    <w:p w14:paraId="1881D137"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Мирина А.О. - прошла Всероссийское тестирование «Росконкурс Декабрь 2017г» - тест по теме «Теория и практика педагогического менеджмента» - Диплом 3 степени № 296648</w:t>
      </w:r>
    </w:p>
    <w:p w14:paraId="4743E1C1"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Мирина А.О. – прошла Всероссийское тестирование на сайте Росконкурс.рф по теме «Теория и практика педагогического менеджмента» - Диплом победителя 2 степени № 128538</w:t>
      </w:r>
    </w:p>
    <w:p w14:paraId="12387A7D"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Мирина А.О. - прошла всероссийское тестирование педагогов на портале «Единый урок» по предмету «Учитель начальных классов».</w:t>
      </w:r>
    </w:p>
    <w:p w14:paraId="1BBFCAEE"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Николаева В.В. – приняла участие во Всероссийском тестировании сайта «ТоталТест. Январь 2018» по теме «Профессиональная компетентность педагога» - Диплом победителя </w:t>
      </w:r>
      <w:r w:rsidRPr="00DD1D3C">
        <w:rPr>
          <w:rFonts w:ascii="Times New Roman" w:hAnsi="Times New Roman"/>
          <w:sz w:val="24"/>
          <w:szCs w:val="24"/>
          <w:lang w:val="en-US"/>
        </w:rPr>
        <w:t>I</w:t>
      </w:r>
      <w:r w:rsidRPr="00DD1D3C">
        <w:rPr>
          <w:rFonts w:ascii="Times New Roman" w:hAnsi="Times New Roman"/>
          <w:sz w:val="24"/>
          <w:szCs w:val="24"/>
        </w:rPr>
        <w:t xml:space="preserve"> степени № 317131.</w:t>
      </w:r>
    </w:p>
    <w:p w14:paraId="27D8C4CF"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Панфилов С.А. – 09.02.2018г. принял участие во Всероссийской олимпиаде ФГОС в номинации «Взаимодействие педагогов и родителей»: 2 место, диплом ФГО2-0918-335575 от 09.02.2018</w:t>
      </w:r>
    </w:p>
    <w:p w14:paraId="42030374"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Панфилов С.А. – 09.02.2018г. принял участие во Всероссийской олимпиаде ФГОС в номинации «Профессиональная компетентность учителя технологии»: 2 место, диплом ФГО2-0918-915574 от 09.02.2018</w:t>
      </w:r>
    </w:p>
    <w:p w14:paraId="08A85335"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Панфилов С.А. – 09.02.2018г. принял участие во Всероссийской олимпиаде ФГОС в номинации «Родители как субъект педагогического взаимодействия»: лауреат, диплом ФГО2-0918-625576</w:t>
      </w:r>
    </w:p>
    <w:p w14:paraId="3C8CD878"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Панфилов С.А. – принял участие в </w:t>
      </w:r>
      <w:r w:rsidRPr="00DD1D3C">
        <w:rPr>
          <w:rFonts w:ascii="Times New Roman" w:hAnsi="Times New Roman"/>
          <w:sz w:val="24"/>
          <w:szCs w:val="24"/>
          <w:lang w:val="en-US"/>
        </w:rPr>
        <w:t>X</w:t>
      </w:r>
      <w:r w:rsidRPr="00DD1D3C">
        <w:rPr>
          <w:rFonts w:ascii="Times New Roman" w:hAnsi="Times New Roman"/>
          <w:sz w:val="24"/>
          <w:szCs w:val="24"/>
        </w:rPr>
        <w:t xml:space="preserve"> Международном педагогическом конкурсе «Методический арсенал» Института развития современного образования «СОКРАТ» (Казань) – 1 место, Диплом победителя № </w:t>
      </w:r>
      <w:r w:rsidRPr="00DD1D3C">
        <w:rPr>
          <w:rFonts w:ascii="Times New Roman" w:hAnsi="Times New Roman"/>
          <w:sz w:val="24"/>
          <w:szCs w:val="24"/>
          <w:lang w:val="en-US"/>
        </w:rPr>
        <w:t>IS</w:t>
      </w:r>
      <w:r w:rsidRPr="00DD1D3C">
        <w:rPr>
          <w:rFonts w:ascii="Times New Roman" w:hAnsi="Times New Roman"/>
          <w:sz w:val="24"/>
          <w:szCs w:val="24"/>
        </w:rPr>
        <w:t xml:space="preserve"> 317-44817 от 06.06.2018</w:t>
      </w:r>
    </w:p>
    <w:p w14:paraId="025940A0"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Панфилов С.А. – принял участие во Всероссийской олимпиаде для педагогов по теме «Профессиональная компетентность учителя технологии» - 2 место, Диплом победителя ФГО2-0918-915574 от 09.02.2018г</w:t>
      </w:r>
    </w:p>
    <w:p w14:paraId="3510E31D"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Панфилов С.А. – принял участие во Всероссийском конкурсе «Взаимодействие педагогов и родителей в процессе организации учебно-воспитательного процесса в соответствии с ФГОС» - 2 место, Диплом Серия КС № 3490 от 19.05.2018</w:t>
      </w:r>
    </w:p>
    <w:p w14:paraId="63E590B9"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Панфилов С.А. – принял участие во Всероссийском педагогическом конкурсе «Педагогика </w:t>
      </w:r>
      <w:r w:rsidRPr="00DD1D3C">
        <w:rPr>
          <w:rFonts w:ascii="Times New Roman" w:hAnsi="Times New Roman"/>
          <w:sz w:val="24"/>
          <w:szCs w:val="24"/>
          <w:lang w:val="en-US"/>
        </w:rPr>
        <w:t>XXI</w:t>
      </w:r>
      <w:r w:rsidRPr="00DD1D3C">
        <w:rPr>
          <w:rFonts w:ascii="Times New Roman" w:hAnsi="Times New Roman"/>
          <w:sz w:val="24"/>
          <w:szCs w:val="24"/>
        </w:rPr>
        <w:t xml:space="preserve"> века: опыт, достижения, методика» в номинации «Деятельность по реализации ФГОС» - 1 место, Диплом № </w:t>
      </w:r>
      <w:r w:rsidRPr="00DD1D3C">
        <w:rPr>
          <w:rFonts w:ascii="Times New Roman" w:hAnsi="Times New Roman"/>
          <w:sz w:val="24"/>
          <w:szCs w:val="24"/>
          <w:lang w:val="en-US"/>
        </w:rPr>
        <w:t>APR</w:t>
      </w:r>
      <w:r w:rsidRPr="00DD1D3C">
        <w:rPr>
          <w:rFonts w:ascii="Times New Roman" w:hAnsi="Times New Roman"/>
          <w:sz w:val="24"/>
          <w:szCs w:val="24"/>
        </w:rPr>
        <w:t xml:space="preserve"> 871-74239 от 27.05.2018</w:t>
      </w:r>
    </w:p>
    <w:p w14:paraId="78EDFB18"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Панфилов С.А. – принял участие во Всероссийском тестировании «Аттестация педагогических кадров как фактор профессионального роста» - 2 место, Диплом Серия ДД № 11511 от 19.05.2018</w:t>
      </w:r>
    </w:p>
    <w:p w14:paraId="5CC6CB84"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Панфилов С.А. – принял участие во Всероссийском тестировании «ТоталТест Июнь 2018» по теме «Профессиональный стандарт педагога»  - Диплом победителя </w:t>
      </w:r>
      <w:r w:rsidRPr="00DD1D3C">
        <w:rPr>
          <w:rFonts w:ascii="Times New Roman" w:hAnsi="Times New Roman"/>
          <w:sz w:val="24"/>
          <w:szCs w:val="24"/>
          <w:lang w:val="en-US"/>
        </w:rPr>
        <w:t>I</w:t>
      </w:r>
      <w:r w:rsidRPr="00DD1D3C">
        <w:rPr>
          <w:rFonts w:ascii="Times New Roman" w:hAnsi="Times New Roman"/>
          <w:sz w:val="24"/>
          <w:szCs w:val="24"/>
        </w:rPr>
        <w:t xml:space="preserve"> степени № 386554</w:t>
      </w:r>
    </w:p>
    <w:p w14:paraId="517A7446"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lastRenderedPageBreak/>
        <w:t>Портнягина В.Н. прошла всероссийское тестирование педагогов на портале «Единый урок» по предмету «Русский язык и литература» - Диплом</w:t>
      </w:r>
    </w:p>
    <w:p w14:paraId="61CB7BCB"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Семёнова М.Р. – 30.01.2018г приняла участие в республиканской Деловой игре «ПРОФИ-Учитель» и получила 67,7 баллов по предмету «начальные классы» - справка № 877 от 25.01.2018г</w:t>
      </w:r>
    </w:p>
    <w:p w14:paraId="5658F6D5"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Трошина В.В. – победитель блиц-олимпиады Всероссийского конкурса «Умната» по теме «Учитель-профессионал: какой он с точки зрения новых профессиональных стандартов", 3 место (Диплом победителя </w:t>
      </w:r>
      <w:r w:rsidRPr="00DD1D3C">
        <w:rPr>
          <w:rFonts w:ascii="Times New Roman" w:hAnsi="Times New Roman"/>
          <w:sz w:val="24"/>
          <w:szCs w:val="24"/>
          <w:lang w:val="en-US"/>
        </w:rPr>
        <w:t>umn</w:t>
      </w:r>
      <w:r w:rsidRPr="00DD1D3C">
        <w:rPr>
          <w:rFonts w:ascii="Times New Roman" w:hAnsi="Times New Roman"/>
          <w:sz w:val="24"/>
          <w:szCs w:val="24"/>
        </w:rPr>
        <w:t>1-328503)</w:t>
      </w:r>
    </w:p>
    <w:p w14:paraId="2E022C49"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Трошина В.В. – Участие во Всероссийской олимпиаде «Педагогический успех» в номинации «Профессиональная компетентность учителя русского языка в условиях ФГОС» - 2 место, Диплом № 780186 от 06.05.2018</w:t>
      </w:r>
    </w:p>
    <w:p w14:paraId="2469BD5F"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Трошина В.В. – Участие во Всероссийском конкурсе «Умната», 3 место в блиц-олимпиаде «Структура ИКТ-компетентности учителей», Диплом </w:t>
      </w:r>
      <w:r w:rsidRPr="00DD1D3C">
        <w:rPr>
          <w:rFonts w:ascii="Times New Roman" w:hAnsi="Times New Roman"/>
          <w:sz w:val="24"/>
          <w:szCs w:val="24"/>
          <w:lang w:val="en-US"/>
        </w:rPr>
        <w:t>UMN</w:t>
      </w:r>
      <w:r w:rsidRPr="00DD1D3C">
        <w:rPr>
          <w:rFonts w:ascii="Times New Roman" w:hAnsi="Times New Roman"/>
          <w:sz w:val="24"/>
          <w:szCs w:val="24"/>
        </w:rPr>
        <w:t xml:space="preserve"> 1 – 350815 от 06.05.2018</w:t>
      </w:r>
    </w:p>
    <w:p w14:paraId="0792989E" w14:textId="77777777" w:rsid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 21.10.2017</w:t>
      </w:r>
      <w:r w:rsidRPr="00DD1D3C">
        <w:rPr>
          <w:rFonts w:ascii="Times New Roman" w:hAnsi="Times New Roman"/>
          <w:b/>
          <w:i/>
          <w:sz w:val="24"/>
          <w:szCs w:val="24"/>
        </w:rPr>
        <w:t xml:space="preserve"> </w:t>
      </w:r>
      <w:r w:rsidRPr="00DD1D3C">
        <w:rPr>
          <w:rFonts w:ascii="Times New Roman" w:hAnsi="Times New Roman"/>
          <w:sz w:val="24"/>
          <w:szCs w:val="24"/>
        </w:rPr>
        <w:t>приняла участие в вебинаре проекта ИНФОУРОК по теме «Рейтинг и портфолио: альтернативные средства оценивания учебных достижений», 2 часа, свидетельство ВЛ-320703045.</w:t>
      </w:r>
    </w:p>
    <w:p w14:paraId="1DF5943B"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Яковлева Е.А. 16.10.2017г. подтвердила свою профессиональную компетенцию, пройдя педагогическое тестирование на сайте «Знанио» по теме  «Методы и приёмы организации ситуации успеха как составляющие повышения качества образования», ПТ-176047/52</w:t>
      </w:r>
    </w:p>
    <w:p w14:paraId="71446310"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25.01.2018г приняла участие в республиканской Деловой игре «ПРОФИ-Учитель» и получила 76,6 баллов по предмету «английский язык» - справка № 834 от 25.01.2018г</w:t>
      </w:r>
    </w:p>
    <w:p w14:paraId="67994F87"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 победитель Международной олимпиады «Английский на отлично». Название олимпиады «Английский язык: эффективное применение технологии продуктивного чтения», 2 место, Диплом 7942 от 09.12.2017г</w:t>
      </w:r>
    </w:p>
    <w:p w14:paraId="7F8CCB7A"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 xml:space="preserve"> Яковлева С.Н. – победитель Международной олимпиады «Английский на отлично». Название олимпиады «Профессиональный стандарт преподавателя английского языка в контексте ФГОС»», 3 место, Диплом 7941 от 09.12.2017г</w:t>
      </w:r>
    </w:p>
    <w:p w14:paraId="5766F491"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Яковлева С.Н. 07.11.2017 заняла 2 место в Международной олимпиаде «Английский на отлично», Название олимпиады «Английский язык: эффективное применение технологии продуктивного чтения» - Диплом победителя   № 7439 от 07.11.2017г</w:t>
      </w:r>
    </w:p>
    <w:p w14:paraId="23C13239" w14:textId="77777777" w:rsidR="00DD1D3C" w:rsidRPr="00DD1D3C" w:rsidRDefault="00DD1D3C" w:rsidP="0025215F">
      <w:pPr>
        <w:pStyle w:val="afb"/>
        <w:numPr>
          <w:ilvl w:val="0"/>
          <w:numId w:val="106"/>
        </w:numPr>
        <w:spacing w:after="0" w:line="240" w:lineRule="auto"/>
        <w:jc w:val="both"/>
        <w:rPr>
          <w:rFonts w:ascii="Times New Roman" w:hAnsi="Times New Roman"/>
          <w:sz w:val="24"/>
          <w:szCs w:val="24"/>
        </w:rPr>
      </w:pPr>
      <w:r w:rsidRPr="00DD1D3C">
        <w:rPr>
          <w:rFonts w:ascii="Times New Roman" w:hAnsi="Times New Roman"/>
          <w:sz w:val="24"/>
          <w:szCs w:val="24"/>
        </w:rPr>
        <w:t>Яковлева Т.Н. – прошла Всероссийское тестирование «Росконкурс Ноябрь 2017г» - тест по теме «Психолого-педагогические аспекты образовательной сферы» - Диплом 1 степени № 278079</w:t>
      </w:r>
    </w:p>
    <w:p w14:paraId="499243C3" w14:textId="77777777" w:rsidR="00DD1D3C" w:rsidRPr="00DD1D3C" w:rsidRDefault="00DD1D3C" w:rsidP="00DD1D3C">
      <w:pPr>
        <w:ind w:firstLine="708"/>
        <w:rPr>
          <w:sz w:val="24"/>
          <w:szCs w:val="24"/>
        </w:rPr>
      </w:pPr>
    </w:p>
    <w:p w14:paraId="0B3E5F58" w14:textId="77777777" w:rsidR="00DD1D3C" w:rsidRDefault="00DD1D3C" w:rsidP="00DD1D3C">
      <w:pPr>
        <w:ind w:firstLine="708"/>
      </w:pPr>
    </w:p>
    <w:p w14:paraId="2F62AEF2" w14:textId="77777777" w:rsidR="00DD1D3C" w:rsidRPr="00A92940" w:rsidRDefault="00DD1D3C" w:rsidP="00DD1D3C">
      <w:pPr>
        <w:jc w:val="center"/>
        <w:rPr>
          <w:b/>
          <w:u w:val="single"/>
        </w:rPr>
      </w:pPr>
    </w:p>
    <w:p w14:paraId="77DE3D6C" w14:textId="5065ED81" w:rsidR="00DD1D3C" w:rsidRPr="00A1719A" w:rsidRDefault="00DD1D3C" w:rsidP="00DD1D3C">
      <w:pPr>
        <w:jc w:val="center"/>
        <w:rPr>
          <w:b/>
          <w:sz w:val="24"/>
          <w:szCs w:val="24"/>
          <w:u w:val="single"/>
        </w:rPr>
      </w:pPr>
      <w:r w:rsidRPr="00A1719A">
        <w:rPr>
          <w:b/>
          <w:sz w:val="24"/>
          <w:szCs w:val="24"/>
          <w:u w:val="single"/>
        </w:rPr>
        <w:t>Отмечены благодарностями, сертификатами и пр.</w:t>
      </w:r>
      <w:r w:rsidR="00A1719A">
        <w:rPr>
          <w:b/>
          <w:sz w:val="24"/>
          <w:szCs w:val="24"/>
          <w:u w:val="single"/>
        </w:rPr>
        <w:t xml:space="preserve"> - 96</w:t>
      </w:r>
    </w:p>
    <w:p w14:paraId="754E5DEE" w14:textId="77777777" w:rsidR="00A1719A" w:rsidRPr="00A1719A" w:rsidRDefault="00A1719A" w:rsidP="00DD1D3C">
      <w:pPr>
        <w:jc w:val="center"/>
        <w:rPr>
          <w:b/>
          <w:sz w:val="24"/>
          <w:szCs w:val="24"/>
          <w:u w:val="single"/>
        </w:rPr>
      </w:pPr>
    </w:p>
    <w:p w14:paraId="5A766BCB"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Администрация школы - Благодарственное письмо Платформы Учи.ру за помощь в проведении </w:t>
      </w:r>
      <w:r w:rsidRPr="00A1719A">
        <w:rPr>
          <w:rFonts w:ascii="Times New Roman" w:hAnsi="Times New Roman"/>
          <w:sz w:val="24"/>
          <w:szCs w:val="24"/>
          <w:lang w:val="en-US"/>
        </w:rPr>
        <w:t>III</w:t>
      </w:r>
      <w:r w:rsidRPr="00A1719A">
        <w:rPr>
          <w:rFonts w:ascii="Times New Roman" w:hAnsi="Times New Roman"/>
          <w:sz w:val="24"/>
          <w:szCs w:val="24"/>
        </w:rPr>
        <w:t xml:space="preserve"> международной онлайн-олимпиады по русскому языку «Русский с Пушкиным» - октябрь, 2017г.</w:t>
      </w:r>
    </w:p>
    <w:p w14:paraId="33343093"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Акматова Н.А. – Благодарственное письмо за участие в Республиканской универсальной дистанционной интернет-олимпиаде, посвящённой 80-летию первого президента РС(Я) М.Е. Николаева.</w:t>
      </w:r>
    </w:p>
    <w:p w14:paraId="74383C69"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lastRenderedPageBreak/>
        <w:t xml:space="preserve">Акматова Н.А. – Благодарственное письмо УО г. Якутска за активное участие в </w:t>
      </w:r>
      <w:r w:rsidRPr="00A1719A">
        <w:rPr>
          <w:rFonts w:ascii="Times New Roman" w:hAnsi="Times New Roman"/>
          <w:sz w:val="24"/>
          <w:szCs w:val="24"/>
          <w:lang w:val="en-US"/>
        </w:rPr>
        <w:t>VII</w:t>
      </w:r>
      <w:r w:rsidRPr="00A1719A">
        <w:rPr>
          <w:rFonts w:ascii="Times New Roman" w:hAnsi="Times New Roman"/>
          <w:sz w:val="24"/>
          <w:szCs w:val="24"/>
        </w:rPr>
        <w:t xml:space="preserve"> городском турнире по физике среди 7-9 классов «Юные ломоносовцы», апрель 2018г</w:t>
      </w:r>
    </w:p>
    <w:p w14:paraId="2C726D26"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Акматова Н.А. – Грамота УО г. Якутска за качественную подготовку учащихся к  </w:t>
      </w:r>
      <w:r w:rsidRPr="00A1719A">
        <w:rPr>
          <w:rFonts w:ascii="Times New Roman" w:hAnsi="Times New Roman"/>
          <w:sz w:val="24"/>
          <w:szCs w:val="24"/>
          <w:lang w:val="en-US"/>
        </w:rPr>
        <w:t>VII</w:t>
      </w:r>
      <w:r w:rsidRPr="00A1719A">
        <w:rPr>
          <w:rFonts w:ascii="Times New Roman" w:hAnsi="Times New Roman"/>
          <w:sz w:val="24"/>
          <w:szCs w:val="24"/>
        </w:rPr>
        <w:t xml:space="preserve"> городскому турниру по физике среди 7-9 классов «Юные ломоносовцы», апрель 2018г</w:t>
      </w:r>
    </w:p>
    <w:p w14:paraId="3CD21EF3"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Бадяева И.В. - Благодарность Международной онлайн-олимпиады </w:t>
      </w:r>
      <w:r w:rsidRPr="00A1719A">
        <w:rPr>
          <w:rFonts w:ascii="Times New Roman" w:hAnsi="Times New Roman"/>
          <w:sz w:val="24"/>
          <w:szCs w:val="24"/>
          <w:lang w:val="en-US"/>
        </w:rPr>
        <w:t>mir</w:t>
      </w:r>
      <w:r w:rsidRPr="00A1719A">
        <w:rPr>
          <w:rFonts w:ascii="Times New Roman" w:hAnsi="Times New Roman"/>
          <w:sz w:val="24"/>
          <w:szCs w:val="24"/>
        </w:rPr>
        <w:t>-</w:t>
      </w:r>
      <w:r w:rsidRPr="00A1719A">
        <w:rPr>
          <w:rFonts w:ascii="Times New Roman" w:hAnsi="Times New Roman"/>
          <w:sz w:val="24"/>
          <w:szCs w:val="24"/>
          <w:lang w:val="en-US"/>
        </w:rPr>
        <w:t>olymp</w:t>
      </w:r>
      <w:r w:rsidRPr="00A1719A">
        <w:rPr>
          <w:rFonts w:ascii="Times New Roman" w:hAnsi="Times New Roman"/>
          <w:sz w:val="24"/>
          <w:szCs w:val="24"/>
        </w:rPr>
        <w:t>.</w:t>
      </w:r>
      <w:r w:rsidRPr="00A1719A">
        <w:rPr>
          <w:rFonts w:ascii="Times New Roman" w:hAnsi="Times New Roman"/>
          <w:sz w:val="24"/>
          <w:szCs w:val="24"/>
          <w:lang w:val="en-US"/>
        </w:rPr>
        <w:t>ru</w:t>
      </w:r>
      <w:r w:rsidRPr="00A1719A">
        <w:rPr>
          <w:rFonts w:ascii="Times New Roman" w:hAnsi="Times New Roman"/>
          <w:sz w:val="24"/>
          <w:szCs w:val="24"/>
        </w:rPr>
        <w:t xml:space="preserve"> за активное участие в работе Международной онлайн одимпиады «Удивительная география» от 26.04.2018г </w:t>
      </w:r>
      <w:r w:rsidRPr="00A1719A">
        <w:rPr>
          <w:rFonts w:ascii="Times New Roman" w:hAnsi="Times New Roman"/>
          <w:sz w:val="24"/>
          <w:szCs w:val="24"/>
          <w:lang w:val="en-US"/>
        </w:rPr>
        <w:t>B</w:t>
      </w:r>
      <w:r w:rsidRPr="00A1719A">
        <w:rPr>
          <w:rFonts w:ascii="Times New Roman" w:hAnsi="Times New Roman"/>
          <w:sz w:val="24"/>
          <w:szCs w:val="24"/>
        </w:rPr>
        <w:t>№6894087</w:t>
      </w:r>
    </w:p>
    <w:p w14:paraId="63FA2971"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Благодарность проекта Инфоурок за существенный вклад в развитие крупнейшей онлайн-библиотеки методических разработок для учителей, № ВМ-00033458 от 21.02.2018</w:t>
      </w:r>
    </w:p>
    <w:p w14:paraId="0F14B3BD"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Благодарственное письмо Национальной библиотеки РС(Я) за инициативу и творчество в деле воспитания подрастающего поколения, плодотворное сотрудничество и активную помощь в организации совместных мероприятий по продвижению и использованию «Электронной библиотеки РС(Я): Школа». 2018г</w:t>
      </w:r>
    </w:p>
    <w:p w14:paraId="3C02AC5D"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Благодарственное письмо СВФУ, Института естественных наук – за участие в методическом семинаре для студентов педагогического отделения ИЕН от 28.12.2017</w:t>
      </w:r>
    </w:p>
    <w:p w14:paraId="4D9B30DE" w14:textId="7540BC7E"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Бадяева И.В. – Грамота </w:t>
      </w:r>
      <w:r w:rsidRPr="00A1719A">
        <w:rPr>
          <w:rFonts w:ascii="Times New Roman" w:hAnsi="Times New Roman"/>
          <w:sz w:val="24"/>
          <w:szCs w:val="24"/>
          <w:lang w:val="en-US"/>
        </w:rPr>
        <w:t>IX</w:t>
      </w:r>
      <w:r w:rsidRPr="00A1719A">
        <w:rPr>
          <w:rFonts w:ascii="Times New Roman" w:hAnsi="Times New Roman"/>
          <w:sz w:val="24"/>
          <w:szCs w:val="24"/>
        </w:rPr>
        <w:t xml:space="preserve"> Всероссийских викторин «ЗНАНИО» за подготовку победителей открытых Всероссийских викторин «Знанио» по географии по итогам января,</w:t>
      </w:r>
      <w:r>
        <w:rPr>
          <w:rFonts w:ascii="Times New Roman" w:hAnsi="Times New Roman"/>
          <w:sz w:val="24"/>
          <w:szCs w:val="24"/>
        </w:rPr>
        <w:t xml:space="preserve"> </w:t>
      </w:r>
      <w:r w:rsidRPr="00A1719A">
        <w:rPr>
          <w:rFonts w:ascii="Times New Roman" w:hAnsi="Times New Roman"/>
          <w:sz w:val="24"/>
          <w:szCs w:val="24"/>
        </w:rPr>
        <w:t>февраля и марта 2018г</w:t>
      </w:r>
    </w:p>
    <w:p w14:paraId="2754C3C9"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Грамота проекта Инфоурок за активное использование ИКТ в работе педагога, № ВН-00033458 от 21.02.2018</w:t>
      </w:r>
    </w:p>
    <w:p w14:paraId="79E7CF8E"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Грамота проекта Инфоурок за высокий профессионализм, проявленный в процессе создания и развития собственного учительского сайта в рамках проекта «Инфоурок» - 21.02.2018г</w:t>
      </w:r>
    </w:p>
    <w:p w14:paraId="4D127D1C"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Бадяева И.В. – Грамоты интернет-портала </w:t>
      </w:r>
      <w:r w:rsidRPr="00A1719A">
        <w:rPr>
          <w:rFonts w:ascii="Times New Roman" w:hAnsi="Times New Roman"/>
          <w:sz w:val="24"/>
          <w:szCs w:val="24"/>
          <w:lang w:val="en-US"/>
        </w:rPr>
        <w:t>Pro</w:t>
      </w:r>
      <w:r w:rsidRPr="00A1719A">
        <w:rPr>
          <w:rFonts w:ascii="Times New Roman" w:hAnsi="Times New Roman"/>
          <w:sz w:val="24"/>
          <w:szCs w:val="24"/>
        </w:rPr>
        <w:t>Школу, удостоверяющие участие в проекте «Источник знаний» и 4 место за год в теме «Весёлая геграфия»,  и 3 место за год в теме«Знаете ли вы Россию?»</w:t>
      </w:r>
    </w:p>
    <w:p w14:paraId="59568532"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Почётная грамота образовательного форума «Знанио» за информатизацию образования и обмен педагогическим опытом.- 19.07.2017 МПГЗ-262821</w:t>
      </w:r>
    </w:p>
    <w:p w14:paraId="6740A9D3"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Бадяева И.В. – Свидетельство образовательного портала «Знанио» о создании электронного портфолио педагога в рамках образовательного портала «Знанио» и опубликовала авторские разработки в количестве – 16, 19.07.2017г МСКМ-414339</w:t>
      </w:r>
    </w:p>
    <w:p w14:paraId="36BFFB9D"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Бадяева И.В. –Благодарность сайта «Инфоурок» за научно-просветительскую и образовательную деятельность в рамках проекта «Инфоурок»;</w:t>
      </w:r>
    </w:p>
    <w:p w14:paraId="7E248874"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Васильева М.А. – Благодарность сайта </w:t>
      </w:r>
      <w:r w:rsidRPr="00A1719A">
        <w:rPr>
          <w:rFonts w:ascii="Times New Roman" w:hAnsi="Times New Roman"/>
          <w:sz w:val="24"/>
          <w:szCs w:val="24"/>
          <w:lang w:val="en-US"/>
        </w:rPr>
        <w:t>KONKURS</w:t>
      </w:r>
      <w:r w:rsidRPr="00A1719A">
        <w:rPr>
          <w:rFonts w:ascii="Times New Roman" w:hAnsi="Times New Roman"/>
          <w:sz w:val="24"/>
          <w:szCs w:val="24"/>
        </w:rPr>
        <w:t>-</w:t>
      </w:r>
      <w:r w:rsidRPr="00A1719A">
        <w:rPr>
          <w:rFonts w:ascii="Times New Roman" w:hAnsi="Times New Roman"/>
          <w:sz w:val="24"/>
          <w:szCs w:val="24"/>
          <w:lang w:val="en-US"/>
        </w:rPr>
        <w:t>START</w:t>
      </w:r>
      <w:r w:rsidRPr="00A1719A">
        <w:rPr>
          <w:rFonts w:ascii="Times New Roman" w:hAnsi="Times New Roman"/>
          <w:sz w:val="24"/>
          <w:szCs w:val="24"/>
        </w:rPr>
        <w:t xml:space="preserve"> за активную помощь при проведении Международного дистанционного конкурса «Старт»; АГ-55649 от 08.12.2017</w:t>
      </w:r>
    </w:p>
    <w:p w14:paraId="5A93C2D9"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Васильева М.А. – Почётная грамота Московского центра непрерывного образования, МОиН РС(Я), ИРОиПК за активное участие в проведении и организации </w:t>
      </w:r>
      <w:r w:rsidRPr="00A1719A">
        <w:rPr>
          <w:rFonts w:ascii="Times New Roman" w:hAnsi="Times New Roman"/>
          <w:sz w:val="24"/>
          <w:szCs w:val="24"/>
          <w:lang w:val="en-US"/>
        </w:rPr>
        <w:t>VII</w:t>
      </w:r>
      <w:r w:rsidRPr="00A1719A">
        <w:rPr>
          <w:rFonts w:ascii="Times New Roman" w:hAnsi="Times New Roman"/>
          <w:sz w:val="24"/>
          <w:szCs w:val="24"/>
        </w:rPr>
        <w:t xml:space="preserve"> математического праздника в РС(Я).</w:t>
      </w:r>
    </w:p>
    <w:p w14:paraId="71A6F0A5"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Васильева М.А. – Свидетельство Международного дистанционного конкурса «Старт» о том, что учитель подготовила к участию детей, ставших победителями; АБ-189505202 от 08.12.2017</w:t>
      </w:r>
    </w:p>
    <w:p w14:paraId="2C6AE6C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Васильева М.А. – Сертификат сайта Мультиурок о создании учителем своего персонального сайта.</w:t>
      </w:r>
    </w:p>
    <w:p w14:paraId="1C240516"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Васильева М.Н. – Грамота за активное участие в Спартакиаде работников образования г. Якутска</w:t>
      </w:r>
    </w:p>
    <w:p w14:paraId="2CE3D79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Васильева М.Н. – Грамота Первого республиканского турнира «Игры Саха ЕМБЛ» за активное участие в проведении турнира, 08.12.2017г</w:t>
      </w:r>
    </w:p>
    <w:p w14:paraId="3BD270FB"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lastRenderedPageBreak/>
        <w:t xml:space="preserve">Васильева М.Н. – Почётная грамота Московского центра непрерывного образования, МОиН РС(Я), ИРОиПК за активное участие в проведении и организации </w:t>
      </w:r>
      <w:r w:rsidRPr="00A1719A">
        <w:rPr>
          <w:rFonts w:ascii="Times New Roman" w:hAnsi="Times New Roman"/>
          <w:sz w:val="24"/>
          <w:szCs w:val="24"/>
          <w:lang w:val="en-US"/>
        </w:rPr>
        <w:t>VII</w:t>
      </w:r>
      <w:r w:rsidRPr="00A1719A">
        <w:rPr>
          <w:rFonts w:ascii="Times New Roman" w:hAnsi="Times New Roman"/>
          <w:sz w:val="24"/>
          <w:szCs w:val="24"/>
        </w:rPr>
        <w:t xml:space="preserve"> математического праздника в РС(Я).</w:t>
      </w:r>
    </w:p>
    <w:p w14:paraId="13451EB5"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Винокурова Ю.Р. – Благодарственное письмо Администрации МБОУ «Ойская СОШ им. А.В. Дмитриева» за плодотворное сотрудничество, а также за активное участие в организации и проведении </w:t>
      </w:r>
      <w:r w:rsidRPr="00A1719A">
        <w:rPr>
          <w:rFonts w:ascii="Times New Roman" w:hAnsi="Times New Roman"/>
          <w:sz w:val="24"/>
          <w:szCs w:val="24"/>
          <w:lang w:val="en-US"/>
        </w:rPr>
        <w:t>III</w:t>
      </w:r>
      <w:r w:rsidRPr="00A1719A">
        <w:rPr>
          <w:rFonts w:ascii="Times New Roman" w:hAnsi="Times New Roman"/>
          <w:sz w:val="24"/>
          <w:szCs w:val="24"/>
        </w:rPr>
        <w:t xml:space="preserve"> Республиканского фестиваля китайского языка и культуры – февраль 2018г</w:t>
      </w:r>
    </w:p>
    <w:p w14:paraId="5DB7D135"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Винокурова Ю.Р. – Благодарственное письмо завкафедрой Института зарубежной филологии и регионоведения МОиН РС(Я) за активное продвижение китайского языка и культуры – февраль, 2018г</w:t>
      </w:r>
    </w:p>
    <w:p w14:paraId="6FE1B4B8"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Винокурова Ю.Р. – Благодарственное письмо МОиН РС(Я) за вклад в популяризацию изучения китайского языка в РС(Я). – март, 2018г</w:t>
      </w:r>
    </w:p>
    <w:p w14:paraId="40DEE836"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Власова Л.А. – Благодарность УО ОА г. Якутска за активное участие в организации и проведении городского конкурса чтецов «Моё любимое стихотворение», апрель 2018г</w:t>
      </w:r>
    </w:p>
    <w:p w14:paraId="427F32B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Гомбоева М.А. – сертификат участника в выставке спортивной техники Федерации автомобильного и мотоциклетного спорта РС(Я), сентябрь 2017</w:t>
      </w:r>
    </w:p>
    <w:p w14:paraId="24C95AD1"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Благодарность Московского центра непрерывного математического образования за участие в проведении ВПР-2017 (октябрь) в качестве ответственного координатора.</w:t>
      </w:r>
    </w:p>
    <w:p w14:paraId="5BADD093"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Благодарность проекта МЕГА-ТАЛАНТ от 20/11/2017г.за проведение в своём ОУ «</w:t>
      </w:r>
      <w:r w:rsidRPr="00A1719A">
        <w:rPr>
          <w:rFonts w:ascii="Times New Roman" w:hAnsi="Times New Roman"/>
          <w:sz w:val="24"/>
          <w:szCs w:val="24"/>
          <w:lang w:val="en-US"/>
        </w:rPr>
        <w:t>VII</w:t>
      </w:r>
      <w:r w:rsidRPr="00A1719A">
        <w:rPr>
          <w:rFonts w:ascii="Times New Roman" w:hAnsi="Times New Roman"/>
          <w:sz w:val="24"/>
          <w:szCs w:val="24"/>
        </w:rPr>
        <w:t xml:space="preserve"> Международной олимпиады по русскому языку для 5011 классов» от проекта </w:t>
      </w:r>
      <w:r w:rsidRPr="00A1719A">
        <w:rPr>
          <w:rFonts w:ascii="Times New Roman" w:hAnsi="Times New Roman"/>
          <w:sz w:val="24"/>
          <w:szCs w:val="24"/>
          <w:lang w:val="en-US"/>
        </w:rPr>
        <w:t>mega</w:t>
      </w:r>
      <w:r w:rsidRPr="00A1719A">
        <w:rPr>
          <w:rFonts w:ascii="Times New Roman" w:hAnsi="Times New Roman"/>
          <w:sz w:val="24"/>
          <w:szCs w:val="24"/>
        </w:rPr>
        <w:t>-</w:t>
      </w:r>
      <w:r w:rsidRPr="00A1719A">
        <w:rPr>
          <w:rFonts w:ascii="Times New Roman" w:hAnsi="Times New Roman"/>
          <w:sz w:val="24"/>
          <w:szCs w:val="24"/>
          <w:lang w:val="en-US"/>
        </w:rPr>
        <w:t>talant</w:t>
      </w:r>
      <w:r w:rsidRPr="00A1719A">
        <w:rPr>
          <w:rFonts w:ascii="Times New Roman" w:hAnsi="Times New Roman"/>
          <w:sz w:val="24"/>
          <w:szCs w:val="24"/>
        </w:rPr>
        <w:t>.</w:t>
      </w:r>
      <w:r w:rsidRPr="00A1719A">
        <w:rPr>
          <w:rFonts w:ascii="Times New Roman" w:hAnsi="Times New Roman"/>
          <w:sz w:val="24"/>
          <w:szCs w:val="24"/>
          <w:lang w:val="en-US"/>
        </w:rPr>
        <w:t>com</w:t>
      </w:r>
    </w:p>
    <w:p w14:paraId="362790A3"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Зуева О.Д. – Благодарность Регионального оргкомитета игры-конкурса «Русский медвежонок – языкознание для всех» за подгтовку победителя игры среди 11-х классов.</w:t>
      </w:r>
    </w:p>
    <w:p w14:paraId="26E49302"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благодарность сайта Инфоурок за активное участие в работе проекта для учителей «Инфоурок».</w:t>
      </w:r>
    </w:p>
    <w:p w14:paraId="29E88CBE"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свидетельство о вступлении в общероссийскую Ассоциацию руководителей образовательных организаций от 08.12.2017г</w:t>
      </w:r>
    </w:p>
    <w:p w14:paraId="596C26C5"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Зуева О.Д. – свидетельство организатора </w:t>
      </w:r>
      <w:r w:rsidRPr="00A1719A">
        <w:rPr>
          <w:rFonts w:ascii="Times New Roman" w:hAnsi="Times New Roman"/>
          <w:sz w:val="24"/>
          <w:szCs w:val="24"/>
          <w:lang w:val="en-US"/>
        </w:rPr>
        <w:t>IV</w:t>
      </w:r>
      <w:r w:rsidRPr="00A1719A">
        <w:rPr>
          <w:rFonts w:ascii="Times New Roman" w:hAnsi="Times New Roman"/>
          <w:sz w:val="24"/>
          <w:szCs w:val="24"/>
        </w:rPr>
        <w:t xml:space="preserve"> международных олимпиад «Знанио» - весна 2018г</w:t>
      </w:r>
    </w:p>
    <w:p w14:paraId="251833ED"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свидетельство от 08.12.2018г. о вступлении в члены Российской  Ассоциации руководителей образовательных организаций (АРОО), г. Москва.</w:t>
      </w:r>
    </w:p>
    <w:p w14:paraId="2C8CD534"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Зуева О.Д. – Свидетельство проекта МЕГА-ТАЛАНТ № 1289/301865 от 20.11.2017г. о подготовке учащихся-призёров </w:t>
      </w:r>
      <w:r w:rsidRPr="00A1719A">
        <w:rPr>
          <w:rFonts w:ascii="Times New Roman" w:hAnsi="Times New Roman"/>
          <w:sz w:val="24"/>
          <w:szCs w:val="24"/>
          <w:lang w:val="en-US"/>
        </w:rPr>
        <w:t>VII</w:t>
      </w:r>
      <w:r w:rsidRPr="00A1719A">
        <w:rPr>
          <w:rFonts w:ascii="Times New Roman" w:hAnsi="Times New Roman"/>
          <w:sz w:val="24"/>
          <w:szCs w:val="24"/>
        </w:rPr>
        <w:t xml:space="preserve"> Международной олимпиады по русскому языку для 5-11 классов» от проекта </w:t>
      </w:r>
      <w:r w:rsidRPr="00A1719A">
        <w:rPr>
          <w:rFonts w:ascii="Times New Roman" w:hAnsi="Times New Roman"/>
          <w:sz w:val="24"/>
          <w:szCs w:val="24"/>
          <w:lang w:val="en-US"/>
        </w:rPr>
        <w:t>mega</w:t>
      </w:r>
      <w:r w:rsidRPr="00A1719A">
        <w:rPr>
          <w:rFonts w:ascii="Times New Roman" w:hAnsi="Times New Roman"/>
          <w:sz w:val="24"/>
          <w:szCs w:val="24"/>
        </w:rPr>
        <w:t>-</w:t>
      </w:r>
      <w:r w:rsidRPr="00A1719A">
        <w:rPr>
          <w:rFonts w:ascii="Times New Roman" w:hAnsi="Times New Roman"/>
          <w:sz w:val="24"/>
          <w:szCs w:val="24"/>
          <w:lang w:val="en-US"/>
        </w:rPr>
        <w:t>talant</w:t>
      </w:r>
      <w:r w:rsidRPr="00A1719A">
        <w:rPr>
          <w:rFonts w:ascii="Times New Roman" w:hAnsi="Times New Roman"/>
          <w:sz w:val="24"/>
          <w:szCs w:val="24"/>
        </w:rPr>
        <w:t>.</w:t>
      </w:r>
      <w:r w:rsidRPr="00A1719A">
        <w:rPr>
          <w:rFonts w:ascii="Times New Roman" w:hAnsi="Times New Roman"/>
          <w:sz w:val="24"/>
          <w:szCs w:val="24"/>
          <w:lang w:val="en-US"/>
        </w:rPr>
        <w:t>com</w:t>
      </w:r>
    </w:p>
    <w:p w14:paraId="31DBF805"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свидетельство сайта Инфоурок, подтверждающее подготовку к международной олимпиаде по русскому языку учащихся, занявших 2 и 3 места.</w:t>
      </w:r>
    </w:p>
    <w:p w14:paraId="5EC6A045"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Зуева О.Д. – сертификат подписчика Международного Современного Учительского Портала, подтверждающий, что учитель является постоянным читателем рассылки, что позволяет быть в курсе тенденций развития образования в России и странах СНГ.</w:t>
      </w:r>
    </w:p>
    <w:p w14:paraId="04FF69B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Зулетова О.В. – Благодарственное письмо Окружного центра народного творчества, городского Дома культуры имени Гагарина за активное участие в праздничном мероприятии «Осенний джем», посвящённом  Международному дню музыки.</w:t>
      </w:r>
    </w:p>
    <w:p w14:paraId="55871B25"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Зулетова О.В. – Благодарственное письмо Строительного округа г. Якутска и Управления образования г. Якутска за помощь в проведении музыкального конкурса «Битва хоров», апрель 2018</w:t>
      </w:r>
    </w:p>
    <w:p w14:paraId="3B2944D7"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Зулетова О.Ю. – Благодарность МБДОУ  ЦРР д\с «Теремок» за оказание помощи в проведении юбилейных праздничных мероприятий.</w:t>
      </w:r>
    </w:p>
    <w:p w14:paraId="3942C33F"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Квашина С.Ю. – сертификат за участие в качестве эксперта Отборочного этапа Открытого Регионального чемпионата «Молодые профессионалы» (</w:t>
      </w:r>
      <w:r w:rsidRPr="00A1719A">
        <w:rPr>
          <w:rFonts w:ascii="Times New Roman" w:hAnsi="Times New Roman"/>
          <w:sz w:val="24"/>
          <w:szCs w:val="24"/>
          <w:lang w:val="en-US"/>
        </w:rPr>
        <w:t>WordSkills</w:t>
      </w:r>
      <w:r w:rsidRPr="00A1719A">
        <w:rPr>
          <w:rFonts w:ascii="Times New Roman" w:hAnsi="Times New Roman"/>
          <w:sz w:val="24"/>
          <w:szCs w:val="24"/>
        </w:rPr>
        <w:t xml:space="preserve"> </w:t>
      </w:r>
      <w:r w:rsidRPr="00A1719A">
        <w:rPr>
          <w:rFonts w:ascii="Times New Roman" w:hAnsi="Times New Roman"/>
          <w:sz w:val="24"/>
          <w:szCs w:val="24"/>
          <w:lang w:val="en-US"/>
        </w:rPr>
        <w:t>Russia</w:t>
      </w:r>
      <w:r w:rsidRPr="00A1719A">
        <w:rPr>
          <w:rFonts w:ascii="Times New Roman" w:hAnsi="Times New Roman"/>
          <w:sz w:val="24"/>
          <w:szCs w:val="24"/>
        </w:rPr>
        <w:t>) Республики Саха по компетенции «Администрирование отеля».</w:t>
      </w:r>
    </w:p>
    <w:p w14:paraId="51492B3E"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lastRenderedPageBreak/>
        <w:t>Кинжакова К.П.  – Благодарственное письмо Культурно-спортивного центра «Чэчир» окружного центра народного творчества за подготовку участников Детского творческого конкурса чтецов «Посвящаю вам, дорогие мои старики», посвящённого Дню пожилого человека в Российской Федерации.</w:t>
      </w:r>
    </w:p>
    <w:p w14:paraId="7F0CBDD0"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Кононов Д.И. – Благодарность Московского центра непрерывного математического образования за участие в проведении ВПР в качестве технического специалиста.</w:t>
      </w:r>
    </w:p>
    <w:p w14:paraId="26DAE207"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Ксенофонтова Н.В – Благодарность оргкомитета </w:t>
      </w:r>
      <w:r w:rsidRPr="00A1719A">
        <w:rPr>
          <w:rFonts w:ascii="Times New Roman" w:hAnsi="Times New Roman"/>
          <w:sz w:val="24"/>
          <w:szCs w:val="24"/>
          <w:lang w:val="en-US"/>
        </w:rPr>
        <w:t>IV</w:t>
      </w:r>
      <w:r w:rsidRPr="00A1719A">
        <w:rPr>
          <w:rFonts w:ascii="Times New Roman" w:hAnsi="Times New Roman"/>
          <w:sz w:val="24"/>
          <w:szCs w:val="24"/>
        </w:rPr>
        <w:t xml:space="preserve"> Республиканского конкурса чтецов на английском языке «</w:t>
      </w:r>
      <w:r w:rsidRPr="00A1719A">
        <w:rPr>
          <w:rFonts w:ascii="Times New Roman" w:hAnsi="Times New Roman"/>
          <w:sz w:val="24"/>
          <w:szCs w:val="24"/>
          <w:lang w:val="en-US"/>
        </w:rPr>
        <w:t>Sprihg</w:t>
      </w:r>
      <w:r w:rsidRPr="00A1719A">
        <w:rPr>
          <w:rFonts w:ascii="Times New Roman" w:hAnsi="Times New Roman"/>
          <w:sz w:val="24"/>
          <w:szCs w:val="24"/>
        </w:rPr>
        <w:t xml:space="preserve"> </w:t>
      </w:r>
      <w:r w:rsidRPr="00A1719A">
        <w:rPr>
          <w:rFonts w:ascii="Times New Roman" w:hAnsi="Times New Roman"/>
          <w:sz w:val="24"/>
          <w:szCs w:val="24"/>
          <w:lang w:val="en-US"/>
        </w:rPr>
        <w:t>Poetry</w:t>
      </w:r>
      <w:r w:rsidRPr="00A1719A">
        <w:rPr>
          <w:rFonts w:ascii="Times New Roman" w:hAnsi="Times New Roman"/>
          <w:sz w:val="24"/>
          <w:szCs w:val="24"/>
        </w:rPr>
        <w:t>» среди 3-6 классов за подготовку лауреата 3 степени</w:t>
      </w:r>
    </w:p>
    <w:p w14:paraId="361DFDFC"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Ксенофонтова Н.В. – благодарность </w:t>
      </w:r>
      <w:r w:rsidRPr="00A1719A">
        <w:rPr>
          <w:rFonts w:ascii="Times New Roman" w:hAnsi="Times New Roman"/>
          <w:sz w:val="24"/>
          <w:szCs w:val="24"/>
          <w:lang w:val="en-US"/>
        </w:rPr>
        <w:t>IV</w:t>
      </w:r>
      <w:r w:rsidRPr="00A1719A">
        <w:rPr>
          <w:rFonts w:ascii="Times New Roman" w:hAnsi="Times New Roman"/>
          <w:sz w:val="24"/>
          <w:szCs w:val="24"/>
        </w:rPr>
        <w:t xml:space="preserve"> Республиканского конкурса чтецов на английском языке </w:t>
      </w:r>
      <w:r w:rsidRPr="00A1719A">
        <w:rPr>
          <w:rFonts w:ascii="Times New Roman" w:hAnsi="Times New Roman"/>
          <w:sz w:val="24"/>
          <w:szCs w:val="24"/>
          <w:lang w:val="en-US"/>
        </w:rPr>
        <w:t>SPRING</w:t>
      </w:r>
      <w:r w:rsidRPr="00A1719A">
        <w:rPr>
          <w:rFonts w:ascii="Times New Roman" w:hAnsi="Times New Roman"/>
          <w:sz w:val="24"/>
          <w:szCs w:val="24"/>
        </w:rPr>
        <w:t xml:space="preserve"> </w:t>
      </w:r>
      <w:r w:rsidRPr="00A1719A">
        <w:rPr>
          <w:rFonts w:ascii="Times New Roman" w:hAnsi="Times New Roman"/>
          <w:sz w:val="24"/>
          <w:szCs w:val="24"/>
          <w:lang w:val="en-US"/>
        </w:rPr>
        <w:t>POETRY</w:t>
      </w:r>
      <w:r w:rsidRPr="00A1719A">
        <w:rPr>
          <w:rFonts w:ascii="Times New Roman" w:hAnsi="Times New Roman"/>
          <w:sz w:val="24"/>
          <w:szCs w:val="24"/>
        </w:rPr>
        <w:t xml:space="preserve"> за подготовку Лауреата 3 степени среди 3-6 классов.</w:t>
      </w:r>
    </w:p>
    <w:p w14:paraId="37A5856A"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Ксенофонтова Н.В. – Благодарность оргкомитета Всероссийской онлайн-олимпиады «Русская матрёшка» за высокий профессионализм и активное участие в интеллектуальной и творческой деятельности участников, 13.05.2018г</w:t>
      </w:r>
    </w:p>
    <w:p w14:paraId="63FBF751"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Ксенофонтова Н.В. – Благодарственное письмо Международного центра «</w:t>
      </w:r>
      <w:r w:rsidRPr="00A1719A">
        <w:rPr>
          <w:rFonts w:ascii="Times New Roman" w:hAnsi="Times New Roman"/>
          <w:sz w:val="24"/>
          <w:szCs w:val="24"/>
          <w:lang w:val="en-US"/>
        </w:rPr>
        <w:t>I</w:t>
      </w:r>
      <w:r w:rsidRPr="00A1719A">
        <w:rPr>
          <w:rFonts w:ascii="Times New Roman" w:hAnsi="Times New Roman"/>
          <w:sz w:val="24"/>
          <w:szCs w:val="24"/>
        </w:rPr>
        <w:t xml:space="preserve"> </w:t>
      </w:r>
      <w:r w:rsidRPr="00A1719A">
        <w:rPr>
          <w:rFonts w:ascii="Times New Roman" w:hAnsi="Times New Roman"/>
          <w:sz w:val="24"/>
          <w:szCs w:val="24"/>
          <w:lang w:val="en-US"/>
        </w:rPr>
        <w:t>speak</w:t>
      </w:r>
      <w:r w:rsidRPr="00A1719A">
        <w:rPr>
          <w:rFonts w:ascii="Times New Roman" w:hAnsi="Times New Roman"/>
          <w:sz w:val="24"/>
          <w:szCs w:val="24"/>
        </w:rPr>
        <w:t xml:space="preserve"> </w:t>
      </w:r>
      <w:r w:rsidRPr="00A1719A">
        <w:rPr>
          <w:rFonts w:ascii="Times New Roman" w:hAnsi="Times New Roman"/>
          <w:sz w:val="24"/>
          <w:szCs w:val="24"/>
          <w:lang w:val="en-US"/>
        </w:rPr>
        <w:t>English</w:t>
      </w:r>
      <w:r w:rsidRPr="00A1719A">
        <w:rPr>
          <w:rFonts w:ascii="Times New Roman" w:hAnsi="Times New Roman"/>
          <w:sz w:val="24"/>
          <w:szCs w:val="24"/>
        </w:rPr>
        <w:t>» и языковой школы «</w:t>
      </w:r>
      <w:r w:rsidRPr="00A1719A">
        <w:rPr>
          <w:rFonts w:ascii="Times New Roman" w:hAnsi="Times New Roman"/>
          <w:sz w:val="24"/>
          <w:szCs w:val="24"/>
          <w:lang w:val="en-US"/>
        </w:rPr>
        <w:t>English</w:t>
      </w:r>
      <w:r w:rsidRPr="00A1719A">
        <w:rPr>
          <w:rFonts w:ascii="Times New Roman" w:hAnsi="Times New Roman"/>
          <w:sz w:val="24"/>
          <w:szCs w:val="24"/>
        </w:rPr>
        <w:t xml:space="preserve"> </w:t>
      </w:r>
      <w:r w:rsidRPr="00A1719A">
        <w:rPr>
          <w:rFonts w:ascii="Times New Roman" w:hAnsi="Times New Roman"/>
          <w:sz w:val="24"/>
          <w:szCs w:val="24"/>
          <w:lang w:val="en-US"/>
        </w:rPr>
        <w:t>as</w:t>
      </w:r>
      <w:r w:rsidRPr="00A1719A">
        <w:rPr>
          <w:rFonts w:ascii="Times New Roman" w:hAnsi="Times New Roman"/>
          <w:sz w:val="24"/>
          <w:szCs w:val="24"/>
        </w:rPr>
        <w:t xml:space="preserve"> </w:t>
      </w:r>
      <w:r w:rsidRPr="00A1719A">
        <w:rPr>
          <w:rFonts w:ascii="Times New Roman" w:hAnsi="Times New Roman"/>
          <w:sz w:val="24"/>
          <w:szCs w:val="24"/>
          <w:lang w:val="en-US"/>
        </w:rPr>
        <w:t>second</w:t>
      </w:r>
      <w:r w:rsidRPr="00A1719A">
        <w:rPr>
          <w:rFonts w:ascii="Times New Roman" w:hAnsi="Times New Roman"/>
          <w:sz w:val="24"/>
          <w:szCs w:val="24"/>
        </w:rPr>
        <w:t xml:space="preserve"> </w:t>
      </w:r>
      <w:r w:rsidRPr="00A1719A">
        <w:rPr>
          <w:rFonts w:ascii="Times New Roman" w:hAnsi="Times New Roman"/>
          <w:sz w:val="24"/>
          <w:szCs w:val="24"/>
          <w:lang w:val="en-US"/>
        </w:rPr>
        <w:t>lahguage</w:t>
      </w:r>
      <w:r w:rsidRPr="00A1719A">
        <w:rPr>
          <w:rFonts w:ascii="Times New Roman" w:hAnsi="Times New Roman"/>
          <w:sz w:val="24"/>
          <w:szCs w:val="24"/>
        </w:rPr>
        <w:t xml:space="preserve">» за активное участие детей в </w:t>
      </w:r>
      <w:r w:rsidRPr="00A1719A">
        <w:rPr>
          <w:rFonts w:ascii="Times New Roman" w:hAnsi="Times New Roman"/>
          <w:sz w:val="24"/>
          <w:szCs w:val="24"/>
          <w:lang w:val="en-US"/>
        </w:rPr>
        <w:t>III</w:t>
      </w:r>
      <w:r w:rsidRPr="00A1719A">
        <w:rPr>
          <w:rFonts w:ascii="Times New Roman" w:hAnsi="Times New Roman"/>
          <w:sz w:val="24"/>
          <w:szCs w:val="24"/>
        </w:rPr>
        <w:t xml:space="preserve"> городской олимпиаде школьников по английскому языку среди 5-8 классов, апрель 2018</w:t>
      </w:r>
    </w:p>
    <w:p w14:paraId="544BC706"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Ксенофонтова Н.В. – Благодарственное письмо проекта « </w:t>
      </w:r>
      <w:r w:rsidRPr="00A1719A">
        <w:rPr>
          <w:rFonts w:ascii="Times New Roman" w:hAnsi="Times New Roman"/>
          <w:sz w:val="24"/>
          <w:szCs w:val="24"/>
          <w:lang w:val="en-US"/>
        </w:rPr>
        <w:t>OLIMPIADO</w:t>
      </w:r>
      <w:r w:rsidRPr="00A1719A">
        <w:rPr>
          <w:rFonts w:ascii="Times New Roman" w:hAnsi="Times New Roman"/>
          <w:sz w:val="24"/>
          <w:szCs w:val="24"/>
        </w:rPr>
        <w:t>.</w:t>
      </w:r>
      <w:r w:rsidRPr="00A1719A">
        <w:rPr>
          <w:rFonts w:ascii="Times New Roman" w:hAnsi="Times New Roman"/>
          <w:sz w:val="24"/>
          <w:szCs w:val="24"/>
          <w:lang w:val="en-US"/>
        </w:rPr>
        <w:t>RU</w:t>
      </w:r>
      <w:r w:rsidRPr="00A1719A">
        <w:rPr>
          <w:rFonts w:ascii="Times New Roman" w:hAnsi="Times New Roman"/>
          <w:sz w:val="24"/>
          <w:szCs w:val="24"/>
        </w:rPr>
        <w:t xml:space="preserve">» № 114797000 от 12 апреля 2018г за подготовку победителя </w:t>
      </w:r>
      <w:r w:rsidRPr="00A1719A">
        <w:rPr>
          <w:rFonts w:ascii="Times New Roman" w:hAnsi="Times New Roman"/>
          <w:sz w:val="24"/>
          <w:szCs w:val="24"/>
          <w:lang w:val="en-US"/>
        </w:rPr>
        <w:t>III</w:t>
      </w:r>
      <w:r w:rsidRPr="00A1719A">
        <w:rPr>
          <w:rFonts w:ascii="Times New Roman" w:hAnsi="Times New Roman"/>
          <w:sz w:val="24"/>
          <w:szCs w:val="24"/>
        </w:rPr>
        <w:t xml:space="preserve"> Всероссийской олимпиады школьников по английскому языку.</w:t>
      </w:r>
    </w:p>
    <w:p w14:paraId="7A1F20E5"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Ксенофонтова Н.В. – Грамота за активное участие в Спартакиаде работников образования г. Якутска</w:t>
      </w:r>
    </w:p>
    <w:p w14:paraId="173DEABA"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Ксенофонтова Н.В. – Грамота за подготовку призёра во Всероссийском конкурсе по английскому языку «Достопримечательности Великобритании» для учеников 5-8 классов, серия ТА195 № 16117 от 12.10.2017г</w:t>
      </w:r>
    </w:p>
    <w:p w14:paraId="3D62AD0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 Ксенофонтова Н.В. – Грамота за подготовку призёра во Всероссийском конкурсе по английскому языку «Достопримечательности Великобритании» для учеников 5-8 классов, серия ТА195 № 16122 от 12.10.2017г</w:t>
      </w:r>
    </w:p>
    <w:p w14:paraId="0D9495A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Ксенофонтова Н.В. – Грамота серия ТА 119 № 19485 от 07.11.2017 за подготовку победителя Международного конкурса по английскому языку (Солопов Денис, 1 место)</w:t>
      </w:r>
    </w:p>
    <w:p w14:paraId="183DCC50"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Ксенофонтова Н.В. – Грамота серия ТА 119 № 19494 от 07.11.2017 за подготовку победителя Международного конкурса по английскому языку (Молонова Алтана, 2 место)</w:t>
      </w:r>
    </w:p>
    <w:p w14:paraId="15D3C5B9"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Ксенофонтова Н.В. – Грамота серия ТА 120 № 19490 от 07.11.2017 за подготовку победителя Международного конкурса по английскому языку (Туреев Содном, 1 место)</w:t>
      </w:r>
    </w:p>
    <w:p w14:paraId="78550792"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Ксенофонтова Н.В. – Диплом Оргкомитета Всероссийской онлайн-олимпиады за 1 место участника онлайн олимпиады «</w:t>
      </w:r>
      <w:r w:rsidRPr="00A1719A">
        <w:rPr>
          <w:rFonts w:ascii="Times New Roman" w:hAnsi="Times New Roman"/>
          <w:sz w:val="24"/>
          <w:szCs w:val="24"/>
          <w:lang w:val="en-US"/>
        </w:rPr>
        <w:t>I</w:t>
      </w:r>
      <w:r w:rsidRPr="00A1719A">
        <w:rPr>
          <w:rFonts w:ascii="Times New Roman" w:hAnsi="Times New Roman"/>
          <w:sz w:val="24"/>
          <w:szCs w:val="24"/>
        </w:rPr>
        <w:t xml:space="preserve"> </w:t>
      </w:r>
      <w:r w:rsidRPr="00A1719A">
        <w:rPr>
          <w:rFonts w:ascii="Times New Roman" w:hAnsi="Times New Roman"/>
          <w:sz w:val="24"/>
          <w:szCs w:val="24"/>
          <w:lang w:val="en-US"/>
        </w:rPr>
        <w:t>know</w:t>
      </w:r>
      <w:r w:rsidRPr="00A1719A">
        <w:rPr>
          <w:rFonts w:ascii="Times New Roman" w:hAnsi="Times New Roman"/>
          <w:sz w:val="24"/>
          <w:szCs w:val="24"/>
        </w:rPr>
        <w:t xml:space="preserve"> </w:t>
      </w:r>
      <w:r w:rsidRPr="00A1719A">
        <w:rPr>
          <w:rFonts w:ascii="Times New Roman" w:hAnsi="Times New Roman"/>
          <w:sz w:val="24"/>
          <w:szCs w:val="24"/>
          <w:lang w:val="en-US"/>
        </w:rPr>
        <w:t>English</w:t>
      </w:r>
      <w:r w:rsidRPr="00A1719A">
        <w:rPr>
          <w:rFonts w:ascii="Times New Roman" w:hAnsi="Times New Roman"/>
          <w:sz w:val="24"/>
          <w:szCs w:val="24"/>
        </w:rPr>
        <w:t xml:space="preserve">» от 14.05.2018г </w:t>
      </w:r>
    </w:p>
    <w:p w14:paraId="7110632C"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Ксенофонтова Н.В. –Благодарственное письмо Всероссийской онлайн-олимпиады Учи.ру; май 2018г</w:t>
      </w:r>
    </w:p>
    <w:p w14:paraId="1CB987FF"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Ксенофонтова Н.В. –Благодарственное письмо кафедры иностранных языков ИРОиПК за плодотворное сотрудничество и помощь в организации и проведении </w:t>
      </w:r>
      <w:r w:rsidRPr="00A1719A">
        <w:rPr>
          <w:rFonts w:ascii="Times New Roman" w:hAnsi="Times New Roman"/>
          <w:sz w:val="24"/>
          <w:szCs w:val="24"/>
          <w:lang w:val="en-US"/>
        </w:rPr>
        <w:t>I</w:t>
      </w:r>
      <w:r w:rsidRPr="00A1719A">
        <w:rPr>
          <w:rFonts w:ascii="Times New Roman" w:hAnsi="Times New Roman"/>
          <w:sz w:val="24"/>
          <w:szCs w:val="24"/>
        </w:rPr>
        <w:t xml:space="preserve"> Республиканского праздника английского языка «English Fest», апрель 2018</w:t>
      </w:r>
    </w:p>
    <w:p w14:paraId="14A3029A"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Кузнецова И.О. - Благодарность Московского центра непрерывного математического образования за участие в проведении и проверке ВПР-2017 (октябрь) в 5-х классах по русскому языку.</w:t>
      </w:r>
    </w:p>
    <w:p w14:paraId="4CA793EE"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Панфилов С.А. – Благодарственное письмо УО и Центра технического творчества за активное участие и помощь в организации городской выставки научно-технического творчества учащихся, посвящённой 100-летию допобразования в России; 13.03.2018г</w:t>
      </w:r>
    </w:p>
    <w:p w14:paraId="53E2DDF6"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lastRenderedPageBreak/>
        <w:t>Панфилов С.А. – Благодарственное письмо УО ОА г. Якутска за активное участие в проведении муниципального этапа Всероссийской олимпиады школьников в РС(Я) и олимпиады школьников РС(Я) по технологии среди обучающихся 7-11 классов.</w:t>
      </w:r>
    </w:p>
    <w:p w14:paraId="416A11AA"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Панфилов С.А. – Грамота МО учителей технологии г. Якутска за подготовку призёра по выжиганию</w:t>
      </w:r>
    </w:p>
    <w:p w14:paraId="1D3484CC"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Панфилов С.А. – Грамота МО учителей технологии г. Якутска за подготовку призёра по выпиливанию ручным лобзиком</w:t>
      </w:r>
    </w:p>
    <w:p w14:paraId="02D73804"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Панфилов С.А. – участник международного проекта «Компетентный педагог </w:t>
      </w:r>
      <w:r w:rsidRPr="00A1719A">
        <w:rPr>
          <w:rFonts w:ascii="Times New Roman" w:hAnsi="Times New Roman"/>
          <w:sz w:val="24"/>
          <w:szCs w:val="24"/>
          <w:lang w:val="en-US"/>
        </w:rPr>
        <w:t>XXI</w:t>
      </w:r>
      <w:r w:rsidRPr="00A1719A">
        <w:rPr>
          <w:rFonts w:ascii="Times New Roman" w:hAnsi="Times New Roman"/>
          <w:sz w:val="24"/>
          <w:szCs w:val="24"/>
        </w:rPr>
        <w:t xml:space="preserve"> века» Международной ассоциации «Шаг за шагом» Российского Фонда по развитию образования «Сообщество» - сертификат № 11/4/9</w:t>
      </w:r>
    </w:p>
    <w:p w14:paraId="158CA3E2"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Попов А.В. – сертификат ГАП ОУ РС(Я) «Якутский технологический техникум сервиса» за участие в качестве эксперта-тренера в учебно-тренировочных сборах расширенного состава сборной команды </w:t>
      </w:r>
      <w:r w:rsidRPr="00A1719A">
        <w:rPr>
          <w:rFonts w:ascii="Times New Roman" w:hAnsi="Times New Roman"/>
          <w:sz w:val="24"/>
          <w:szCs w:val="24"/>
          <w:lang w:val="en-US"/>
        </w:rPr>
        <w:t>WorldSkills</w:t>
      </w:r>
      <w:r w:rsidRPr="00A1719A">
        <w:rPr>
          <w:rFonts w:ascii="Times New Roman" w:hAnsi="Times New Roman"/>
          <w:sz w:val="24"/>
          <w:szCs w:val="24"/>
        </w:rPr>
        <w:t xml:space="preserve"> </w:t>
      </w:r>
      <w:r w:rsidRPr="00A1719A">
        <w:rPr>
          <w:rFonts w:ascii="Times New Roman" w:hAnsi="Times New Roman"/>
          <w:sz w:val="24"/>
          <w:szCs w:val="24"/>
          <w:lang w:val="en-US"/>
        </w:rPr>
        <w:t>Russia</w:t>
      </w:r>
      <w:r w:rsidRPr="00A1719A">
        <w:rPr>
          <w:rFonts w:ascii="Times New Roman" w:hAnsi="Times New Roman"/>
          <w:sz w:val="24"/>
          <w:szCs w:val="24"/>
        </w:rPr>
        <w:t xml:space="preserve"> Республики Саха (Якутия) 2017г. На базе учебно-тренировочной площадки.</w:t>
      </w:r>
    </w:p>
    <w:p w14:paraId="4F77D1F2"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Портнягина В.Н. - Благодарность Московского центра непрерывного математического образования за участие в проведении ВПР-2017 (октябрь) в 5-х классах по русскому языку.</w:t>
      </w:r>
    </w:p>
    <w:p w14:paraId="42BE0E46"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Семёнова М.Р. – Благодарность проекта «Инфоурок»  за существенный вклад в развитие крупнейшей онлайн-библиотеки методических разработок для учителей от 31.05.2018г </w:t>
      </w:r>
    </w:p>
    <w:p w14:paraId="103679B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Благодарность проекта ИНФОУРОК  за существенный вклад в развитие крупнейшей онлайн-библиотеки методических разработок для учителей, № ВМ-00300323 от 09.02.2018г</w:t>
      </w:r>
    </w:p>
    <w:p w14:paraId="14E7EC46"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благодарность Управления культуры и духовного развития ОА г. Якутска, МКУ «ЦБС» ГО г. Якутска, библиотеки-филиала № 21 «Созвездие» за активное участие учащихся 4б класса в конкурсе рисунков «Якутск – город будущего», прошедшего в рамках празднования 385-летия города Якутска.</w:t>
      </w:r>
    </w:p>
    <w:p w14:paraId="205FF2E7"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Благодарственное письмо ГАОУ ДПО г. Москвы «Центр педагогическог мастерства» и оргкомитета олимпиады «Плюс» за успешные выступления учеников (декабрь-январь).</w:t>
      </w:r>
    </w:p>
    <w:p w14:paraId="1BF6479C"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Благодарственное письмо образовательной платформы Учи.ру «Заврики» за помощь в проведении олимпиады по математике «Заврики»; февраль 2018г</w:t>
      </w:r>
    </w:p>
    <w:p w14:paraId="5225EE48"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Благодарственное письмо образовательной платформы Учи.ру за помощь в проведении «Дино-олимпиады» (декабрь-январь), №1801-000094784</w:t>
      </w:r>
    </w:p>
    <w:p w14:paraId="14332C5B"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Семёнова М.Р. – Благодарственное письмо Оргкомитета Международной онлайн-олимпиады по математике платформы </w:t>
      </w:r>
      <w:r w:rsidRPr="00A1719A">
        <w:rPr>
          <w:rFonts w:ascii="Times New Roman" w:hAnsi="Times New Roman"/>
          <w:sz w:val="24"/>
          <w:szCs w:val="24"/>
          <w:lang w:val="en-US"/>
        </w:rPr>
        <w:t>UCHi</w:t>
      </w:r>
      <w:r w:rsidRPr="00A1719A">
        <w:rPr>
          <w:rFonts w:ascii="Times New Roman" w:hAnsi="Times New Roman"/>
          <w:sz w:val="24"/>
          <w:szCs w:val="24"/>
        </w:rPr>
        <w:t>.</w:t>
      </w:r>
      <w:r w:rsidRPr="00A1719A">
        <w:rPr>
          <w:rFonts w:ascii="Times New Roman" w:hAnsi="Times New Roman"/>
          <w:sz w:val="24"/>
          <w:szCs w:val="24"/>
          <w:lang w:val="en-US"/>
        </w:rPr>
        <w:t>RU</w:t>
      </w:r>
      <w:r w:rsidRPr="00A1719A">
        <w:rPr>
          <w:rFonts w:ascii="Times New Roman" w:hAnsi="Times New Roman"/>
          <w:sz w:val="24"/>
          <w:szCs w:val="24"/>
        </w:rPr>
        <w:t xml:space="preserve"> для начальной школы, ноябрь, 2017г</w:t>
      </w:r>
    </w:p>
    <w:p w14:paraId="0A395DA1"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Семёнова М.Р. – Благодарственное письмо Платформы Учи.ру  за помощь в проведении </w:t>
      </w:r>
      <w:r w:rsidRPr="00A1719A">
        <w:rPr>
          <w:rFonts w:ascii="Times New Roman" w:hAnsi="Times New Roman"/>
          <w:sz w:val="24"/>
          <w:szCs w:val="24"/>
          <w:lang w:val="en-US"/>
        </w:rPr>
        <w:t>VIII</w:t>
      </w:r>
      <w:r w:rsidRPr="00A1719A">
        <w:rPr>
          <w:rFonts w:ascii="Times New Roman" w:hAnsi="Times New Roman"/>
          <w:sz w:val="24"/>
          <w:szCs w:val="24"/>
        </w:rPr>
        <w:t xml:space="preserve"> онлайн олимпиады по математике, апрель 2018</w:t>
      </w:r>
    </w:p>
    <w:p w14:paraId="55C9904D"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 xml:space="preserve"> Семёнова М.Р. – Благодарственное письмо Платформы Учи.ру  за помощь в проведении Дино-олимпиады по математике, апрель 2018</w:t>
      </w:r>
    </w:p>
    <w:p w14:paraId="30B1B742"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Семёнова М.Р. – Благодарственное письмо Платформы Учи.ру за помощь в проведении </w:t>
      </w:r>
      <w:r w:rsidRPr="00A1719A">
        <w:rPr>
          <w:rFonts w:ascii="Times New Roman" w:hAnsi="Times New Roman"/>
          <w:sz w:val="24"/>
          <w:szCs w:val="24"/>
          <w:lang w:val="en-US"/>
        </w:rPr>
        <w:t>III</w:t>
      </w:r>
      <w:r w:rsidRPr="00A1719A">
        <w:rPr>
          <w:rFonts w:ascii="Times New Roman" w:hAnsi="Times New Roman"/>
          <w:sz w:val="24"/>
          <w:szCs w:val="24"/>
        </w:rPr>
        <w:t xml:space="preserve"> международной онлайн-олимпиады по русскому языку «Русский с Пушкиным» - октябрь, 2017г.</w:t>
      </w:r>
    </w:p>
    <w:p w14:paraId="2CD03E49"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Грамота проекта ИНФОУРОК  за активное использование ИКТ в работе педагога от 12.02.2018г</w:t>
      </w:r>
    </w:p>
    <w:p w14:paraId="4BF25228"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Семёнова М.Р. – Диплом </w:t>
      </w:r>
      <w:r w:rsidRPr="00A1719A">
        <w:rPr>
          <w:rFonts w:ascii="Times New Roman" w:hAnsi="Times New Roman"/>
          <w:sz w:val="24"/>
          <w:szCs w:val="24"/>
          <w:lang w:val="en-US"/>
        </w:rPr>
        <w:t>I</w:t>
      </w:r>
      <w:r w:rsidRPr="00A1719A">
        <w:rPr>
          <w:rFonts w:ascii="Times New Roman" w:hAnsi="Times New Roman"/>
          <w:sz w:val="24"/>
          <w:szCs w:val="24"/>
        </w:rPr>
        <w:t xml:space="preserve"> степени за победу ученика Мельникова Данила в блиц-олимпиаде «Талантливые дети России»</w:t>
      </w:r>
    </w:p>
    <w:p w14:paraId="2A46A7FE"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Диплом куратора Всероссийской олимпиады для учащихся 4-х классов «Вершина математических знаний» (сайт «Мир педагога»), ДП-8 № 875 от 13.12.2017г</w:t>
      </w:r>
    </w:p>
    <w:p w14:paraId="73A77E7B"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Семёнова М.Р. – Диплом куратора Всероссийской олимпиады для учащихся 4-х классов «Окружающий нас мир» (сайт «Мир педагога»), ДП-17 № 879 от 13.12.2017г</w:t>
      </w:r>
    </w:p>
    <w:p w14:paraId="7BAC3243"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lastRenderedPageBreak/>
        <w:t xml:space="preserve">Семёнова М.Р. –Грамота проекта «Инфоурок» за активное использование информационно-коммуникационных технологий в работе педагога, 31.05.2018 </w:t>
      </w:r>
    </w:p>
    <w:p w14:paraId="18111EAA"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Сучковская Анна Алексеевна – Благодарственное письмо УО и НКО «Родительский совет города Якутска» за качественную и профессиональную работу в организации и проведении городского конкурса классных родительских комитетов. Февраль, 2018г</w:t>
      </w:r>
    </w:p>
    <w:p w14:paraId="63D23001"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Тимофеева А.В. – БлагодарностьЦентрального оргкомитета Международного игрового конкурса «Британский бульдог» за активную работу по организации и проведению конкурса в СОШ 24.</w:t>
      </w:r>
    </w:p>
    <w:p w14:paraId="118884D0"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Трошина В.В. - Благодарность Московского центра непрерывного математического образования за участие в проведении и проверке ВПР-2017 (октябрь) в 5-х классах по русскому языку.</w:t>
      </w:r>
    </w:p>
    <w:p w14:paraId="3D5BC900"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Трошина В.В. – свидетельство за подготовку победителя </w:t>
      </w:r>
      <w:r w:rsidRPr="00A1719A">
        <w:rPr>
          <w:rFonts w:ascii="Times New Roman" w:hAnsi="Times New Roman"/>
          <w:sz w:val="24"/>
          <w:szCs w:val="24"/>
          <w:lang w:val="en-US"/>
        </w:rPr>
        <w:t>I</w:t>
      </w:r>
      <w:r w:rsidRPr="00A1719A">
        <w:rPr>
          <w:rFonts w:ascii="Times New Roman" w:hAnsi="Times New Roman"/>
          <w:sz w:val="24"/>
          <w:szCs w:val="24"/>
        </w:rPr>
        <w:t xml:space="preserve"> городского конкурса чтецов Государственного гимна РФ, посвящённого дню Конституции РФ, 12.12.2017г.</w:t>
      </w:r>
    </w:p>
    <w:p w14:paraId="053AC9A3"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Ядрихинская В.Д. – благодарность ФТЛ имени В.П. Ларионова за работу в жюри открытого городского чемпионата по математике от 03.12.2017г</w:t>
      </w:r>
    </w:p>
    <w:p w14:paraId="3B563461"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Ядрихинская В.Д. – Почётная грамота президиума республиканского комитета профсоюза работников образования и науки за многолетний добросовестный труд, активную общественную работу в профсоюзе и в связи со 100-летием республиканской организации Профсоюза, протокол от 19.12.2017г. № 17</w:t>
      </w:r>
    </w:p>
    <w:p w14:paraId="75242F9F"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Яковлева Е.А. – Благодарность за активное участие при проведении Международного дистанционного конкурса «Старт» на сайте </w:t>
      </w:r>
      <w:r w:rsidRPr="00A1719A">
        <w:rPr>
          <w:rFonts w:ascii="Times New Roman" w:hAnsi="Times New Roman"/>
          <w:sz w:val="24"/>
          <w:szCs w:val="24"/>
          <w:lang w:val="en-US"/>
        </w:rPr>
        <w:t>KONKURS</w:t>
      </w:r>
      <w:r w:rsidRPr="00A1719A">
        <w:rPr>
          <w:rFonts w:ascii="Times New Roman" w:hAnsi="Times New Roman"/>
          <w:sz w:val="24"/>
          <w:szCs w:val="24"/>
        </w:rPr>
        <w:t>-</w:t>
      </w:r>
      <w:r w:rsidRPr="00A1719A">
        <w:rPr>
          <w:rFonts w:ascii="Times New Roman" w:hAnsi="Times New Roman"/>
          <w:sz w:val="24"/>
          <w:szCs w:val="24"/>
          <w:lang w:val="en-US"/>
        </w:rPr>
        <w:t>START</w:t>
      </w:r>
      <w:r w:rsidRPr="00A1719A">
        <w:rPr>
          <w:rFonts w:ascii="Times New Roman" w:hAnsi="Times New Roman"/>
          <w:sz w:val="24"/>
          <w:szCs w:val="24"/>
        </w:rPr>
        <w:t>.</w:t>
      </w:r>
      <w:r w:rsidRPr="00A1719A">
        <w:rPr>
          <w:rFonts w:ascii="Times New Roman" w:hAnsi="Times New Roman"/>
          <w:sz w:val="24"/>
          <w:szCs w:val="24"/>
          <w:lang w:val="en-US"/>
        </w:rPr>
        <w:t>ru</w:t>
      </w:r>
      <w:r w:rsidRPr="00A1719A">
        <w:rPr>
          <w:rFonts w:ascii="Times New Roman" w:hAnsi="Times New Roman"/>
          <w:sz w:val="24"/>
          <w:szCs w:val="24"/>
        </w:rPr>
        <w:t xml:space="preserve"> – АВ-143520029 от 07.12.2017г</w:t>
      </w:r>
    </w:p>
    <w:p w14:paraId="0843E46C"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Яковлева Е.А. – Благодарность оргкомитета Международного дистанционного конкурса «Старт» за активное участие в конкурсе.</w:t>
      </w:r>
    </w:p>
    <w:p w14:paraId="2F9EA7E0"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Яковлева Е.А. – Благодарственное письмо оргкомитета </w:t>
      </w:r>
      <w:r w:rsidRPr="00A1719A">
        <w:rPr>
          <w:rFonts w:ascii="Times New Roman" w:hAnsi="Times New Roman"/>
          <w:sz w:val="24"/>
          <w:szCs w:val="24"/>
          <w:lang w:val="en-US"/>
        </w:rPr>
        <w:t>V</w:t>
      </w:r>
      <w:r w:rsidRPr="00A1719A">
        <w:rPr>
          <w:rFonts w:ascii="Times New Roman" w:hAnsi="Times New Roman"/>
          <w:sz w:val="24"/>
          <w:szCs w:val="24"/>
        </w:rPr>
        <w:t xml:space="preserve"> Регионального детско-юношеского конкурса-фестиваля «Зима начинается с Якутии» за активное участие и вклад в эстетическое воспитание подрастающего поколения.</w:t>
      </w:r>
    </w:p>
    <w:p w14:paraId="749B0F65" w14:textId="77777777" w:rsidR="00A1719A" w:rsidRPr="00A1719A" w:rsidRDefault="00A1719A" w:rsidP="0025215F">
      <w:pPr>
        <w:pStyle w:val="afb"/>
        <w:numPr>
          <w:ilvl w:val="0"/>
          <w:numId w:val="107"/>
        </w:numPr>
        <w:spacing w:after="0" w:line="240" w:lineRule="auto"/>
        <w:rPr>
          <w:rFonts w:ascii="Times New Roman" w:hAnsi="Times New Roman"/>
          <w:sz w:val="24"/>
          <w:szCs w:val="24"/>
        </w:rPr>
      </w:pPr>
      <w:r w:rsidRPr="00A1719A">
        <w:rPr>
          <w:rFonts w:ascii="Times New Roman" w:hAnsi="Times New Roman"/>
          <w:sz w:val="24"/>
          <w:szCs w:val="24"/>
        </w:rPr>
        <w:t>Яковлева Е.А. – Свидетельства  оргкомитета Международного дистанционного конкурса «Старт» АБ-181270687 от 07.12.2017, АБ-143520029 от 07.12.2017 и АБ-166549317 от 09.12 2017 за подготовку учащихся, ставших победителями конкурса (1,2,3 места)</w:t>
      </w:r>
    </w:p>
    <w:p w14:paraId="7BAA796B"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 xml:space="preserve">Яковлева Е.А. – Свидетельство, подтверждающее подготовку участников Международного дистанционного конкурса «Старт» на сайте </w:t>
      </w:r>
      <w:r w:rsidRPr="00A1719A">
        <w:rPr>
          <w:rFonts w:ascii="Times New Roman" w:hAnsi="Times New Roman"/>
          <w:sz w:val="24"/>
          <w:szCs w:val="24"/>
          <w:lang w:val="en-US"/>
        </w:rPr>
        <w:t>KONKURS</w:t>
      </w:r>
      <w:r w:rsidRPr="00A1719A">
        <w:rPr>
          <w:rFonts w:ascii="Times New Roman" w:hAnsi="Times New Roman"/>
          <w:sz w:val="24"/>
          <w:szCs w:val="24"/>
        </w:rPr>
        <w:t>-</w:t>
      </w:r>
      <w:r w:rsidRPr="00A1719A">
        <w:rPr>
          <w:rFonts w:ascii="Times New Roman" w:hAnsi="Times New Roman"/>
          <w:sz w:val="24"/>
          <w:szCs w:val="24"/>
          <w:lang w:val="en-US"/>
        </w:rPr>
        <w:t>START</w:t>
      </w:r>
      <w:r w:rsidRPr="00A1719A">
        <w:rPr>
          <w:rFonts w:ascii="Times New Roman" w:hAnsi="Times New Roman"/>
          <w:sz w:val="24"/>
          <w:szCs w:val="24"/>
        </w:rPr>
        <w:t>.</w:t>
      </w:r>
      <w:r w:rsidRPr="00A1719A">
        <w:rPr>
          <w:rFonts w:ascii="Times New Roman" w:hAnsi="Times New Roman"/>
          <w:sz w:val="24"/>
          <w:szCs w:val="24"/>
          <w:lang w:val="en-US"/>
        </w:rPr>
        <w:t>ru</w:t>
      </w:r>
      <w:r w:rsidRPr="00A1719A">
        <w:rPr>
          <w:rFonts w:ascii="Times New Roman" w:hAnsi="Times New Roman"/>
          <w:sz w:val="24"/>
          <w:szCs w:val="24"/>
        </w:rPr>
        <w:t>, занявших 1,2,3 места – АБ-143520029</w:t>
      </w:r>
    </w:p>
    <w:p w14:paraId="5600F515"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Яковлева С.Н. –  сертификат проекта «ИНФОУРОК», подтверждающий создание Яковлевой С.Н. персонального сайта , № АА-1352166</w:t>
      </w:r>
    </w:p>
    <w:p w14:paraId="7DC7002A"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Яковлева С.Н. – Благодарность Московского центра непрерывного математического образования за участие в проведении ВПР-2017 (октябрь) в качестве организатора в аудитории.</w:t>
      </w:r>
    </w:p>
    <w:p w14:paraId="565E4DC8"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Яковлева С.Н. – благодарность» за участие в Православном молодёжном фестивале «Вера, Надежда, Любовь», организованного Якутской и Ленской Епархией, Восточно-Сибирским институтом экономики и менеджмента, Якутским колледжем инновационных технологий, сентябрь 2017г</w:t>
      </w:r>
    </w:p>
    <w:p w14:paraId="7ADADBAD"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Яковлева Т.Н. – Благодарность Московского Центра непрерывного математического образования за участие в проведении ВПР-2017 в качестве ответственного организатора.</w:t>
      </w:r>
    </w:p>
    <w:p w14:paraId="392A7CE0" w14:textId="77777777" w:rsidR="00A1719A" w:rsidRPr="00A1719A" w:rsidRDefault="00A1719A" w:rsidP="0025215F">
      <w:pPr>
        <w:pStyle w:val="afb"/>
        <w:numPr>
          <w:ilvl w:val="0"/>
          <w:numId w:val="107"/>
        </w:numPr>
        <w:spacing w:after="0" w:line="240" w:lineRule="auto"/>
        <w:jc w:val="both"/>
        <w:rPr>
          <w:rFonts w:ascii="Times New Roman" w:hAnsi="Times New Roman"/>
          <w:sz w:val="24"/>
          <w:szCs w:val="24"/>
        </w:rPr>
      </w:pPr>
      <w:r w:rsidRPr="00A1719A">
        <w:rPr>
          <w:rFonts w:ascii="Times New Roman" w:hAnsi="Times New Roman"/>
          <w:sz w:val="24"/>
          <w:szCs w:val="24"/>
        </w:rPr>
        <w:t>Яковлева Т.Н. – Благодарность Московского Центра непрерывного математического образования за участие в проверке ВПР-2017 по окружающему миру.</w:t>
      </w:r>
    </w:p>
    <w:p w14:paraId="7529D8C5" w14:textId="77777777" w:rsidR="00A1719A" w:rsidRDefault="00A1719A" w:rsidP="00A1719A">
      <w:pPr>
        <w:pStyle w:val="afb"/>
        <w:spacing w:after="0" w:line="240" w:lineRule="auto"/>
      </w:pPr>
    </w:p>
    <w:p w14:paraId="00D6DE7F" w14:textId="7F30861E" w:rsidR="00DD1D3C" w:rsidRPr="00A92940" w:rsidRDefault="00DD1D3C" w:rsidP="001E0914">
      <w:pPr>
        <w:rPr>
          <w:b/>
          <w:u w:val="single"/>
        </w:rPr>
      </w:pPr>
    </w:p>
    <w:p w14:paraId="539C3F03" w14:textId="77777777" w:rsidR="00AD2C5C" w:rsidRPr="00DD1D3C" w:rsidRDefault="00AD2C5C" w:rsidP="00AD2C5C">
      <w:pPr>
        <w:tabs>
          <w:tab w:val="left" w:pos="1134"/>
        </w:tabs>
        <w:spacing w:after="0" w:line="276" w:lineRule="auto"/>
        <w:ind w:left="567" w:firstLine="540"/>
        <w:jc w:val="both"/>
        <w:rPr>
          <w:b/>
          <w:sz w:val="24"/>
          <w:szCs w:val="24"/>
        </w:rPr>
      </w:pPr>
    </w:p>
    <w:p w14:paraId="2C2A28F6" w14:textId="03866AE8" w:rsidR="00AD2C5C" w:rsidRPr="00DD1D3C" w:rsidRDefault="00AD2C5C" w:rsidP="00AD2C5C">
      <w:pPr>
        <w:tabs>
          <w:tab w:val="left" w:pos="1134"/>
        </w:tabs>
        <w:spacing w:after="0" w:line="276" w:lineRule="auto"/>
        <w:ind w:left="567" w:firstLine="540"/>
        <w:jc w:val="both"/>
        <w:rPr>
          <w:sz w:val="24"/>
          <w:szCs w:val="24"/>
        </w:rPr>
      </w:pPr>
      <w:r w:rsidRPr="00DD1D3C">
        <w:rPr>
          <w:b/>
          <w:sz w:val="24"/>
          <w:szCs w:val="24"/>
        </w:rPr>
        <w:t>Родительским советом  школы,</w:t>
      </w:r>
      <w:r w:rsidRPr="00DD1D3C">
        <w:rPr>
          <w:sz w:val="24"/>
          <w:szCs w:val="24"/>
        </w:rPr>
        <w:t xml:space="preserve"> председателем которого является были подведены итоги конкурсов </w:t>
      </w:r>
      <w:r w:rsidRPr="00DD1D3C">
        <w:rPr>
          <w:b/>
          <w:sz w:val="24"/>
          <w:szCs w:val="24"/>
        </w:rPr>
        <w:t>«Лучший учитель года»</w:t>
      </w:r>
      <w:r w:rsidRPr="00DD1D3C">
        <w:rPr>
          <w:sz w:val="24"/>
          <w:szCs w:val="24"/>
        </w:rPr>
        <w:t xml:space="preserve"> (победитель </w:t>
      </w:r>
      <w:r w:rsidR="00A1719A">
        <w:rPr>
          <w:b/>
          <w:i/>
          <w:sz w:val="24"/>
          <w:szCs w:val="24"/>
        </w:rPr>
        <w:t>Васильева М.Н.</w:t>
      </w:r>
      <w:r w:rsidRPr="00DD1D3C">
        <w:rPr>
          <w:b/>
          <w:i/>
          <w:sz w:val="24"/>
          <w:szCs w:val="24"/>
        </w:rPr>
        <w:t xml:space="preserve">., </w:t>
      </w:r>
      <w:r w:rsidR="00A1719A">
        <w:rPr>
          <w:sz w:val="24"/>
          <w:szCs w:val="24"/>
        </w:rPr>
        <w:t xml:space="preserve"> учитель математики</w:t>
      </w:r>
      <w:r w:rsidRPr="00DD1D3C">
        <w:rPr>
          <w:sz w:val="24"/>
          <w:szCs w:val="24"/>
        </w:rPr>
        <w:t>), и «</w:t>
      </w:r>
      <w:r w:rsidRPr="00DD1D3C">
        <w:rPr>
          <w:b/>
          <w:sz w:val="24"/>
          <w:szCs w:val="24"/>
        </w:rPr>
        <w:t>Лучший классный руководитель года</w:t>
      </w:r>
      <w:r w:rsidRPr="00DD1D3C">
        <w:rPr>
          <w:sz w:val="24"/>
          <w:szCs w:val="24"/>
        </w:rPr>
        <w:t xml:space="preserve">» - (победитель </w:t>
      </w:r>
      <w:r w:rsidR="00A1719A">
        <w:rPr>
          <w:b/>
          <w:i/>
          <w:sz w:val="24"/>
          <w:szCs w:val="24"/>
        </w:rPr>
        <w:t>Сидорова М.П., учитель начальных классов</w:t>
      </w:r>
      <w:r w:rsidRPr="00DD1D3C">
        <w:rPr>
          <w:sz w:val="24"/>
          <w:szCs w:val="24"/>
        </w:rPr>
        <w:t>).</w:t>
      </w:r>
    </w:p>
    <w:p w14:paraId="68723B28" w14:textId="77777777" w:rsidR="00AD2C5C" w:rsidRPr="00DD1D3C" w:rsidRDefault="00AD2C5C" w:rsidP="00AD2C5C">
      <w:pPr>
        <w:pStyle w:val="af1"/>
        <w:tabs>
          <w:tab w:val="left" w:pos="1134"/>
        </w:tabs>
        <w:spacing w:after="0" w:line="276" w:lineRule="auto"/>
        <w:ind w:left="567"/>
      </w:pPr>
    </w:p>
    <w:p w14:paraId="01546CEA" w14:textId="77777777" w:rsidR="00AD2C5C" w:rsidRPr="00DD1D3C" w:rsidRDefault="00AD2C5C" w:rsidP="00AD2C5C">
      <w:pPr>
        <w:pStyle w:val="af1"/>
        <w:tabs>
          <w:tab w:val="left" w:pos="1134"/>
        </w:tabs>
        <w:spacing w:after="0" w:line="276" w:lineRule="auto"/>
        <w:ind w:left="567"/>
      </w:pPr>
    </w:p>
    <w:p w14:paraId="1EE2F865"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p>
    <w:p w14:paraId="045FF4B1"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r>
        <w:rPr>
          <w:b/>
          <w:u w:val="single"/>
        </w:rPr>
        <w:t>8 . Использование современных образовательных технологий.</w:t>
      </w:r>
    </w:p>
    <w:p w14:paraId="703AD98A"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p>
    <w:p w14:paraId="1CB88446" w14:textId="77777777" w:rsidR="00AD2C5C" w:rsidRDefault="00AD2C5C" w:rsidP="00AD2C5C">
      <w:pPr>
        <w:pStyle w:val="a6"/>
        <w:tabs>
          <w:tab w:val="left" w:pos="1134"/>
        </w:tabs>
        <w:spacing w:before="0" w:beforeAutospacing="0" w:after="0" w:afterAutospacing="0" w:line="276" w:lineRule="auto"/>
        <w:ind w:left="567" w:firstLine="284"/>
        <w:jc w:val="both"/>
      </w:pPr>
      <w:r>
        <w:t>Предметом инновационной деятельности педагогического коллектива МОБУ СОШ № 24 имени С.И. Климакова является изменение содержания образования и внедрение современных образовательных технологий на основе компетентностного подхода, направленного на формирование самостоятельной деятельности обучающихся. В рамках реализации ФГОС второго поколения, Программы развития школы и инновационной образовательной программы изменились содержание и структура организации образовательного процесса, дающего большую свободу и ответственность самому обучающемуся и тем самым повышающего мотивацию к учению.</w:t>
      </w:r>
    </w:p>
    <w:p w14:paraId="6DB73A55" w14:textId="77777777" w:rsidR="00AD2C5C" w:rsidRDefault="00AD2C5C" w:rsidP="00AD2C5C">
      <w:pPr>
        <w:pStyle w:val="a6"/>
        <w:tabs>
          <w:tab w:val="left" w:pos="1134"/>
        </w:tabs>
        <w:spacing w:before="0" w:beforeAutospacing="0" w:after="0" w:afterAutospacing="0" w:line="276" w:lineRule="auto"/>
        <w:ind w:left="567" w:firstLine="284"/>
        <w:jc w:val="both"/>
      </w:pPr>
      <w:r>
        <w:t>Для реализации образовательной программы школы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исследовательского обучения, информационно - коммуникационные технологии, теория решения изобретательских задач (ТРИЗ), технология развития критического мышления, игровая учебная деятельность, здоровьесберегающие технологии, технология ТРИИК (технология развития интеллектуально-информационных компетенций школьников), технология проблемного обучения, технология «Портфолио».</w:t>
      </w:r>
    </w:p>
    <w:p w14:paraId="2945C4F8" w14:textId="77777777" w:rsidR="00AD2C5C" w:rsidRDefault="00AD2C5C" w:rsidP="00AD2C5C">
      <w:pPr>
        <w:pStyle w:val="a6"/>
        <w:tabs>
          <w:tab w:val="left" w:pos="1134"/>
        </w:tabs>
        <w:spacing w:before="0" w:beforeAutospacing="0" w:after="0" w:afterAutospacing="0" w:line="276" w:lineRule="auto"/>
        <w:ind w:left="567" w:firstLine="284"/>
        <w:jc w:val="both"/>
      </w:pPr>
      <w:r>
        <w:t>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и фундаментального подхода в науке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Образовательные технологии используются на основных учебных предметах, а также в дополнительном образовании, во внеурочном процессе, в проектной деятельности.</w:t>
      </w:r>
    </w:p>
    <w:p w14:paraId="74A21BC2" w14:textId="77777777" w:rsidR="00AD2C5C" w:rsidRDefault="00AD2C5C" w:rsidP="00AD2C5C">
      <w:pPr>
        <w:tabs>
          <w:tab w:val="left" w:pos="1134"/>
        </w:tabs>
        <w:spacing w:after="0" w:line="276" w:lineRule="auto"/>
        <w:ind w:left="567"/>
        <w:jc w:val="both"/>
        <w:rPr>
          <w:sz w:val="24"/>
          <w:szCs w:val="24"/>
        </w:rPr>
      </w:pPr>
      <w:r>
        <w:rPr>
          <w:b/>
          <w:bCs/>
          <w:sz w:val="24"/>
          <w:szCs w:val="24"/>
        </w:rPr>
        <w:t>Во всех используемых технологиях присутствуют:</w:t>
      </w:r>
    </w:p>
    <w:p w14:paraId="0A0FCE20" w14:textId="77777777" w:rsidR="00AD2C5C" w:rsidRDefault="00AD2C5C" w:rsidP="0025215F">
      <w:pPr>
        <w:pStyle w:val="afd"/>
        <w:numPr>
          <w:ilvl w:val="1"/>
          <w:numId w:val="26"/>
        </w:numPr>
        <w:tabs>
          <w:tab w:val="left" w:pos="1134"/>
        </w:tabs>
        <w:spacing w:before="0" w:beforeAutospacing="0" w:after="0" w:afterAutospacing="0" w:line="276" w:lineRule="auto"/>
        <w:ind w:left="567"/>
        <w:jc w:val="both"/>
      </w:pPr>
      <w:r>
        <w:t>включение обучающегося в деятельность за счёт специальных заданий аналитического или проектного характера;</w:t>
      </w:r>
    </w:p>
    <w:p w14:paraId="1B6363CA" w14:textId="77777777" w:rsidR="00AD2C5C" w:rsidRDefault="00AD2C5C" w:rsidP="0025215F">
      <w:pPr>
        <w:pStyle w:val="afd"/>
        <w:numPr>
          <w:ilvl w:val="1"/>
          <w:numId w:val="26"/>
        </w:numPr>
        <w:tabs>
          <w:tab w:val="left" w:pos="1134"/>
        </w:tabs>
        <w:spacing w:before="0" w:beforeAutospacing="0" w:after="0" w:afterAutospacing="0" w:line="276" w:lineRule="auto"/>
        <w:ind w:left="567"/>
        <w:jc w:val="both"/>
      </w:pPr>
      <w:r>
        <w:t>групповые, дискуссионные формы работы;</w:t>
      </w:r>
    </w:p>
    <w:p w14:paraId="4EF7FEC5" w14:textId="77777777" w:rsidR="00AD2C5C" w:rsidRDefault="00AD2C5C" w:rsidP="0025215F">
      <w:pPr>
        <w:pStyle w:val="afd"/>
        <w:numPr>
          <w:ilvl w:val="1"/>
          <w:numId w:val="26"/>
        </w:numPr>
        <w:tabs>
          <w:tab w:val="left" w:pos="1134"/>
        </w:tabs>
        <w:spacing w:before="0" w:beforeAutospacing="0" w:after="0" w:afterAutospacing="0" w:line="276" w:lineRule="auto"/>
        <w:ind w:left="567"/>
        <w:jc w:val="both"/>
      </w:pPr>
      <w:r>
        <w:t>возможность выбора задания или способа, режима его выполнения, формата представления;</w:t>
      </w:r>
    </w:p>
    <w:p w14:paraId="1AF5A2DC" w14:textId="77777777" w:rsidR="00AD2C5C" w:rsidRDefault="00AD2C5C" w:rsidP="0025215F">
      <w:pPr>
        <w:pStyle w:val="afd"/>
        <w:numPr>
          <w:ilvl w:val="1"/>
          <w:numId w:val="26"/>
        </w:numPr>
        <w:tabs>
          <w:tab w:val="left" w:pos="1134"/>
        </w:tabs>
        <w:spacing w:before="0" w:beforeAutospacing="0" w:after="0" w:afterAutospacing="0" w:line="276" w:lineRule="auto"/>
        <w:ind w:left="567"/>
        <w:jc w:val="both"/>
      </w:pPr>
      <w:r>
        <w:t>возможность (и необходимость) формировать свою позицию, формулировать мнение;</w:t>
      </w:r>
    </w:p>
    <w:p w14:paraId="5C759CD9" w14:textId="77777777" w:rsidR="00AD2C5C" w:rsidRDefault="00AD2C5C" w:rsidP="0025215F">
      <w:pPr>
        <w:pStyle w:val="afd"/>
        <w:numPr>
          <w:ilvl w:val="1"/>
          <w:numId w:val="26"/>
        </w:numPr>
        <w:tabs>
          <w:tab w:val="left" w:pos="1134"/>
        </w:tabs>
        <w:spacing w:before="0" w:beforeAutospacing="0" w:after="0" w:afterAutospacing="0" w:line="276" w:lineRule="auto"/>
        <w:ind w:left="567"/>
        <w:jc w:val="both"/>
      </w:pPr>
      <w:r>
        <w:t>презентация продукта образовательной деятельности (проекта, исследования, эссе, модели и т.д.);</w:t>
      </w:r>
    </w:p>
    <w:p w14:paraId="270F2340" w14:textId="77777777" w:rsidR="00AD2C5C" w:rsidRDefault="00AD2C5C" w:rsidP="0025215F">
      <w:pPr>
        <w:pStyle w:val="afd"/>
        <w:numPr>
          <w:ilvl w:val="1"/>
          <w:numId w:val="26"/>
        </w:numPr>
        <w:tabs>
          <w:tab w:val="left" w:pos="1134"/>
        </w:tabs>
        <w:spacing w:before="0" w:beforeAutospacing="0" w:after="0" w:afterAutospacing="0" w:line="276" w:lineRule="auto"/>
        <w:ind w:left="567"/>
        <w:jc w:val="both"/>
      </w:pPr>
      <w:r>
        <w:t>рефлексия результата и процесса.</w:t>
      </w:r>
    </w:p>
    <w:p w14:paraId="0AC80FBE" w14:textId="77777777" w:rsidR="00AD2C5C" w:rsidRDefault="00AD2C5C" w:rsidP="00AD2C5C">
      <w:pPr>
        <w:tabs>
          <w:tab w:val="left" w:pos="1134"/>
        </w:tabs>
        <w:spacing w:after="0" w:line="276" w:lineRule="auto"/>
        <w:ind w:left="567"/>
        <w:jc w:val="both"/>
        <w:rPr>
          <w:sz w:val="24"/>
          <w:szCs w:val="24"/>
        </w:rPr>
      </w:pPr>
      <w:r>
        <w:rPr>
          <w:b/>
          <w:bCs/>
          <w:sz w:val="24"/>
          <w:szCs w:val="24"/>
        </w:rPr>
        <w:lastRenderedPageBreak/>
        <w:t>Масштаб использования образовательных технологий</w:t>
      </w:r>
    </w:p>
    <w:p w14:paraId="3810960F" w14:textId="77777777" w:rsidR="00AD2C5C" w:rsidRDefault="00AD2C5C" w:rsidP="00AD2C5C">
      <w:pPr>
        <w:pStyle w:val="a6"/>
        <w:tabs>
          <w:tab w:val="left" w:pos="1134"/>
        </w:tabs>
        <w:spacing w:before="0" w:beforeAutospacing="0" w:after="0" w:afterAutospacing="0" w:line="276" w:lineRule="auto"/>
        <w:ind w:left="567" w:firstLine="284"/>
        <w:jc w:val="both"/>
      </w:pPr>
      <w:r>
        <w:t>Вышеперечисленные технологии используются не только в рамках урока, но и во внеурочной деятельности, где формируются предметные, метапредметные, личностные навыки. </w:t>
      </w:r>
    </w:p>
    <w:p w14:paraId="6F599377" w14:textId="77777777" w:rsidR="00AD2C5C" w:rsidRDefault="00AD2C5C" w:rsidP="00AD2C5C">
      <w:pPr>
        <w:tabs>
          <w:tab w:val="left" w:pos="1134"/>
        </w:tabs>
        <w:spacing w:after="0" w:line="276" w:lineRule="auto"/>
        <w:ind w:left="567" w:firstLine="284"/>
        <w:jc w:val="both"/>
        <w:rPr>
          <w:sz w:val="24"/>
          <w:szCs w:val="24"/>
        </w:rPr>
      </w:pPr>
      <w:r>
        <w:rPr>
          <w:b/>
          <w:bCs/>
          <w:sz w:val="24"/>
          <w:szCs w:val="24"/>
        </w:rPr>
        <w:t>Начальная школа:</w:t>
      </w:r>
    </w:p>
    <w:p w14:paraId="5A7B2A26" w14:textId="77777777" w:rsidR="00AD2C5C" w:rsidRDefault="00AD2C5C" w:rsidP="00AD2C5C">
      <w:pPr>
        <w:tabs>
          <w:tab w:val="left" w:pos="1134"/>
        </w:tabs>
        <w:spacing w:after="0" w:line="276" w:lineRule="auto"/>
        <w:ind w:left="567" w:firstLine="426"/>
        <w:jc w:val="both"/>
        <w:rPr>
          <w:sz w:val="24"/>
          <w:szCs w:val="24"/>
        </w:rPr>
      </w:pPr>
      <w:r>
        <w:rPr>
          <w:sz w:val="24"/>
          <w:szCs w:val="24"/>
        </w:rPr>
        <w:t> Целью работы педагогов начальной школы является реализация ФГОС, обучение на основе компетентностного подхода, направленного на формирование УУД, самостоятельности, инициативности, навыков сотрудничества в разных видах деятельности. Для решения поставленных задач педагоги начальной школы используют современные образовательные технологии, которые делают обучение эффективным: технологии развивающего обучения Л.В.Занкова, способы критического мышления при чтении и письме, ТРИЗ (теория решения изобретательских задач), игровые технологии, здоровьесберегающие технологии, технологии исследования и проектирования, информационно-коммуникативные технологии. Для формирования метапредметных, компетентностных результатов педагогами школы разработаны программы по внеурочной деятельности. </w:t>
      </w:r>
    </w:p>
    <w:p w14:paraId="420CDFA0" w14:textId="77777777" w:rsidR="00AD2C5C" w:rsidRDefault="00AD2C5C" w:rsidP="00AD2C5C">
      <w:pPr>
        <w:tabs>
          <w:tab w:val="left" w:pos="1134"/>
        </w:tabs>
        <w:spacing w:after="0" w:line="276" w:lineRule="auto"/>
        <w:ind w:left="567" w:firstLine="284"/>
        <w:jc w:val="both"/>
        <w:rPr>
          <w:sz w:val="24"/>
          <w:szCs w:val="24"/>
        </w:rPr>
      </w:pPr>
      <w:r>
        <w:rPr>
          <w:b/>
          <w:bCs/>
          <w:sz w:val="24"/>
          <w:szCs w:val="24"/>
        </w:rPr>
        <w:t>Основная школа:</w:t>
      </w:r>
    </w:p>
    <w:p w14:paraId="02EBE594" w14:textId="77777777" w:rsidR="00AD2C5C" w:rsidRDefault="00AD2C5C" w:rsidP="00AD2C5C">
      <w:pPr>
        <w:tabs>
          <w:tab w:val="left" w:pos="1134"/>
        </w:tabs>
        <w:spacing w:after="0" w:line="276" w:lineRule="auto"/>
        <w:ind w:left="567" w:firstLine="284"/>
        <w:jc w:val="both"/>
        <w:rPr>
          <w:sz w:val="24"/>
          <w:szCs w:val="24"/>
        </w:rPr>
      </w:pPr>
      <w:r>
        <w:rPr>
          <w:sz w:val="24"/>
          <w:szCs w:val="24"/>
        </w:rPr>
        <w:t>Считаем наиболее оптимальным  в основной школе включение проектной деятельности как основной в образовательный процесс. При этом проектная деятельность обеспечивает формирование информационно-коммуникативной компетентности. Педагогами школы освоено несколько вариантов:</w:t>
      </w:r>
    </w:p>
    <w:p w14:paraId="2ED31A2F"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«точечная» (небольшие по продолжительности предметные проекты, выполняемые малыми группами, - фактически небольшие творческие задания);</w:t>
      </w:r>
    </w:p>
    <w:p w14:paraId="73A0587C"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организация проектов от предметного содержания курсов с их продолжением и расширением в факультативах и курсах по выбору;</w:t>
      </w:r>
    </w:p>
    <w:p w14:paraId="696F94F7"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организация тематических проектов для класса, параллели;</w:t>
      </w:r>
    </w:p>
    <w:p w14:paraId="78B2B4BF"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Внедрение проектных форм работы влияет на:</w:t>
      </w:r>
    </w:p>
    <w:p w14:paraId="7ACD0E9A"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организационные формы учебного процесса, меняет структуру образовательного процесса в целом;</w:t>
      </w:r>
    </w:p>
    <w:p w14:paraId="27B616AB"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изменение форм и методов оценивания (введение новых критериев оценки, расширение того, что оценивается);</w:t>
      </w:r>
    </w:p>
    <w:p w14:paraId="0F90672E" w14:textId="77777777" w:rsidR="00AD2C5C" w:rsidRDefault="00AD2C5C" w:rsidP="0025215F">
      <w:pPr>
        <w:pStyle w:val="afb"/>
        <w:numPr>
          <w:ilvl w:val="1"/>
          <w:numId w:val="27"/>
        </w:numPr>
        <w:tabs>
          <w:tab w:val="left" w:pos="1134"/>
        </w:tabs>
        <w:spacing w:after="0"/>
        <w:ind w:left="567"/>
        <w:jc w:val="both"/>
        <w:rPr>
          <w:rFonts w:ascii="Times New Roman" w:hAnsi="Times New Roman"/>
          <w:sz w:val="24"/>
          <w:szCs w:val="24"/>
        </w:rPr>
      </w:pPr>
      <w:r>
        <w:rPr>
          <w:rFonts w:ascii="Times New Roman" w:hAnsi="Times New Roman"/>
          <w:sz w:val="24"/>
          <w:szCs w:val="24"/>
        </w:rPr>
        <w:t>формирование способности работать с информационными источниками, навыков работы в группе, умений спланировать деятельность по достижению результата (достичь цели проекта); выполнить программу проекта, представить результаты своей деятельности. </w:t>
      </w:r>
    </w:p>
    <w:p w14:paraId="31D30702" w14:textId="77777777" w:rsidR="00AD2C5C" w:rsidRDefault="00AD2C5C" w:rsidP="00AD2C5C">
      <w:pPr>
        <w:tabs>
          <w:tab w:val="left" w:pos="1134"/>
        </w:tabs>
        <w:spacing w:after="0" w:line="276" w:lineRule="auto"/>
        <w:ind w:left="567" w:firstLine="284"/>
        <w:jc w:val="both"/>
        <w:rPr>
          <w:sz w:val="24"/>
          <w:szCs w:val="24"/>
        </w:rPr>
      </w:pPr>
      <w:r>
        <w:rPr>
          <w:b/>
          <w:bCs/>
          <w:sz w:val="24"/>
          <w:szCs w:val="24"/>
        </w:rPr>
        <w:t>Старшая школа:</w:t>
      </w:r>
    </w:p>
    <w:p w14:paraId="07C0B384" w14:textId="77777777" w:rsidR="00AD2C5C" w:rsidRDefault="00AD2C5C" w:rsidP="00AD2C5C">
      <w:pPr>
        <w:tabs>
          <w:tab w:val="left" w:pos="1134"/>
        </w:tabs>
        <w:spacing w:after="0" w:line="276" w:lineRule="auto"/>
        <w:ind w:left="567" w:firstLine="284"/>
        <w:jc w:val="both"/>
        <w:rPr>
          <w:sz w:val="24"/>
          <w:szCs w:val="24"/>
        </w:rPr>
      </w:pPr>
      <w:r>
        <w:rPr>
          <w:sz w:val="24"/>
          <w:szCs w:val="24"/>
        </w:rPr>
        <w:t>Дальнейшее становление компетентностей старшеклассников происходит в условиях:</w:t>
      </w:r>
    </w:p>
    <w:p w14:paraId="06B395FD" w14:textId="77777777" w:rsidR="00AD2C5C" w:rsidRDefault="00AD2C5C" w:rsidP="0025215F">
      <w:pPr>
        <w:pStyle w:val="afb"/>
        <w:numPr>
          <w:ilvl w:val="2"/>
          <w:numId w:val="28"/>
        </w:numPr>
        <w:tabs>
          <w:tab w:val="left" w:pos="1134"/>
        </w:tabs>
        <w:spacing w:after="0"/>
        <w:ind w:left="567"/>
        <w:jc w:val="both"/>
        <w:rPr>
          <w:rFonts w:ascii="Times New Roman" w:hAnsi="Times New Roman"/>
          <w:sz w:val="24"/>
          <w:szCs w:val="24"/>
        </w:rPr>
      </w:pPr>
      <w:r>
        <w:rPr>
          <w:rFonts w:ascii="Times New Roman" w:hAnsi="Times New Roman"/>
          <w:sz w:val="24"/>
          <w:szCs w:val="24"/>
        </w:rPr>
        <w:t>Профилизации  через индивидуализацию, внутреннюю дифференциацию. При этом обучающиеся осуществляют реальный ответственный выбор уровня изучения отдельных дисциплин, видов исследовательской, проектной, организационной деятельности, профессиональных проб и допрофессиональной подготовки.</w:t>
      </w:r>
    </w:p>
    <w:p w14:paraId="328DC5E1" w14:textId="77777777" w:rsidR="00AD2C5C" w:rsidRDefault="00AD2C5C" w:rsidP="0025215F">
      <w:pPr>
        <w:pStyle w:val="afb"/>
        <w:numPr>
          <w:ilvl w:val="2"/>
          <w:numId w:val="28"/>
        </w:numPr>
        <w:tabs>
          <w:tab w:val="left" w:pos="1134"/>
        </w:tabs>
        <w:spacing w:after="0"/>
        <w:ind w:left="567"/>
        <w:jc w:val="both"/>
        <w:rPr>
          <w:rFonts w:ascii="Times New Roman" w:hAnsi="Times New Roman"/>
          <w:sz w:val="24"/>
          <w:szCs w:val="24"/>
        </w:rPr>
      </w:pPr>
      <w:r>
        <w:rPr>
          <w:rFonts w:ascii="Times New Roman" w:hAnsi="Times New Roman"/>
          <w:sz w:val="24"/>
          <w:szCs w:val="24"/>
        </w:rPr>
        <w:lastRenderedPageBreak/>
        <w:t>Включения старшеклассника в процессы переговоров и достижения соглашений при определении форм получения профильного образования, реализации разнообразной учебной и неучебной деятельности, предъявления результатов, а также механизмов, объектов и критериев их оценивания. Эта деятельность создает реальные условия для применения и повышения уровня коммуникативной компетентности.</w:t>
      </w:r>
    </w:p>
    <w:p w14:paraId="03ED20B5" w14:textId="77777777" w:rsidR="00AD2C5C" w:rsidRDefault="00AD2C5C" w:rsidP="0025215F">
      <w:pPr>
        <w:pStyle w:val="afb"/>
        <w:numPr>
          <w:ilvl w:val="2"/>
          <w:numId w:val="28"/>
        </w:numPr>
        <w:tabs>
          <w:tab w:val="left" w:pos="1134"/>
        </w:tabs>
        <w:spacing w:after="0"/>
        <w:ind w:left="567"/>
        <w:jc w:val="both"/>
        <w:rPr>
          <w:rFonts w:ascii="Times New Roman" w:hAnsi="Times New Roman"/>
          <w:sz w:val="24"/>
          <w:szCs w:val="24"/>
        </w:rPr>
      </w:pPr>
      <w:r>
        <w:rPr>
          <w:rFonts w:ascii="Times New Roman" w:hAnsi="Times New Roman"/>
          <w:sz w:val="24"/>
          <w:szCs w:val="24"/>
        </w:rPr>
        <w:t xml:space="preserve">Расширения «зоны ответственности» обучающегося за свои образовательные действия, связанные с перспективами продолжения образования через выбор предметов ЕГЭ, других форм вступительных испытаний или непосредственного выхода на рынок труда. В этой связи становится востребованной компетентность в решении проблем как комплексный результат образовательного процесса на старшей ступени школы. </w:t>
      </w:r>
    </w:p>
    <w:p w14:paraId="3B0C7CAC" w14:textId="77777777" w:rsidR="00AD2C5C" w:rsidRDefault="00AD2C5C" w:rsidP="00AD2C5C">
      <w:pPr>
        <w:tabs>
          <w:tab w:val="left" w:pos="1134"/>
        </w:tabs>
        <w:spacing w:after="0" w:line="276" w:lineRule="auto"/>
        <w:ind w:left="567" w:firstLine="426"/>
        <w:jc w:val="both"/>
        <w:rPr>
          <w:sz w:val="24"/>
          <w:szCs w:val="24"/>
        </w:rPr>
      </w:pPr>
      <w:r>
        <w:rPr>
          <w:sz w:val="24"/>
          <w:szCs w:val="24"/>
        </w:rPr>
        <w:t>Используемые в нашей школе образовательные технологии направлены именно на формирование различного рода компетенций, позволяют  осуществлять продуктивную, а не репродуктивную социализацию обучающихся, помогая становиться им творческими и инициативными личностями.</w:t>
      </w:r>
    </w:p>
    <w:p w14:paraId="69179FCF" w14:textId="77777777" w:rsidR="00AD2C5C" w:rsidRDefault="00AD2C5C" w:rsidP="00AD2C5C">
      <w:pPr>
        <w:pStyle w:val="a6"/>
        <w:tabs>
          <w:tab w:val="left" w:pos="1134"/>
          <w:tab w:val="left" w:pos="9355"/>
        </w:tabs>
        <w:spacing w:before="0" w:beforeAutospacing="0" w:after="0" w:afterAutospacing="0" w:line="276" w:lineRule="auto"/>
        <w:ind w:left="567"/>
        <w:jc w:val="both"/>
      </w:pPr>
    </w:p>
    <w:p w14:paraId="4A5AB36C" w14:textId="77777777" w:rsidR="00AD2C5C" w:rsidRDefault="00AD2C5C" w:rsidP="00AD2C5C">
      <w:pPr>
        <w:pStyle w:val="a6"/>
        <w:tabs>
          <w:tab w:val="left" w:pos="1134"/>
          <w:tab w:val="left" w:pos="9355"/>
        </w:tabs>
        <w:spacing w:before="0" w:beforeAutospacing="0" w:after="0" w:afterAutospacing="0" w:line="276" w:lineRule="auto"/>
        <w:ind w:left="567" w:firstLine="540"/>
        <w:jc w:val="both"/>
        <w:rPr>
          <w:b/>
          <w:u w:val="single"/>
        </w:rPr>
      </w:pPr>
      <w:r>
        <w:rPr>
          <w:b/>
          <w:u w:val="single"/>
        </w:rPr>
        <w:t>9. Достижения обучающихся</w:t>
      </w:r>
    </w:p>
    <w:p w14:paraId="14A20D4E" w14:textId="77777777" w:rsidR="00AD2C5C" w:rsidRDefault="00AD2C5C" w:rsidP="00AD2C5C">
      <w:pPr>
        <w:pStyle w:val="a6"/>
        <w:tabs>
          <w:tab w:val="left" w:pos="1134"/>
          <w:tab w:val="left" w:pos="9355"/>
        </w:tabs>
        <w:spacing w:before="0" w:beforeAutospacing="0" w:after="0" w:afterAutospacing="0" w:line="276" w:lineRule="auto"/>
        <w:ind w:left="567" w:firstLine="540"/>
        <w:jc w:val="both"/>
        <w:rPr>
          <w:b/>
        </w:rPr>
      </w:pPr>
    </w:p>
    <w:p w14:paraId="27E51F5C" w14:textId="0143DCE1" w:rsidR="00AD2C5C" w:rsidRDefault="00AD2C5C" w:rsidP="00AD2C5C">
      <w:pPr>
        <w:tabs>
          <w:tab w:val="left" w:pos="1134"/>
        </w:tabs>
        <w:spacing w:after="0" w:line="276" w:lineRule="auto"/>
        <w:ind w:left="567" w:firstLine="540"/>
        <w:jc w:val="both"/>
        <w:rPr>
          <w:sz w:val="24"/>
          <w:szCs w:val="24"/>
        </w:rPr>
      </w:pPr>
      <w:r>
        <w:rPr>
          <w:sz w:val="24"/>
          <w:szCs w:val="24"/>
        </w:rPr>
        <w:t>Работа коллектива с одарёнными и мотивированными детьми даёт свои результаты. Дети активно участвуют во многих мероприятиях городского, республиканского, российского и межд</w:t>
      </w:r>
      <w:r w:rsidR="009A4E12">
        <w:rPr>
          <w:sz w:val="24"/>
          <w:szCs w:val="24"/>
        </w:rPr>
        <w:t>ународного уровня. Всего за 2017/2018</w:t>
      </w:r>
      <w:r>
        <w:rPr>
          <w:sz w:val="24"/>
          <w:szCs w:val="24"/>
        </w:rPr>
        <w:t xml:space="preserve"> учебный год  количество учащихся, победивших в подобных мероприятиях составило:</w:t>
      </w:r>
    </w:p>
    <w:p w14:paraId="1BF0E4D7" w14:textId="3B1519E9" w:rsidR="00AD2C5C" w:rsidRPr="004F08FD" w:rsidRDefault="00AD2C5C" w:rsidP="00AD2C5C">
      <w:pPr>
        <w:tabs>
          <w:tab w:val="left" w:pos="1134"/>
        </w:tabs>
        <w:spacing w:after="0" w:line="276" w:lineRule="auto"/>
        <w:ind w:left="567" w:firstLine="540"/>
        <w:jc w:val="both"/>
        <w:rPr>
          <w:sz w:val="24"/>
          <w:szCs w:val="24"/>
        </w:rPr>
      </w:pPr>
      <w:r>
        <w:rPr>
          <w:sz w:val="24"/>
          <w:szCs w:val="24"/>
        </w:rPr>
        <w:t>Международный уровень –</w:t>
      </w:r>
      <w:r w:rsidR="004F08FD" w:rsidRPr="004F08FD">
        <w:rPr>
          <w:b/>
          <w:sz w:val="24"/>
          <w:szCs w:val="24"/>
        </w:rPr>
        <w:t>161</w:t>
      </w:r>
      <w:r w:rsidRPr="004F08FD">
        <w:rPr>
          <w:sz w:val="24"/>
          <w:szCs w:val="24"/>
        </w:rPr>
        <w:t xml:space="preserve"> </w:t>
      </w:r>
      <w:r w:rsidR="004F08FD">
        <w:rPr>
          <w:sz w:val="24"/>
          <w:szCs w:val="24"/>
        </w:rPr>
        <w:t>участник</w:t>
      </w:r>
      <w:r w:rsidRPr="004F08FD">
        <w:rPr>
          <w:sz w:val="24"/>
          <w:szCs w:val="24"/>
        </w:rPr>
        <w:t xml:space="preserve">, в т.ч. </w:t>
      </w:r>
      <w:r w:rsidRPr="004F08FD">
        <w:rPr>
          <w:b/>
          <w:sz w:val="24"/>
          <w:szCs w:val="24"/>
        </w:rPr>
        <w:t xml:space="preserve">призовых мест - </w:t>
      </w:r>
      <w:r w:rsidR="004F08FD" w:rsidRPr="004F08FD">
        <w:rPr>
          <w:b/>
          <w:sz w:val="24"/>
          <w:szCs w:val="24"/>
        </w:rPr>
        <w:t>140</w:t>
      </w:r>
    </w:p>
    <w:p w14:paraId="0387CC79" w14:textId="66FD16D4" w:rsidR="00AD2C5C" w:rsidRDefault="00AD2C5C" w:rsidP="00AD2C5C">
      <w:pPr>
        <w:tabs>
          <w:tab w:val="left" w:pos="1134"/>
        </w:tabs>
        <w:spacing w:after="0" w:line="276" w:lineRule="auto"/>
        <w:ind w:left="567" w:firstLine="540"/>
        <w:jc w:val="both"/>
        <w:rPr>
          <w:sz w:val="24"/>
          <w:szCs w:val="24"/>
        </w:rPr>
      </w:pPr>
      <w:r>
        <w:rPr>
          <w:sz w:val="24"/>
          <w:szCs w:val="24"/>
        </w:rPr>
        <w:t xml:space="preserve">Российский уровень – </w:t>
      </w:r>
      <w:r w:rsidR="00AB195B">
        <w:rPr>
          <w:b/>
          <w:sz w:val="24"/>
          <w:szCs w:val="24"/>
        </w:rPr>
        <w:t>185</w:t>
      </w:r>
      <w:r w:rsidRPr="00973760">
        <w:rPr>
          <w:b/>
          <w:sz w:val="24"/>
          <w:szCs w:val="24"/>
        </w:rPr>
        <w:t xml:space="preserve"> участников, в т.ч. - </w:t>
      </w:r>
      <w:r w:rsidR="00AB195B">
        <w:rPr>
          <w:b/>
          <w:sz w:val="24"/>
          <w:szCs w:val="24"/>
        </w:rPr>
        <w:t>152</w:t>
      </w:r>
      <w:r w:rsidRPr="00973760">
        <w:rPr>
          <w:sz w:val="24"/>
          <w:szCs w:val="24"/>
        </w:rPr>
        <w:t xml:space="preserve"> </w:t>
      </w:r>
      <w:r>
        <w:rPr>
          <w:sz w:val="24"/>
          <w:szCs w:val="24"/>
        </w:rPr>
        <w:t>призовых мест</w:t>
      </w:r>
    </w:p>
    <w:p w14:paraId="0BBBF28F" w14:textId="79BB86FE" w:rsidR="00AD2C5C" w:rsidRDefault="00AD2C5C" w:rsidP="00AD2C5C">
      <w:pPr>
        <w:tabs>
          <w:tab w:val="left" w:pos="1134"/>
        </w:tabs>
        <w:spacing w:after="0" w:line="276" w:lineRule="auto"/>
        <w:ind w:left="567" w:firstLine="540"/>
        <w:jc w:val="both"/>
        <w:rPr>
          <w:sz w:val="24"/>
          <w:szCs w:val="24"/>
        </w:rPr>
      </w:pPr>
      <w:r>
        <w:rPr>
          <w:sz w:val="24"/>
          <w:szCs w:val="24"/>
        </w:rPr>
        <w:t xml:space="preserve">Республиканский уровень – </w:t>
      </w:r>
      <w:r w:rsidR="00973760" w:rsidRPr="00973760">
        <w:rPr>
          <w:b/>
          <w:sz w:val="24"/>
          <w:szCs w:val="24"/>
        </w:rPr>
        <w:t>5</w:t>
      </w:r>
      <w:r w:rsidRPr="00973760">
        <w:rPr>
          <w:b/>
          <w:sz w:val="24"/>
          <w:szCs w:val="24"/>
        </w:rPr>
        <w:t xml:space="preserve">0 </w:t>
      </w:r>
      <w:r w:rsidRPr="00973760">
        <w:rPr>
          <w:sz w:val="24"/>
          <w:szCs w:val="24"/>
        </w:rPr>
        <w:t xml:space="preserve">участников, в т.ч. – </w:t>
      </w:r>
      <w:r w:rsidR="00973760" w:rsidRPr="00973760">
        <w:rPr>
          <w:b/>
          <w:sz w:val="24"/>
          <w:szCs w:val="24"/>
        </w:rPr>
        <w:t xml:space="preserve">30 </w:t>
      </w:r>
      <w:r w:rsidR="00973760" w:rsidRPr="00973760">
        <w:rPr>
          <w:sz w:val="24"/>
          <w:szCs w:val="24"/>
        </w:rPr>
        <w:t>призовых мест</w:t>
      </w:r>
    </w:p>
    <w:p w14:paraId="44551F0E" w14:textId="058D7B1A" w:rsidR="00AD2C5C" w:rsidRDefault="00AD2C5C" w:rsidP="00AD2C5C">
      <w:pPr>
        <w:tabs>
          <w:tab w:val="left" w:pos="1134"/>
        </w:tabs>
        <w:spacing w:after="0" w:line="276" w:lineRule="auto"/>
        <w:ind w:left="567" w:firstLine="540"/>
        <w:jc w:val="both"/>
        <w:rPr>
          <w:sz w:val="24"/>
          <w:szCs w:val="24"/>
        </w:rPr>
      </w:pPr>
      <w:r>
        <w:rPr>
          <w:sz w:val="24"/>
          <w:szCs w:val="24"/>
        </w:rPr>
        <w:t xml:space="preserve">Городской уровень – </w:t>
      </w:r>
      <w:r w:rsidR="00AB195B" w:rsidRPr="00AB195B">
        <w:rPr>
          <w:b/>
          <w:sz w:val="24"/>
          <w:szCs w:val="24"/>
        </w:rPr>
        <w:t>52</w:t>
      </w:r>
      <w:r w:rsidRPr="00AB195B">
        <w:rPr>
          <w:b/>
          <w:sz w:val="24"/>
          <w:szCs w:val="24"/>
        </w:rPr>
        <w:t xml:space="preserve"> </w:t>
      </w:r>
      <w:r w:rsidR="00AB195B" w:rsidRPr="00AB195B">
        <w:rPr>
          <w:b/>
          <w:sz w:val="24"/>
          <w:szCs w:val="24"/>
        </w:rPr>
        <w:t>участника</w:t>
      </w:r>
      <w:r w:rsidRPr="00AB195B">
        <w:rPr>
          <w:b/>
          <w:sz w:val="24"/>
          <w:szCs w:val="24"/>
        </w:rPr>
        <w:t>, в т.ч.</w:t>
      </w:r>
      <w:r w:rsidRPr="00AB195B">
        <w:rPr>
          <w:sz w:val="24"/>
          <w:szCs w:val="24"/>
        </w:rPr>
        <w:t xml:space="preserve"> </w:t>
      </w:r>
      <w:r w:rsidR="00AB195B" w:rsidRPr="00AB195B">
        <w:rPr>
          <w:b/>
          <w:sz w:val="24"/>
          <w:szCs w:val="24"/>
        </w:rPr>
        <w:t>3</w:t>
      </w:r>
      <w:r w:rsidRPr="00AB195B">
        <w:rPr>
          <w:b/>
          <w:sz w:val="24"/>
          <w:szCs w:val="24"/>
        </w:rPr>
        <w:t xml:space="preserve">8 </w:t>
      </w:r>
      <w:r w:rsidR="00AB195B" w:rsidRPr="00AB195B">
        <w:rPr>
          <w:sz w:val="24"/>
          <w:szCs w:val="24"/>
        </w:rPr>
        <w:t>призовых мест</w:t>
      </w:r>
    </w:p>
    <w:p w14:paraId="10954464" w14:textId="77777777" w:rsidR="00AD2C5C" w:rsidRDefault="00AD2C5C" w:rsidP="00AD2C5C">
      <w:pPr>
        <w:tabs>
          <w:tab w:val="left" w:pos="1134"/>
        </w:tabs>
        <w:spacing w:after="0" w:line="276" w:lineRule="auto"/>
        <w:ind w:left="567" w:firstLine="540"/>
        <w:jc w:val="both"/>
        <w:rPr>
          <w:sz w:val="24"/>
          <w:szCs w:val="24"/>
        </w:rPr>
      </w:pPr>
    </w:p>
    <w:p w14:paraId="496D5DCF" w14:textId="77777777" w:rsidR="00AD2C5C" w:rsidRDefault="00AD2C5C" w:rsidP="00AD2C5C">
      <w:pPr>
        <w:pStyle w:val="a6"/>
        <w:tabs>
          <w:tab w:val="left" w:pos="1134"/>
        </w:tabs>
        <w:spacing w:before="0" w:beforeAutospacing="0" w:after="0" w:afterAutospacing="0" w:line="276" w:lineRule="auto"/>
        <w:ind w:left="567"/>
        <w:jc w:val="center"/>
        <w:rPr>
          <w:b/>
          <w:bCs/>
        </w:rPr>
      </w:pPr>
    </w:p>
    <w:p w14:paraId="03B4B1DC" w14:textId="77777777" w:rsidR="00AD2C5C" w:rsidRDefault="00AD2C5C" w:rsidP="00AD2C5C">
      <w:pPr>
        <w:pStyle w:val="a6"/>
        <w:tabs>
          <w:tab w:val="left" w:pos="1134"/>
        </w:tabs>
        <w:spacing w:before="0" w:beforeAutospacing="0" w:after="0" w:afterAutospacing="0" w:line="276" w:lineRule="auto"/>
        <w:ind w:left="567"/>
        <w:jc w:val="center"/>
        <w:rPr>
          <w:b/>
          <w:bCs/>
        </w:rPr>
      </w:pPr>
    </w:p>
    <w:p w14:paraId="09ADCF60" w14:textId="77777777" w:rsidR="002C040E" w:rsidRDefault="002C040E" w:rsidP="00AD2C5C">
      <w:pPr>
        <w:pStyle w:val="a6"/>
        <w:tabs>
          <w:tab w:val="left" w:pos="1134"/>
        </w:tabs>
        <w:spacing w:before="0" w:beforeAutospacing="0" w:after="0" w:afterAutospacing="0" w:line="276" w:lineRule="auto"/>
        <w:ind w:left="567"/>
        <w:jc w:val="center"/>
        <w:rPr>
          <w:b/>
          <w:bCs/>
        </w:rPr>
      </w:pPr>
    </w:p>
    <w:p w14:paraId="68D64F40" w14:textId="77777777" w:rsidR="002C040E" w:rsidRDefault="002C040E" w:rsidP="00AD2C5C">
      <w:pPr>
        <w:pStyle w:val="a6"/>
        <w:tabs>
          <w:tab w:val="left" w:pos="1134"/>
        </w:tabs>
        <w:spacing w:before="0" w:beforeAutospacing="0" w:after="0" w:afterAutospacing="0" w:line="276" w:lineRule="auto"/>
        <w:ind w:left="567"/>
        <w:jc w:val="center"/>
        <w:rPr>
          <w:b/>
          <w:bCs/>
        </w:rPr>
      </w:pPr>
    </w:p>
    <w:p w14:paraId="324BC529" w14:textId="77777777" w:rsidR="002C040E" w:rsidRDefault="002C040E" w:rsidP="00AD2C5C">
      <w:pPr>
        <w:pStyle w:val="a6"/>
        <w:tabs>
          <w:tab w:val="left" w:pos="1134"/>
        </w:tabs>
        <w:spacing w:before="0" w:beforeAutospacing="0" w:after="0" w:afterAutospacing="0" w:line="276" w:lineRule="auto"/>
        <w:ind w:left="567"/>
        <w:jc w:val="center"/>
        <w:rPr>
          <w:b/>
          <w:bCs/>
        </w:rPr>
      </w:pPr>
    </w:p>
    <w:p w14:paraId="065E51D7" w14:textId="77777777" w:rsidR="002C040E" w:rsidRDefault="002C040E" w:rsidP="00AD2C5C">
      <w:pPr>
        <w:pStyle w:val="a6"/>
        <w:tabs>
          <w:tab w:val="left" w:pos="1134"/>
        </w:tabs>
        <w:spacing w:before="0" w:beforeAutospacing="0" w:after="0" w:afterAutospacing="0" w:line="276" w:lineRule="auto"/>
        <w:ind w:left="567"/>
        <w:jc w:val="center"/>
        <w:rPr>
          <w:b/>
          <w:bCs/>
        </w:rPr>
      </w:pPr>
    </w:p>
    <w:p w14:paraId="4617E85D" w14:textId="5A4A09D1" w:rsidR="00AD2C5C" w:rsidRDefault="00AD2C5C" w:rsidP="00AD2C5C">
      <w:pPr>
        <w:pStyle w:val="a6"/>
        <w:tabs>
          <w:tab w:val="left" w:pos="1134"/>
        </w:tabs>
        <w:spacing w:before="0" w:beforeAutospacing="0" w:after="0" w:afterAutospacing="0" w:line="276" w:lineRule="auto"/>
        <w:ind w:left="567"/>
        <w:jc w:val="center"/>
      </w:pPr>
      <w:r>
        <w:rPr>
          <w:b/>
          <w:bCs/>
        </w:rPr>
        <w:t>Достижения обучающихся МОБУ СОШ №</w:t>
      </w:r>
      <w:r w:rsidR="009A4E12">
        <w:rPr>
          <w:b/>
          <w:bCs/>
        </w:rPr>
        <w:t xml:space="preserve"> 24 имени С.И. Климакова за 2017/2018</w:t>
      </w:r>
      <w:r>
        <w:rPr>
          <w:b/>
          <w:bCs/>
        </w:rPr>
        <w:t>учебный год</w:t>
      </w:r>
      <w:r>
        <w:t xml:space="preserve"> </w:t>
      </w:r>
    </w:p>
    <w:p w14:paraId="1E3A0E68" w14:textId="77777777" w:rsidR="00AD2C5C" w:rsidRDefault="00AD2C5C" w:rsidP="00AD2C5C">
      <w:pPr>
        <w:pStyle w:val="a6"/>
        <w:tabs>
          <w:tab w:val="left" w:pos="1134"/>
        </w:tabs>
        <w:spacing w:before="0" w:beforeAutospacing="0" w:after="0" w:afterAutospacing="0" w:line="276" w:lineRule="auto"/>
        <w:ind w:left="567"/>
        <w:jc w:val="center"/>
      </w:pPr>
    </w:p>
    <w:p w14:paraId="34475E5C" w14:textId="77777777" w:rsidR="00AD2C5C" w:rsidRDefault="00AD2C5C" w:rsidP="00AD2C5C">
      <w:pPr>
        <w:pStyle w:val="a6"/>
        <w:tabs>
          <w:tab w:val="left" w:pos="1134"/>
        </w:tabs>
        <w:spacing w:before="0" w:beforeAutospacing="0" w:after="0" w:afterAutospacing="0" w:line="276" w:lineRule="auto"/>
        <w:ind w:left="567"/>
        <w:jc w:val="center"/>
      </w:pPr>
    </w:p>
    <w:tbl>
      <w:tblPr>
        <w:tblW w:w="15436"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36"/>
        <w:gridCol w:w="1718"/>
        <w:gridCol w:w="1300"/>
        <w:gridCol w:w="2299"/>
        <w:gridCol w:w="2364"/>
        <w:gridCol w:w="2516"/>
        <w:gridCol w:w="2252"/>
        <w:gridCol w:w="2351"/>
      </w:tblGrid>
      <w:tr w:rsidR="00AD2C5C" w14:paraId="223713E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FBBA34" w14:textId="77777777" w:rsidR="00AD2C5C" w:rsidRDefault="00AD2C5C">
            <w:pPr>
              <w:pStyle w:val="a6"/>
              <w:tabs>
                <w:tab w:val="left" w:pos="1134"/>
              </w:tabs>
              <w:spacing w:before="0" w:beforeAutospacing="0" w:after="0" w:afterAutospacing="0" w:line="276" w:lineRule="auto"/>
              <w:ind w:left="567"/>
              <w:rPr>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4231B02" w14:textId="77777777" w:rsidR="00AD2C5C" w:rsidRDefault="00AD2C5C">
            <w:pPr>
              <w:pStyle w:val="a6"/>
              <w:tabs>
                <w:tab w:val="left" w:pos="1134"/>
              </w:tabs>
              <w:spacing w:before="0" w:beforeAutospacing="0" w:after="0" w:afterAutospacing="0" w:line="276" w:lineRule="auto"/>
              <w:ind w:left="567"/>
              <w:rPr>
                <w:b/>
                <w:lang w:eastAsia="en-US"/>
              </w:rPr>
            </w:pPr>
            <w:r>
              <w:rPr>
                <w:b/>
                <w:bCs/>
                <w:lang w:eastAsia="en-US"/>
              </w:rPr>
              <w:t xml:space="preserve">Фамилия, имя </w:t>
            </w:r>
            <w:r>
              <w:rPr>
                <w:b/>
                <w:bCs/>
                <w:lang w:eastAsia="en-US"/>
              </w:rPr>
              <w:lastRenderedPageBreak/>
              <w:t>ученика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1CFE576"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lastRenderedPageBreak/>
              <w:t>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FA28926"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t>ДАТА</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9747A3B"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t xml:space="preserve">Тема выступления </w:t>
            </w:r>
            <w:r>
              <w:rPr>
                <w:b/>
                <w:lang w:eastAsia="en-US"/>
              </w:rPr>
              <w:lastRenderedPageBreak/>
              <w:t>(участия, доклада, презентации и др)</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481F3FD"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lastRenderedPageBreak/>
              <w:t>Уровень распространения</w:t>
            </w:r>
          </w:p>
          <w:p w14:paraId="587A007C" w14:textId="77777777" w:rsidR="00AD2C5C" w:rsidRDefault="00AD2C5C">
            <w:pPr>
              <w:pStyle w:val="a6"/>
              <w:tabs>
                <w:tab w:val="left" w:pos="1134"/>
              </w:tabs>
              <w:spacing w:before="0" w:beforeAutospacing="0" w:after="0" w:afterAutospacing="0" w:line="276" w:lineRule="auto"/>
              <w:ind w:left="567"/>
              <w:jc w:val="center"/>
              <w:rPr>
                <w:b/>
                <w:lang w:eastAsia="en-US"/>
              </w:rPr>
            </w:pPr>
            <w:r>
              <w:rPr>
                <w:b/>
                <w:lang w:eastAsia="en-US"/>
              </w:rPr>
              <w:lastRenderedPageBreak/>
              <w:t>(международная, российская, республиканская или городская олимпиада, НПК, конкурс и др</w:t>
            </w:r>
            <w:r>
              <w:rPr>
                <w:b/>
                <w:bCs/>
                <w:lang w:eastAsia="en-US"/>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B716B23"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lastRenderedPageBreak/>
              <w:t>РЕЗУЛЬТАТ</w:t>
            </w:r>
          </w:p>
          <w:p w14:paraId="2928129B" w14:textId="77777777" w:rsidR="00AD2C5C" w:rsidRDefault="00AD2C5C">
            <w:pPr>
              <w:pStyle w:val="a6"/>
              <w:tabs>
                <w:tab w:val="left" w:pos="1134"/>
              </w:tabs>
              <w:spacing w:before="0" w:beforeAutospacing="0" w:after="0" w:afterAutospacing="0" w:line="276" w:lineRule="auto"/>
              <w:ind w:left="567"/>
              <w:jc w:val="center"/>
              <w:rPr>
                <w:b/>
                <w:lang w:eastAsia="en-US"/>
              </w:rPr>
            </w:pPr>
            <w:r>
              <w:rPr>
                <w:b/>
                <w:lang w:eastAsia="en-US"/>
              </w:rPr>
              <w:t xml:space="preserve">(место, </w:t>
            </w:r>
            <w:r>
              <w:rPr>
                <w:b/>
                <w:lang w:eastAsia="en-US"/>
              </w:rPr>
              <w:lastRenderedPageBreak/>
              <w:t>сертификат, грамота, ценный подарок и др.)</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15E8593"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lastRenderedPageBreak/>
              <w:t xml:space="preserve">Учитель-предметник, </w:t>
            </w:r>
            <w:r>
              <w:rPr>
                <w:b/>
                <w:bCs/>
                <w:lang w:eastAsia="en-US"/>
              </w:rPr>
              <w:lastRenderedPageBreak/>
              <w:t>подготовивший ученика</w:t>
            </w:r>
          </w:p>
        </w:tc>
      </w:tr>
      <w:tr w:rsidR="00AD2C5C" w14:paraId="3B9A00C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031A93" w14:textId="77777777" w:rsidR="00AD2C5C" w:rsidRDefault="00AD2C5C">
            <w:pPr>
              <w:pStyle w:val="a6"/>
              <w:tabs>
                <w:tab w:val="left" w:pos="1134"/>
              </w:tabs>
              <w:spacing w:before="0" w:beforeAutospacing="0" w:after="0" w:afterAutospacing="0" w:line="276" w:lineRule="auto"/>
              <w:ind w:left="567"/>
              <w:jc w:val="center"/>
              <w:rPr>
                <w:lang w:eastAsia="en-US"/>
              </w:rPr>
            </w:pPr>
          </w:p>
        </w:tc>
        <w:tc>
          <w:tcPr>
            <w:tcW w:w="14800" w:type="dxa"/>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01F4B56" w14:textId="77777777" w:rsidR="00AD2C5C" w:rsidRDefault="00AD2C5C">
            <w:pPr>
              <w:pStyle w:val="a6"/>
              <w:tabs>
                <w:tab w:val="left" w:pos="1134"/>
              </w:tabs>
              <w:spacing w:before="0" w:beforeAutospacing="0" w:after="0" w:afterAutospacing="0" w:line="276" w:lineRule="auto"/>
              <w:ind w:left="567"/>
              <w:jc w:val="center"/>
              <w:rPr>
                <w:b/>
                <w:lang w:eastAsia="en-US"/>
              </w:rPr>
            </w:pPr>
            <w:r>
              <w:rPr>
                <w:b/>
                <w:bCs/>
                <w:lang w:eastAsia="en-US"/>
              </w:rPr>
              <w:t>М е ж д у н а р о д н ы й у р о в е н ь</w:t>
            </w:r>
          </w:p>
        </w:tc>
      </w:tr>
      <w:tr w:rsidR="003B1826" w14:paraId="494345FE" w14:textId="77777777" w:rsidTr="00CD161F">
        <w:trPr>
          <w:trHeight w:val="50"/>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1D9B28" w14:textId="750B8579" w:rsidR="003B1826" w:rsidRPr="00AB195B" w:rsidRDefault="00AB195B" w:rsidP="00AB195B">
            <w:pPr>
              <w:pStyle w:val="a6"/>
              <w:tabs>
                <w:tab w:val="left" w:pos="1134"/>
              </w:tabs>
              <w:spacing w:before="0" w:beforeAutospacing="0" w:after="0" w:afterAutospacing="0" w:line="276" w:lineRule="auto"/>
              <w:ind w:left="97"/>
              <w:jc w:val="both"/>
              <w:rPr>
                <w:sz w:val="20"/>
                <w:szCs w:val="20"/>
                <w:lang w:eastAsia="en-US"/>
              </w:rPr>
            </w:pPr>
            <w:r w:rsidRPr="00AB195B">
              <w:rPr>
                <w:sz w:val="20"/>
                <w:szCs w:val="20"/>
                <w:lang w:eastAsia="en-US"/>
              </w:rPr>
              <w:t>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D60979" w14:textId="0BBF20F3" w:rsidR="003B1826" w:rsidRPr="00AB195B" w:rsidRDefault="003B1826" w:rsidP="003B1826">
            <w:pPr>
              <w:spacing w:after="0" w:line="240" w:lineRule="auto"/>
              <w:rPr>
                <w:lang w:eastAsia="en-US"/>
              </w:rPr>
            </w:pPr>
            <w:r w:rsidRPr="00AB195B">
              <w:t>Гоголев Илья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2C8F2A" w14:textId="3E5FB25D"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7D176D" w14:textId="784A7A71"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869EC" w14:textId="5C482707" w:rsidR="003B1826" w:rsidRPr="00AB195B" w:rsidRDefault="003B1826" w:rsidP="003B1826">
            <w:pPr>
              <w:spacing w:after="0" w:line="240" w:lineRule="auto"/>
              <w:rPr>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04347D" w14:textId="570E199F"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5E6A44" w14:textId="52F9E00C"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1F77C9" w14:textId="57150CCA" w:rsidR="003B1826" w:rsidRPr="00AB195B" w:rsidRDefault="003B1826" w:rsidP="003B1826">
            <w:pPr>
              <w:spacing w:after="0" w:line="240" w:lineRule="auto"/>
              <w:rPr>
                <w:lang w:eastAsia="en-US"/>
              </w:rPr>
            </w:pPr>
            <w:r w:rsidRPr="00AB195B">
              <w:t>Семёнова М.Р.</w:t>
            </w:r>
          </w:p>
        </w:tc>
      </w:tr>
      <w:tr w:rsidR="003B1826" w14:paraId="18FDCA8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E0F14C" w14:textId="599C22E4" w:rsidR="003B1826" w:rsidRPr="00AB195B" w:rsidRDefault="004F08FD" w:rsidP="00AB195B">
            <w:pPr>
              <w:pStyle w:val="a6"/>
              <w:tabs>
                <w:tab w:val="left" w:pos="1134"/>
              </w:tabs>
              <w:spacing w:before="0" w:beforeAutospacing="0" w:after="0" w:afterAutospacing="0" w:line="276" w:lineRule="auto"/>
              <w:ind w:left="97"/>
              <w:rPr>
                <w:sz w:val="20"/>
                <w:szCs w:val="20"/>
                <w:lang w:eastAsia="en-US"/>
              </w:rPr>
            </w:pPr>
            <w:r w:rsidRPr="00AB195B">
              <w:rPr>
                <w:sz w:val="20"/>
                <w:szCs w:val="20"/>
                <w:lang w:eastAsia="en-US"/>
              </w:rPr>
              <w:t>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95CA26" w14:textId="5D9898D1" w:rsidR="003B1826" w:rsidRPr="00AB195B" w:rsidRDefault="003B1826" w:rsidP="003B1826">
            <w:pPr>
              <w:spacing w:after="0" w:line="240" w:lineRule="auto"/>
              <w:rPr>
                <w:lang w:eastAsia="en-US"/>
              </w:rPr>
            </w:pPr>
            <w:r w:rsidRPr="00AB195B">
              <w:t>Иванова Валентина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9AC09B" w14:textId="422B784C"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DBC71D" w14:textId="18B2C471"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725DFC" w14:textId="1D26EBCF" w:rsidR="003B1826" w:rsidRPr="00AB195B" w:rsidRDefault="003B1826" w:rsidP="003B1826">
            <w:pPr>
              <w:spacing w:after="0" w:line="240" w:lineRule="auto"/>
              <w:rPr>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8C33BC" w14:textId="793125FC"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A98D0F" w14:textId="6D8B20D1"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956984" w14:textId="0D76DDE7" w:rsidR="003B1826" w:rsidRPr="00AB195B" w:rsidRDefault="003B1826" w:rsidP="003B1826">
            <w:pPr>
              <w:spacing w:after="0" w:line="240" w:lineRule="auto"/>
              <w:rPr>
                <w:lang w:eastAsia="en-US"/>
              </w:rPr>
            </w:pPr>
            <w:r w:rsidRPr="00AB195B">
              <w:t>Семёнова М.Р.</w:t>
            </w:r>
          </w:p>
        </w:tc>
      </w:tr>
      <w:tr w:rsidR="003B1826" w14:paraId="4DFBE76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4FE4F3" w14:textId="2B365183" w:rsidR="003B1826" w:rsidRPr="00AB195B" w:rsidRDefault="004F08FD" w:rsidP="00AB195B">
            <w:pPr>
              <w:pStyle w:val="a6"/>
              <w:tabs>
                <w:tab w:val="left" w:pos="1134"/>
              </w:tabs>
              <w:spacing w:before="0" w:beforeAutospacing="0" w:after="0" w:afterAutospacing="0" w:line="276" w:lineRule="auto"/>
              <w:ind w:left="97"/>
              <w:rPr>
                <w:sz w:val="20"/>
                <w:szCs w:val="20"/>
                <w:lang w:eastAsia="en-US"/>
              </w:rPr>
            </w:pPr>
            <w:r w:rsidRPr="00AB195B">
              <w:rPr>
                <w:sz w:val="20"/>
                <w:szCs w:val="20"/>
                <w:lang w:eastAsia="en-US"/>
              </w:rPr>
              <w:t>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0F2FCC" w14:textId="242B90A8" w:rsidR="003B1826" w:rsidRPr="00AB195B" w:rsidRDefault="003B1826" w:rsidP="003B1826">
            <w:pPr>
              <w:spacing w:after="0" w:line="240" w:lineRule="auto"/>
              <w:rPr>
                <w:lang w:eastAsia="en-US"/>
              </w:rPr>
            </w:pPr>
            <w:r w:rsidRPr="00AB195B">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957E1" w14:textId="3659372D"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3D2443" w14:textId="17A69164"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A4E9CA" w14:textId="6C246D36" w:rsidR="003B1826" w:rsidRPr="00AB195B" w:rsidRDefault="003B1826" w:rsidP="003B1826">
            <w:pPr>
              <w:spacing w:after="0" w:line="240" w:lineRule="auto"/>
              <w:rPr>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A9E737" w14:textId="4C7EA02F"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17F3FC" w14:textId="30D416BF"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F7DD91" w14:textId="537977E6" w:rsidR="003B1826" w:rsidRPr="00AB195B" w:rsidRDefault="003B1826" w:rsidP="003B1826">
            <w:pPr>
              <w:spacing w:after="0" w:line="240" w:lineRule="auto"/>
              <w:rPr>
                <w:lang w:eastAsia="en-US"/>
              </w:rPr>
            </w:pPr>
            <w:r w:rsidRPr="00AB195B">
              <w:t>Семёнова М.Р.</w:t>
            </w:r>
          </w:p>
        </w:tc>
      </w:tr>
      <w:tr w:rsidR="003B1826" w14:paraId="085BA6F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E9518E" w14:textId="7C28A1E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EA8715" w14:textId="75F99C93" w:rsidR="003B1826" w:rsidRPr="00AB195B" w:rsidRDefault="003B1826" w:rsidP="003B1826">
            <w:pPr>
              <w:spacing w:after="0" w:line="240" w:lineRule="auto"/>
              <w:rPr>
                <w:lang w:eastAsia="en-US"/>
              </w:rPr>
            </w:pPr>
            <w:r w:rsidRPr="00AB195B">
              <w:t>Черёмкина Марина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83502B" w14:textId="03F8B46F"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A777DB" w14:textId="772EB1B4"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ADFE87" w14:textId="55644D1C" w:rsidR="003B1826" w:rsidRPr="00AB195B" w:rsidRDefault="003B1826" w:rsidP="003B1826">
            <w:pPr>
              <w:spacing w:after="0" w:line="240" w:lineRule="auto"/>
              <w:rPr>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0A3F29" w14:textId="03EF1BCB"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25D1A1" w14:textId="0709EE73"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E7B6C6" w14:textId="230D71FE" w:rsidR="003B1826" w:rsidRPr="00AB195B" w:rsidRDefault="003B1826" w:rsidP="003B1826">
            <w:pPr>
              <w:spacing w:after="0" w:line="240" w:lineRule="auto"/>
              <w:rPr>
                <w:lang w:eastAsia="en-US"/>
              </w:rPr>
            </w:pPr>
            <w:r w:rsidRPr="00AB195B">
              <w:t>Семёнова М.Р.</w:t>
            </w:r>
          </w:p>
        </w:tc>
      </w:tr>
      <w:tr w:rsidR="003B1826" w14:paraId="6C3C9C4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2228AD" w14:textId="67D39F5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7F5CDA" w14:textId="55DAEA4C" w:rsidR="003B1826" w:rsidRPr="00AB195B" w:rsidRDefault="003B1826" w:rsidP="003B1826">
            <w:pPr>
              <w:spacing w:after="0" w:line="240" w:lineRule="auto"/>
              <w:rPr>
                <w:lang w:eastAsia="en-US"/>
              </w:rPr>
            </w:pPr>
            <w:r w:rsidRPr="00AB195B">
              <w:t>Кириллина Изабелла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19CF2A" w14:textId="4A5B5B52"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2D7266" w14:textId="2DCB4057"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8A7B5C" w14:textId="3AB5F0D0" w:rsidR="003B1826" w:rsidRPr="00AB195B" w:rsidRDefault="003B1826" w:rsidP="003B1826">
            <w:pPr>
              <w:spacing w:after="0" w:line="240" w:lineRule="auto"/>
              <w:rPr>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AB5D20" w14:textId="0E34DC47"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207342" w14:textId="1CF355DA" w:rsidR="003B1826" w:rsidRPr="00AB195B" w:rsidRDefault="003B1826" w:rsidP="003B1826">
            <w:pPr>
              <w:spacing w:after="0" w:line="240" w:lineRule="auto"/>
              <w:rPr>
                <w:lang w:eastAsia="en-US"/>
              </w:rPr>
            </w:pPr>
            <w:r w:rsidRPr="00AB195B">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F294A0" w14:textId="3E315FAA" w:rsidR="003B1826" w:rsidRPr="00AB195B" w:rsidRDefault="003B1826" w:rsidP="003B1826">
            <w:pPr>
              <w:spacing w:after="0" w:line="240" w:lineRule="auto"/>
              <w:rPr>
                <w:lang w:eastAsia="en-US"/>
              </w:rPr>
            </w:pPr>
            <w:r w:rsidRPr="00AB195B">
              <w:t>Семёнова М.Р.</w:t>
            </w:r>
          </w:p>
        </w:tc>
      </w:tr>
      <w:tr w:rsidR="003B1826" w14:paraId="5B1E407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4568E6" w14:textId="1F755F06"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D63677" w14:textId="072FE3F0" w:rsidR="003B1826" w:rsidRPr="00AB195B" w:rsidRDefault="003B1826" w:rsidP="003B1826">
            <w:pPr>
              <w:spacing w:after="0" w:line="240" w:lineRule="auto"/>
              <w:rPr>
                <w:lang w:eastAsia="en-US"/>
              </w:rPr>
            </w:pPr>
            <w:r w:rsidRPr="00AB195B">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F45742" w14:textId="5348263C"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C46BA0" w14:textId="11EFA08B" w:rsidR="003B1826" w:rsidRPr="00AB195B" w:rsidRDefault="003B1826" w:rsidP="003B1826">
            <w:pPr>
              <w:spacing w:after="0" w:line="240" w:lineRule="auto"/>
              <w:rPr>
                <w:lang w:eastAsia="en-US"/>
              </w:rPr>
            </w:pPr>
            <w:r w:rsidRPr="00AB195B">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619B22" w14:textId="30EEB8AF" w:rsidR="003B1826" w:rsidRPr="00AB195B" w:rsidRDefault="003B1826" w:rsidP="003B1826">
            <w:pPr>
              <w:spacing w:after="0" w:line="240" w:lineRule="auto"/>
              <w:rPr>
                <w:lang w:eastAsia="en-US"/>
              </w:rPr>
            </w:pPr>
            <w:r w:rsidRPr="00AB195B">
              <w:t>Межпредметная  онлайн-олимпиада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896888" w14:textId="512FD04A"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7BF995" w14:textId="325681FF" w:rsidR="003B1826" w:rsidRPr="00AB195B" w:rsidRDefault="003B1826" w:rsidP="003B1826">
            <w:pPr>
              <w:spacing w:after="0" w:line="240" w:lineRule="auto"/>
              <w:rPr>
                <w:lang w:eastAsia="en-US"/>
              </w:rPr>
            </w:pPr>
            <w:r w:rsidRPr="00AB195B">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228A3E" w14:textId="3BC5E8AE" w:rsidR="003B1826" w:rsidRPr="00AB195B" w:rsidRDefault="003B1826" w:rsidP="003B1826">
            <w:pPr>
              <w:spacing w:after="0" w:line="240" w:lineRule="auto"/>
              <w:rPr>
                <w:lang w:eastAsia="en-US"/>
              </w:rPr>
            </w:pPr>
            <w:r w:rsidRPr="00AB195B">
              <w:t>Семёнова М.Р.</w:t>
            </w:r>
          </w:p>
        </w:tc>
      </w:tr>
      <w:tr w:rsidR="003B1826" w14:paraId="16D46EF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9B252D" w14:textId="36C9F6D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EE03B9" w14:textId="327C3B45" w:rsidR="003B1826" w:rsidRPr="00AB195B" w:rsidRDefault="003B1826" w:rsidP="003B1826">
            <w:pPr>
              <w:spacing w:after="0" w:line="240" w:lineRule="auto"/>
              <w:rPr>
                <w:lang w:eastAsia="en-US"/>
              </w:rPr>
            </w:pPr>
            <w:r w:rsidRPr="00AB195B">
              <w:t>Черёмкина Марина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11718D" w14:textId="62FA9AA9"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3E018B" w14:textId="430C2202"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CE0ABC" w14:textId="43816DAF" w:rsidR="003B1826" w:rsidRPr="00AB195B" w:rsidRDefault="003B1826" w:rsidP="003B1826">
            <w:pPr>
              <w:spacing w:after="0" w:line="240" w:lineRule="auto"/>
              <w:rPr>
                <w:lang w:eastAsia="en-US"/>
              </w:rPr>
            </w:pPr>
            <w:r w:rsidRPr="00AB195B">
              <w:t>«Счёт на лету» - Игра «Умножение»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7EB4F3" w14:textId="5759ACF0"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0A247" w14:textId="264C4F47" w:rsidR="003B1826" w:rsidRPr="00AB195B" w:rsidRDefault="003B1826" w:rsidP="003B1826">
            <w:pPr>
              <w:spacing w:after="0" w:line="240" w:lineRule="auto"/>
              <w:rPr>
                <w:lang w:eastAsia="en-US"/>
              </w:rPr>
            </w:pPr>
            <w:r w:rsidRPr="00AB195B">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8E22A8" w14:textId="588A1355" w:rsidR="003B1826" w:rsidRPr="00AB195B" w:rsidRDefault="003B1826" w:rsidP="003B1826">
            <w:pPr>
              <w:spacing w:after="0" w:line="240" w:lineRule="auto"/>
              <w:rPr>
                <w:lang w:eastAsia="en-US"/>
              </w:rPr>
            </w:pPr>
            <w:r w:rsidRPr="00AB195B">
              <w:t>Семёнова М.Р.</w:t>
            </w:r>
          </w:p>
        </w:tc>
      </w:tr>
      <w:tr w:rsidR="003B1826" w14:paraId="491B990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B18471" w14:textId="2932488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32E248" w14:textId="44149B17" w:rsidR="003B1826" w:rsidRPr="00AB195B" w:rsidRDefault="003B1826" w:rsidP="003B1826">
            <w:pPr>
              <w:spacing w:after="0" w:line="240" w:lineRule="auto"/>
              <w:rPr>
                <w:lang w:eastAsia="en-US"/>
              </w:rPr>
            </w:pPr>
            <w:r w:rsidRPr="00AB195B">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1FA81D" w14:textId="658E9AD1"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815713" w14:textId="2AD63F7C"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F63503" w14:textId="784E3FAD" w:rsidR="003B1826" w:rsidRPr="00AB195B" w:rsidRDefault="003B1826" w:rsidP="003B1826">
            <w:pPr>
              <w:spacing w:after="0" w:line="240" w:lineRule="auto"/>
              <w:rPr>
                <w:lang w:eastAsia="en-US"/>
              </w:rPr>
            </w:pPr>
            <w:r w:rsidRPr="00AB195B">
              <w:t>«Счёт на лету» - Игра «Деление»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5CAE60" w14:textId="6CEDC28F"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9A5D23" w14:textId="784DEBBF" w:rsidR="003B1826" w:rsidRPr="00AB195B" w:rsidRDefault="003B1826" w:rsidP="003B1826">
            <w:pPr>
              <w:spacing w:after="0" w:line="240" w:lineRule="auto"/>
              <w:rPr>
                <w:lang w:eastAsia="en-US"/>
              </w:rPr>
            </w:pPr>
            <w:r w:rsidRPr="00AB195B">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F3CD65" w14:textId="6059EBB5" w:rsidR="003B1826" w:rsidRPr="00AB195B" w:rsidRDefault="003B1826" w:rsidP="003B1826">
            <w:pPr>
              <w:spacing w:after="0" w:line="240" w:lineRule="auto"/>
              <w:rPr>
                <w:lang w:eastAsia="en-US"/>
              </w:rPr>
            </w:pPr>
            <w:r w:rsidRPr="00AB195B">
              <w:t>Семёнова М.Р.</w:t>
            </w:r>
          </w:p>
        </w:tc>
      </w:tr>
      <w:tr w:rsidR="003B1826" w14:paraId="0E25D12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CB36C7" w14:textId="1A4ED72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014CD5" w14:textId="74B45931" w:rsidR="003B1826" w:rsidRPr="00AB195B" w:rsidRDefault="003B1826" w:rsidP="003B1826">
            <w:pPr>
              <w:spacing w:after="0" w:line="240" w:lineRule="auto"/>
              <w:rPr>
                <w:lang w:eastAsia="en-US"/>
              </w:rPr>
            </w:pPr>
            <w:r w:rsidRPr="00AB195B">
              <w:t>Николаев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ED475F" w14:textId="45CE8FDB" w:rsidR="003B1826" w:rsidRPr="00AB195B" w:rsidRDefault="003B1826" w:rsidP="003B1826">
            <w:pPr>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D7BFA2" w14:textId="2071A37F"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DF8591" w14:textId="4299F7EF" w:rsidR="003B1826" w:rsidRPr="00AB195B" w:rsidRDefault="003B1826" w:rsidP="003B1826">
            <w:pPr>
              <w:spacing w:after="0" w:line="240" w:lineRule="auto"/>
              <w:rPr>
                <w:lang w:eastAsia="en-US"/>
              </w:rPr>
            </w:pPr>
            <w:r w:rsidRPr="00AB195B">
              <w:t>«Счёт на лету» - Игра «Умножение»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13CBBD" w14:textId="27C95987"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7BF71D" w14:textId="727C5161" w:rsidR="003B1826" w:rsidRPr="00AB195B" w:rsidRDefault="003B1826" w:rsidP="003B1826">
            <w:pPr>
              <w:spacing w:after="0" w:line="240" w:lineRule="auto"/>
              <w:rPr>
                <w:lang w:eastAsia="en-US"/>
              </w:rPr>
            </w:pPr>
            <w:r w:rsidRPr="00AB195B">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C3EB48" w14:textId="264ADF11" w:rsidR="003B1826" w:rsidRPr="00AB195B" w:rsidRDefault="003B1826" w:rsidP="003B1826">
            <w:pPr>
              <w:spacing w:after="0" w:line="240" w:lineRule="auto"/>
              <w:rPr>
                <w:lang w:eastAsia="en-US"/>
              </w:rPr>
            </w:pPr>
            <w:r w:rsidRPr="00AB195B">
              <w:t>Семёнова М.Р.</w:t>
            </w:r>
          </w:p>
        </w:tc>
      </w:tr>
      <w:tr w:rsidR="003B1826" w14:paraId="29B6EAE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D6384F" w14:textId="32992A5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3B18CC" w14:textId="215C4726" w:rsidR="003B1826" w:rsidRPr="00AB195B" w:rsidRDefault="003B1826" w:rsidP="003B1826">
            <w:pPr>
              <w:spacing w:after="0" w:line="240" w:lineRule="auto"/>
              <w:rPr>
                <w:lang w:eastAsia="en-US"/>
              </w:rPr>
            </w:pPr>
            <w:r w:rsidRPr="00AB195B">
              <w:t>Караджа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32BBE" w14:textId="6C224A94" w:rsidR="003B1826" w:rsidRPr="00AB195B" w:rsidRDefault="003B1826" w:rsidP="003B1826">
            <w:pPr>
              <w:spacing w:after="0" w:line="240" w:lineRule="auto"/>
              <w:rPr>
                <w:lang w:eastAsia="en-US"/>
              </w:rPr>
            </w:pPr>
            <w:r w:rsidRPr="00AB195B">
              <w:t>3а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21E581" w14:textId="7A93FE6E"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6E324C" w14:textId="1A94CD1B" w:rsidR="003B1826" w:rsidRPr="00AB195B" w:rsidRDefault="003B1826" w:rsidP="003B1826">
            <w:pPr>
              <w:spacing w:after="0" w:line="240" w:lineRule="auto"/>
              <w:rPr>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8C5C6E" w14:textId="598D441F"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C2EB76" w14:textId="1B7B45C3"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CFDF51" w14:textId="632FFDEA" w:rsidR="003B1826" w:rsidRPr="00AB195B" w:rsidRDefault="003B1826" w:rsidP="003B1826">
            <w:pPr>
              <w:spacing w:after="0" w:line="240" w:lineRule="auto"/>
              <w:rPr>
                <w:lang w:eastAsia="en-US"/>
              </w:rPr>
            </w:pPr>
            <w:r w:rsidRPr="00AB195B">
              <w:t>Кинжакова К.П.</w:t>
            </w:r>
          </w:p>
        </w:tc>
      </w:tr>
      <w:tr w:rsidR="003B1826" w14:paraId="71DA15B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5EC73B" w14:textId="30F6863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0E136C" w14:textId="432CDD10" w:rsidR="003B1826" w:rsidRPr="00AB195B" w:rsidRDefault="003B1826" w:rsidP="003B1826">
            <w:pPr>
              <w:spacing w:after="0" w:line="240" w:lineRule="auto"/>
              <w:rPr>
                <w:lang w:eastAsia="en-US"/>
              </w:rPr>
            </w:pPr>
            <w:r w:rsidRPr="00AB195B">
              <w:t>Шурская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0C1323" w14:textId="2B298D99"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471E1F" w14:textId="7429F7CD"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5B877E" w14:textId="09146FC8"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69CCE8" w14:textId="70110C51"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E6BBD8" w14:textId="59127643" w:rsidR="003B1826" w:rsidRPr="00AB195B" w:rsidRDefault="003B1826" w:rsidP="003B1826">
            <w:pPr>
              <w:spacing w:after="0" w:line="240" w:lineRule="auto"/>
              <w:rPr>
                <w:lang w:eastAsia="en-US"/>
              </w:rPr>
            </w:pPr>
            <w:r w:rsidRPr="00AB195B">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C125F6" w14:textId="344FC57A" w:rsidR="003B1826" w:rsidRPr="00AB195B" w:rsidRDefault="003B1826" w:rsidP="003B1826">
            <w:pPr>
              <w:spacing w:after="0" w:line="240" w:lineRule="auto"/>
              <w:rPr>
                <w:lang w:eastAsia="en-US"/>
              </w:rPr>
            </w:pPr>
            <w:r w:rsidRPr="00AB195B">
              <w:t>Шестакова Е.А.</w:t>
            </w:r>
          </w:p>
        </w:tc>
      </w:tr>
      <w:tr w:rsidR="003B1826" w14:paraId="3787E97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7F4ADE" w14:textId="3BB8F0A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681491" w14:textId="7357AAB1" w:rsidR="003B1826" w:rsidRPr="00AB195B" w:rsidRDefault="003B1826" w:rsidP="003B1826">
            <w:pPr>
              <w:spacing w:after="0" w:line="240" w:lineRule="auto"/>
              <w:rPr>
                <w:lang w:eastAsia="en-US"/>
              </w:rPr>
            </w:pPr>
            <w:r w:rsidRPr="00AB195B">
              <w:t>Калашников Руслан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E9EA6C" w14:textId="053C2C2F"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D312DD" w14:textId="7077BF7E"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879C32" w14:textId="3CFA3C5C"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802A5E" w14:textId="66EA6B5D"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E629E5" w14:textId="4A25B5BD" w:rsidR="003B1826" w:rsidRPr="00AB195B" w:rsidRDefault="003B1826" w:rsidP="003B1826">
            <w:pPr>
              <w:spacing w:after="0" w:line="240" w:lineRule="auto"/>
              <w:rPr>
                <w:lang w:eastAsia="en-US"/>
              </w:rPr>
            </w:pPr>
            <w:r w:rsidRPr="00AB195B">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E2168C" w14:textId="23B9DD2B" w:rsidR="003B1826" w:rsidRPr="00AB195B" w:rsidRDefault="003B1826" w:rsidP="003B1826">
            <w:pPr>
              <w:spacing w:after="0" w:line="240" w:lineRule="auto"/>
              <w:rPr>
                <w:lang w:eastAsia="en-US"/>
              </w:rPr>
            </w:pPr>
            <w:r w:rsidRPr="00AB195B">
              <w:t>Шестакова Е.А.</w:t>
            </w:r>
          </w:p>
        </w:tc>
      </w:tr>
      <w:tr w:rsidR="003B1826" w14:paraId="1392B3A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14C775" w14:textId="564DE79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34C10C" w14:textId="2C66755E" w:rsidR="003B1826" w:rsidRPr="00AB195B" w:rsidRDefault="003B1826" w:rsidP="003B1826">
            <w:pPr>
              <w:spacing w:after="0" w:line="240" w:lineRule="auto"/>
              <w:rPr>
                <w:lang w:eastAsia="en-US"/>
              </w:rPr>
            </w:pPr>
            <w:r w:rsidRPr="00AB195B">
              <w:t>Торонов Никита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DED8C6" w14:textId="71B15A35" w:rsidR="003B1826" w:rsidRPr="00AB195B" w:rsidRDefault="003B1826" w:rsidP="003B1826">
            <w:pPr>
              <w:spacing w:after="0" w:line="240" w:lineRule="auto"/>
              <w:rPr>
                <w:lang w:eastAsia="en-US"/>
              </w:rPr>
            </w:pPr>
            <w:r w:rsidRPr="00AB195B">
              <w:t>5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2F27F3" w14:textId="3BDE92E6"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1C9795" w14:textId="64B64DE8"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EFDDD0" w14:textId="40D79AA4"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546BDB" w14:textId="77777777" w:rsidR="003B1826" w:rsidRPr="00AB195B" w:rsidRDefault="003B1826" w:rsidP="003B1826">
            <w:r w:rsidRPr="00AB195B">
              <w:t>Диплом</w:t>
            </w:r>
          </w:p>
          <w:p w14:paraId="5E1D2E41" w14:textId="03BA8814" w:rsidR="003B1826" w:rsidRPr="00AB195B" w:rsidRDefault="003B1826" w:rsidP="003B1826">
            <w:pPr>
              <w:spacing w:after="0" w:line="240" w:lineRule="auto"/>
              <w:rPr>
                <w:lang w:eastAsia="en-US"/>
              </w:rPr>
            </w:pPr>
            <w:r w:rsidRPr="00AB195B">
              <w:t>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846E93" w14:textId="260320BD" w:rsidR="003B1826" w:rsidRPr="00AB195B" w:rsidRDefault="003B1826" w:rsidP="003B1826">
            <w:pPr>
              <w:spacing w:after="0" w:line="240" w:lineRule="auto"/>
              <w:rPr>
                <w:lang w:eastAsia="en-US"/>
              </w:rPr>
            </w:pPr>
            <w:r w:rsidRPr="00AB195B">
              <w:t>Шестакова Е.А.</w:t>
            </w:r>
          </w:p>
        </w:tc>
      </w:tr>
      <w:tr w:rsidR="003B1826" w14:paraId="561D587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02D49F" w14:textId="7A2662F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A3D87D" w14:textId="610BB259" w:rsidR="003B1826" w:rsidRPr="00AB195B" w:rsidRDefault="003B1826" w:rsidP="003B1826">
            <w:pPr>
              <w:spacing w:after="0" w:line="240" w:lineRule="auto"/>
              <w:rPr>
                <w:lang w:eastAsia="en-US"/>
              </w:rPr>
            </w:pPr>
            <w:r w:rsidRPr="00AB195B">
              <w:t>Данилов Дархан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B50FA6" w14:textId="18C5E94F"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261DC9" w14:textId="7B944187"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5170A0" w14:textId="01A2E357" w:rsidR="003B1826" w:rsidRPr="00AB195B" w:rsidRDefault="003B1826" w:rsidP="003B1826">
            <w:pPr>
              <w:spacing w:after="0" w:line="240" w:lineRule="auto"/>
              <w:rPr>
                <w:lang w:eastAsia="en-US"/>
              </w:rPr>
            </w:pPr>
            <w:r w:rsidRPr="00AB195B">
              <w:t>За высокие результаты в игре «Сложение» в √М Международной олимпиады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5A8457" w14:textId="60F8277E"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93CBC2" w14:textId="2B0FF108" w:rsidR="003B1826" w:rsidRPr="00AB195B" w:rsidRDefault="003B1826" w:rsidP="003B1826">
            <w:pPr>
              <w:spacing w:after="0" w:line="240" w:lineRule="auto"/>
              <w:rPr>
                <w:lang w:eastAsia="en-US"/>
              </w:rPr>
            </w:pPr>
            <w:r w:rsidRPr="00AB195B">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FC9642" w14:textId="1D9E8032" w:rsidR="003B1826" w:rsidRPr="00AB195B" w:rsidRDefault="003B1826" w:rsidP="003B1826">
            <w:pPr>
              <w:spacing w:after="0" w:line="240" w:lineRule="auto"/>
              <w:rPr>
                <w:lang w:eastAsia="en-US"/>
              </w:rPr>
            </w:pPr>
            <w:r w:rsidRPr="00AB195B">
              <w:t>Шестакова Е.А.</w:t>
            </w:r>
          </w:p>
        </w:tc>
      </w:tr>
      <w:tr w:rsidR="003B1826" w14:paraId="0F9EBF5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D6A132" w14:textId="4A09410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F2D334" w14:textId="64A8D228" w:rsidR="003B1826" w:rsidRPr="00AB195B" w:rsidRDefault="003B1826" w:rsidP="003B1826">
            <w:pPr>
              <w:spacing w:after="0" w:line="240" w:lineRule="auto"/>
              <w:rPr>
                <w:lang w:eastAsia="en-US"/>
              </w:rPr>
            </w:pPr>
            <w:r w:rsidRPr="00AB195B">
              <w:t>Донец Алексей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9D5C23" w14:textId="3686CA02" w:rsidR="003B1826" w:rsidRPr="00AB195B" w:rsidRDefault="003B1826" w:rsidP="003B1826">
            <w:pPr>
              <w:spacing w:after="0" w:line="240" w:lineRule="auto"/>
              <w:rPr>
                <w:lang w:eastAsia="en-US"/>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E49A49" w14:textId="3B933A20"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FFA7C1" w14:textId="1A299F31" w:rsidR="003B1826" w:rsidRPr="00AB195B" w:rsidRDefault="003B1826" w:rsidP="003B1826">
            <w:pPr>
              <w:spacing w:after="0" w:line="240" w:lineRule="auto"/>
              <w:rPr>
                <w:lang w:eastAsia="en-US"/>
              </w:rPr>
            </w:pPr>
            <w:r w:rsidRPr="00AB195B">
              <w:t>За высокие результаты в игре «Сложение» в √М Международной олимпиады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D36AA9" w14:textId="49CCCBCE"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AF9D2D" w14:textId="50B36FBB" w:rsidR="003B1826" w:rsidRPr="00AB195B" w:rsidRDefault="003B1826" w:rsidP="003B1826">
            <w:pPr>
              <w:spacing w:after="0" w:line="240" w:lineRule="auto"/>
              <w:rPr>
                <w:lang w:eastAsia="en-US"/>
              </w:rPr>
            </w:pPr>
            <w:r w:rsidRPr="00AB195B">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2DA1A3" w14:textId="0ED2473B" w:rsidR="003B1826" w:rsidRPr="00AB195B" w:rsidRDefault="003B1826" w:rsidP="003B1826">
            <w:pPr>
              <w:spacing w:after="0" w:line="240" w:lineRule="auto"/>
              <w:rPr>
                <w:lang w:eastAsia="en-US"/>
              </w:rPr>
            </w:pPr>
            <w:r w:rsidRPr="00AB195B">
              <w:t>Шестакова Е.А.</w:t>
            </w:r>
          </w:p>
        </w:tc>
      </w:tr>
      <w:tr w:rsidR="003B1826" w14:paraId="58611D9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1F06E7" w14:textId="7E97E8E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58C2C1" w14:textId="3403644C" w:rsidR="003B1826" w:rsidRPr="00AB195B" w:rsidRDefault="003B1826" w:rsidP="003B1826">
            <w:pPr>
              <w:spacing w:after="0" w:line="240" w:lineRule="auto"/>
              <w:rPr>
                <w:lang w:eastAsia="en-US"/>
              </w:rPr>
            </w:pPr>
            <w:r w:rsidRPr="00AB195B">
              <w:t>Цыганков Тимофей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34431A" w14:textId="012B847D"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FEFFE1" w14:textId="7D8670D2"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AB46DC" w14:textId="29A31816"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CA43F4" w14:textId="70DFC34E"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9DE644" w14:textId="535473D5"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97BE03" w14:textId="69EC8CD1" w:rsidR="003B1826" w:rsidRPr="00AB195B" w:rsidRDefault="003B1826" w:rsidP="003B1826">
            <w:pPr>
              <w:spacing w:after="0" w:line="240" w:lineRule="auto"/>
              <w:rPr>
                <w:lang w:eastAsia="en-US"/>
              </w:rPr>
            </w:pPr>
            <w:r w:rsidRPr="00AB195B">
              <w:t>Шестакова Е.А.</w:t>
            </w:r>
          </w:p>
        </w:tc>
      </w:tr>
      <w:tr w:rsidR="003B1826" w14:paraId="00A8C9A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B8A237" w14:textId="40B0F17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33E90D" w14:textId="32E310FB" w:rsidR="003B1826" w:rsidRPr="00AB195B" w:rsidRDefault="003B1826" w:rsidP="003B1826">
            <w:pPr>
              <w:spacing w:after="0" w:line="240" w:lineRule="auto"/>
              <w:rPr>
                <w:lang w:eastAsia="en-US"/>
              </w:rPr>
            </w:pPr>
            <w:r w:rsidRPr="00AB195B">
              <w:t>Ляшенко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808617" w14:textId="4C0F4BF8"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A50F8D" w14:textId="01E23A52"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525CFB" w14:textId="5EE40B5E"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C5CAF9" w14:textId="6D94FC1A"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08785E" w14:textId="079851F5"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FE73AF" w14:textId="798CD5AE" w:rsidR="003B1826" w:rsidRPr="00AB195B" w:rsidRDefault="003B1826" w:rsidP="003B1826">
            <w:pPr>
              <w:spacing w:after="0" w:line="240" w:lineRule="auto"/>
              <w:rPr>
                <w:lang w:eastAsia="en-US"/>
              </w:rPr>
            </w:pPr>
            <w:r w:rsidRPr="00AB195B">
              <w:t>Шестакова Е.А.</w:t>
            </w:r>
          </w:p>
        </w:tc>
      </w:tr>
      <w:tr w:rsidR="003B1826" w14:paraId="3D61D79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4C0326" w14:textId="3386175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21A499" w14:textId="2AEE5E76" w:rsidR="003B1826" w:rsidRPr="00AB195B" w:rsidRDefault="003B1826" w:rsidP="003B1826">
            <w:pPr>
              <w:spacing w:after="0" w:line="240" w:lineRule="auto"/>
              <w:rPr>
                <w:lang w:eastAsia="en-US"/>
              </w:rPr>
            </w:pPr>
            <w:r w:rsidRPr="00AB195B">
              <w:t>Деревцова София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B42DB7" w14:textId="15AA9E3A"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4A9ECC" w14:textId="4D84C3E0"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BABF5D" w14:textId="795B5A0A"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4C4906" w14:textId="409A2087"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9A36C7" w14:textId="73DEAE49"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347B10" w14:textId="40D11F28" w:rsidR="003B1826" w:rsidRPr="00AB195B" w:rsidRDefault="003B1826" w:rsidP="003B1826">
            <w:pPr>
              <w:spacing w:after="0" w:line="240" w:lineRule="auto"/>
              <w:rPr>
                <w:lang w:eastAsia="en-US"/>
              </w:rPr>
            </w:pPr>
            <w:r w:rsidRPr="00AB195B">
              <w:t>Шестакова Е.А.</w:t>
            </w:r>
          </w:p>
        </w:tc>
      </w:tr>
      <w:tr w:rsidR="003B1826" w14:paraId="591904D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97F62B" w14:textId="1D67D9D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CBD2AB" w14:textId="31A50618" w:rsidR="003B1826" w:rsidRPr="00AB195B" w:rsidRDefault="003B1826" w:rsidP="003B1826">
            <w:pPr>
              <w:spacing w:after="0" w:line="240" w:lineRule="auto"/>
              <w:rPr>
                <w:lang w:eastAsia="en-US"/>
              </w:rPr>
            </w:pPr>
            <w:r w:rsidRPr="00AB195B">
              <w:t>Кочеткова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5DDE7D" w14:textId="22E781EA"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2D1854" w14:textId="266FB484"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0B5431" w14:textId="266D02DF"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A99114" w14:textId="3F13F376"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2F655C" w14:textId="7B6FD685"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5063FF" w14:textId="0C85B8A9" w:rsidR="003B1826" w:rsidRPr="00AB195B" w:rsidRDefault="003B1826" w:rsidP="003B1826">
            <w:pPr>
              <w:spacing w:after="0" w:line="240" w:lineRule="auto"/>
              <w:rPr>
                <w:lang w:eastAsia="en-US"/>
              </w:rPr>
            </w:pPr>
            <w:r w:rsidRPr="00AB195B">
              <w:t>Шестакова Е.А.</w:t>
            </w:r>
          </w:p>
        </w:tc>
      </w:tr>
      <w:tr w:rsidR="003B1826" w14:paraId="3C7B567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DC0985" w14:textId="2532E80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66037E" w14:textId="0109E71E" w:rsidR="003B1826" w:rsidRPr="00AB195B" w:rsidRDefault="003B1826" w:rsidP="003B1826">
            <w:pPr>
              <w:spacing w:after="0" w:line="240" w:lineRule="auto"/>
              <w:rPr>
                <w:lang w:eastAsia="en-US"/>
              </w:rPr>
            </w:pPr>
            <w:r w:rsidRPr="00AB195B">
              <w:t>Кривцов Богдан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A0B9E4" w14:textId="73F41474"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080D63" w14:textId="75C1ACEF"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F65339" w14:textId="22144FE0"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E39DC0" w14:textId="00491261"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27CC1A" w14:textId="0E52CA17"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CDFD4E" w14:textId="191F8656" w:rsidR="003B1826" w:rsidRPr="00AB195B" w:rsidRDefault="003B1826" w:rsidP="003B1826">
            <w:pPr>
              <w:spacing w:after="0" w:line="240" w:lineRule="auto"/>
              <w:rPr>
                <w:lang w:eastAsia="en-US"/>
              </w:rPr>
            </w:pPr>
            <w:r w:rsidRPr="00AB195B">
              <w:t>Шестакова Е.А.</w:t>
            </w:r>
          </w:p>
        </w:tc>
      </w:tr>
      <w:tr w:rsidR="003B1826" w14:paraId="39F26F8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B1688D" w14:textId="51D12E5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04C815" w14:textId="69715901" w:rsidR="003B1826" w:rsidRPr="00AB195B" w:rsidRDefault="003B1826" w:rsidP="003B1826">
            <w:pPr>
              <w:spacing w:after="0" w:line="240" w:lineRule="auto"/>
              <w:rPr>
                <w:lang w:eastAsia="en-US"/>
              </w:rPr>
            </w:pPr>
            <w:r w:rsidRPr="00AB195B">
              <w:t>Башарова София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7CA5D3" w14:textId="3C705D80"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F23B1C" w14:textId="3DBFD742"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D2887F" w14:textId="03B1DE11" w:rsidR="003B1826" w:rsidRPr="00AB195B" w:rsidRDefault="003B1826" w:rsidP="003B1826">
            <w:pPr>
              <w:spacing w:after="0" w:line="240" w:lineRule="auto"/>
              <w:rPr>
                <w:lang w:eastAsia="en-US"/>
              </w:rPr>
            </w:pPr>
            <w:r w:rsidRPr="00AB195B">
              <w:t xml:space="preserve">√М Международная олимпиада по математике </w:t>
            </w:r>
            <w:r w:rsidRPr="00AB195B">
              <w:lastRenderedPageBreak/>
              <w:t>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CB5C8E" w14:textId="59A0D28B" w:rsidR="003B1826" w:rsidRPr="00AB195B" w:rsidRDefault="003B1826" w:rsidP="003B1826">
            <w:pPr>
              <w:spacing w:after="0" w:line="240" w:lineRule="auto"/>
              <w:rPr>
                <w:lang w:eastAsia="en-US"/>
              </w:rPr>
            </w:pPr>
            <w:r w:rsidRPr="00AB195B">
              <w:lastRenderedPageBreak/>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AAAD6B" w14:textId="09BA0A52"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CBC933" w14:textId="412AADE0" w:rsidR="003B1826" w:rsidRPr="00AB195B" w:rsidRDefault="003B1826" w:rsidP="003B1826">
            <w:pPr>
              <w:spacing w:after="0" w:line="240" w:lineRule="auto"/>
              <w:rPr>
                <w:lang w:eastAsia="en-US"/>
              </w:rPr>
            </w:pPr>
            <w:r w:rsidRPr="00AB195B">
              <w:t>Шестакова Е.А.</w:t>
            </w:r>
          </w:p>
        </w:tc>
      </w:tr>
      <w:tr w:rsidR="003B1826" w14:paraId="728B9FB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ACC118" w14:textId="4EAD4D2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787AA8" w14:textId="1D5D4C29" w:rsidR="003B1826" w:rsidRPr="00AB195B" w:rsidRDefault="003B1826" w:rsidP="003B1826">
            <w:pPr>
              <w:spacing w:after="0" w:line="240" w:lineRule="auto"/>
              <w:rPr>
                <w:lang w:eastAsia="en-US"/>
              </w:rPr>
            </w:pPr>
            <w:r w:rsidRPr="00AB195B">
              <w:t>Полуянова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0636B4" w14:textId="1F3F75F2" w:rsidR="003B1826" w:rsidRPr="00AB195B" w:rsidRDefault="003B1826" w:rsidP="003B1826">
            <w:pPr>
              <w:spacing w:after="0" w:line="240" w:lineRule="auto"/>
              <w:rPr>
                <w:lang w:eastAsia="en-US"/>
              </w:rPr>
            </w:pPr>
            <w:r w:rsidRPr="00AB195B">
              <w:t>5</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6D6FA9" w14:textId="609C8F77"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6158D2" w14:textId="7138BE2A"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99537F" w14:textId="28E44DB7"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24F57E" w14:textId="59863414"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EAD21E" w14:textId="0C88D1DD" w:rsidR="003B1826" w:rsidRPr="00AB195B" w:rsidRDefault="003B1826" w:rsidP="003B1826">
            <w:pPr>
              <w:spacing w:after="0" w:line="240" w:lineRule="auto"/>
              <w:rPr>
                <w:lang w:eastAsia="en-US"/>
              </w:rPr>
            </w:pPr>
            <w:r w:rsidRPr="00AB195B">
              <w:t>Шестакова Е.А.</w:t>
            </w:r>
          </w:p>
        </w:tc>
      </w:tr>
      <w:tr w:rsidR="003B1826" w14:paraId="1CA829F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7C0381" w14:textId="1EED633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9F50CB" w14:textId="77E7C2A7" w:rsidR="003B1826" w:rsidRPr="00AB195B" w:rsidRDefault="003B1826" w:rsidP="003B1826">
            <w:pPr>
              <w:spacing w:after="0" w:line="240" w:lineRule="auto"/>
              <w:rPr>
                <w:lang w:eastAsia="en-US"/>
              </w:rPr>
            </w:pPr>
            <w:r w:rsidRPr="00AB195B">
              <w:t>Васильев Михаил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EB4900" w14:textId="112389CA"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5C42E5" w14:textId="1B69CD72"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7F0004" w14:textId="44FB57B2"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307577" w14:textId="796013DD"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17322B" w14:textId="75E6FB12"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EC7097" w14:textId="393AD00F" w:rsidR="003B1826" w:rsidRPr="00AB195B" w:rsidRDefault="003B1826" w:rsidP="003B1826">
            <w:pPr>
              <w:spacing w:after="0" w:line="240" w:lineRule="auto"/>
              <w:rPr>
                <w:lang w:eastAsia="en-US"/>
              </w:rPr>
            </w:pPr>
            <w:r w:rsidRPr="00AB195B">
              <w:t>Шестакова Е.А.</w:t>
            </w:r>
          </w:p>
        </w:tc>
      </w:tr>
      <w:tr w:rsidR="003B1826" w14:paraId="1739A0F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5E01A0" w14:textId="03E929E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7159BB" w14:textId="204CA64B" w:rsidR="003B1826" w:rsidRPr="00AB195B" w:rsidRDefault="003B1826" w:rsidP="003B1826">
            <w:pPr>
              <w:spacing w:after="0" w:line="240" w:lineRule="auto"/>
              <w:rPr>
                <w:lang w:eastAsia="en-US"/>
              </w:rPr>
            </w:pPr>
            <w:r w:rsidRPr="00AB195B">
              <w:t>Донец Алексей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8BFF20" w14:textId="379452BB"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C73E33" w14:textId="50368E59"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AA009F" w14:textId="57FFD1EF"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E6A249" w14:textId="0C25A35B"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ECB226" w14:textId="1AF89242"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7B174D" w14:textId="4D0FAA4B" w:rsidR="003B1826" w:rsidRPr="00AB195B" w:rsidRDefault="003B1826" w:rsidP="003B1826">
            <w:pPr>
              <w:spacing w:after="0" w:line="240" w:lineRule="auto"/>
              <w:rPr>
                <w:lang w:eastAsia="en-US"/>
              </w:rPr>
            </w:pPr>
            <w:r w:rsidRPr="00AB195B">
              <w:t>Шестакова Е.А.</w:t>
            </w:r>
          </w:p>
        </w:tc>
      </w:tr>
      <w:tr w:rsidR="003B1826" w14:paraId="2DD41B0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E1F6B5" w14:textId="190839C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C24DB4" w14:textId="6D04E18D" w:rsidR="003B1826" w:rsidRPr="00AB195B" w:rsidRDefault="003B1826" w:rsidP="003B1826">
            <w:pPr>
              <w:spacing w:after="0" w:line="240" w:lineRule="auto"/>
              <w:rPr>
                <w:lang w:eastAsia="en-US"/>
              </w:rPr>
            </w:pPr>
            <w:r w:rsidRPr="00AB195B">
              <w:t>Шкулева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2BC4F6" w14:textId="6F4DC40C"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2FF1A6" w14:textId="1566FADF"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5656CE" w14:textId="2AB2EFE4"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4CED15" w14:textId="2DA9BE1E"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302D13" w14:textId="63EF58E4"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3E01B3" w14:textId="7032146B" w:rsidR="003B1826" w:rsidRPr="00AB195B" w:rsidRDefault="003B1826" w:rsidP="003B1826">
            <w:pPr>
              <w:spacing w:after="0" w:line="240" w:lineRule="auto"/>
              <w:rPr>
                <w:lang w:eastAsia="en-US"/>
              </w:rPr>
            </w:pPr>
            <w:r w:rsidRPr="00AB195B">
              <w:t>Шестакова Е.А.</w:t>
            </w:r>
          </w:p>
        </w:tc>
      </w:tr>
      <w:tr w:rsidR="003B1826" w14:paraId="492ADEF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1D9DB5" w14:textId="323FD87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37EB24" w14:textId="4C4634CC" w:rsidR="003B1826" w:rsidRPr="00AB195B" w:rsidRDefault="003B1826" w:rsidP="003B1826">
            <w:pPr>
              <w:spacing w:after="0" w:line="240" w:lineRule="auto"/>
              <w:rPr>
                <w:lang w:eastAsia="en-US"/>
              </w:rPr>
            </w:pPr>
            <w:r w:rsidRPr="00AB195B">
              <w:t>Никулина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449B5E" w14:textId="3C644D8D"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095671" w14:textId="6EFFF316"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45F91A" w14:textId="6C1D7D2A"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72424D" w14:textId="42579CEF"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662E02" w14:textId="362C4D39"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FFD8BF" w14:textId="5C9B59B9" w:rsidR="003B1826" w:rsidRPr="00AB195B" w:rsidRDefault="003B1826" w:rsidP="003B1826">
            <w:pPr>
              <w:spacing w:after="0" w:line="240" w:lineRule="auto"/>
              <w:rPr>
                <w:lang w:eastAsia="en-US"/>
              </w:rPr>
            </w:pPr>
            <w:r w:rsidRPr="00AB195B">
              <w:t>Шестакова Е.А.</w:t>
            </w:r>
          </w:p>
        </w:tc>
      </w:tr>
      <w:tr w:rsidR="003B1826" w14:paraId="6CCFAA1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B7AF4D" w14:textId="05AAFAB5"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CCD816" w14:textId="4ECDFC20" w:rsidR="003B1826" w:rsidRPr="00AB195B" w:rsidRDefault="003B1826" w:rsidP="003B1826">
            <w:pPr>
              <w:spacing w:after="0" w:line="240" w:lineRule="auto"/>
              <w:rPr>
                <w:lang w:eastAsia="en-US"/>
              </w:rPr>
            </w:pPr>
            <w:r w:rsidRPr="00AB195B">
              <w:t>Кузнецова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8AD042" w14:textId="4F4E435F"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644F05" w14:textId="087B74FF"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381A87" w14:textId="03441A2E"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5E9138" w14:textId="66AD0B62"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F60BEC" w14:textId="179AA30C" w:rsidR="003B1826" w:rsidRPr="00AB195B" w:rsidRDefault="003B1826" w:rsidP="003B1826">
            <w:pPr>
              <w:spacing w:after="0" w:line="240" w:lineRule="auto"/>
              <w:rPr>
                <w:lang w:eastAsia="en-US"/>
              </w:rPr>
            </w:pPr>
            <w:r w:rsidRPr="00AB195B">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34633B" w14:textId="226DB1D1" w:rsidR="003B1826" w:rsidRPr="00AB195B" w:rsidRDefault="003B1826" w:rsidP="003B1826">
            <w:pPr>
              <w:spacing w:after="0" w:line="240" w:lineRule="auto"/>
              <w:rPr>
                <w:lang w:eastAsia="en-US"/>
              </w:rPr>
            </w:pPr>
            <w:r w:rsidRPr="00AB195B">
              <w:t>Шестакова Е.А.</w:t>
            </w:r>
          </w:p>
        </w:tc>
      </w:tr>
      <w:tr w:rsidR="003B1826" w14:paraId="788CD6C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BC53FF" w14:textId="7D477D8F"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EF475C" w14:textId="654B6A14" w:rsidR="003B1826" w:rsidRPr="00AB195B" w:rsidRDefault="003B1826" w:rsidP="003B1826">
            <w:pPr>
              <w:spacing w:after="0" w:line="240" w:lineRule="auto"/>
              <w:rPr>
                <w:lang w:eastAsia="en-US"/>
              </w:rPr>
            </w:pPr>
            <w:r w:rsidRPr="00AB195B">
              <w:t>Иваницкий Богдан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9179A6" w14:textId="1931623A"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F4BE5B" w14:textId="16920033"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77602" w14:textId="7A1E4FAF"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B71978" w14:textId="77E3DE63"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58FC6B" w14:textId="7BD778DE"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D856F6" w14:textId="1444D510" w:rsidR="003B1826" w:rsidRPr="00AB195B" w:rsidRDefault="003B1826" w:rsidP="003B1826">
            <w:pPr>
              <w:spacing w:after="0" w:line="240" w:lineRule="auto"/>
              <w:rPr>
                <w:lang w:eastAsia="en-US"/>
              </w:rPr>
            </w:pPr>
            <w:r w:rsidRPr="00AB195B">
              <w:t>Шестакова Е.А.</w:t>
            </w:r>
          </w:p>
        </w:tc>
      </w:tr>
      <w:tr w:rsidR="003B1826" w14:paraId="1BFA3E8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18B86E" w14:textId="70795A0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6844E1" w14:textId="2FAE7665" w:rsidR="003B1826" w:rsidRPr="00AB195B" w:rsidRDefault="003B1826" w:rsidP="003B1826">
            <w:pPr>
              <w:spacing w:after="0" w:line="240" w:lineRule="auto"/>
              <w:rPr>
                <w:lang w:eastAsia="en-US"/>
              </w:rPr>
            </w:pPr>
            <w:r w:rsidRPr="00AB195B">
              <w:t>Афанасьев Дмитрий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273B50" w14:textId="5300C147"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1B4227" w14:textId="5F03B0A9"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C5C70E" w14:textId="2B9D2481"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724BB6" w14:textId="468E2BED"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CF66F9" w14:textId="5737EC60"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AE40D7" w14:textId="17741171" w:rsidR="003B1826" w:rsidRPr="00AB195B" w:rsidRDefault="003B1826" w:rsidP="003B1826">
            <w:pPr>
              <w:spacing w:after="0" w:line="240" w:lineRule="auto"/>
              <w:rPr>
                <w:lang w:eastAsia="en-US"/>
              </w:rPr>
            </w:pPr>
            <w:r w:rsidRPr="00AB195B">
              <w:t>Шестакова Е.А.</w:t>
            </w:r>
          </w:p>
        </w:tc>
      </w:tr>
      <w:tr w:rsidR="003B1826" w14:paraId="6A12FC7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3E0414" w14:textId="25546C1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2F6C33" w14:textId="5ACDEB79" w:rsidR="003B1826" w:rsidRPr="00AB195B" w:rsidRDefault="003B1826" w:rsidP="003B1826">
            <w:pPr>
              <w:spacing w:after="0" w:line="240" w:lineRule="auto"/>
              <w:rPr>
                <w:lang w:eastAsia="en-US"/>
              </w:rPr>
            </w:pPr>
            <w:r w:rsidRPr="00AB195B">
              <w:t>Кудрявцева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56C0CF" w14:textId="28CF6F7A"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2FAEB2" w14:textId="38F47217"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4DD946" w14:textId="14C99CDF"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9540E0" w14:textId="1593D98D"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E6A153" w14:textId="640DB516"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C7BFB9" w14:textId="7CE8F60A" w:rsidR="003B1826" w:rsidRPr="00AB195B" w:rsidRDefault="003B1826" w:rsidP="003B1826">
            <w:pPr>
              <w:spacing w:after="0" w:line="240" w:lineRule="auto"/>
              <w:rPr>
                <w:lang w:eastAsia="en-US"/>
              </w:rPr>
            </w:pPr>
            <w:r w:rsidRPr="00AB195B">
              <w:t>Шестакова Е.А.</w:t>
            </w:r>
          </w:p>
        </w:tc>
      </w:tr>
      <w:tr w:rsidR="003B1826" w14:paraId="58E5ECE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6D30E8" w14:textId="57CA5E6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FA2AE4" w14:textId="1033D0CD" w:rsidR="003B1826" w:rsidRPr="00AB195B" w:rsidRDefault="003B1826" w:rsidP="003B1826">
            <w:pPr>
              <w:spacing w:after="0" w:line="240" w:lineRule="auto"/>
              <w:rPr>
                <w:lang w:eastAsia="en-US"/>
              </w:rPr>
            </w:pPr>
            <w:r w:rsidRPr="00AB195B">
              <w:t>Николаев Андрей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4C5B59" w14:textId="2EDE02FE"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593C2C" w14:textId="16259ECC"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6651D5" w14:textId="3C49A764"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5E16F2" w14:textId="70A77267"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A30F18" w14:textId="62DCD9C5"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86C2A3" w14:textId="4D9B3A40" w:rsidR="003B1826" w:rsidRPr="00AB195B" w:rsidRDefault="003B1826" w:rsidP="003B1826">
            <w:pPr>
              <w:spacing w:after="0" w:line="240" w:lineRule="auto"/>
              <w:rPr>
                <w:lang w:eastAsia="en-US"/>
              </w:rPr>
            </w:pPr>
            <w:r w:rsidRPr="00AB195B">
              <w:t>Шестакова Е.А.</w:t>
            </w:r>
          </w:p>
        </w:tc>
      </w:tr>
      <w:tr w:rsidR="003B1826" w14:paraId="264E2AA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BD9C1B" w14:textId="6F8A336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1A70E8" w14:textId="5716815D" w:rsidR="003B1826" w:rsidRPr="00AB195B" w:rsidRDefault="003B1826" w:rsidP="003B1826">
            <w:pPr>
              <w:spacing w:after="0" w:line="240" w:lineRule="auto"/>
              <w:rPr>
                <w:lang w:eastAsia="en-US"/>
              </w:rPr>
            </w:pPr>
            <w:r w:rsidRPr="00AB195B">
              <w:t>Данилов Дархан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6A377D" w14:textId="156DBE01" w:rsidR="003B1826" w:rsidRPr="00AB195B" w:rsidRDefault="003B1826" w:rsidP="003B1826">
            <w:pPr>
              <w:spacing w:after="0" w:line="240" w:lineRule="auto"/>
              <w:rPr>
                <w:lang w:eastAsia="en-US"/>
              </w:rPr>
            </w:pPr>
            <w:r w:rsidRPr="00AB195B">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DFB3FD" w14:textId="2E1EF173"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08DB3C" w14:textId="74218E62"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CF5CF8" w14:textId="46603BFD"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2E7D92" w14:textId="74EA3272"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941DF6" w14:textId="579E41F0" w:rsidR="003B1826" w:rsidRPr="00AB195B" w:rsidRDefault="003B1826" w:rsidP="003B1826">
            <w:pPr>
              <w:spacing w:after="0" w:line="240" w:lineRule="auto"/>
              <w:rPr>
                <w:lang w:eastAsia="en-US"/>
              </w:rPr>
            </w:pPr>
            <w:r w:rsidRPr="00AB195B">
              <w:t>Шестакова Е.А.</w:t>
            </w:r>
          </w:p>
        </w:tc>
      </w:tr>
      <w:tr w:rsidR="003B1826" w14:paraId="267A878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C6282D" w14:textId="638E6D5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FFF6FB" w14:textId="6D547E35" w:rsidR="003B1826" w:rsidRPr="00AB195B" w:rsidRDefault="003B1826" w:rsidP="003B1826">
            <w:pPr>
              <w:spacing w:after="0" w:line="240" w:lineRule="auto"/>
              <w:rPr>
                <w:lang w:eastAsia="en-US"/>
              </w:rPr>
            </w:pPr>
            <w:r w:rsidRPr="00AB195B">
              <w:t>Цыренжапов Денис</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B2AA3D" w14:textId="5D7AB847"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39C2B3" w14:textId="47FC73E7"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EF0D03" w14:textId="3AF74547"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D330F1" w14:textId="3B297EE6"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0942F9" w14:textId="41F609AF"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5B37DA" w14:textId="16DE4708" w:rsidR="003B1826" w:rsidRPr="00AB195B" w:rsidRDefault="003B1826" w:rsidP="003B1826">
            <w:pPr>
              <w:spacing w:after="0" w:line="240" w:lineRule="auto"/>
              <w:rPr>
                <w:lang w:eastAsia="en-US"/>
              </w:rPr>
            </w:pPr>
            <w:r w:rsidRPr="00AB195B">
              <w:t>Шестакова Е.А.</w:t>
            </w:r>
          </w:p>
        </w:tc>
      </w:tr>
      <w:tr w:rsidR="003B1826" w14:paraId="3DF3109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AE1E02" w14:textId="7CB3151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C21602" w14:textId="6857CA2E" w:rsidR="003B1826" w:rsidRPr="00AB195B" w:rsidRDefault="003B1826" w:rsidP="003B1826">
            <w:pPr>
              <w:spacing w:after="0" w:line="240" w:lineRule="auto"/>
              <w:rPr>
                <w:lang w:eastAsia="en-US"/>
              </w:rPr>
            </w:pPr>
            <w:r w:rsidRPr="00AB195B">
              <w:t>Фёдоров Егор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D3180E" w14:textId="0AF44378"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4E95F2" w14:textId="57CD16A1"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DB3BFC" w14:textId="71E9F5A1" w:rsidR="003B1826" w:rsidRPr="00AB195B" w:rsidRDefault="003B1826" w:rsidP="003B1826">
            <w:pPr>
              <w:spacing w:after="0" w:line="240" w:lineRule="auto"/>
              <w:rPr>
                <w:lang w:eastAsia="en-US"/>
              </w:rPr>
            </w:pPr>
            <w:r w:rsidRPr="00AB195B">
              <w:t xml:space="preserve">√М Международная олимпиада по математике </w:t>
            </w:r>
            <w:r w:rsidRPr="00AB195B">
              <w:lastRenderedPageBreak/>
              <w:t>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98E892" w14:textId="378104D8" w:rsidR="003B1826" w:rsidRPr="00AB195B" w:rsidRDefault="003B1826" w:rsidP="003B1826">
            <w:pPr>
              <w:spacing w:after="0" w:line="240" w:lineRule="auto"/>
              <w:rPr>
                <w:lang w:eastAsia="en-US"/>
              </w:rPr>
            </w:pPr>
            <w:r w:rsidRPr="00AB195B">
              <w:lastRenderedPageBreak/>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1F0175" w14:textId="6BA3A6E9"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87A5DF" w14:textId="00472DB0" w:rsidR="003B1826" w:rsidRPr="00AB195B" w:rsidRDefault="003B1826" w:rsidP="003B1826">
            <w:pPr>
              <w:spacing w:after="0" w:line="240" w:lineRule="auto"/>
              <w:rPr>
                <w:lang w:eastAsia="en-US"/>
              </w:rPr>
            </w:pPr>
            <w:r w:rsidRPr="00AB195B">
              <w:t>Шестакова Е.А.</w:t>
            </w:r>
          </w:p>
        </w:tc>
      </w:tr>
      <w:tr w:rsidR="003B1826" w14:paraId="75FF17D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D11E25" w14:textId="4DAAB313"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7E3360" w14:textId="45B061EC" w:rsidR="003B1826" w:rsidRPr="00AB195B" w:rsidRDefault="003B1826" w:rsidP="003B1826">
            <w:pPr>
              <w:spacing w:after="0" w:line="240" w:lineRule="auto"/>
              <w:rPr>
                <w:lang w:eastAsia="en-US"/>
              </w:rPr>
            </w:pPr>
            <w:r w:rsidRPr="00AB195B">
              <w:t>Пасат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85E415" w14:textId="1AA9824A"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8BDD49" w14:textId="73F813CA"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B50353" w14:textId="0F1C3475"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4D5DC6" w14:textId="48151A96"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132782" w14:textId="6CA9BB2A"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DF7101" w14:textId="467E2FD2" w:rsidR="003B1826" w:rsidRPr="00AB195B" w:rsidRDefault="003B1826" w:rsidP="003B1826">
            <w:pPr>
              <w:spacing w:after="0" w:line="240" w:lineRule="auto"/>
              <w:rPr>
                <w:lang w:eastAsia="en-US"/>
              </w:rPr>
            </w:pPr>
            <w:r w:rsidRPr="00AB195B">
              <w:t>Шестакова Е.А.</w:t>
            </w:r>
          </w:p>
        </w:tc>
      </w:tr>
      <w:tr w:rsidR="003B1826" w14:paraId="15B37CA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428346" w14:textId="0A5007D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B2EB1F" w14:textId="71FD64FA" w:rsidR="003B1826" w:rsidRPr="00AB195B" w:rsidRDefault="003B1826" w:rsidP="003B1826">
            <w:pPr>
              <w:spacing w:after="0" w:line="240" w:lineRule="auto"/>
              <w:rPr>
                <w:lang w:eastAsia="en-US"/>
              </w:rPr>
            </w:pPr>
            <w:r w:rsidRPr="00AB195B">
              <w:t>Мункоев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F2E42B" w14:textId="2117B4EC"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2832A4" w14:textId="25847D01" w:rsidR="003B1826" w:rsidRPr="00AB195B" w:rsidRDefault="003B1826" w:rsidP="003B1826">
            <w:pPr>
              <w:spacing w:after="0" w:line="240" w:lineRule="auto"/>
              <w:rPr>
                <w:lang w:eastAsia="en-US"/>
              </w:rPr>
            </w:pPr>
            <w:r w:rsidRPr="00AB195B">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2BA282" w14:textId="66BC5CD6" w:rsidR="003B1826" w:rsidRPr="00AB195B" w:rsidRDefault="003B1826" w:rsidP="003B1826">
            <w:pPr>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062267" w14:textId="634276E6" w:rsidR="003B1826" w:rsidRPr="00AB195B" w:rsidRDefault="003B1826" w:rsidP="003B1826">
            <w:pPr>
              <w:spacing w:after="0" w:line="240" w:lineRule="auto"/>
              <w:rPr>
                <w:lang w:eastAsia="en-US"/>
              </w:rPr>
            </w:pPr>
            <w:r w:rsidRPr="00AB195B">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62A6B3" w14:textId="07D84ABF" w:rsidR="003B1826" w:rsidRPr="00AB195B" w:rsidRDefault="003B1826" w:rsidP="003B1826">
            <w:pPr>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A226B4" w14:textId="0FB8382A" w:rsidR="003B1826" w:rsidRPr="00AB195B" w:rsidRDefault="003B1826" w:rsidP="003B1826">
            <w:pPr>
              <w:spacing w:after="0" w:line="240" w:lineRule="auto"/>
              <w:rPr>
                <w:lang w:eastAsia="en-US"/>
              </w:rPr>
            </w:pPr>
            <w:r w:rsidRPr="00AB195B">
              <w:t>Шестакова Е.А.</w:t>
            </w:r>
          </w:p>
        </w:tc>
      </w:tr>
      <w:tr w:rsidR="003B1826" w14:paraId="7387F9C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C26538" w14:textId="0AAC5276"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B1D88E" w14:textId="294F4E45" w:rsidR="003B1826" w:rsidRPr="00AB195B" w:rsidRDefault="003B1826" w:rsidP="003B1826">
            <w:pPr>
              <w:tabs>
                <w:tab w:val="left" w:pos="1134"/>
              </w:tabs>
              <w:spacing w:after="0" w:line="240" w:lineRule="auto"/>
              <w:rPr>
                <w:lang w:eastAsia="en-US"/>
              </w:rPr>
            </w:pPr>
            <w:r w:rsidRPr="00AB195B">
              <w:t>Шапранов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CD96CD" w14:textId="627A6A95" w:rsidR="003B1826" w:rsidRPr="00AB195B" w:rsidRDefault="003B1826" w:rsidP="003B1826">
            <w:pPr>
              <w:tabs>
                <w:tab w:val="left" w:pos="1134"/>
              </w:tabs>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1F20CC" w14:textId="0D57B4D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3A025B" w14:textId="78C1665B" w:rsidR="003B1826" w:rsidRPr="00AB195B" w:rsidRDefault="003B1826" w:rsidP="003B1826">
            <w:pPr>
              <w:tabs>
                <w:tab w:val="left" w:pos="1134"/>
              </w:tabs>
              <w:spacing w:after="0" w:line="240" w:lineRule="auto"/>
              <w:rPr>
                <w:lang w:eastAsia="en-US"/>
              </w:rPr>
            </w:pPr>
            <w:r w:rsidRPr="00AB195B">
              <w:t>√М Международная олимпиада по математике для 5-9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794B80" w14:textId="2E80B17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5263CF" w14:textId="1A25C8C7" w:rsidR="003B1826" w:rsidRPr="00AB195B" w:rsidRDefault="003B1826" w:rsidP="003B1826">
            <w:pPr>
              <w:tabs>
                <w:tab w:val="left" w:pos="1134"/>
              </w:tabs>
              <w:spacing w:after="0" w:line="240" w:lineRule="auto"/>
              <w:rPr>
                <w:lang w:eastAsia="en-US"/>
              </w:rPr>
            </w:pPr>
            <w:r w:rsidRPr="00AB195B">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CBF522" w14:textId="36942EE5" w:rsidR="003B1826" w:rsidRPr="00AB195B" w:rsidRDefault="003B1826" w:rsidP="003B1826">
            <w:pPr>
              <w:pStyle w:val="afe"/>
              <w:tabs>
                <w:tab w:val="left" w:pos="1134"/>
              </w:tabs>
              <w:spacing w:after="0" w:line="240" w:lineRule="auto"/>
              <w:jc w:val="both"/>
              <w:rPr>
                <w:rFonts w:ascii="Times New Roman" w:hAnsi="Times New Roman" w:cs="Times New Roman"/>
                <w:kern w:val="3"/>
                <w:sz w:val="20"/>
                <w:szCs w:val="20"/>
              </w:rPr>
            </w:pPr>
            <w:r w:rsidRPr="00AB195B">
              <w:rPr>
                <w:rFonts w:ascii="Times New Roman" w:hAnsi="Times New Roman" w:cs="Times New Roman"/>
                <w:sz w:val="20"/>
                <w:szCs w:val="20"/>
              </w:rPr>
              <w:t>Шестакова Е.А.</w:t>
            </w:r>
          </w:p>
        </w:tc>
      </w:tr>
      <w:tr w:rsidR="003B1826" w14:paraId="7A6DCF48" w14:textId="77777777" w:rsidTr="00CD161F">
        <w:trPr>
          <w:trHeight w:val="269"/>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866518" w14:textId="6DF6814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E111E0" w14:textId="6DD7CE4C" w:rsidR="003B1826" w:rsidRPr="00AB195B" w:rsidRDefault="003B1826" w:rsidP="003B1826">
            <w:pPr>
              <w:tabs>
                <w:tab w:val="left" w:pos="1134"/>
              </w:tabs>
              <w:spacing w:after="0" w:line="240" w:lineRule="auto"/>
              <w:rPr>
                <w:lang w:eastAsia="en-US"/>
              </w:rPr>
            </w:pPr>
            <w:r w:rsidRPr="00AB195B">
              <w:t>Зарубин Тит</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779525" w14:textId="0B1221EA" w:rsidR="003B1826" w:rsidRPr="00AB195B" w:rsidRDefault="003B1826" w:rsidP="003B1826">
            <w:pPr>
              <w:tabs>
                <w:tab w:val="left" w:pos="1134"/>
              </w:tabs>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A16CF4" w14:textId="51ABBB7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DDB58A" w14:textId="44448E11" w:rsidR="003B1826" w:rsidRPr="00AB195B" w:rsidRDefault="003B1826" w:rsidP="003B1826">
            <w:pPr>
              <w:tabs>
                <w:tab w:val="left" w:pos="1134"/>
              </w:tabs>
              <w:spacing w:after="0" w:line="240" w:lineRule="auto"/>
              <w:rPr>
                <w:bCs/>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8A545D" w14:textId="150AEBF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D33679" w14:textId="5F0BD2CD" w:rsidR="003B1826" w:rsidRPr="00AB195B" w:rsidRDefault="003B1826" w:rsidP="003B1826">
            <w:pPr>
              <w:tabs>
                <w:tab w:val="left" w:pos="1134"/>
              </w:tabs>
              <w:spacing w:after="0" w:line="240" w:lineRule="auto"/>
              <w:rPr>
                <w:lang w:eastAsia="en-US"/>
              </w:rPr>
            </w:pPr>
            <w:r w:rsidRPr="00AB195B">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DD8CC3" w14:textId="63A2DB69" w:rsidR="003B1826" w:rsidRPr="00AB195B" w:rsidRDefault="003B1826" w:rsidP="003B1826">
            <w:pPr>
              <w:pStyle w:val="afe"/>
              <w:tabs>
                <w:tab w:val="left" w:pos="1134"/>
              </w:tabs>
              <w:spacing w:after="0" w:line="240" w:lineRule="auto"/>
              <w:jc w:val="both"/>
              <w:rPr>
                <w:rFonts w:ascii="Times New Roman" w:hAnsi="Times New Roman" w:cs="Times New Roman"/>
                <w:kern w:val="3"/>
                <w:sz w:val="20"/>
                <w:szCs w:val="20"/>
              </w:rPr>
            </w:pPr>
            <w:r w:rsidRPr="00AB195B">
              <w:rPr>
                <w:rFonts w:ascii="Times New Roman" w:hAnsi="Times New Roman" w:cs="Times New Roman"/>
                <w:sz w:val="20"/>
                <w:szCs w:val="20"/>
              </w:rPr>
              <w:t>Зуева О.Д.</w:t>
            </w:r>
          </w:p>
        </w:tc>
      </w:tr>
      <w:tr w:rsidR="003B1826" w14:paraId="75EE724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B5F112" w14:textId="42B9897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EE1961" w14:textId="79C83C48" w:rsidR="003B1826" w:rsidRPr="00AB195B" w:rsidRDefault="003B1826" w:rsidP="003B1826">
            <w:pPr>
              <w:spacing w:after="0" w:line="240" w:lineRule="auto"/>
              <w:rPr>
                <w:lang w:eastAsia="en-US"/>
              </w:rPr>
            </w:pPr>
            <w:r w:rsidRPr="00AB195B">
              <w:t>Зернова Юлия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E21708" w14:textId="11BDA100"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9A827E" w14:textId="32D646CE" w:rsidR="003B1826" w:rsidRPr="00AB195B" w:rsidRDefault="003B1826" w:rsidP="003B1826">
            <w:pPr>
              <w:spacing w:after="0" w:line="240" w:lineRule="auto"/>
              <w:rPr>
                <w:lang w:eastAsia="en-US"/>
              </w:rPr>
            </w:pPr>
            <w:r w:rsidRPr="00AB195B">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8D0DE4" w14:textId="61672374"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5AAFCD" w14:textId="4CC7F214"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1752B8" w14:textId="2D9EDA69" w:rsidR="003B1826" w:rsidRPr="00AB195B" w:rsidRDefault="003B1826" w:rsidP="003B1826">
            <w:pPr>
              <w:spacing w:after="0" w:line="240" w:lineRule="auto"/>
              <w:rPr>
                <w:lang w:eastAsia="en-US"/>
              </w:rPr>
            </w:pPr>
            <w:r w:rsidRPr="00AB195B">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CD3170" w14:textId="422DAC43" w:rsidR="003B1826" w:rsidRPr="00AB195B" w:rsidRDefault="003B1826" w:rsidP="003B1826">
            <w:pPr>
              <w:spacing w:after="0" w:line="240" w:lineRule="auto"/>
              <w:rPr>
                <w:lang w:eastAsia="en-US"/>
              </w:rPr>
            </w:pPr>
            <w:r w:rsidRPr="00AB195B">
              <w:t>Зуева О.Д.</w:t>
            </w:r>
          </w:p>
        </w:tc>
      </w:tr>
      <w:tr w:rsidR="003B1826" w14:paraId="0B3CF13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A3BAEE" w14:textId="43DC91F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716E6" w14:textId="6D365011" w:rsidR="003B1826" w:rsidRPr="00AB195B" w:rsidRDefault="003B1826" w:rsidP="003B1826">
            <w:pPr>
              <w:spacing w:after="0" w:line="240" w:lineRule="auto"/>
              <w:rPr>
                <w:lang w:eastAsia="en-US"/>
              </w:rPr>
            </w:pPr>
            <w:r w:rsidRPr="00AB195B">
              <w:t>Красных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C23776" w14:textId="57AA9230"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D654BA" w14:textId="45B71893" w:rsidR="003B1826" w:rsidRPr="00AB195B" w:rsidRDefault="003B1826" w:rsidP="003B1826">
            <w:pPr>
              <w:spacing w:after="0" w:line="240" w:lineRule="auto"/>
              <w:rPr>
                <w:lang w:eastAsia="en-US"/>
              </w:rPr>
            </w:pPr>
            <w:r w:rsidRPr="00AB195B">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7D3983" w14:textId="1C3690C7"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143D8B" w14:textId="745CDFCE"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89C700" w14:textId="2A02E6E9" w:rsidR="003B1826" w:rsidRPr="00AB195B" w:rsidRDefault="003B1826" w:rsidP="003B1826">
            <w:pPr>
              <w:spacing w:after="0" w:line="240" w:lineRule="auto"/>
              <w:rPr>
                <w:lang w:eastAsia="en-US"/>
              </w:rPr>
            </w:pPr>
            <w:r w:rsidRPr="00AB195B">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A42C1B" w14:textId="4C6142E6" w:rsidR="003B1826" w:rsidRPr="00AB195B" w:rsidRDefault="003B1826" w:rsidP="003B1826">
            <w:pPr>
              <w:spacing w:after="0" w:line="240" w:lineRule="auto"/>
              <w:rPr>
                <w:lang w:eastAsia="en-US"/>
              </w:rPr>
            </w:pPr>
            <w:r w:rsidRPr="00AB195B">
              <w:t>Зуева О.Д.</w:t>
            </w:r>
          </w:p>
        </w:tc>
      </w:tr>
      <w:tr w:rsidR="003B1826" w14:paraId="41179B1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FF5414" w14:textId="3D8E372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494F78" w14:textId="4A504B9E" w:rsidR="003B1826" w:rsidRPr="00AB195B" w:rsidRDefault="003B1826" w:rsidP="003B1826">
            <w:pPr>
              <w:spacing w:after="0" w:line="240" w:lineRule="auto"/>
              <w:rPr>
                <w:lang w:eastAsia="en-US"/>
              </w:rPr>
            </w:pPr>
            <w:r w:rsidRPr="00AB195B">
              <w:t>Папоян Анна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414DF9" w14:textId="0571D2FB"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592039" w14:textId="7AB78DD8" w:rsidR="003B1826" w:rsidRPr="00AB195B" w:rsidRDefault="003B1826" w:rsidP="003B1826">
            <w:pPr>
              <w:spacing w:after="0" w:line="240" w:lineRule="auto"/>
              <w:rPr>
                <w:lang w:eastAsia="en-US"/>
              </w:rPr>
            </w:pPr>
            <w:r w:rsidRPr="00AB195B">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361195" w14:textId="6EC98D2E"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4D6A07" w14:textId="453A0556"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E973C6" w14:textId="5DEB962C" w:rsidR="003B1826" w:rsidRPr="00AB195B" w:rsidRDefault="003B1826" w:rsidP="003B1826">
            <w:pPr>
              <w:spacing w:after="0" w:line="240" w:lineRule="auto"/>
              <w:rPr>
                <w:lang w:eastAsia="en-US"/>
              </w:rPr>
            </w:pPr>
            <w:r w:rsidRPr="00AB195B">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0B35B1" w14:textId="31ECFF56" w:rsidR="003B1826" w:rsidRPr="00AB195B" w:rsidRDefault="003B1826" w:rsidP="003B1826">
            <w:pPr>
              <w:spacing w:after="0" w:line="240" w:lineRule="auto"/>
              <w:rPr>
                <w:lang w:eastAsia="en-US"/>
              </w:rPr>
            </w:pPr>
            <w:r w:rsidRPr="00AB195B">
              <w:t>Зуева О.Д.</w:t>
            </w:r>
          </w:p>
        </w:tc>
      </w:tr>
      <w:tr w:rsidR="003B1826" w14:paraId="7A7F254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A4DE3A" w14:textId="02951D3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EE24FE" w14:textId="6C0C488D" w:rsidR="003B1826" w:rsidRPr="00AB195B" w:rsidRDefault="003B1826" w:rsidP="003B1826">
            <w:pPr>
              <w:spacing w:after="0" w:line="240" w:lineRule="auto"/>
              <w:rPr>
                <w:lang w:eastAsia="en-US"/>
              </w:rPr>
            </w:pPr>
            <w:r w:rsidRPr="00AB195B">
              <w:t>Ямщикова Инесса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103446" w14:textId="2E483FE9"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B247C8" w14:textId="24C89CB2" w:rsidR="003B1826" w:rsidRPr="00AB195B" w:rsidRDefault="003B1826" w:rsidP="003B1826">
            <w:pPr>
              <w:spacing w:after="0" w:line="240" w:lineRule="auto"/>
              <w:rPr>
                <w:lang w:eastAsia="en-US"/>
              </w:rPr>
            </w:pPr>
            <w:r w:rsidRPr="00AB195B">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78A225" w14:textId="3F302458"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F11ACB" w14:textId="34EF08FB"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9D9DD0" w14:textId="513843D3" w:rsidR="003B1826" w:rsidRPr="00AB195B" w:rsidRDefault="003B1826" w:rsidP="003B1826">
            <w:pPr>
              <w:spacing w:after="0" w:line="240" w:lineRule="auto"/>
              <w:rPr>
                <w:lang w:eastAsia="en-US"/>
              </w:rPr>
            </w:pPr>
            <w:r w:rsidRPr="00AB195B">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BBF3A7" w14:textId="768EC9CB" w:rsidR="003B1826" w:rsidRPr="00AB195B" w:rsidRDefault="003B1826" w:rsidP="003B1826">
            <w:pPr>
              <w:spacing w:after="0" w:line="240" w:lineRule="auto"/>
              <w:rPr>
                <w:lang w:eastAsia="en-US"/>
              </w:rPr>
            </w:pPr>
            <w:r w:rsidRPr="00AB195B">
              <w:t>Зуева О.Д.</w:t>
            </w:r>
          </w:p>
        </w:tc>
      </w:tr>
      <w:tr w:rsidR="003B1826" w14:paraId="1C5449D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C5473D" w14:textId="743CE73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4AEF82" w14:textId="5EE07046" w:rsidR="003B1826" w:rsidRPr="00AB195B" w:rsidRDefault="003B1826" w:rsidP="003B1826">
            <w:pPr>
              <w:spacing w:after="0" w:line="240" w:lineRule="auto"/>
              <w:rPr>
                <w:lang w:eastAsia="en-US"/>
              </w:rPr>
            </w:pPr>
            <w:r w:rsidRPr="00AB195B">
              <w:t>Веденеева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D35446" w14:textId="63400D43"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54D99F" w14:textId="2B49A965" w:rsidR="003B1826" w:rsidRPr="00AB195B" w:rsidRDefault="003B1826" w:rsidP="003B1826">
            <w:pPr>
              <w:spacing w:after="0" w:line="240" w:lineRule="auto"/>
              <w:rPr>
                <w:lang w:eastAsia="en-US"/>
              </w:rPr>
            </w:pPr>
            <w:r w:rsidRPr="00AB195B">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2D7A95" w14:textId="43F44A4E"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C48D74" w14:textId="0DD3582C"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738790" w14:textId="7FEA4E8C" w:rsidR="003B1826" w:rsidRPr="00AB195B" w:rsidRDefault="003B1826" w:rsidP="003B1826">
            <w:pPr>
              <w:spacing w:after="0" w:line="240" w:lineRule="auto"/>
              <w:rPr>
                <w:lang w:eastAsia="en-US"/>
              </w:rPr>
            </w:pPr>
            <w:r w:rsidRPr="00AB195B">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2472C9" w14:textId="5AD44466" w:rsidR="003B1826" w:rsidRPr="00AB195B" w:rsidRDefault="003B1826" w:rsidP="003B1826">
            <w:pPr>
              <w:spacing w:after="0" w:line="240" w:lineRule="auto"/>
              <w:rPr>
                <w:lang w:eastAsia="en-US"/>
              </w:rPr>
            </w:pPr>
            <w:r w:rsidRPr="00AB195B">
              <w:t>Зуева О.Д.</w:t>
            </w:r>
          </w:p>
        </w:tc>
      </w:tr>
      <w:tr w:rsidR="003B1826" w14:paraId="35B4736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A14EC9" w14:textId="0D6D20C3"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587021" w14:textId="1C50DA7E" w:rsidR="003B1826" w:rsidRPr="00AB195B" w:rsidRDefault="003B1826" w:rsidP="003B1826">
            <w:pPr>
              <w:spacing w:after="0" w:line="240" w:lineRule="auto"/>
              <w:rPr>
                <w:lang w:eastAsia="en-US"/>
              </w:rPr>
            </w:pPr>
            <w:r w:rsidRPr="00AB195B">
              <w:t>Высоких Дмитрий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D2662C" w14:textId="64DADAA7"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A68B0F" w14:textId="3B03326D" w:rsidR="003B1826" w:rsidRPr="00AB195B" w:rsidRDefault="003B1826" w:rsidP="003B1826">
            <w:pPr>
              <w:spacing w:after="0" w:line="240" w:lineRule="auto"/>
              <w:rPr>
                <w:lang w:eastAsia="en-US"/>
              </w:rPr>
            </w:pPr>
            <w:r w:rsidRPr="00AB195B">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31BFED" w14:textId="04B25FCF"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9CBC25" w14:textId="4A12445E"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EA9122" w14:textId="39D59E85" w:rsidR="003B1826" w:rsidRPr="00AB195B" w:rsidRDefault="003B1826" w:rsidP="003B1826">
            <w:pPr>
              <w:spacing w:after="0" w:line="240" w:lineRule="auto"/>
              <w:rPr>
                <w:lang w:eastAsia="en-US"/>
              </w:rPr>
            </w:pPr>
            <w:r w:rsidRPr="00AB195B">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CEC04F" w14:textId="532F1C06" w:rsidR="003B1826" w:rsidRPr="00AB195B" w:rsidRDefault="003B1826" w:rsidP="003B1826">
            <w:pPr>
              <w:spacing w:after="0" w:line="240" w:lineRule="auto"/>
              <w:rPr>
                <w:lang w:eastAsia="en-US"/>
              </w:rPr>
            </w:pPr>
            <w:r w:rsidRPr="00AB195B">
              <w:t>Зуева О.Д.</w:t>
            </w:r>
          </w:p>
        </w:tc>
      </w:tr>
      <w:tr w:rsidR="003B1826" w14:paraId="5419923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BB6AE3" w14:textId="6941E3FC"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008312" w14:textId="5152E580" w:rsidR="003B1826" w:rsidRPr="00AB195B" w:rsidRDefault="003B1826" w:rsidP="003B1826">
            <w:pPr>
              <w:spacing w:after="0" w:line="240" w:lineRule="auto"/>
              <w:rPr>
                <w:lang w:eastAsia="en-US"/>
              </w:rPr>
            </w:pPr>
            <w:r w:rsidRPr="00AB195B">
              <w:t>Мисайлов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B12601" w14:textId="743B38BD"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0BAD62" w14:textId="1EFC915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076B35" w14:textId="5A5F7E35"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A8AB98" w14:textId="1C79906C"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CBA9CD" w14:textId="7EA6388D" w:rsidR="003B1826" w:rsidRPr="00AB195B" w:rsidRDefault="003B1826" w:rsidP="003B1826">
            <w:pPr>
              <w:spacing w:after="0" w:line="240" w:lineRule="auto"/>
              <w:rPr>
                <w:lang w:eastAsia="en-US"/>
              </w:rPr>
            </w:pPr>
            <w:r w:rsidRPr="00AB195B">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3E1787" w14:textId="49D477B4" w:rsidR="003B1826" w:rsidRPr="00AB195B" w:rsidRDefault="003B1826" w:rsidP="003B1826">
            <w:pPr>
              <w:spacing w:after="0" w:line="240" w:lineRule="auto"/>
              <w:rPr>
                <w:lang w:eastAsia="en-US"/>
              </w:rPr>
            </w:pPr>
            <w:r w:rsidRPr="00AB195B">
              <w:t>Зуева О.Д.</w:t>
            </w:r>
          </w:p>
        </w:tc>
      </w:tr>
      <w:tr w:rsidR="003B1826" w14:paraId="08CB082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0A878A" w14:textId="32C16A3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FEB13E" w14:textId="7700FF3E" w:rsidR="003B1826" w:rsidRPr="00AB195B" w:rsidRDefault="003B1826" w:rsidP="003B1826">
            <w:pPr>
              <w:spacing w:after="0" w:line="240" w:lineRule="auto"/>
              <w:rPr>
                <w:lang w:eastAsia="en-US"/>
              </w:rPr>
            </w:pPr>
            <w:r w:rsidRPr="00AB195B">
              <w:t>Николаев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E277F6" w14:textId="7C4CD8F8"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20C313" w14:textId="2B2C8E3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E89E45" w14:textId="6758B203" w:rsidR="003B1826" w:rsidRPr="00AB195B" w:rsidRDefault="003B1826" w:rsidP="003B1826">
            <w:pPr>
              <w:spacing w:after="0" w:line="240" w:lineRule="auto"/>
              <w:rPr>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0CAC55" w14:textId="50B21BB8" w:rsidR="003B1826" w:rsidRPr="00AB195B" w:rsidRDefault="003B1826" w:rsidP="003B1826">
            <w:pPr>
              <w:spacing w:after="0" w:line="240" w:lineRule="auto"/>
              <w:rPr>
                <w:lang w:eastAsia="en-US"/>
              </w:rPr>
            </w:pPr>
            <w:r w:rsidRPr="00AB195B">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3C2EF8" w14:textId="5BDE3AA2" w:rsidR="003B1826" w:rsidRPr="00AB195B" w:rsidRDefault="003B1826" w:rsidP="003B1826">
            <w:pPr>
              <w:spacing w:after="0" w:line="240" w:lineRule="auto"/>
              <w:rPr>
                <w:lang w:eastAsia="en-US"/>
              </w:rPr>
            </w:pPr>
            <w:r w:rsidRPr="00AB195B">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E29DC2" w14:textId="777C3C0E" w:rsidR="003B1826" w:rsidRPr="00AB195B" w:rsidRDefault="003B1826" w:rsidP="003B1826">
            <w:pPr>
              <w:spacing w:after="0" w:line="240" w:lineRule="auto"/>
              <w:rPr>
                <w:lang w:eastAsia="en-US"/>
              </w:rPr>
            </w:pPr>
            <w:r w:rsidRPr="00AB195B">
              <w:t>Зуева О.Д.</w:t>
            </w:r>
          </w:p>
        </w:tc>
      </w:tr>
      <w:tr w:rsidR="003B1826" w14:paraId="339CB0B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0375A2" w14:textId="2932D2E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C4C907" w14:textId="7418D1CE" w:rsidR="003B1826" w:rsidRPr="00AB195B" w:rsidRDefault="003B1826" w:rsidP="003B1826">
            <w:pPr>
              <w:tabs>
                <w:tab w:val="left" w:pos="1134"/>
              </w:tabs>
              <w:spacing w:after="0" w:line="240" w:lineRule="auto"/>
              <w:rPr>
                <w:lang w:eastAsia="en-US"/>
              </w:rPr>
            </w:pPr>
            <w:r w:rsidRPr="00AB195B">
              <w:t>Туреев Содном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60F113" w14:textId="7735BB40" w:rsidR="003B1826" w:rsidRPr="00AB195B" w:rsidRDefault="003B1826" w:rsidP="003B1826">
            <w:pPr>
              <w:tabs>
                <w:tab w:val="left" w:pos="1134"/>
              </w:tabs>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0D5671" w14:textId="635D8A5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16.10.2017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BA2682" w14:textId="16915B2A" w:rsidR="003B1826" w:rsidRPr="00AB195B" w:rsidRDefault="003B1826" w:rsidP="003B1826">
            <w:pPr>
              <w:tabs>
                <w:tab w:val="left" w:pos="1134"/>
              </w:tabs>
              <w:spacing w:after="0" w:line="240" w:lineRule="auto"/>
              <w:jc w:val="both"/>
              <w:rPr>
                <w:bCs/>
                <w:kern w:val="3"/>
                <w:lang w:eastAsia="en-US"/>
              </w:rPr>
            </w:pPr>
            <w:r w:rsidRPr="00AB195B">
              <w:t xml:space="preserve">Международная олимпиада «Осень-2017»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6433ED" w14:textId="6163242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проект Инфоурок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28D7BF" w14:textId="336E304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E9B39F" w14:textId="253FCEC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Зуева О.Д.</w:t>
            </w:r>
          </w:p>
        </w:tc>
      </w:tr>
      <w:tr w:rsidR="003B1826" w14:paraId="24566B2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33D058" w14:textId="21F41A0F"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CC8979" w14:textId="1BED0CE7" w:rsidR="003B1826" w:rsidRPr="00AB195B" w:rsidRDefault="003B1826" w:rsidP="003B1826">
            <w:pPr>
              <w:spacing w:after="0" w:line="240" w:lineRule="auto"/>
              <w:rPr>
                <w:lang w:eastAsia="en-US"/>
              </w:rPr>
            </w:pPr>
            <w:r w:rsidRPr="00AB195B">
              <w:t>Молонова Алтана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C2C811" w14:textId="7014B482" w:rsidR="003B1826" w:rsidRPr="00AB195B" w:rsidRDefault="003B1826" w:rsidP="003B1826">
            <w:pPr>
              <w:spacing w:after="0" w:line="240" w:lineRule="auto"/>
              <w:rPr>
                <w:lang w:eastAsia="en-US"/>
              </w:rPr>
            </w:pPr>
            <w:r w:rsidRPr="00AB195B">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81F73D" w14:textId="655DE113" w:rsidR="003B1826" w:rsidRPr="00AB195B" w:rsidRDefault="003B1826" w:rsidP="003B1826">
            <w:pPr>
              <w:spacing w:after="0" w:line="240" w:lineRule="auto"/>
              <w:rPr>
                <w:lang w:eastAsia="en-US"/>
              </w:rPr>
            </w:pPr>
            <w:r w:rsidRPr="00AB195B">
              <w:t>07.11.2017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F6A870" w14:textId="5D908DDC" w:rsidR="003B1826" w:rsidRPr="00AB195B" w:rsidRDefault="003B1826" w:rsidP="003B1826">
            <w:pPr>
              <w:spacing w:after="0" w:line="240" w:lineRule="auto"/>
              <w:rPr>
                <w:lang w:eastAsia="en-US"/>
              </w:rPr>
            </w:pPr>
            <w:r w:rsidRPr="00AB195B">
              <w:t>Международный конкурс по английскому языку «</w:t>
            </w:r>
            <w:r w:rsidRPr="00AB195B">
              <w:rPr>
                <w:lang w:val="en-US"/>
              </w:rPr>
              <w:t>Favourite</w:t>
            </w:r>
            <w:r w:rsidRPr="00AB195B">
              <w:t xml:space="preserve"> </w:t>
            </w:r>
            <w:r w:rsidRPr="00AB195B">
              <w:rPr>
                <w:lang w:val="en-US"/>
              </w:rPr>
              <w:t>English</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A8C341" w14:textId="0D9F29B6" w:rsidR="003B1826" w:rsidRPr="00AB195B" w:rsidRDefault="003B1826" w:rsidP="003B1826">
            <w:pPr>
              <w:spacing w:after="0" w:line="240" w:lineRule="auto"/>
              <w:rPr>
                <w:lang w:eastAsia="en-US"/>
              </w:rPr>
            </w:pPr>
            <w:r w:rsidRPr="00AB195B">
              <w:t>Эрудит.онлайн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57640A" w14:textId="2E0FD71A" w:rsidR="003B1826" w:rsidRPr="00AB195B" w:rsidRDefault="003B1826" w:rsidP="003B1826">
            <w:pPr>
              <w:spacing w:after="0" w:line="240" w:lineRule="auto"/>
              <w:rPr>
                <w:lang w:eastAsia="en-US"/>
              </w:rPr>
            </w:pPr>
            <w:r w:rsidRPr="00AB195B">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A59BCB" w14:textId="30BBCBD3" w:rsidR="003B1826" w:rsidRPr="00AB195B" w:rsidRDefault="003B1826" w:rsidP="003B1826">
            <w:pPr>
              <w:spacing w:after="0" w:line="240" w:lineRule="auto"/>
              <w:rPr>
                <w:lang w:eastAsia="en-US"/>
              </w:rPr>
            </w:pPr>
            <w:r w:rsidRPr="00AB195B">
              <w:t>Ксенофонтова Н.В.</w:t>
            </w:r>
          </w:p>
        </w:tc>
      </w:tr>
      <w:tr w:rsidR="003B1826" w14:paraId="17C61EE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5977AF" w14:textId="5356AB1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51371C" w14:textId="2F872D27" w:rsidR="003B1826" w:rsidRPr="00AB195B" w:rsidRDefault="003B1826" w:rsidP="003B1826">
            <w:pPr>
              <w:spacing w:after="0" w:line="240" w:lineRule="auto"/>
              <w:rPr>
                <w:lang w:eastAsia="en-US"/>
              </w:rPr>
            </w:pPr>
            <w:r w:rsidRPr="00AB195B">
              <w:t>Солопов Денис</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BC1267" w14:textId="6FDC004A" w:rsidR="003B1826" w:rsidRPr="00AB195B" w:rsidRDefault="003B1826" w:rsidP="003B1826">
            <w:pPr>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1ABC1B" w14:textId="66040FE4" w:rsidR="003B1826" w:rsidRPr="00AB195B" w:rsidRDefault="003B1826" w:rsidP="003B1826">
            <w:pPr>
              <w:spacing w:after="0" w:line="240" w:lineRule="auto"/>
              <w:rPr>
                <w:lang w:eastAsia="en-US"/>
              </w:rPr>
            </w:pPr>
            <w:r w:rsidRPr="00AB195B">
              <w:t>07.11.2017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AF249C" w14:textId="44E28527" w:rsidR="003B1826" w:rsidRPr="00AB195B" w:rsidRDefault="003B1826" w:rsidP="003B1826">
            <w:pPr>
              <w:spacing w:after="0" w:line="240" w:lineRule="auto"/>
              <w:rPr>
                <w:lang w:eastAsia="en-US"/>
              </w:rPr>
            </w:pPr>
            <w:r w:rsidRPr="00AB195B">
              <w:t>Международный конкурс по английскому языку «</w:t>
            </w:r>
            <w:r w:rsidRPr="00AB195B">
              <w:rPr>
                <w:lang w:val="en-US"/>
              </w:rPr>
              <w:t>Favourite</w:t>
            </w:r>
            <w:r w:rsidRPr="00AB195B">
              <w:t xml:space="preserve"> </w:t>
            </w:r>
            <w:r w:rsidRPr="00AB195B">
              <w:rPr>
                <w:lang w:val="en-US"/>
              </w:rPr>
              <w:t>English</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1C557A" w14:textId="411B1584" w:rsidR="003B1826" w:rsidRPr="00AB195B" w:rsidRDefault="003B1826" w:rsidP="003B1826">
            <w:pPr>
              <w:spacing w:after="0" w:line="240" w:lineRule="auto"/>
              <w:rPr>
                <w:lang w:eastAsia="en-US"/>
              </w:rPr>
            </w:pPr>
            <w:r w:rsidRPr="00AB195B">
              <w:t>Эрудит.онлайн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081D3C" w14:textId="47153574" w:rsidR="003B1826" w:rsidRPr="00AB195B" w:rsidRDefault="003B1826" w:rsidP="003B1826">
            <w:pPr>
              <w:spacing w:after="0" w:line="240" w:lineRule="auto"/>
              <w:rPr>
                <w:lang w:eastAsia="en-US"/>
              </w:rPr>
            </w:pPr>
            <w:r w:rsidRPr="00AB195B">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5660A4" w14:textId="13B08E71" w:rsidR="003B1826" w:rsidRPr="00AB195B" w:rsidRDefault="003B1826" w:rsidP="003B1826">
            <w:pPr>
              <w:spacing w:after="0" w:line="240" w:lineRule="auto"/>
              <w:rPr>
                <w:lang w:eastAsia="en-US"/>
              </w:rPr>
            </w:pPr>
            <w:r w:rsidRPr="00AB195B">
              <w:t>Ксенофонтова Н.В.</w:t>
            </w:r>
          </w:p>
        </w:tc>
      </w:tr>
      <w:tr w:rsidR="003B1826" w14:paraId="4293A6B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9BC3DB" w14:textId="1438B84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B576C9" w14:textId="77553CB8" w:rsidR="003B1826" w:rsidRPr="00AB195B" w:rsidRDefault="003B1826" w:rsidP="003B1826">
            <w:pPr>
              <w:spacing w:after="0" w:line="240" w:lineRule="auto"/>
              <w:rPr>
                <w:lang w:eastAsia="en-US"/>
              </w:rPr>
            </w:pPr>
            <w:r w:rsidRPr="00AB195B">
              <w:t>Туреев Содном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9AC8C7" w14:textId="1C075D7A"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151FE9" w14:textId="6199C3E5" w:rsidR="003B1826" w:rsidRPr="00AB195B" w:rsidRDefault="003B1826" w:rsidP="003B1826">
            <w:pPr>
              <w:spacing w:after="0" w:line="240" w:lineRule="auto"/>
              <w:rPr>
                <w:lang w:eastAsia="en-US"/>
              </w:rPr>
            </w:pPr>
            <w:r w:rsidRPr="00AB195B">
              <w:t>07.11.2017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75E82A" w14:textId="62FD1955" w:rsidR="003B1826" w:rsidRPr="00AB195B" w:rsidRDefault="003B1826" w:rsidP="003B1826">
            <w:pPr>
              <w:spacing w:after="0" w:line="240" w:lineRule="auto"/>
              <w:rPr>
                <w:lang w:eastAsia="en-US"/>
              </w:rPr>
            </w:pPr>
            <w:r w:rsidRPr="00AB195B">
              <w:t xml:space="preserve">Международный конкурс по английскому языку </w:t>
            </w:r>
            <w:r w:rsidRPr="00AB195B">
              <w:lastRenderedPageBreak/>
              <w:t>«</w:t>
            </w:r>
            <w:r w:rsidRPr="00AB195B">
              <w:rPr>
                <w:lang w:val="en-US"/>
              </w:rPr>
              <w:t>Favourite</w:t>
            </w:r>
            <w:r w:rsidRPr="00AB195B">
              <w:t xml:space="preserve"> </w:t>
            </w:r>
            <w:r w:rsidRPr="00AB195B">
              <w:rPr>
                <w:lang w:val="en-US"/>
              </w:rPr>
              <w:t>English</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5867C8" w14:textId="22C1B65C" w:rsidR="003B1826" w:rsidRPr="00AB195B" w:rsidRDefault="003B1826" w:rsidP="003B1826">
            <w:pPr>
              <w:spacing w:after="0" w:line="240" w:lineRule="auto"/>
              <w:rPr>
                <w:lang w:eastAsia="en-US"/>
              </w:rPr>
            </w:pPr>
            <w:r w:rsidRPr="00AB195B">
              <w:lastRenderedPageBreak/>
              <w:t>Эрудит.онлайн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9212F0" w14:textId="7C7DB126" w:rsidR="003B1826" w:rsidRPr="00AB195B" w:rsidRDefault="003B1826" w:rsidP="003B1826">
            <w:pPr>
              <w:spacing w:after="0" w:line="240" w:lineRule="auto"/>
              <w:rPr>
                <w:lang w:eastAsia="en-US"/>
              </w:rPr>
            </w:pPr>
            <w:r w:rsidRPr="00AB195B">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ED4C43" w14:textId="7D01F4D0" w:rsidR="003B1826" w:rsidRPr="00AB195B" w:rsidRDefault="003B1826" w:rsidP="003B1826">
            <w:pPr>
              <w:spacing w:after="0" w:line="240" w:lineRule="auto"/>
              <w:rPr>
                <w:lang w:eastAsia="en-US"/>
              </w:rPr>
            </w:pPr>
            <w:r w:rsidRPr="00AB195B">
              <w:t>Ксенофонтова Н.В.</w:t>
            </w:r>
          </w:p>
        </w:tc>
      </w:tr>
      <w:tr w:rsidR="003B1826" w14:paraId="0A3F68A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6EB3FC" w14:textId="60C8C84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51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FBA2A9" w14:textId="4F19D310" w:rsidR="003B1826" w:rsidRPr="00AB195B" w:rsidRDefault="003B1826" w:rsidP="003B1826">
            <w:pPr>
              <w:spacing w:after="0" w:line="240" w:lineRule="auto"/>
              <w:rPr>
                <w:lang w:eastAsia="en-US"/>
              </w:rPr>
            </w:pPr>
            <w:r w:rsidRPr="00AB195B">
              <w:t>Заровняев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9C1E9D" w14:textId="2CC2DE43" w:rsidR="003B1826" w:rsidRPr="00AB195B" w:rsidRDefault="003B1826" w:rsidP="003B1826">
            <w:pPr>
              <w:spacing w:after="0" w:line="240" w:lineRule="auto"/>
              <w:rPr>
                <w:lang w:eastAsia="en-US"/>
              </w:rPr>
            </w:pPr>
            <w:r w:rsidRPr="00AB195B">
              <w:t>7б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4F3232" w14:textId="4AD574D3" w:rsidR="003B1826" w:rsidRPr="00AB195B" w:rsidRDefault="003B1826" w:rsidP="003B1826">
            <w:pPr>
              <w:spacing w:after="0" w:line="240" w:lineRule="auto"/>
              <w:rPr>
                <w:lang w:eastAsia="en-US"/>
              </w:rPr>
            </w:pPr>
            <w:r w:rsidRPr="00AB195B">
              <w:t>14.07.2017г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4574BF" w14:textId="79EF9D3D" w:rsidR="003B1826" w:rsidRPr="00AB195B" w:rsidRDefault="003B1826" w:rsidP="003B1826">
            <w:pPr>
              <w:spacing w:after="0" w:line="240" w:lineRule="auto"/>
              <w:rPr>
                <w:lang w:eastAsia="en-US"/>
              </w:rPr>
            </w:pPr>
            <w:r w:rsidRPr="00AB195B">
              <w:t>Участие в Кембриджском экзамене «</w:t>
            </w:r>
            <w:r w:rsidRPr="00AB195B">
              <w:rPr>
                <w:lang w:val="en-US"/>
              </w:rPr>
              <w:t>Cambridge</w:t>
            </w:r>
            <w:r w:rsidRPr="00AB195B">
              <w:t xml:space="preserve"> </w:t>
            </w:r>
            <w:r w:rsidRPr="00AB195B">
              <w:rPr>
                <w:lang w:val="en-US"/>
              </w:rPr>
              <w:t>Tyglish</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9C68EE" w14:textId="78701E26" w:rsidR="003B1826" w:rsidRPr="00AB195B" w:rsidRDefault="003B1826" w:rsidP="003B1826">
            <w:pPr>
              <w:spacing w:after="0" w:line="240" w:lineRule="auto"/>
              <w:rPr>
                <w:lang w:eastAsia="en-US"/>
              </w:rPr>
            </w:pPr>
            <w:r w:rsidRPr="00AB195B">
              <w:t>Кембриджский университет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722603" w14:textId="004194B7" w:rsidR="003B1826" w:rsidRPr="00AB195B" w:rsidRDefault="003B1826" w:rsidP="003B1826">
            <w:pPr>
              <w:spacing w:after="0" w:line="240" w:lineRule="auto"/>
              <w:rPr>
                <w:lang w:eastAsia="en-US"/>
              </w:rPr>
            </w:pPr>
            <w:r w:rsidRPr="00AB195B">
              <w:t>Прошёл уровень А2</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2930BC" w14:textId="6EF2DC29" w:rsidR="003B1826" w:rsidRPr="00AB195B" w:rsidRDefault="003B1826" w:rsidP="003B1826">
            <w:pPr>
              <w:spacing w:after="0" w:line="240" w:lineRule="auto"/>
              <w:rPr>
                <w:lang w:eastAsia="en-US"/>
              </w:rPr>
            </w:pPr>
            <w:r w:rsidRPr="00AB195B">
              <w:t>Тимофеева А.В.</w:t>
            </w:r>
          </w:p>
        </w:tc>
      </w:tr>
      <w:tr w:rsidR="003B1826" w14:paraId="2613665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9E85AA" w14:textId="5000205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7AB10A" w14:textId="422DAA42" w:rsidR="003B1826" w:rsidRPr="00AB195B" w:rsidRDefault="003B1826" w:rsidP="003B1826">
            <w:pPr>
              <w:spacing w:after="0" w:line="240" w:lineRule="auto"/>
              <w:rPr>
                <w:lang w:eastAsia="en-US"/>
              </w:rPr>
            </w:pPr>
            <w:r w:rsidRPr="00AB195B">
              <w:t>Туреев Содном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E67DC9" w14:textId="6CE98655"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7467D9" w14:textId="55D35B58"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C0FC40" w14:textId="28643189"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CD2432" w14:textId="77777777" w:rsidR="003B1826" w:rsidRPr="00AB195B" w:rsidRDefault="003B1826" w:rsidP="003B1826">
            <w:r w:rsidRPr="00AB195B">
              <w:t xml:space="preserve">Проект </w:t>
            </w:r>
          </w:p>
          <w:p w14:paraId="7599E602" w14:textId="26F25A52"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7FD28F" w14:textId="77777777" w:rsidR="003B1826" w:rsidRPr="00AB195B" w:rsidRDefault="003B1826" w:rsidP="003B1826">
            <w:r w:rsidRPr="00AB195B">
              <w:t>1 место</w:t>
            </w:r>
          </w:p>
          <w:p w14:paraId="2C19D4DC" w14:textId="54BD7876" w:rsidR="003B1826" w:rsidRPr="00AB195B" w:rsidRDefault="003B1826" w:rsidP="003B1826">
            <w:pPr>
              <w:spacing w:after="0" w:line="240" w:lineRule="auto"/>
              <w:rPr>
                <w:lang w:eastAsia="en-US"/>
              </w:rPr>
            </w:pPr>
            <w:r w:rsidRPr="00AB195B">
              <w:t>Диплом победителя № 1289/411666</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07D8C1" w14:textId="03C32FC5" w:rsidR="003B1826" w:rsidRPr="00AB195B" w:rsidRDefault="003B1826" w:rsidP="003B1826">
            <w:pPr>
              <w:spacing w:after="0" w:line="240" w:lineRule="auto"/>
              <w:rPr>
                <w:lang w:eastAsia="en-US"/>
              </w:rPr>
            </w:pPr>
            <w:r w:rsidRPr="00AB195B">
              <w:t>Зуева О.Д.</w:t>
            </w:r>
          </w:p>
        </w:tc>
      </w:tr>
      <w:tr w:rsidR="003B1826" w14:paraId="5749C4A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49E5C1" w14:textId="1919601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000843" w14:textId="720C576E" w:rsidR="003B1826" w:rsidRPr="00AB195B" w:rsidRDefault="003B1826" w:rsidP="003B1826">
            <w:pPr>
              <w:spacing w:after="0" w:line="240" w:lineRule="auto"/>
              <w:rPr>
                <w:lang w:eastAsia="en-US"/>
              </w:rPr>
            </w:pPr>
            <w:r w:rsidRPr="00AB195B">
              <w:t>Веденеева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49C270" w14:textId="5E830002"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B52333" w14:textId="62A4400A"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140D34" w14:textId="5239AE60"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E3848D" w14:textId="77777777" w:rsidR="003B1826" w:rsidRPr="00AB195B" w:rsidRDefault="003B1826" w:rsidP="003B1826">
            <w:r w:rsidRPr="00AB195B">
              <w:t xml:space="preserve">Проект </w:t>
            </w:r>
          </w:p>
          <w:p w14:paraId="5B4B6E23" w14:textId="7860C95F"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1A2B89" w14:textId="77777777" w:rsidR="003B1826" w:rsidRPr="00AB195B" w:rsidRDefault="003B1826" w:rsidP="003B1826">
            <w:r w:rsidRPr="00AB195B">
              <w:t>1 место</w:t>
            </w:r>
          </w:p>
          <w:p w14:paraId="77CD2448" w14:textId="6B050181" w:rsidR="003B1826" w:rsidRPr="00AB195B" w:rsidRDefault="003B1826" w:rsidP="003B1826">
            <w:pPr>
              <w:spacing w:after="0" w:line="240" w:lineRule="auto"/>
              <w:rPr>
                <w:lang w:eastAsia="en-US"/>
              </w:rPr>
            </w:pPr>
            <w:r w:rsidRPr="00AB195B">
              <w:t>Диплом победителя № 1289/411676</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F5C9C2" w14:textId="3A17B0CB" w:rsidR="003B1826" w:rsidRPr="00AB195B" w:rsidRDefault="003B1826" w:rsidP="003B1826">
            <w:pPr>
              <w:spacing w:after="0" w:line="240" w:lineRule="auto"/>
              <w:rPr>
                <w:lang w:eastAsia="en-US"/>
              </w:rPr>
            </w:pPr>
            <w:r w:rsidRPr="00AB195B">
              <w:t>Зуева О.Д.</w:t>
            </w:r>
          </w:p>
        </w:tc>
      </w:tr>
      <w:tr w:rsidR="003B1826" w14:paraId="74C4EB4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7A61E2" w14:textId="19089AC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FE8437" w14:textId="39E62A32" w:rsidR="003B1826" w:rsidRPr="00AB195B" w:rsidRDefault="003B1826" w:rsidP="003B1826">
            <w:pPr>
              <w:spacing w:after="0" w:line="240" w:lineRule="auto"/>
              <w:rPr>
                <w:lang w:eastAsia="en-US"/>
              </w:rPr>
            </w:pPr>
            <w:r w:rsidRPr="00AB195B">
              <w:t>Высоких Дмитрий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230DD7" w14:textId="4DEDA0D2"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D6E579" w14:textId="303F7E45"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2E09E1" w14:textId="0EDBD8B6"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158813" w14:textId="77777777" w:rsidR="003B1826" w:rsidRPr="00AB195B" w:rsidRDefault="003B1826" w:rsidP="003B1826">
            <w:r w:rsidRPr="00AB195B">
              <w:t xml:space="preserve">Проект </w:t>
            </w:r>
          </w:p>
          <w:p w14:paraId="1D3DDC0D" w14:textId="0C11FF19"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740C6B" w14:textId="77777777" w:rsidR="003B1826" w:rsidRPr="00AB195B" w:rsidRDefault="003B1826" w:rsidP="003B1826">
            <w:r w:rsidRPr="00AB195B">
              <w:t>1 место</w:t>
            </w:r>
          </w:p>
          <w:p w14:paraId="692F93FF" w14:textId="640D3066" w:rsidR="003B1826" w:rsidRPr="00AB195B" w:rsidRDefault="003B1826" w:rsidP="003B1826">
            <w:pPr>
              <w:spacing w:after="0" w:line="240" w:lineRule="auto"/>
              <w:rPr>
                <w:lang w:eastAsia="en-US"/>
              </w:rPr>
            </w:pPr>
            <w:r w:rsidRPr="00AB195B">
              <w:t>Диплом победителя № 1289/417225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4D7D18" w14:textId="6906967D" w:rsidR="003B1826" w:rsidRPr="00AB195B" w:rsidRDefault="003B1826" w:rsidP="003B1826">
            <w:pPr>
              <w:spacing w:after="0" w:line="240" w:lineRule="auto"/>
              <w:rPr>
                <w:lang w:eastAsia="en-US"/>
              </w:rPr>
            </w:pPr>
            <w:r w:rsidRPr="00AB195B">
              <w:t>Зуева О.Д.</w:t>
            </w:r>
          </w:p>
        </w:tc>
      </w:tr>
      <w:tr w:rsidR="003B1826" w14:paraId="7DCB49E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F2DE7B" w14:textId="618735D3"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601D0A" w14:textId="3CC826A8" w:rsidR="003B1826" w:rsidRPr="00AB195B" w:rsidRDefault="003B1826" w:rsidP="003B1826">
            <w:pPr>
              <w:spacing w:after="0" w:line="240" w:lineRule="auto"/>
              <w:rPr>
                <w:lang w:eastAsia="en-US"/>
              </w:rPr>
            </w:pPr>
            <w:r w:rsidRPr="00AB195B">
              <w:t>Кистенёв Константин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46E94A" w14:textId="657FCE6D"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70A203" w14:textId="731F0BCE"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0416AC" w14:textId="0914C05F"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24AA97" w14:textId="77777777" w:rsidR="003B1826" w:rsidRPr="00AB195B" w:rsidRDefault="003B1826" w:rsidP="003B1826">
            <w:r w:rsidRPr="00AB195B">
              <w:t xml:space="preserve">Проект </w:t>
            </w:r>
          </w:p>
          <w:p w14:paraId="3FE68632" w14:textId="25B157E5"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85BB8B" w14:textId="77777777" w:rsidR="003B1826" w:rsidRPr="00AB195B" w:rsidRDefault="003B1826" w:rsidP="003B1826">
            <w:r w:rsidRPr="00AB195B">
              <w:t>1 место</w:t>
            </w:r>
          </w:p>
          <w:p w14:paraId="09B71179" w14:textId="687884AE" w:rsidR="003B1826" w:rsidRPr="00AB195B" w:rsidRDefault="003B1826" w:rsidP="003B1826">
            <w:pPr>
              <w:spacing w:after="0" w:line="240" w:lineRule="auto"/>
              <w:rPr>
                <w:lang w:eastAsia="en-US"/>
              </w:rPr>
            </w:pPr>
            <w:r w:rsidRPr="00AB195B">
              <w:t>Диплом победителя № 1289/417248</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25F23F" w14:textId="72870876" w:rsidR="003B1826" w:rsidRPr="00AB195B" w:rsidRDefault="003B1826" w:rsidP="003B1826">
            <w:pPr>
              <w:spacing w:after="0" w:line="240" w:lineRule="auto"/>
              <w:rPr>
                <w:lang w:eastAsia="en-US"/>
              </w:rPr>
            </w:pPr>
            <w:r w:rsidRPr="00AB195B">
              <w:t>Зуева О.Д.</w:t>
            </w:r>
          </w:p>
        </w:tc>
      </w:tr>
      <w:tr w:rsidR="003B1826" w14:paraId="5B63B29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E010A4" w14:textId="7614F27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EB540D" w14:textId="415C7D5F" w:rsidR="003B1826" w:rsidRPr="00AB195B" w:rsidRDefault="003B1826" w:rsidP="003B1826">
            <w:pPr>
              <w:tabs>
                <w:tab w:val="left" w:pos="1134"/>
              </w:tabs>
              <w:spacing w:after="0" w:line="240" w:lineRule="auto"/>
              <w:rPr>
                <w:lang w:eastAsia="en-US"/>
              </w:rPr>
            </w:pPr>
            <w:r w:rsidRPr="00AB195B">
              <w:t>Малюта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041C8F" w14:textId="14426B93" w:rsidR="003B1826" w:rsidRPr="00AB195B" w:rsidRDefault="003B1826" w:rsidP="003B1826">
            <w:pPr>
              <w:tabs>
                <w:tab w:val="left" w:pos="1134"/>
              </w:tabs>
              <w:spacing w:after="0" w:line="240" w:lineRule="auto"/>
              <w:rPr>
                <w:lang w:eastAsia="en-US"/>
              </w:rPr>
            </w:pPr>
            <w:r w:rsidRPr="00AB195B">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C88FBD" w14:textId="5325938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3F1948" w14:textId="6398C967" w:rsidR="003B1826" w:rsidRPr="00AB195B" w:rsidRDefault="003B1826" w:rsidP="003B1826">
            <w:pPr>
              <w:tabs>
                <w:tab w:val="left" w:pos="1134"/>
              </w:tabs>
              <w:spacing w:after="0" w:line="240" w:lineRule="auto"/>
              <w:jc w:val="both"/>
              <w:rPr>
                <w:bCs/>
                <w:kern w:val="3"/>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7352D3" w14:textId="77777777" w:rsidR="003B1826" w:rsidRPr="00AB195B" w:rsidRDefault="003B1826" w:rsidP="003B1826">
            <w:r w:rsidRPr="00AB195B">
              <w:t xml:space="preserve">Проект </w:t>
            </w:r>
          </w:p>
          <w:p w14:paraId="47B9ADE8" w14:textId="1E3D63C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28F41A" w14:textId="77777777" w:rsidR="003B1826" w:rsidRPr="00AB195B" w:rsidRDefault="003B1826" w:rsidP="003B1826">
            <w:r w:rsidRPr="00AB195B">
              <w:t>1 место</w:t>
            </w:r>
          </w:p>
          <w:p w14:paraId="39517373" w14:textId="22294F2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Диплом победителя № 1289/411641</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C6D846" w14:textId="25CD7BF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Портнягина В.Н.</w:t>
            </w:r>
          </w:p>
        </w:tc>
      </w:tr>
      <w:tr w:rsidR="003B1826" w14:paraId="2717E77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C66D46" w14:textId="509D291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5ACEED" w14:textId="571A219A" w:rsidR="003B1826" w:rsidRPr="00AB195B" w:rsidRDefault="003B1826" w:rsidP="003B1826">
            <w:pPr>
              <w:pStyle w:val="afe"/>
              <w:spacing w:after="0" w:line="240" w:lineRule="auto"/>
              <w:jc w:val="both"/>
              <w:rPr>
                <w:rFonts w:ascii="Times New Roman" w:hAnsi="Times New Roman" w:cs="Times New Roman"/>
                <w:bCs/>
                <w:kern w:val="3"/>
                <w:sz w:val="20"/>
                <w:szCs w:val="20"/>
              </w:rPr>
            </w:pPr>
            <w:r w:rsidRPr="00AB195B">
              <w:rPr>
                <w:rFonts w:ascii="Times New Roman" w:hAnsi="Times New Roman" w:cs="Times New Roman"/>
                <w:sz w:val="20"/>
                <w:szCs w:val="20"/>
              </w:rPr>
              <w:t>Малюта Сергей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C1324A" w14:textId="2087ED7C" w:rsidR="003B1826" w:rsidRPr="00AB195B" w:rsidRDefault="003B1826" w:rsidP="003B1826">
            <w:pPr>
              <w:spacing w:after="0" w:line="240" w:lineRule="auto"/>
              <w:rPr>
                <w:lang w:eastAsia="en-US"/>
              </w:rPr>
            </w:pPr>
            <w:r w:rsidRPr="00AB195B">
              <w:t>6б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B312B3" w14:textId="19AE6E0A" w:rsidR="003B1826" w:rsidRPr="00AB195B" w:rsidRDefault="003B1826" w:rsidP="003B1826">
            <w:pPr>
              <w:pStyle w:val="afe"/>
              <w:spacing w:after="0" w:line="240" w:lineRule="auto"/>
              <w:jc w:val="both"/>
              <w:rPr>
                <w:rFonts w:ascii="Times New Roman" w:hAnsi="Times New Roman" w:cs="Times New Roman"/>
                <w:bCs/>
                <w:kern w:val="3"/>
                <w:sz w:val="20"/>
                <w:szCs w:val="20"/>
              </w:rPr>
            </w:pPr>
            <w:r w:rsidRPr="00AB195B">
              <w:rPr>
                <w:rFonts w:ascii="Times New Roman" w:hAnsi="Times New Roman" w:cs="Times New Roman"/>
                <w:sz w:val="20"/>
                <w:szCs w:val="20"/>
              </w:rPr>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E16AB7" w14:textId="53C02DC1"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A820D4" w14:textId="77777777" w:rsidR="003B1826" w:rsidRPr="00AB195B" w:rsidRDefault="003B1826" w:rsidP="003B1826">
            <w:r w:rsidRPr="00AB195B">
              <w:t xml:space="preserve">Проект </w:t>
            </w:r>
          </w:p>
          <w:p w14:paraId="37C7DAE7" w14:textId="63002514"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9B55B9" w14:textId="77777777" w:rsidR="003B1826" w:rsidRPr="00AB195B" w:rsidRDefault="003B1826" w:rsidP="003B1826">
            <w:r w:rsidRPr="00AB195B">
              <w:t>1 место</w:t>
            </w:r>
          </w:p>
          <w:p w14:paraId="0925A364" w14:textId="3D344B6F" w:rsidR="003B1826" w:rsidRPr="00AB195B" w:rsidRDefault="003B1826" w:rsidP="003B1826">
            <w:pPr>
              <w:spacing w:after="0" w:line="240" w:lineRule="auto"/>
              <w:rPr>
                <w:lang w:eastAsia="en-US"/>
              </w:rPr>
            </w:pPr>
            <w:r w:rsidRPr="00AB195B">
              <w:t>Диплом победителя № 1289/411639</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F9F425" w14:textId="1A3EC821" w:rsidR="003B1826" w:rsidRPr="00AB195B" w:rsidRDefault="003B1826" w:rsidP="003B1826">
            <w:pPr>
              <w:spacing w:after="0" w:line="240" w:lineRule="auto"/>
              <w:rPr>
                <w:lang w:eastAsia="en-US"/>
              </w:rPr>
            </w:pPr>
            <w:r w:rsidRPr="00AB195B">
              <w:t>Винокурова Ю.Р.</w:t>
            </w:r>
          </w:p>
        </w:tc>
      </w:tr>
      <w:tr w:rsidR="003B1826" w14:paraId="423C626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187B27" w14:textId="67CC0BD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3971B7" w14:textId="7590558E" w:rsidR="003B1826" w:rsidRPr="00AB195B" w:rsidRDefault="003B1826" w:rsidP="003B1826">
            <w:pPr>
              <w:spacing w:after="0" w:line="240" w:lineRule="auto"/>
              <w:rPr>
                <w:lang w:eastAsia="en-US"/>
              </w:rPr>
            </w:pPr>
            <w:r w:rsidRPr="00AB195B">
              <w:t>Бережная Диана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CC5E90" w14:textId="3D2F11F0"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546F11" w14:textId="51CFE6A6"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358DDB" w14:textId="2FD04C91"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161D7B" w14:textId="77777777" w:rsidR="003B1826" w:rsidRPr="00AB195B" w:rsidRDefault="003B1826" w:rsidP="003B1826">
            <w:r w:rsidRPr="00AB195B">
              <w:t xml:space="preserve">Проект </w:t>
            </w:r>
          </w:p>
          <w:p w14:paraId="618FEA9D" w14:textId="1C75EA7A"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B10849" w14:textId="77777777" w:rsidR="003B1826" w:rsidRPr="00AB195B" w:rsidRDefault="003B1826" w:rsidP="003B1826">
            <w:r w:rsidRPr="00AB195B">
              <w:t>2 место</w:t>
            </w:r>
          </w:p>
          <w:p w14:paraId="692883FE" w14:textId="0C97BAAE" w:rsidR="003B1826" w:rsidRPr="00AB195B" w:rsidRDefault="003B1826" w:rsidP="003B1826">
            <w:pPr>
              <w:spacing w:after="0" w:line="240" w:lineRule="auto"/>
              <w:rPr>
                <w:lang w:eastAsia="en-US"/>
              </w:rPr>
            </w:pPr>
            <w:r w:rsidRPr="00AB195B">
              <w:t>Диплом победителя № 1289/417233</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5C83E2" w14:textId="33E156E4" w:rsidR="003B1826" w:rsidRPr="00AB195B" w:rsidRDefault="003B1826" w:rsidP="003B1826">
            <w:pPr>
              <w:spacing w:after="0" w:line="240" w:lineRule="auto"/>
              <w:rPr>
                <w:lang w:eastAsia="en-US"/>
              </w:rPr>
            </w:pPr>
            <w:r w:rsidRPr="00AB195B">
              <w:t>Зуева О.Д.</w:t>
            </w:r>
          </w:p>
        </w:tc>
      </w:tr>
      <w:tr w:rsidR="003B1826" w14:paraId="08677B5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98A39A" w14:textId="2956FA2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C900AA" w14:textId="66CF2CB6" w:rsidR="003B1826" w:rsidRPr="00AB195B" w:rsidRDefault="003B1826" w:rsidP="003B1826">
            <w:pPr>
              <w:spacing w:after="0" w:line="240" w:lineRule="auto"/>
              <w:rPr>
                <w:lang w:eastAsia="en-US"/>
              </w:rPr>
            </w:pPr>
            <w:r w:rsidRPr="00AB195B">
              <w:t>Курбатова Юлиана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2B8306" w14:textId="34F331B0" w:rsidR="003B1826" w:rsidRPr="00AB195B" w:rsidRDefault="003B1826" w:rsidP="003B1826">
            <w:pPr>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4E7465" w14:textId="70C5F22B"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D3F9DE" w14:textId="74E85587"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260A44" w14:textId="77777777" w:rsidR="003B1826" w:rsidRPr="00AB195B" w:rsidRDefault="003B1826" w:rsidP="003B1826">
            <w:r w:rsidRPr="00AB195B">
              <w:t xml:space="preserve">Проект </w:t>
            </w:r>
          </w:p>
          <w:p w14:paraId="342595D0" w14:textId="1E648DAD"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9BD774" w14:textId="77777777" w:rsidR="003B1826" w:rsidRPr="00AB195B" w:rsidRDefault="003B1826" w:rsidP="003B1826">
            <w:r w:rsidRPr="00AB195B">
              <w:t>2 место</w:t>
            </w:r>
          </w:p>
          <w:p w14:paraId="20F11013" w14:textId="7FA53A0E" w:rsidR="003B1826" w:rsidRPr="00AB195B" w:rsidRDefault="003B1826" w:rsidP="003B1826">
            <w:pPr>
              <w:spacing w:after="0" w:line="240" w:lineRule="auto"/>
              <w:rPr>
                <w:lang w:eastAsia="en-US"/>
              </w:rPr>
            </w:pPr>
            <w:r w:rsidRPr="00AB195B">
              <w:t>Диплом победителя № 1289/417250</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0275A1" w14:textId="00B11EC8" w:rsidR="003B1826" w:rsidRPr="00AB195B" w:rsidRDefault="003B1826" w:rsidP="003B1826">
            <w:pPr>
              <w:spacing w:after="0" w:line="240" w:lineRule="auto"/>
              <w:rPr>
                <w:lang w:eastAsia="en-US"/>
              </w:rPr>
            </w:pPr>
            <w:r w:rsidRPr="00AB195B">
              <w:t>Зуева О.Д.</w:t>
            </w:r>
          </w:p>
        </w:tc>
      </w:tr>
      <w:tr w:rsidR="003B1826" w14:paraId="401C441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F31731" w14:textId="44B66BC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CD65D3" w14:textId="25F67D27" w:rsidR="003B1826" w:rsidRPr="00AB195B" w:rsidRDefault="003B1826" w:rsidP="003B1826">
            <w:pPr>
              <w:spacing w:after="0" w:line="240" w:lineRule="auto"/>
              <w:rPr>
                <w:lang w:eastAsia="en-US"/>
              </w:rPr>
            </w:pPr>
            <w:r w:rsidRPr="00AB195B">
              <w:t>Зернова Юлия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C8443D" w14:textId="7C2C183C"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EECA47" w14:textId="42AA9DAF" w:rsidR="003B1826" w:rsidRPr="00AB195B" w:rsidRDefault="003B1826" w:rsidP="003B1826">
            <w:pPr>
              <w:spacing w:after="0" w:line="240" w:lineRule="auto"/>
              <w:rPr>
                <w:lang w:eastAsia="en-US"/>
              </w:rPr>
            </w:pPr>
            <w:r w:rsidRPr="00AB195B">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D2D1D8" w14:textId="267029C1"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FE8929" w14:textId="77777777" w:rsidR="003B1826" w:rsidRPr="00AB195B" w:rsidRDefault="003B1826" w:rsidP="003B1826">
            <w:r w:rsidRPr="00AB195B">
              <w:t xml:space="preserve">Проект </w:t>
            </w:r>
          </w:p>
          <w:p w14:paraId="14C93353" w14:textId="3AE0BEA4"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FE5DC3" w14:textId="77777777" w:rsidR="003B1826" w:rsidRPr="00AB195B" w:rsidRDefault="003B1826" w:rsidP="003B1826">
            <w:r w:rsidRPr="00AB195B">
              <w:t>2 место</w:t>
            </w:r>
          </w:p>
          <w:p w14:paraId="05C2A131" w14:textId="6B5FE6EA" w:rsidR="003B1826" w:rsidRPr="00AB195B" w:rsidRDefault="003B1826" w:rsidP="003B1826">
            <w:pPr>
              <w:spacing w:after="0" w:line="240" w:lineRule="auto"/>
              <w:rPr>
                <w:lang w:eastAsia="en-US"/>
              </w:rPr>
            </w:pPr>
            <w:r w:rsidRPr="00AB195B">
              <w:t>Диплом победителя № 1289/411653</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AE8475" w14:textId="592AA07C" w:rsidR="003B1826" w:rsidRPr="00AB195B" w:rsidRDefault="003B1826" w:rsidP="003B1826">
            <w:pPr>
              <w:spacing w:after="0" w:line="240" w:lineRule="auto"/>
              <w:rPr>
                <w:lang w:eastAsia="en-US"/>
              </w:rPr>
            </w:pPr>
            <w:r w:rsidRPr="00AB195B">
              <w:t>Зуева О.Д.</w:t>
            </w:r>
          </w:p>
        </w:tc>
      </w:tr>
      <w:tr w:rsidR="003B1826" w14:paraId="3181D9A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6BDF33" w14:textId="7D1B235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61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5E62A6" w14:textId="535B8A17" w:rsidR="003B1826" w:rsidRPr="00AB195B" w:rsidRDefault="003B1826" w:rsidP="003B1826">
            <w:pPr>
              <w:pStyle w:val="afe"/>
              <w:spacing w:after="0" w:line="240" w:lineRule="auto"/>
              <w:jc w:val="both"/>
              <w:rPr>
                <w:rFonts w:ascii="Times New Roman" w:hAnsi="Times New Roman" w:cs="Times New Roman"/>
                <w:bCs/>
                <w:kern w:val="3"/>
                <w:sz w:val="20"/>
                <w:szCs w:val="20"/>
              </w:rPr>
            </w:pPr>
            <w:r w:rsidRPr="00AB195B">
              <w:rPr>
                <w:rFonts w:ascii="Times New Roman" w:hAnsi="Times New Roman" w:cs="Times New Roman"/>
                <w:sz w:val="20"/>
                <w:szCs w:val="20"/>
              </w:rPr>
              <w:t>Зарубин Тит</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FB39D8" w14:textId="79CD7469"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E6EE82" w14:textId="59F7DB1A" w:rsidR="003B1826" w:rsidRPr="00AB195B" w:rsidRDefault="003B1826" w:rsidP="003B1826">
            <w:pPr>
              <w:pStyle w:val="afe"/>
              <w:spacing w:after="0" w:line="240" w:lineRule="auto"/>
              <w:jc w:val="both"/>
              <w:rPr>
                <w:rFonts w:ascii="Times New Roman" w:hAnsi="Times New Roman" w:cs="Times New Roman"/>
                <w:bCs/>
                <w:kern w:val="3"/>
                <w:sz w:val="20"/>
                <w:szCs w:val="20"/>
              </w:rPr>
            </w:pPr>
            <w:r w:rsidRPr="00AB195B">
              <w:rPr>
                <w:rFonts w:ascii="Times New Roman" w:hAnsi="Times New Roman" w:cs="Times New Roman"/>
                <w:sz w:val="20"/>
                <w:szCs w:val="20"/>
              </w:rPr>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58BF4E" w14:textId="149D5122"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3E5346" w14:textId="77777777" w:rsidR="003B1826" w:rsidRPr="00AB195B" w:rsidRDefault="003B1826" w:rsidP="003B1826">
            <w:r w:rsidRPr="00AB195B">
              <w:t xml:space="preserve">Проект </w:t>
            </w:r>
          </w:p>
          <w:p w14:paraId="20AFD127" w14:textId="5C0DA109"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E7B2CF" w14:textId="77777777" w:rsidR="003B1826" w:rsidRPr="00AB195B" w:rsidRDefault="003B1826" w:rsidP="003B1826">
            <w:r w:rsidRPr="00AB195B">
              <w:t>2 место</w:t>
            </w:r>
          </w:p>
          <w:p w14:paraId="13F79964" w14:textId="00C36F31" w:rsidR="003B1826" w:rsidRPr="00AB195B" w:rsidRDefault="003B1826" w:rsidP="003B1826">
            <w:pPr>
              <w:spacing w:after="0" w:line="240" w:lineRule="auto"/>
              <w:rPr>
                <w:lang w:eastAsia="en-US"/>
              </w:rPr>
            </w:pPr>
            <w:r w:rsidRPr="00AB195B">
              <w:t>Диплом победителя № 1289/411644</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C44B1A" w14:textId="648D62EC" w:rsidR="003B1826" w:rsidRPr="00AB195B" w:rsidRDefault="003B1826" w:rsidP="003B1826">
            <w:pPr>
              <w:spacing w:after="0" w:line="240" w:lineRule="auto"/>
              <w:rPr>
                <w:lang w:eastAsia="en-US"/>
              </w:rPr>
            </w:pPr>
            <w:r w:rsidRPr="00AB195B">
              <w:t>Зуева О.Д.</w:t>
            </w:r>
          </w:p>
        </w:tc>
      </w:tr>
      <w:tr w:rsidR="003B1826" w14:paraId="72E8921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87676E" w14:textId="1A3DE51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97D4A8" w14:textId="1F18D373" w:rsidR="003B1826" w:rsidRPr="00AB195B" w:rsidRDefault="003B1826" w:rsidP="003B1826">
            <w:pPr>
              <w:pStyle w:val="afe"/>
              <w:spacing w:after="0" w:line="240" w:lineRule="auto"/>
              <w:jc w:val="both"/>
              <w:rPr>
                <w:rFonts w:ascii="Times New Roman" w:hAnsi="Times New Roman" w:cs="Times New Roman"/>
                <w:bCs/>
                <w:kern w:val="3"/>
                <w:sz w:val="20"/>
                <w:szCs w:val="20"/>
              </w:rPr>
            </w:pPr>
            <w:r w:rsidRPr="00AB195B">
              <w:rPr>
                <w:rFonts w:ascii="Times New Roman" w:hAnsi="Times New Roman" w:cs="Times New Roman"/>
                <w:sz w:val="20"/>
                <w:szCs w:val="20"/>
              </w:rPr>
              <w:t>Ямщикова Инесса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C607E0" w14:textId="1674AE4F"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28E3DB" w14:textId="154FC3C6" w:rsidR="003B1826" w:rsidRPr="00AB195B" w:rsidRDefault="003B1826" w:rsidP="003B1826">
            <w:pPr>
              <w:pStyle w:val="afe"/>
              <w:spacing w:after="0" w:line="240" w:lineRule="auto"/>
              <w:jc w:val="both"/>
              <w:rPr>
                <w:rFonts w:ascii="Times New Roman" w:hAnsi="Times New Roman" w:cs="Times New Roman"/>
                <w:sz w:val="20"/>
                <w:szCs w:val="20"/>
                <w:lang w:val="en-US"/>
              </w:rPr>
            </w:pPr>
            <w:r w:rsidRPr="00AB195B">
              <w:rPr>
                <w:rFonts w:ascii="Times New Roman" w:hAnsi="Times New Roman" w:cs="Times New Roman"/>
                <w:sz w:val="20"/>
                <w:szCs w:val="20"/>
              </w:rPr>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BA2D56" w14:textId="301649D0"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1A83F5" w14:textId="77777777" w:rsidR="003B1826" w:rsidRPr="00AB195B" w:rsidRDefault="003B1826" w:rsidP="003B1826">
            <w:r w:rsidRPr="00AB195B">
              <w:t xml:space="preserve">Проект </w:t>
            </w:r>
          </w:p>
          <w:p w14:paraId="4D6A21EB" w14:textId="2E452E37"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0AB026" w14:textId="77777777" w:rsidR="003B1826" w:rsidRPr="00AB195B" w:rsidRDefault="003B1826" w:rsidP="003B1826">
            <w:r w:rsidRPr="00AB195B">
              <w:t>2 место</w:t>
            </w:r>
          </w:p>
          <w:p w14:paraId="7BA420DD" w14:textId="4814762C" w:rsidR="003B1826" w:rsidRPr="00AB195B" w:rsidRDefault="003B1826" w:rsidP="003B1826">
            <w:pPr>
              <w:spacing w:after="0" w:line="240" w:lineRule="auto"/>
              <w:rPr>
                <w:lang w:eastAsia="en-US"/>
              </w:rPr>
            </w:pPr>
            <w:r w:rsidRPr="00AB195B">
              <w:t>Диплом победителя № 1289/417238</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8DBF16" w14:textId="5406640E" w:rsidR="003B1826" w:rsidRPr="00AB195B" w:rsidRDefault="003B1826" w:rsidP="003B1826">
            <w:pPr>
              <w:spacing w:after="0" w:line="240" w:lineRule="auto"/>
              <w:rPr>
                <w:lang w:eastAsia="en-US"/>
              </w:rPr>
            </w:pPr>
            <w:r w:rsidRPr="00AB195B">
              <w:t>Зуева О.Д.</w:t>
            </w:r>
          </w:p>
        </w:tc>
      </w:tr>
      <w:tr w:rsidR="003B1826" w14:paraId="3D65018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3A9503" w14:textId="4C234D16"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7387B4" w14:textId="14394069" w:rsidR="003B1826" w:rsidRPr="00AB195B" w:rsidRDefault="003B1826" w:rsidP="003B1826">
            <w:pPr>
              <w:pStyle w:val="afe"/>
              <w:spacing w:after="0" w:line="240" w:lineRule="auto"/>
              <w:jc w:val="both"/>
              <w:rPr>
                <w:rFonts w:ascii="Times New Roman" w:hAnsi="Times New Roman" w:cs="Times New Roman"/>
                <w:bCs/>
                <w:kern w:val="3"/>
                <w:sz w:val="20"/>
                <w:szCs w:val="20"/>
              </w:rPr>
            </w:pPr>
            <w:r w:rsidRPr="00AB195B">
              <w:rPr>
                <w:rFonts w:ascii="Times New Roman" w:hAnsi="Times New Roman" w:cs="Times New Roman"/>
                <w:sz w:val="20"/>
                <w:szCs w:val="20"/>
              </w:rPr>
              <w:t>Папоян Анна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29E8A6" w14:textId="7368AF05" w:rsidR="003B1826" w:rsidRPr="00AB195B" w:rsidRDefault="003B1826" w:rsidP="003B1826">
            <w:pPr>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CEDD22" w14:textId="120F3979" w:rsidR="003B1826" w:rsidRPr="00AB195B" w:rsidRDefault="003B1826" w:rsidP="003B1826">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061700" w14:textId="6D1C84BC" w:rsidR="003B1826" w:rsidRPr="00AB195B" w:rsidRDefault="003B1826" w:rsidP="003B1826">
            <w:pPr>
              <w:spacing w:after="0" w:line="240" w:lineRule="auto"/>
              <w:rPr>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1D1FD2" w14:textId="77777777" w:rsidR="003B1826" w:rsidRPr="00AB195B" w:rsidRDefault="003B1826" w:rsidP="003B1826">
            <w:r w:rsidRPr="00AB195B">
              <w:t xml:space="preserve">Проект </w:t>
            </w:r>
          </w:p>
          <w:p w14:paraId="51AD36F0" w14:textId="4A5AC17C" w:rsidR="003B1826" w:rsidRPr="00AB195B" w:rsidRDefault="003B1826" w:rsidP="003B1826">
            <w:pPr>
              <w:spacing w:after="0" w:line="240" w:lineRule="auto"/>
              <w:rPr>
                <w:lang w:eastAsia="en-US"/>
              </w:rPr>
            </w:pPr>
            <w:r w:rsidRPr="00AB195B">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BD982D" w14:textId="77777777" w:rsidR="003B1826" w:rsidRPr="00AB195B" w:rsidRDefault="003B1826" w:rsidP="003B1826">
            <w:r w:rsidRPr="00AB195B">
              <w:t>2 место</w:t>
            </w:r>
          </w:p>
          <w:p w14:paraId="7D216A27" w14:textId="0283BFEE" w:rsidR="003B1826" w:rsidRPr="00AB195B" w:rsidRDefault="003B1826" w:rsidP="003B1826">
            <w:pPr>
              <w:spacing w:after="0" w:line="240" w:lineRule="auto"/>
              <w:rPr>
                <w:lang w:eastAsia="en-US"/>
              </w:rPr>
            </w:pPr>
            <w:r w:rsidRPr="00AB195B">
              <w:t>Диплом победителя № 1289/411659</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259A0" w14:textId="1366CF2D" w:rsidR="003B1826" w:rsidRPr="00AB195B" w:rsidRDefault="003B1826" w:rsidP="003B1826">
            <w:pPr>
              <w:spacing w:after="0" w:line="240" w:lineRule="auto"/>
              <w:rPr>
                <w:lang w:eastAsia="en-US"/>
              </w:rPr>
            </w:pPr>
            <w:r w:rsidRPr="00AB195B">
              <w:t>Зуева О.Д.</w:t>
            </w:r>
          </w:p>
        </w:tc>
      </w:tr>
      <w:tr w:rsidR="003B1826" w14:paraId="0614DB4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F9616D" w14:textId="36FCBDE5"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1B7F53" w14:textId="6A26B04A" w:rsidR="003B1826" w:rsidRPr="00AB195B" w:rsidRDefault="003B1826" w:rsidP="003B1826">
            <w:pPr>
              <w:tabs>
                <w:tab w:val="left" w:pos="1134"/>
              </w:tabs>
              <w:spacing w:after="0" w:line="240" w:lineRule="auto"/>
              <w:rPr>
                <w:lang w:eastAsia="en-US"/>
              </w:rPr>
            </w:pPr>
            <w:r w:rsidRPr="00AB195B">
              <w:t>Кузьмина Светлана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F035C5" w14:textId="6945E78A" w:rsidR="003B1826" w:rsidRPr="00AB195B" w:rsidRDefault="003B1826" w:rsidP="003B1826">
            <w:pPr>
              <w:tabs>
                <w:tab w:val="left" w:pos="1134"/>
              </w:tabs>
              <w:spacing w:after="0" w:line="240" w:lineRule="auto"/>
              <w:rPr>
                <w:lang w:eastAsia="en-US"/>
              </w:rPr>
            </w:pPr>
            <w:r w:rsidRPr="00AB195B">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4B9D43" w14:textId="39D07F1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20.11.2017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DCCCE2" w14:textId="0EA9372E" w:rsidR="003B1826" w:rsidRPr="00AB195B" w:rsidRDefault="003B1826" w:rsidP="003B1826">
            <w:pPr>
              <w:tabs>
                <w:tab w:val="left" w:pos="1134"/>
              </w:tabs>
              <w:spacing w:after="0" w:line="240" w:lineRule="auto"/>
              <w:jc w:val="both"/>
              <w:rPr>
                <w:bCs/>
                <w:kern w:val="3"/>
                <w:lang w:eastAsia="en-US"/>
              </w:rPr>
            </w:pPr>
            <w:r w:rsidRPr="00AB195B">
              <w:t xml:space="preserve">Участие в </w:t>
            </w:r>
            <w:r w:rsidRPr="00AB195B">
              <w:rPr>
                <w:lang w:val="en-US"/>
              </w:rPr>
              <w:t>VII</w:t>
            </w:r>
            <w:r w:rsidRPr="00AB195B">
              <w:t xml:space="preserve"> Международной олимпиаде по русскому языку для 5-11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B6A9AB" w14:textId="77777777" w:rsidR="003B1826" w:rsidRPr="00AB195B" w:rsidRDefault="003B1826" w:rsidP="003B1826">
            <w:r w:rsidRPr="00AB195B">
              <w:t xml:space="preserve">Проект </w:t>
            </w:r>
          </w:p>
          <w:p w14:paraId="13ACE720" w14:textId="5697C34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МЕГА- ТАЛАНТ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2CA4C3" w14:textId="77777777" w:rsidR="003B1826" w:rsidRPr="00AB195B" w:rsidRDefault="003B1826" w:rsidP="003B1826">
            <w:r w:rsidRPr="00AB195B">
              <w:t>3 место</w:t>
            </w:r>
          </w:p>
          <w:p w14:paraId="6B2B751D" w14:textId="26B9985F" w:rsidR="003B1826" w:rsidRPr="00AB195B" w:rsidRDefault="003B1826" w:rsidP="003B1826">
            <w:pPr>
              <w:tabs>
                <w:tab w:val="left" w:pos="1134"/>
              </w:tabs>
              <w:spacing w:after="0" w:line="240" w:lineRule="auto"/>
              <w:jc w:val="both"/>
              <w:rPr>
                <w:bCs/>
                <w:kern w:val="3"/>
                <w:lang w:eastAsia="en-US"/>
              </w:rPr>
            </w:pPr>
            <w:r w:rsidRPr="00AB195B">
              <w:t>Диплом победителя № 1289/417235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8C61A" w14:textId="39172B9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Зуева О.Д.</w:t>
            </w:r>
          </w:p>
        </w:tc>
      </w:tr>
      <w:tr w:rsidR="003B1826" w14:paraId="33D2EB3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2D8BDC" w14:textId="424EA81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5B58EE" w14:textId="48EFE060" w:rsidR="003B1826" w:rsidRPr="00AB195B" w:rsidRDefault="003B1826" w:rsidP="003B1826">
            <w:pPr>
              <w:tabs>
                <w:tab w:val="left" w:pos="1134"/>
              </w:tabs>
              <w:spacing w:after="0" w:line="240" w:lineRule="auto"/>
              <w:rPr>
                <w:lang w:eastAsia="en-US"/>
              </w:rPr>
            </w:pPr>
            <w:r w:rsidRPr="00AB195B">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6F6C6B" w14:textId="357F9645" w:rsidR="003B1826" w:rsidRPr="00AB195B" w:rsidRDefault="003B1826" w:rsidP="003B1826">
            <w:pPr>
              <w:tabs>
                <w:tab w:val="left" w:pos="1134"/>
              </w:tabs>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9F030F" w14:textId="7AB4B54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Ноябрь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454D83" w14:textId="019B20F7" w:rsidR="003B1826" w:rsidRPr="00AB195B" w:rsidRDefault="003B1826" w:rsidP="003B1826">
            <w:pPr>
              <w:tabs>
                <w:tab w:val="left" w:pos="1134"/>
              </w:tabs>
              <w:spacing w:after="0" w:line="240" w:lineRule="auto"/>
              <w:jc w:val="both"/>
              <w:rPr>
                <w:bCs/>
                <w:kern w:val="3"/>
                <w:lang w:eastAsia="en-US"/>
              </w:rPr>
            </w:pPr>
            <w:r w:rsidRPr="00AB195B">
              <w:t xml:space="preserve">Участие в Международной онлайн-олимпиаде по математике для начальной школы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BB6631" w14:textId="374C51D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 xml:space="preserve"> платформа </w:t>
            </w:r>
            <w:r w:rsidRPr="00AB195B">
              <w:rPr>
                <w:sz w:val="20"/>
                <w:szCs w:val="20"/>
                <w:lang w:val="en-US"/>
              </w:rPr>
              <w:t>UCHi</w:t>
            </w:r>
            <w:r w:rsidRPr="00AB195B">
              <w:rPr>
                <w:sz w:val="20"/>
                <w:szCs w:val="20"/>
              </w:rPr>
              <w:t>.</w:t>
            </w:r>
            <w:r w:rsidRPr="00AB195B">
              <w:rPr>
                <w:sz w:val="20"/>
                <w:szCs w:val="20"/>
                <w:lang w:val="en-US"/>
              </w:rPr>
              <w: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4C4A35" w14:textId="05EB673E" w:rsidR="003B1826" w:rsidRPr="00AB195B" w:rsidRDefault="003B1826" w:rsidP="003B1826">
            <w:pPr>
              <w:tabs>
                <w:tab w:val="left" w:pos="1134"/>
              </w:tabs>
              <w:spacing w:after="0" w:line="240" w:lineRule="auto"/>
              <w:jc w:val="both"/>
              <w:rPr>
                <w:bCs/>
                <w:kern w:val="3"/>
                <w:lang w:eastAsia="en-US"/>
              </w:rPr>
            </w:pPr>
            <w:r w:rsidRPr="00AB195B">
              <w:t>Диплом победителя № В1710-4-384446</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C79603" w14:textId="32E469D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3B1826" w14:paraId="79969B2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96C68B" w14:textId="0F34536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4B9E5B" w14:textId="7FBC953F" w:rsidR="003B1826" w:rsidRPr="00AB195B" w:rsidRDefault="003B1826" w:rsidP="003B1826">
            <w:pPr>
              <w:tabs>
                <w:tab w:val="left" w:pos="1134"/>
              </w:tabs>
              <w:spacing w:after="0" w:line="240" w:lineRule="auto"/>
              <w:rPr>
                <w:lang w:eastAsia="en-US"/>
              </w:rPr>
            </w:pPr>
            <w:r w:rsidRPr="00AB195B">
              <w:t>Дегтярёва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06FD6C" w14:textId="00B68AAD" w:rsidR="003B1826" w:rsidRPr="00AB195B" w:rsidRDefault="003B1826" w:rsidP="003B1826">
            <w:pPr>
              <w:tabs>
                <w:tab w:val="left" w:pos="1134"/>
              </w:tabs>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34F573" w14:textId="75F2BAD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Ноябрь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B8EEC0" w14:textId="7BF648C1" w:rsidR="003B1826" w:rsidRPr="00AB195B" w:rsidRDefault="003B1826" w:rsidP="003B1826">
            <w:pPr>
              <w:tabs>
                <w:tab w:val="left" w:pos="1134"/>
              </w:tabs>
              <w:spacing w:after="0" w:line="240" w:lineRule="auto"/>
              <w:jc w:val="both"/>
              <w:rPr>
                <w:bCs/>
                <w:kern w:val="3"/>
                <w:lang w:eastAsia="en-US"/>
              </w:rPr>
            </w:pPr>
            <w:r w:rsidRPr="00AB195B">
              <w:t xml:space="preserve">Участие в Международной онлайн-олимпиаде по математике для начальной школы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AC41DF" w14:textId="3252158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 xml:space="preserve"> платформа </w:t>
            </w:r>
            <w:r w:rsidRPr="00AB195B">
              <w:rPr>
                <w:sz w:val="20"/>
                <w:szCs w:val="20"/>
                <w:lang w:val="en-US"/>
              </w:rPr>
              <w:t>UCHi</w:t>
            </w:r>
            <w:r w:rsidRPr="00AB195B">
              <w:rPr>
                <w:sz w:val="20"/>
                <w:szCs w:val="20"/>
              </w:rPr>
              <w:t>.</w:t>
            </w:r>
            <w:r w:rsidRPr="00AB195B">
              <w:rPr>
                <w:sz w:val="20"/>
                <w:szCs w:val="20"/>
                <w:lang w:val="en-US"/>
              </w:rPr>
              <w: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67E740" w14:textId="1210371B" w:rsidR="003B1826" w:rsidRPr="00AB195B" w:rsidRDefault="003B1826" w:rsidP="003B1826">
            <w:pPr>
              <w:tabs>
                <w:tab w:val="left" w:pos="1134"/>
              </w:tabs>
              <w:spacing w:after="0" w:line="240" w:lineRule="auto"/>
              <w:jc w:val="both"/>
              <w:rPr>
                <w:bCs/>
                <w:kern w:val="3"/>
                <w:lang w:eastAsia="en-US"/>
              </w:rPr>
            </w:pPr>
            <w:r w:rsidRPr="00AB195B">
              <w:t>Похвальная грамота № В1710-4-2852908</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1F308E" w14:textId="131ECB9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3B1826" w14:paraId="48F60C4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CB8376" w14:textId="08CA4CD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7EFA3F" w14:textId="1F755652" w:rsidR="003B1826" w:rsidRPr="00AB195B" w:rsidRDefault="003B1826" w:rsidP="003B1826">
            <w:pPr>
              <w:tabs>
                <w:tab w:val="left" w:pos="1134"/>
              </w:tabs>
              <w:spacing w:after="0" w:line="240" w:lineRule="auto"/>
              <w:rPr>
                <w:lang w:eastAsia="en-US"/>
              </w:rPr>
            </w:pPr>
            <w:r w:rsidRPr="00AB195B">
              <w:t>Орлова Лейла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52F516" w14:textId="737D41EE"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9141A7" w14:textId="275745D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909CD4" w14:textId="5A20199B"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DD3FEA" w14:textId="1C8345D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w:t>
            </w:r>
            <w:r w:rsidRPr="00AB195B">
              <w:rPr>
                <w:sz w:val="20"/>
                <w:szCs w:val="20"/>
              </w:rPr>
              <w:t>-</w:t>
            </w:r>
            <w:r w:rsidRPr="00AB195B">
              <w:rPr>
                <w:sz w:val="20"/>
                <w:szCs w:val="20"/>
                <w:lang w:val="en-US"/>
              </w:rPr>
              <w:t>START</w:t>
            </w:r>
            <w:r w:rsidRPr="00AB195B">
              <w:rPr>
                <w:sz w:val="20"/>
                <w:szCs w:val="20"/>
              </w:rPr>
              <w:t>.</w:t>
            </w:r>
            <w:r w:rsidRPr="00AB195B">
              <w:rPr>
                <w:sz w:val="20"/>
                <w:szCs w:val="20"/>
                <w:lang w:val="en-US"/>
              </w:rPr>
              <w: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E9D81E" w14:textId="731B56F1" w:rsidR="003B1826" w:rsidRPr="00AB195B" w:rsidRDefault="003B1826" w:rsidP="003B1826">
            <w:pPr>
              <w:tabs>
                <w:tab w:val="left" w:pos="1134"/>
              </w:tabs>
              <w:spacing w:after="0" w:line="240" w:lineRule="auto"/>
              <w:jc w:val="both"/>
              <w:rPr>
                <w:bCs/>
                <w:kern w:val="3"/>
                <w:lang w:eastAsia="en-US"/>
              </w:rPr>
            </w:pPr>
            <w:r w:rsidRPr="00AB195B">
              <w:t>1  место Диплом № 215924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149DCA" w14:textId="7AE355D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734719E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F2B853" w14:textId="0325D85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EF7432" w14:textId="7E60B700" w:rsidR="003B1826" w:rsidRPr="00AB195B" w:rsidRDefault="003B1826" w:rsidP="003B1826">
            <w:pPr>
              <w:spacing w:after="0" w:line="276" w:lineRule="auto"/>
              <w:contextualSpacing/>
              <w:rPr>
                <w:rFonts w:eastAsia="Calibri"/>
                <w:lang w:eastAsia="en-US"/>
              </w:rPr>
            </w:pPr>
            <w:r w:rsidRPr="00AB195B">
              <w:t>Николаев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4982D2" w14:textId="5F59671F"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2C9844" w14:textId="03D5EE4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DA4AC8" w14:textId="4123B1E0"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73D1F1" w14:textId="116BB72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49EAFB" w14:textId="6C5EA976" w:rsidR="003B1826" w:rsidRPr="00AB195B" w:rsidRDefault="003B1826" w:rsidP="003B1826">
            <w:pPr>
              <w:tabs>
                <w:tab w:val="left" w:pos="1134"/>
              </w:tabs>
              <w:spacing w:after="0" w:line="240" w:lineRule="auto"/>
              <w:jc w:val="both"/>
              <w:rPr>
                <w:bCs/>
                <w:kern w:val="3"/>
                <w:lang w:eastAsia="en-US"/>
              </w:rPr>
            </w:pPr>
            <w:r w:rsidRPr="00AB195B">
              <w:rPr>
                <w:lang w:val="en-US"/>
              </w:rPr>
              <w:t xml:space="preserve">1  </w:t>
            </w:r>
            <w:r w:rsidRPr="00AB195B">
              <w:t>место Диплом № 211373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C8969E" w14:textId="0698009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A0B192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BA2324" w14:textId="3977F31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E2DCBE" w14:textId="105B69EA" w:rsidR="003B1826" w:rsidRPr="00AB195B" w:rsidRDefault="003B1826" w:rsidP="003B1826">
            <w:pPr>
              <w:tabs>
                <w:tab w:val="left" w:pos="1134"/>
              </w:tabs>
              <w:spacing w:after="0" w:line="240" w:lineRule="auto"/>
              <w:rPr>
                <w:lang w:eastAsia="en-US"/>
              </w:rPr>
            </w:pPr>
            <w:r w:rsidRPr="00AB195B">
              <w:t>Андреев Валерий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3B357F" w14:textId="1DFAED4F"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80261F" w14:textId="3E6EA52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435D0F" w14:textId="35C183A8"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946300" w14:textId="5BE4A55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A6C84C" w14:textId="6DA8B8C0" w:rsidR="003B1826" w:rsidRPr="00AB195B" w:rsidRDefault="003B1826" w:rsidP="003B1826">
            <w:pPr>
              <w:pStyle w:val="a6"/>
              <w:tabs>
                <w:tab w:val="left" w:pos="1134"/>
              </w:tabs>
              <w:spacing w:before="0" w:beforeAutospacing="0" w:after="0" w:afterAutospacing="0" w:line="240" w:lineRule="auto"/>
              <w:jc w:val="center"/>
              <w:rPr>
                <w:sz w:val="20"/>
                <w:szCs w:val="20"/>
                <w:lang w:eastAsia="en-US"/>
              </w:rPr>
            </w:pPr>
            <w:r w:rsidRPr="00AB195B">
              <w:rPr>
                <w:sz w:val="20"/>
                <w:szCs w:val="20"/>
                <w:lang w:val="en-US"/>
              </w:rPr>
              <w:t xml:space="preserve">1  </w:t>
            </w:r>
            <w:r w:rsidRPr="00AB195B">
              <w:rPr>
                <w:sz w:val="20"/>
                <w:szCs w:val="20"/>
              </w:rPr>
              <w:t>место Диплом № 217808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5EE886" w14:textId="7CC4810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47571A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D090AF" w14:textId="2A85BAC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4B672A" w14:textId="1996DD4F" w:rsidR="003B1826" w:rsidRPr="00AB195B" w:rsidRDefault="003B1826" w:rsidP="003B1826">
            <w:pPr>
              <w:tabs>
                <w:tab w:val="left" w:pos="1134"/>
              </w:tabs>
              <w:spacing w:after="0" w:line="240" w:lineRule="auto"/>
              <w:rPr>
                <w:lang w:eastAsia="en-US"/>
              </w:rPr>
            </w:pPr>
            <w:r w:rsidRPr="00AB195B">
              <w:t>Космаков Дмитрий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C164B6" w14:textId="4BB4EB9A"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418BA2" w14:textId="76BF4CD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96A6CF" w14:textId="23F46C90"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8A2ED6" w14:textId="72F5A5A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33A734" w14:textId="54E0F39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217084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A2391B" w14:textId="54EE1F3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1FA1EC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964AB8" w14:textId="7843A29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71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BD5C05" w14:textId="4E2FF9F0" w:rsidR="003B1826" w:rsidRPr="00AB195B" w:rsidRDefault="003B1826" w:rsidP="003B1826">
            <w:pPr>
              <w:tabs>
                <w:tab w:val="left" w:pos="1134"/>
              </w:tabs>
              <w:spacing w:after="0" w:line="240" w:lineRule="auto"/>
              <w:rPr>
                <w:lang w:eastAsia="en-US"/>
              </w:rPr>
            </w:pPr>
            <w:r w:rsidRPr="00AB195B">
              <w:t>Саввинов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800A3A" w14:textId="2194432E"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1527D1" w14:textId="4FE2112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A5411D" w14:textId="2EB7FB87"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BFB440" w14:textId="63392A0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72ED5B" w14:textId="230E536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217332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08C1A9" w14:textId="77A1FF0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6D00739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7B7C7A" w14:textId="4D8E72B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635065" w14:textId="1CC20910" w:rsidR="003B1826" w:rsidRPr="00AB195B" w:rsidRDefault="003B1826" w:rsidP="003B1826">
            <w:pPr>
              <w:tabs>
                <w:tab w:val="left" w:pos="1134"/>
              </w:tabs>
              <w:spacing w:after="0" w:line="240" w:lineRule="auto"/>
              <w:rPr>
                <w:lang w:eastAsia="en-US"/>
              </w:rPr>
            </w:pPr>
            <w:r w:rsidRPr="00AB195B">
              <w:t>Чусова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10239B" w14:textId="5AE269FA"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2E73F" w14:textId="3B087A6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DE3220" w14:textId="4F4BBDEB"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35F873" w14:textId="27C1C2A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893350" w14:textId="4F564CA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218366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824E3E" w14:textId="3CC85CE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2DDD47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605F19" w14:textId="40D93F06"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9B152A" w14:textId="6DA17591" w:rsidR="003B1826" w:rsidRPr="00AB195B" w:rsidRDefault="003B1826" w:rsidP="003B1826">
            <w:pPr>
              <w:tabs>
                <w:tab w:val="left" w:pos="1134"/>
              </w:tabs>
              <w:spacing w:after="0" w:line="240" w:lineRule="auto"/>
              <w:rPr>
                <w:lang w:eastAsia="en-US"/>
              </w:rPr>
            </w:pPr>
            <w:r w:rsidRPr="00AB195B">
              <w:t>Сафарова Мусалама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EC0385" w14:textId="66281F7A"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4FFD6E" w14:textId="2C4C896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BA1F08" w14:textId="0F40E8FA"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C0D331" w14:textId="4836722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72C7A1" w14:textId="6BC5DF8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 Диплом № 210356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615A9B" w14:textId="211D92C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F16515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822DCD" w14:textId="680A309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23D67C" w14:textId="069436C2" w:rsidR="003B1826" w:rsidRPr="00AB195B" w:rsidRDefault="003B1826" w:rsidP="003B1826">
            <w:pPr>
              <w:tabs>
                <w:tab w:val="left" w:pos="1134"/>
              </w:tabs>
              <w:spacing w:after="0" w:line="240" w:lineRule="auto"/>
              <w:rPr>
                <w:lang w:eastAsia="en-US"/>
              </w:rPr>
            </w:pPr>
            <w:r w:rsidRPr="00AB195B">
              <w:t>Шерстнева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E811B1" w14:textId="7F0563E0" w:rsidR="003B1826" w:rsidRPr="00AB195B" w:rsidRDefault="003B1826" w:rsidP="003B1826">
            <w:pPr>
              <w:tabs>
                <w:tab w:val="left" w:pos="1134"/>
              </w:tabs>
              <w:spacing w:after="0" w:line="240" w:lineRule="auto"/>
              <w:rPr>
                <w:lang w:eastAsia="en-US"/>
              </w:rPr>
            </w:pPr>
            <w:r w:rsidRPr="00AB195B">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FB6115" w14:textId="0CD5797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C83BCC" w14:textId="74A0C1A2"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AAC5E5" w14:textId="56315F0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76B24A" w14:textId="3F17A76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 Диплом № 248349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A2A165" w14:textId="097EBB3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ED2081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944CB" w14:textId="2A770E8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11208D" w14:textId="5DE02249" w:rsidR="003B1826" w:rsidRPr="00AB195B" w:rsidRDefault="003B1826" w:rsidP="003B1826">
            <w:pPr>
              <w:tabs>
                <w:tab w:val="left" w:pos="1134"/>
              </w:tabs>
              <w:spacing w:after="0" w:line="240" w:lineRule="auto"/>
              <w:rPr>
                <w:lang w:eastAsia="en-US"/>
              </w:rPr>
            </w:pPr>
            <w:r w:rsidRPr="00AB195B">
              <w:t>Баландина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1A7DE9" w14:textId="7A904267"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5D58CB" w14:textId="0B505B3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24350C" w14:textId="24C8E357"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13C3E9" w14:textId="49C6529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4F7E1D" w14:textId="585AC6A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204943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A5E86A" w14:textId="2D844BD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249C92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EA5E59" w14:textId="631E404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323103" w14:textId="475F2A89" w:rsidR="003B1826" w:rsidRPr="00AB195B" w:rsidRDefault="003B1826" w:rsidP="003B1826">
            <w:pPr>
              <w:tabs>
                <w:tab w:val="left" w:pos="1134"/>
              </w:tabs>
              <w:spacing w:after="0" w:line="240" w:lineRule="auto"/>
              <w:rPr>
                <w:lang w:eastAsia="en-US"/>
              </w:rPr>
            </w:pPr>
            <w:r w:rsidRPr="00AB195B">
              <w:t>Безносов Виталий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8EE7CE" w14:textId="28EFAE06"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5F87A6" w14:textId="0DF3F75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E3E5E4" w14:textId="6365AD29"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F71599" w14:textId="4EB0D9D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046A25" w14:textId="71A1955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202445от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68E5EF" w14:textId="5EEB506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5A11475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7A3686" w14:textId="750EF12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8AA4DF" w14:textId="04791807" w:rsidR="003B1826" w:rsidRPr="00AB195B" w:rsidRDefault="003B1826" w:rsidP="003B1826">
            <w:pPr>
              <w:tabs>
                <w:tab w:val="left" w:pos="1134"/>
              </w:tabs>
              <w:spacing w:after="0" w:line="240" w:lineRule="auto"/>
              <w:rPr>
                <w:lang w:eastAsia="en-US"/>
              </w:rPr>
            </w:pPr>
            <w:r w:rsidRPr="00AB195B">
              <w:t>Константинова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E3D1F6" w14:textId="349B8163"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FA80C5" w14:textId="4CBF795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2AB418" w14:textId="689E2E21"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4BF534" w14:textId="175CA50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0AA8BA" w14:textId="583476E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219894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F7C36F" w14:textId="6FC268F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613511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0E3753" w14:textId="080E675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6D0FB8" w14:textId="1040A40B" w:rsidR="003B1826" w:rsidRPr="00AB195B" w:rsidRDefault="003B1826" w:rsidP="003B1826">
            <w:pPr>
              <w:tabs>
                <w:tab w:val="left" w:pos="1134"/>
              </w:tabs>
              <w:spacing w:after="0" w:line="240" w:lineRule="auto"/>
              <w:rPr>
                <w:lang w:eastAsia="en-US"/>
              </w:rPr>
            </w:pPr>
            <w:r w:rsidRPr="00AB195B">
              <w:t>Нагач Максим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00D1E6" w14:textId="1AE2005B"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8133AE" w14:textId="6B346C0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A86CDC" w14:textId="55219253"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64F4CF" w14:textId="03F75A2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108E94" w14:textId="4349BE5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205049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3A9FD9" w14:textId="7F17F05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2B182E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1E58FC" w14:textId="6AAF5EB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487AB6" w14:textId="546C0030" w:rsidR="003B1826" w:rsidRPr="00AB195B" w:rsidRDefault="003B1826" w:rsidP="003B1826">
            <w:pPr>
              <w:tabs>
                <w:tab w:val="left" w:pos="1134"/>
              </w:tabs>
              <w:spacing w:after="0" w:line="240" w:lineRule="auto"/>
              <w:rPr>
                <w:lang w:eastAsia="en-US"/>
              </w:rPr>
            </w:pPr>
            <w:r w:rsidRPr="00AB195B">
              <w:t>Никитин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9876AE" w14:textId="4E500F79"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0DAD87" w14:textId="706E6D3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C6F659" w14:textId="5760FC7F"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E59A29" w14:textId="3EC3776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57EAF7" w14:textId="6BC9113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219486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DDD7EE" w14:textId="1BA5966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7CE54C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FFC91E" w14:textId="422C248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D363E1" w14:textId="3A872B1B" w:rsidR="003B1826" w:rsidRPr="00AB195B" w:rsidRDefault="003B1826" w:rsidP="003B1826">
            <w:pPr>
              <w:tabs>
                <w:tab w:val="left" w:pos="1134"/>
              </w:tabs>
              <w:spacing w:after="0" w:line="240" w:lineRule="auto"/>
              <w:rPr>
                <w:lang w:eastAsia="en-US"/>
              </w:rPr>
            </w:pPr>
            <w:r w:rsidRPr="00AB195B">
              <w:t>Пак Георгий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ABA2CD" w14:textId="6E8D8E29"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917A2C" w14:textId="4793B58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08D2D0" w14:textId="08A8C967"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8C2D76" w14:textId="4E432C7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B8CEAD" w14:textId="020DA5F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203537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DD8F46" w14:textId="60A52C0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38A5FA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411839" w14:textId="65F6384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81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4B1115" w14:textId="3B960772" w:rsidR="003B1826" w:rsidRPr="00AB195B" w:rsidRDefault="003B1826" w:rsidP="003B1826">
            <w:pPr>
              <w:tabs>
                <w:tab w:val="left" w:pos="1134"/>
              </w:tabs>
              <w:spacing w:after="0" w:line="240" w:lineRule="auto"/>
              <w:rPr>
                <w:lang w:eastAsia="en-US"/>
              </w:rPr>
            </w:pPr>
            <w:r w:rsidRPr="00AB195B">
              <w:t>Саъдуллоев Нуриддин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DB2C52" w14:textId="05A86C2C"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400986" w14:textId="294A799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BA3B4F" w14:textId="2927C377"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82398A" w14:textId="758280B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E635EE" w14:textId="2A921B6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252889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AFBA49" w14:textId="4231BCD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E094F2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A74637" w14:textId="314CEE2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3D6AD8" w14:textId="09268B6E" w:rsidR="003B1826" w:rsidRPr="00AB195B" w:rsidRDefault="003B1826" w:rsidP="003B1826">
            <w:pPr>
              <w:tabs>
                <w:tab w:val="left" w:pos="1134"/>
              </w:tabs>
              <w:spacing w:after="0" w:line="240" w:lineRule="auto"/>
              <w:rPr>
                <w:lang w:eastAsia="en-US"/>
              </w:rPr>
            </w:pPr>
            <w:r w:rsidRPr="00AB195B">
              <w:t>Ушакова Диана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38C984" w14:textId="26BFB016"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97C045" w14:textId="22D30D8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B7DF73" w14:textId="15BA4C69"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040416" w14:textId="2712084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1D9A81" w14:textId="79D34A4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201520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BD30E4" w14:textId="39D472A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1E1276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3A0633" w14:textId="59B5CF53"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0C8614" w14:textId="263E9495" w:rsidR="003B1826" w:rsidRPr="00AB195B" w:rsidRDefault="003B1826" w:rsidP="003B1826">
            <w:pPr>
              <w:tabs>
                <w:tab w:val="left" w:pos="1134"/>
              </w:tabs>
              <w:spacing w:after="0" w:line="240" w:lineRule="auto"/>
              <w:rPr>
                <w:lang w:eastAsia="en-US"/>
              </w:rPr>
            </w:pPr>
            <w:r w:rsidRPr="00AB195B">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8085E8" w14:textId="49D6E8E7"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9DEA8D" w14:textId="54B1B86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3BF1D4" w14:textId="40FC93D3"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B8F3E2" w14:textId="34BFCCE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7102D7" w14:textId="3D24D68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219031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86AE80" w14:textId="494677E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E5DA2A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AB09CB" w14:textId="68A93BA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A38E8F" w14:textId="2F7356C7" w:rsidR="003B1826" w:rsidRPr="00AB195B" w:rsidRDefault="003B1826" w:rsidP="003B1826">
            <w:pPr>
              <w:tabs>
                <w:tab w:val="left" w:pos="1134"/>
              </w:tabs>
              <w:spacing w:after="0" w:line="240" w:lineRule="auto"/>
              <w:rPr>
                <w:lang w:eastAsia="en-US"/>
              </w:rPr>
            </w:pPr>
            <w:r w:rsidRPr="00AB195B">
              <w:t>Шумилов Артем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A0C750" w14:textId="76D4D30D"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0B06DA" w14:textId="5DB193D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12BB47" w14:textId="00821566"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A763B7" w14:textId="197B9F8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A943EB" w14:textId="36A4D89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1  </w:t>
            </w:r>
            <w:r w:rsidRPr="00AB195B">
              <w:rPr>
                <w:sz w:val="20"/>
                <w:szCs w:val="20"/>
              </w:rPr>
              <w:t>место Диплом № 200775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9F3916" w14:textId="6D15DB3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6DA215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214319" w14:textId="398C1175"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180426" w14:textId="7A8740D7" w:rsidR="003B1826" w:rsidRPr="00AB195B" w:rsidRDefault="003B1826" w:rsidP="003B1826">
            <w:pPr>
              <w:tabs>
                <w:tab w:val="left" w:pos="1134"/>
              </w:tabs>
              <w:spacing w:after="0" w:line="240" w:lineRule="auto"/>
              <w:rPr>
                <w:lang w:eastAsia="en-US"/>
              </w:rPr>
            </w:pPr>
            <w:r w:rsidRPr="00AB195B">
              <w:t>Васильева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641F90" w14:textId="31CF6820"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1BB785" w14:textId="7CDA5C6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5C4BD9" w14:textId="6016DD63"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D69847" w14:textId="68380B6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9CAA78" w14:textId="4919A86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227861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448CCC" w14:textId="785F917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7FF5D2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B8222C" w14:textId="55AAF5D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03DFD5" w14:textId="055DB9EA" w:rsidR="003B1826" w:rsidRPr="00AB195B" w:rsidRDefault="003B1826" w:rsidP="003B1826">
            <w:pPr>
              <w:tabs>
                <w:tab w:val="left" w:pos="1134"/>
              </w:tabs>
              <w:spacing w:after="0" w:line="240" w:lineRule="auto"/>
              <w:rPr>
                <w:lang w:eastAsia="en-US"/>
              </w:rPr>
            </w:pPr>
            <w:r w:rsidRPr="00AB195B">
              <w:t>Громова Кюнней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AEACCB" w14:textId="77B1F463"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27CD5A" w14:textId="00F9648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FDB4DD" w14:textId="7A91DAD1"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103A7C" w14:textId="48846CF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A0635D" w14:textId="1B558B2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227660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10C918" w14:textId="3BC883A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37E560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E1A4A9" w14:textId="07C8698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76A848" w14:textId="166F7CC1" w:rsidR="003B1826" w:rsidRPr="00AB195B" w:rsidRDefault="003B1826" w:rsidP="003B1826">
            <w:pPr>
              <w:tabs>
                <w:tab w:val="left" w:pos="1134"/>
              </w:tabs>
              <w:spacing w:after="0" w:line="240" w:lineRule="auto"/>
              <w:rPr>
                <w:lang w:eastAsia="en-US"/>
              </w:rPr>
            </w:pPr>
            <w:r w:rsidRPr="00AB195B">
              <w:t>Докалов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22B788" w14:textId="4E11BED8"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E7D364" w14:textId="19D3504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A58E3F" w14:textId="5ABC0F55"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4F0EE2" w14:textId="7BA511A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FAC1A8" w14:textId="06A35BD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202880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E3FD6F" w14:textId="4405DEC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82BD1E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F16BA9" w14:textId="2F66942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BC021E" w14:textId="303F61B0" w:rsidR="003B1826" w:rsidRPr="00AB195B" w:rsidRDefault="003B1826" w:rsidP="003B1826">
            <w:pPr>
              <w:tabs>
                <w:tab w:val="left" w:pos="1134"/>
              </w:tabs>
              <w:spacing w:after="0" w:line="240" w:lineRule="auto"/>
              <w:rPr>
                <w:lang w:eastAsia="en-US"/>
              </w:rPr>
            </w:pPr>
            <w:r w:rsidRPr="00AB195B">
              <w:t>Захаров Сайаан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AA1CEE" w14:textId="0A937309"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249CBD" w14:textId="55B0C86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9E0D66" w14:textId="7A060B95"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74DCF1" w14:textId="54F75B5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4CF00E" w14:textId="307847D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228235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A20F25" w14:textId="1169BDA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8651FA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9BE13E" w14:textId="0721C3EF"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1CF273" w14:textId="209D9DBD" w:rsidR="003B1826" w:rsidRPr="00AB195B" w:rsidRDefault="003B1826" w:rsidP="003B1826">
            <w:pPr>
              <w:tabs>
                <w:tab w:val="left" w:pos="1134"/>
              </w:tabs>
              <w:spacing w:after="0" w:line="240" w:lineRule="auto"/>
              <w:rPr>
                <w:lang w:eastAsia="en-US"/>
              </w:rPr>
            </w:pPr>
            <w:r w:rsidRPr="00AB195B">
              <w:t>Мишуков Аркадий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8DE10C" w14:textId="59B92EFB"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FF56D6" w14:textId="304C2C6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B32289" w14:textId="755111E2"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40D6F6" w14:textId="4228057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835224" w14:textId="14664B2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200892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F30074" w14:textId="335E9F8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6CC66A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E46076" w14:textId="1E823E3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5574FF" w14:textId="501A5E33" w:rsidR="003B1826" w:rsidRPr="00AB195B" w:rsidRDefault="003B1826" w:rsidP="003B1826">
            <w:pPr>
              <w:tabs>
                <w:tab w:val="left" w:pos="1134"/>
              </w:tabs>
              <w:spacing w:after="0" w:line="240" w:lineRule="auto"/>
              <w:rPr>
                <w:lang w:eastAsia="en-US"/>
              </w:rPr>
            </w:pPr>
            <w:r w:rsidRPr="00AB195B">
              <w:t>Охлопкова Айталина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762437" w14:textId="1E9C9CCD"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583A0F" w14:textId="793828E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B81064" w14:textId="7A8539B8"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5995FB" w14:textId="64043CF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DBAD3A" w14:textId="11A3594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234055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916B41" w14:textId="42A3A25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9BC786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DE36D9" w14:textId="23B5C77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91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EAE751" w14:textId="1A980FB8" w:rsidR="003B1826" w:rsidRPr="00AB195B" w:rsidRDefault="003B1826" w:rsidP="003B1826">
            <w:pPr>
              <w:tabs>
                <w:tab w:val="left" w:pos="1134"/>
              </w:tabs>
              <w:spacing w:after="0" w:line="240" w:lineRule="auto"/>
              <w:rPr>
                <w:lang w:eastAsia="en-US"/>
              </w:rPr>
            </w:pPr>
            <w:r w:rsidRPr="00AB195B">
              <w:t>Харченко Мирон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B8E903" w14:textId="569FC216"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D00916" w14:textId="49E5A15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F9412B" w14:textId="096AFD78"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4606F4" w14:textId="688A91E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85B3E7" w14:textId="270D06D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236018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538905" w14:textId="39CB51F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9A1DF2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7B4385" w14:textId="5F86D94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DA126C" w14:textId="48149353" w:rsidR="003B1826" w:rsidRPr="00AB195B" w:rsidRDefault="003B1826" w:rsidP="003B1826">
            <w:pPr>
              <w:tabs>
                <w:tab w:val="left" w:pos="1134"/>
              </w:tabs>
              <w:spacing w:after="0" w:line="240" w:lineRule="auto"/>
              <w:rPr>
                <w:lang w:eastAsia="en-US"/>
              </w:rPr>
            </w:pPr>
            <w:r w:rsidRPr="00AB195B">
              <w:t>Чистяков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016930" w14:textId="5864B722"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2D39DD" w14:textId="2AD2875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11D4EA" w14:textId="699EF556"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21D1C7" w14:textId="1236D13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797EAF" w14:textId="5C03FC5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210046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FDCCAE" w14:textId="1FF3C67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6AAE8A7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E62D5C" w14:textId="5103228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66E38A" w14:textId="66123DB7" w:rsidR="003B1826" w:rsidRPr="00AB195B" w:rsidRDefault="003B1826" w:rsidP="003B1826">
            <w:pPr>
              <w:tabs>
                <w:tab w:val="left" w:pos="1134"/>
              </w:tabs>
              <w:spacing w:after="0" w:line="240" w:lineRule="auto"/>
              <w:rPr>
                <w:lang w:eastAsia="en-US"/>
              </w:rPr>
            </w:pPr>
            <w:r w:rsidRPr="00AB195B">
              <w:t>Аброськина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33D2B0" w14:textId="64D677EF"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269490" w14:textId="12C3FF9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1E1E00" w14:textId="04310FB0"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7196A1" w14:textId="69337F8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AC73E9" w14:textId="77AFEE1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 Диплом № 203526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E77635" w14:textId="334D4A2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9D0CE3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488DCF" w14:textId="7770A44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74F80C" w14:textId="3722D917" w:rsidR="003B1826" w:rsidRPr="00AB195B" w:rsidRDefault="003B1826" w:rsidP="003B1826">
            <w:pPr>
              <w:tabs>
                <w:tab w:val="left" w:pos="1134"/>
              </w:tabs>
              <w:spacing w:after="0" w:line="240" w:lineRule="auto"/>
              <w:rPr>
                <w:lang w:eastAsia="en-US"/>
              </w:rPr>
            </w:pPr>
            <w:r w:rsidRPr="00AB195B">
              <w:t>Баранова Кира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5CA087" w14:textId="4EEF2B29"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72F6A" w14:textId="48579BA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32BD36" w14:textId="63FA8A97"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91BA4D" w14:textId="1DA39C8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A4F536" w14:textId="28B96A9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 Диплом № 220027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5FFF44" w14:textId="6C3B2AD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5CBBCE3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532792" w14:textId="7D0DE685"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221289" w14:textId="34E7BAAC" w:rsidR="003B1826" w:rsidRPr="00AB195B" w:rsidRDefault="003B1826" w:rsidP="003B1826">
            <w:pPr>
              <w:tabs>
                <w:tab w:val="left" w:pos="1134"/>
              </w:tabs>
              <w:spacing w:after="0" w:line="240" w:lineRule="auto"/>
              <w:rPr>
                <w:lang w:eastAsia="en-US"/>
              </w:rPr>
            </w:pPr>
            <w:r w:rsidRPr="00AB195B">
              <w:t>Исунова Нуриана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2DED68" w14:textId="38F12B6E"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98E3E" w14:textId="171BF7B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D2A3BC" w14:textId="26FB491A"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E03A84" w14:textId="11303C9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319DEB" w14:textId="0290638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 Диплом № 201785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83EA2F" w14:textId="7846747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57AE195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4EBA1E" w14:textId="6E7166C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46C820" w14:textId="41EE5425" w:rsidR="003B1826" w:rsidRPr="00AB195B" w:rsidRDefault="003B1826" w:rsidP="003B1826">
            <w:pPr>
              <w:tabs>
                <w:tab w:val="left" w:pos="1134"/>
              </w:tabs>
              <w:spacing w:after="0" w:line="240" w:lineRule="auto"/>
              <w:rPr>
                <w:lang w:eastAsia="en-US"/>
              </w:rPr>
            </w:pPr>
            <w:r w:rsidRPr="00AB195B">
              <w:t>Красных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782215" w14:textId="6F1EDD4A"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C04AC8" w14:textId="0E1C558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01BB9C" w14:textId="7009B00C"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875187" w14:textId="3EB3A94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4F5347" w14:textId="0D72F36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 Диплом № 201156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3A9D38" w14:textId="0DEF5BC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DDF180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AFAFCD" w14:textId="53F266F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F837BE" w14:textId="32A0BA16" w:rsidR="003B1826" w:rsidRPr="00AB195B" w:rsidRDefault="003B1826" w:rsidP="003B1826">
            <w:pPr>
              <w:tabs>
                <w:tab w:val="left" w:pos="1134"/>
              </w:tabs>
              <w:spacing w:after="0" w:line="240" w:lineRule="auto"/>
              <w:rPr>
                <w:lang w:eastAsia="en-US"/>
              </w:rPr>
            </w:pPr>
            <w:r w:rsidRPr="00AB195B">
              <w:t>Посельский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7F5FEC" w14:textId="5B0F9AD5"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8FA9CB" w14:textId="00B3CA1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71880B" w14:textId="0C5D106E"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7CE9C9" w14:textId="694BFC4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218B0E" w14:textId="231A8E4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 Диплом № 200758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E0530E" w14:textId="4CD1A88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548B3F8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2D85E0" w14:textId="29797B3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3A9E8E" w14:textId="77777777" w:rsidR="003B1826" w:rsidRPr="00AB195B" w:rsidRDefault="003B1826" w:rsidP="003B1826">
            <w:r w:rsidRPr="00AB195B">
              <w:t>Виноградов Иван</w:t>
            </w:r>
          </w:p>
          <w:p w14:paraId="0B75ADFB" w14:textId="77777777" w:rsidR="003B1826" w:rsidRPr="00AB195B" w:rsidRDefault="003B1826" w:rsidP="003B1826">
            <w:pPr>
              <w:tabs>
                <w:tab w:val="left" w:pos="1134"/>
              </w:tabs>
              <w:spacing w:after="0" w:line="240" w:lineRule="auto"/>
              <w:rPr>
                <w:lang w:eastAsia="en-US"/>
              </w:rPr>
            </w:pP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A0343A" w14:textId="3DE175D1"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0057D4" w14:textId="0D71B0A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365A26" w14:textId="5D932626"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2D407E" w14:textId="712B691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0FEFB4" w14:textId="296B05F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Сертификат 202811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6B7C45" w14:textId="09D0F5E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5E03627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EC046B" w14:textId="7F2F9CD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7247F4" w14:textId="30766D98" w:rsidR="003B1826" w:rsidRPr="00AB195B" w:rsidRDefault="003B1826" w:rsidP="003B1826">
            <w:pPr>
              <w:tabs>
                <w:tab w:val="left" w:pos="1134"/>
              </w:tabs>
              <w:spacing w:after="0" w:line="240" w:lineRule="auto"/>
              <w:rPr>
                <w:lang w:eastAsia="en-US"/>
              </w:rPr>
            </w:pPr>
            <w:r w:rsidRPr="00AB195B">
              <w:t>Якушев Роберт</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3F0F44" w14:textId="4A572F6B"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398350" w14:textId="0DC2F57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11.12.2017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6F6535" w14:textId="0B50792E"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Литературное чтение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8A9798" w14:textId="2945991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E666EF" w14:textId="6E0F478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Сертификат 224796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078196" w14:textId="5B389C2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4F1C70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0D3398" w14:textId="22C12B3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811A0C" w14:textId="25CC4DC8" w:rsidR="003B1826" w:rsidRPr="00AB195B" w:rsidRDefault="003B1826" w:rsidP="003B1826">
            <w:pPr>
              <w:tabs>
                <w:tab w:val="left" w:pos="1134"/>
              </w:tabs>
              <w:spacing w:after="0" w:line="240" w:lineRule="auto"/>
              <w:rPr>
                <w:lang w:eastAsia="en-US"/>
              </w:rPr>
            </w:pPr>
            <w:r w:rsidRPr="00AB195B">
              <w:t>Шумилов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D1114E" w14:textId="29D0A68F"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91BA19" w14:textId="4492789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9D25FA" w14:textId="42282A7E"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C6B9F2" w14:textId="19F2F91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D82F64" w14:textId="194BC97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170988 от 08.12.2017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9EC4D4" w14:textId="0B7CC4B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DBCA41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6098F9" w14:textId="125D4EA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D961D9" w14:textId="4C930B80" w:rsidR="003B1826" w:rsidRPr="00AB195B" w:rsidRDefault="003B1826" w:rsidP="003B1826">
            <w:pPr>
              <w:tabs>
                <w:tab w:val="left" w:pos="1134"/>
              </w:tabs>
              <w:spacing w:after="0" w:line="240" w:lineRule="auto"/>
              <w:rPr>
                <w:lang w:eastAsia="en-US"/>
              </w:rPr>
            </w:pPr>
            <w:r w:rsidRPr="00AB195B">
              <w:t xml:space="preserve">Чудиновских </w:t>
            </w:r>
            <w:r w:rsidRPr="00AB195B">
              <w:lastRenderedPageBreak/>
              <w:t>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8B900F" w14:textId="402D0CBC" w:rsidR="003B1826" w:rsidRPr="00AB195B" w:rsidRDefault="003B1826" w:rsidP="003B1826">
            <w:pPr>
              <w:tabs>
                <w:tab w:val="left" w:pos="1134"/>
              </w:tabs>
              <w:spacing w:after="0" w:line="240" w:lineRule="auto"/>
              <w:rPr>
                <w:lang w:eastAsia="en-US"/>
              </w:rPr>
            </w:pPr>
            <w:r w:rsidRPr="00AB195B">
              <w:lastRenderedPageBreak/>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225B33" w14:textId="1B4E5CF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11A5DF" w14:textId="28515350" w:rsidR="003B1826" w:rsidRPr="00AB195B" w:rsidRDefault="003B1826" w:rsidP="003B1826">
            <w:pPr>
              <w:tabs>
                <w:tab w:val="left" w:pos="1134"/>
              </w:tabs>
              <w:spacing w:after="0" w:line="240" w:lineRule="auto"/>
              <w:jc w:val="both"/>
              <w:rPr>
                <w:bCs/>
                <w:kern w:val="3"/>
                <w:lang w:eastAsia="en-US"/>
              </w:rPr>
            </w:pPr>
            <w:r w:rsidRPr="00AB195B">
              <w:t xml:space="preserve">Международный </w:t>
            </w:r>
            <w:r w:rsidRPr="00AB195B">
              <w:lastRenderedPageBreak/>
              <w:t>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151689" w14:textId="52F5E6E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lastRenderedPageBreak/>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0E33ED" w14:textId="3EA7E04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 xml:space="preserve">1 место Диплом № </w:t>
            </w:r>
            <w:r w:rsidRPr="00AB195B">
              <w:rPr>
                <w:sz w:val="20"/>
                <w:szCs w:val="20"/>
              </w:rPr>
              <w:lastRenderedPageBreak/>
              <w:t>171837 от 08.12.2017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EAE0BE" w14:textId="495475D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Яковлева Е.А.</w:t>
            </w:r>
          </w:p>
        </w:tc>
      </w:tr>
      <w:tr w:rsidR="003B1826" w14:paraId="6ED8379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6812F3" w14:textId="735E85B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102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ABD203" w14:textId="48387ADD" w:rsidR="003B1826" w:rsidRPr="00AB195B" w:rsidRDefault="003B1826" w:rsidP="003B1826">
            <w:pPr>
              <w:tabs>
                <w:tab w:val="left" w:pos="1134"/>
              </w:tabs>
              <w:spacing w:after="0" w:line="240" w:lineRule="auto"/>
              <w:rPr>
                <w:lang w:eastAsia="en-US"/>
              </w:rPr>
            </w:pPr>
            <w:r w:rsidRPr="00AB195B">
              <w:t>Ушакова Диана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A49FD9" w14:textId="39CE4302"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950ABE" w14:textId="38ED6B9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C9FCBC" w14:textId="07451464"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F16660" w14:textId="002BEAF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F165EA" w14:textId="2FE1C6C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185506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DF915B" w14:textId="0393408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D59CB6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025E45" w14:textId="6A1B721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E72528" w14:textId="431F0515" w:rsidR="003B1826" w:rsidRPr="00AB195B" w:rsidRDefault="003B1826" w:rsidP="003B1826">
            <w:pPr>
              <w:tabs>
                <w:tab w:val="left" w:pos="1134"/>
              </w:tabs>
              <w:spacing w:after="0" w:line="240" w:lineRule="auto"/>
              <w:rPr>
                <w:lang w:eastAsia="en-US"/>
              </w:rPr>
            </w:pPr>
            <w:r w:rsidRPr="00AB195B">
              <w:t>Саъдуллоев Нуриддин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8929D4" w14:textId="1812DD82"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1669A1" w14:textId="26C886C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DF277E" w14:textId="75E6CC11"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FAFD18" w14:textId="322F913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CC3FFD" w14:textId="65E32B0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198045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BF7E37" w14:textId="56F64D8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9CC507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CEA1C1" w14:textId="55CA588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2035D7" w14:textId="420A529F" w:rsidR="003B1826" w:rsidRPr="00AB195B" w:rsidRDefault="003B1826" w:rsidP="003B1826">
            <w:pPr>
              <w:tabs>
                <w:tab w:val="left" w:pos="1134"/>
              </w:tabs>
              <w:spacing w:after="0" w:line="240" w:lineRule="auto"/>
              <w:rPr>
                <w:lang w:eastAsia="en-US"/>
              </w:rPr>
            </w:pPr>
            <w:r w:rsidRPr="00AB195B">
              <w:t>Посельский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BE52F1" w14:textId="21107847"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80DF95" w14:textId="0FE2FF7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0E5708" w14:textId="126EDFCF"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2DAA11" w14:textId="428CB36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E2380D" w14:textId="2ACC7BB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177237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8D1787" w14:textId="01B420B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52FAE7D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E02872" w14:textId="76E1DCE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7C7921" w14:textId="765897AC" w:rsidR="003B1826" w:rsidRPr="00AB195B" w:rsidRDefault="003B1826" w:rsidP="003B1826">
            <w:pPr>
              <w:tabs>
                <w:tab w:val="left" w:pos="1134"/>
              </w:tabs>
              <w:spacing w:after="0" w:line="240" w:lineRule="auto"/>
              <w:rPr>
                <w:lang w:eastAsia="en-US"/>
              </w:rPr>
            </w:pPr>
            <w:r w:rsidRPr="00AB195B">
              <w:t>Пак Георгий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FA70E" w14:textId="3FBF9759"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F8832C" w14:textId="341E177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CD2CF0" w14:textId="0176D373"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41D9FD" w14:textId="469AA47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54A0D7" w14:textId="35A534B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180486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AB4174" w14:textId="1DE4259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1D33C5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F710E8" w14:textId="2AE04EE6"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5067C0" w14:textId="5483459C" w:rsidR="003B1826" w:rsidRPr="00AB195B" w:rsidRDefault="003B1826" w:rsidP="003B1826">
            <w:pPr>
              <w:tabs>
                <w:tab w:val="left" w:pos="1134"/>
              </w:tabs>
              <w:spacing w:after="0" w:line="240" w:lineRule="auto"/>
              <w:rPr>
                <w:lang w:eastAsia="en-US"/>
              </w:rPr>
            </w:pPr>
            <w:r w:rsidRPr="00AB195B">
              <w:t>Красных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A917ED" w14:textId="4B124225"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07BD82" w14:textId="1680626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FDF8F9" w14:textId="564CD965"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452CA4" w14:textId="5D3CE3D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CE74A8" w14:textId="03FC808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190536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5E2C39" w14:textId="08DB65F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EF588C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5351F7" w14:textId="4D78D2DC"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7C2CFA" w14:textId="63E404BB" w:rsidR="003B1826" w:rsidRPr="00AB195B" w:rsidRDefault="003B1826" w:rsidP="003B1826">
            <w:pPr>
              <w:tabs>
                <w:tab w:val="left" w:pos="1134"/>
              </w:tabs>
              <w:spacing w:after="0" w:line="240" w:lineRule="auto"/>
              <w:rPr>
                <w:lang w:eastAsia="en-US"/>
              </w:rPr>
            </w:pPr>
            <w:r w:rsidRPr="00AB195B">
              <w:t>Никитин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D627CC" w14:textId="3D965CC4"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C180B1" w14:textId="4C71951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73005C" w14:textId="3C712437"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E19F25" w14:textId="5B8726C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A2FA1F" w14:textId="6AE851A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178567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2737E" w14:textId="6D90481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05649BA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0BF0BB" w14:textId="0A09FCE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1EFEB1" w14:textId="532A2944" w:rsidR="003B1826" w:rsidRPr="00AB195B" w:rsidRDefault="003B1826" w:rsidP="003B1826">
            <w:pPr>
              <w:tabs>
                <w:tab w:val="left" w:pos="1134"/>
              </w:tabs>
              <w:spacing w:after="0" w:line="240" w:lineRule="auto"/>
              <w:rPr>
                <w:lang w:eastAsia="en-US"/>
              </w:rPr>
            </w:pPr>
            <w:r w:rsidRPr="00AB195B">
              <w:t>Нагач Максим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1D8E17" w14:textId="137DF53D"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E0CE43" w14:textId="6235EF5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55CC3E" w14:textId="4A2BAFB3"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890938" w14:textId="090050B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3360A5" w14:textId="6C25BC3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191514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0F4F5E" w14:textId="7EB2A99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26D96B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9C4268" w14:textId="45A9AE1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AC7934" w14:textId="272068B6" w:rsidR="003B1826" w:rsidRPr="00AB195B" w:rsidRDefault="003B1826" w:rsidP="003B1826">
            <w:pPr>
              <w:tabs>
                <w:tab w:val="left" w:pos="1134"/>
              </w:tabs>
              <w:spacing w:after="0" w:line="240" w:lineRule="auto"/>
              <w:rPr>
                <w:lang w:eastAsia="en-US"/>
              </w:rPr>
            </w:pPr>
            <w:r w:rsidRPr="00AB195B">
              <w:t>Докалов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B2AF8A" w14:textId="215DCEC8"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04E6F9" w14:textId="26D29F2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1DADE2" w14:textId="792F91F9"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A49643" w14:textId="30FFE74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25560B" w14:textId="645794B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179892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62A556" w14:textId="0EF1CE4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62321FF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67DDC0" w14:textId="5A862543"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B2E19F" w14:textId="6D828B45" w:rsidR="003B1826" w:rsidRPr="00AB195B" w:rsidRDefault="003B1826" w:rsidP="003B1826">
            <w:pPr>
              <w:tabs>
                <w:tab w:val="left" w:pos="1134"/>
              </w:tabs>
              <w:spacing w:after="0" w:line="240" w:lineRule="auto"/>
              <w:rPr>
                <w:lang w:eastAsia="en-US"/>
              </w:rPr>
            </w:pPr>
            <w:r w:rsidRPr="00AB195B">
              <w:t>Васильева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86668E" w14:textId="4425D957"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192E99" w14:textId="7B0FC16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1D9BB1" w14:textId="267CAF92"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EAB5AA" w14:textId="18682B6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47DE80" w14:textId="6F563DE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174569 от 08.12.2017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2FA0A0" w14:textId="5A9189D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A1E511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EF127F" w14:textId="3F8EA99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A59BDB" w14:textId="1C616BCD" w:rsidR="003B1826" w:rsidRPr="00AB195B" w:rsidRDefault="003B1826" w:rsidP="003B1826">
            <w:pPr>
              <w:tabs>
                <w:tab w:val="left" w:pos="1134"/>
              </w:tabs>
              <w:spacing w:after="0" w:line="240" w:lineRule="auto"/>
              <w:rPr>
                <w:lang w:eastAsia="en-US"/>
              </w:rPr>
            </w:pPr>
            <w:r w:rsidRPr="00AB195B">
              <w:t>Харченко Мирон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58F501" w14:textId="60714C85"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BBF609" w14:textId="75917B3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DAACD5" w14:textId="69317C5E"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2540FF" w14:textId="2A7D1EC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3B3368" w14:textId="1D11AE9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179866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2FDC2C" w14:textId="4A631CC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E8BE3A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FA0A3D" w14:textId="239A2FF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679DAE" w14:textId="57542DA0" w:rsidR="003B1826" w:rsidRPr="00AB195B" w:rsidRDefault="003B1826" w:rsidP="003B1826">
            <w:pPr>
              <w:tabs>
                <w:tab w:val="left" w:pos="1134"/>
              </w:tabs>
              <w:spacing w:after="0" w:line="240" w:lineRule="auto"/>
              <w:rPr>
                <w:lang w:eastAsia="en-US"/>
              </w:rPr>
            </w:pPr>
            <w:r w:rsidRPr="00AB195B">
              <w:t>Сусева Анна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18D5AF" w14:textId="53672E76"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CA5A44" w14:textId="386E4ED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F5B3B3" w14:textId="7AD27B9E"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FBC16D" w14:textId="77DD587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3865EB" w14:textId="019838B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 189623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AA8A64" w14:textId="47C533E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7AE5F3B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8FA53A" w14:textId="15614A4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C2A785" w14:textId="7363FF53" w:rsidR="003B1826" w:rsidRPr="00AB195B" w:rsidRDefault="003B1826" w:rsidP="003B1826">
            <w:pPr>
              <w:tabs>
                <w:tab w:val="left" w:pos="1134"/>
              </w:tabs>
              <w:spacing w:after="0" w:line="240" w:lineRule="auto"/>
              <w:rPr>
                <w:lang w:eastAsia="en-US"/>
              </w:rPr>
            </w:pPr>
            <w:r w:rsidRPr="00AB195B">
              <w:t>Ступень Ярославна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A16020" w14:textId="5E470E7C"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F1780D" w14:textId="6703844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976F0D" w14:textId="0CF6CB2D"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8C27E2" w14:textId="72DD2AF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E2BAC7" w14:textId="29C6AA6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 185170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244E8B" w14:textId="4584661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688C3EA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B77FC4" w14:textId="3D2F8597"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AD2CEA" w14:textId="034C97E9" w:rsidR="003B1826" w:rsidRPr="00AB195B" w:rsidRDefault="003B1826" w:rsidP="003B1826">
            <w:pPr>
              <w:tabs>
                <w:tab w:val="left" w:pos="1134"/>
              </w:tabs>
              <w:spacing w:after="0" w:line="240" w:lineRule="auto"/>
              <w:rPr>
                <w:lang w:eastAsia="en-US"/>
              </w:rPr>
            </w:pPr>
            <w:r w:rsidRPr="00AB195B">
              <w:t>Охлопкова Айта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A0D504" w14:textId="2C6C712E"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18C348" w14:textId="573EB9A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089046" w14:textId="1C64C7CF" w:rsidR="003B1826" w:rsidRPr="00AB195B" w:rsidRDefault="003B1826" w:rsidP="003B1826">
            <w:pPr>
              <w:tabs>
                <w:tab w:val="left" w:pos="1134"/>
              </w:tabs>
              <w:spacing w:after="0" w:line="240" w:lineRule="auto"/>
              <w:jc w:val="both"/>
              <w:rPr>
                <w:bCs/>
                <w:kern w:val="3"/>
                <w:lang w:eastAsia="en-US"/>
              </w:rPr>
            </w:pPr>
            <w:r w:rsidRPr="00AB195B">
              <w:t xml:space="preserve">Международный </w:t>
            </w:r>
            <w:r w:rsidRPr="00AB195B">
              <w:lastRenderedPageBreak/>
              <w:t>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93B595" w14:textId="6152140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lastRenderedPageBreak/>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A9DB0A" w14:textId="24D6795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 xml:space="preserve">2 место Диплом № </w:t>
            </w:r>
            <w:r w:rsidRPr="00AB195B">
              <w:rPr>
                <w:sz w:val="20"/>
                <w:szCs w:val="20"/>
              </w:rPr>
              <w:lastRenderedPageBreak/>
              <w:t>186292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44D42B" w14:textId="52F954D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Яковлева Е.А.</w:t>
            </w:r>
          </w:p>
        </w:tc>
      </w:tr>
      <w:tr w:rsidR="003B1826" w14:paraId="4819ADE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09F9AD" w14:textId="2CB11DF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BC13AD" w14:textId="4239C22F" w:rsidR="003B1826" w:rsidRPr="00AB195B" w:rsidRDefault="003B1826" w:rsidP="003B1826">
            <w:pPr>
              <w:tabs>
                <w:tab w:val="left" w:pos="1134"/>
              </w:tabs>
              <w:spacing w:after="0" w:line="240" w:lineRule="auto"/>
              <w:rPr>
                <w:lang w:eastAsia="en-US"/>
              </w:rPr>
            </w:pPr>
            <w:r w:rsidRPr="00AB195B">
              <w:t>Мишуков Аркадий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4BA5AC" w14:textId="3CDB5061"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1F7873" w14:textId="44A761C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5C99C2" w14:textId="645E95CF"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839A57" w14:textId="1BA61ED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C4E6E7" w14:textId="4EF9BC2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 178775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DB09F5" w14:textId="5DB3F7C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CF98D7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1B26DF" w14:textId="3369DB4C"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AF1792" w14:textId="5C35CF22" w:rsidR="003B1826" w:rsidRPr="00AB195B" w:rsidRDefault="003B1826" w:rsidP="003B1826">
            <w:pPr>
              <w:tabs>
                <w:tab w:val="left" w:pos="1134"/>
              </w:tabs>
              <w:spacing w:after="0" w:line="240" w:lineRule="auto"/>
              <w:rPr>
                <w:lang w:eastAsia="en-US"/>
              </w:rPr>
            </w:pPr>
            <w:r w:rsidRPr="00AB195B">
              <w:t>Якушев Роберт</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281EB9" w14:textId="17582186"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2F5B27" w14:textId="2B0AC0D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C8A6A1" w14:textId="5693A8B4"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AD68EC" w14:textId="79BBE39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9EF7EF" w14:textId="3818299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 224428 от 12.12.2017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9A4944" w14:textId="1201911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C16280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760B88" w14:textId="1E04E6D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A5245E" w14:textId="61287234" w:rsidR="003B1826" w:rsidRPr="00AB195B" w:rsidRDefault="003B1826" w:rsidP="003B1826">
            <w:pPr>
              <w:tabs>
                <w:tab w:val="left" w:pos="1134"/>
              </w:tabs>
              <w:spacing w:after="0" w:line="240" w:lineRule="auto"/>
              <w:rPr>
                <w:lang w:eastAsia="en-US"/>
              </w:rPr>
            </w:pPr>
            <w:r w:rsidRPr="00AB195B">
              <w:t>Аброськина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70FA52" w14:textId="67B213F9"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400344" w14:textId="35B5248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CA1BA0" w14:textId="0148210C"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928D63" w14:textId="47288B7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46D4A7" w14:textId="797A763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 173204 от 08.12.2017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58BB4D" w14:textId="6A15430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7ADB5A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967BE6" w14:textId="02C70DE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1C1539" w14:textId="4CB9BF9B" w:rsidR="003B1826" w:rsidRPr="00AB195B" w:rsidRDefault="003B1826" w:rsidP="003B1826">
            <w:pPr>
              <w:tabs>
                <w:tab w:val="left" w:pos="1134"/>
              </w:tabs>
              <w:spacing w:after="0" w:line="240" w:lineRule="auto"/>
              <w:rPr>
                <w:lang w:eastAsia="en-US"/>
              </w:rPr>
            </w:pPr>
            <w:r w:rsidRPr="00AB195B">
              <w:t>Баранова Кира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67107C" w14:textId="0CF88982"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F04AA7" w14:textId="35BFFEC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6CA7D6" w14:textId="219E7EED"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6F74F0" w14:textId="5878010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E5FDDF" w14:textId="0ECBFC2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 196397 от 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491B6C" w14:textId="4294334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6287C9A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CFF58D" w14:textId="063271F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0BFAB7" w14:textId="4A7F70CC" w:rsidR="003B1826" w:rsidRPr="00AB195B" w:rsidRDefault="003B1826" w:rsidP="003B1826">
            <w:pPr>
              <w:tabs>
                <w:tab w:val="left" w:pos="1134"/>
              </w:tabs>
              <w:spacing w:after="0" w:line="240" w:lineRule="auto"/>
              <w:rPr>
                <w:lang w:eastAsia="en-US"/>
              </w:rPr>
            </w:pPr>
            <w:r w:rsidRPr="00AB195B">
              <w:t>Тирон Кристина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9E05CF" w14:textId="16172BB0"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51D367" w14:textId="11F3AFC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280456" w14:textId="4CABC2B5"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3B4310" w14:textId="745969E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88A544" w14:textId="2541909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187772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8DD1F" w14:textId="5F542B6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4A95267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D88F6F" w14:textId="7E9292AA"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039E97" w14:textId="3B11B349" w:rsidR="003B1826" w:rsidRPr="00AB195B" w:rsidRDefault="003B1826" w:rsidP="003B1826">
            <w:pPr>
              <w:tabs>
                <w:tab w:val="left" w:pos="1134"/>
              </w:tabs>
              <w:spacing w:after="0" w:line="240" w:lineRule="auto"/>
              <w:rPr>
                <w:lang w:eastAsia="en-US"/>
              </w:rPr>
            </w:pPr>
            <w:r w:rsidRPr="00AB195B">
              <w:t>Исунова Нуриана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E7FE11" w14:textId="3117B915"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0AABA3" w14:textId="762431F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6787C6" w14:textId="659ED588"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D07EA4" w14:textId="1972B0C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970688" w14:textId="5FF48B1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186636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E28F02" w14:textId="438A136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39949C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501457" w14:textId="226A3B0E"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291131" w14:textId="23165864" w:rsidR="003B1826" w:rsidRPr="00AB195B" w:rsidRDefault="003B1826" w:rsidP="003B1826">
            <w:pPr>
              <w:tabs>
                <w:tab w:val="left" w:pos="1134"/>
              </w:tabs>
              <w:spacing w:after="0" w:line="240" w:lineRule="auto"/>
              <w:rPr>
                <w:lang w:eastAsia="en-US"/>
              </w:rPr>
            </w:pPr>
            <w:r w:rsidRPr="00AB195B">
              <w:t>Баландина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855880" w14:textId="2B49BA3D"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A0D5DA" w14:textId="467A7BB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39049B" w14:textId="63E824B8"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728440" w14:textId="5BD5848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487233" w14:textId="294924A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180300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51FE66" w14:textId="760FE1B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8FEB74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7C6B0" w14:textId="104FC04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FE3051" w14:textId="5A52715C" w:rsidR="003B1826" w:rsidRPr="00AB195B" w:rsidRDefault="003B1826" w:rsidP="003B1826">
            <w:pPr>
              <w:tabs>
                <w:tab w:val="left" w:pos="1134"/>
              </w:tabs>
              <w:spacing w:after="0" w:line="240" w:lineRule="auto"/>
              <w:rPr>
                <w:lang w:eastAsia="en-US"/>
              </w:rPr>
            </w:pPr>
            <w:r w:rsidRPr="00AB195B">
              <w:t>Захаров Сайаан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908039" w14:textId="27D3AE77"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93DAA9" w14:textId="7ED8CF1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83199" w14:textId="5E8E7B1A"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D3C13A" w14:textId="1B15801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A8CE93" w14:textId="22E0D96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185480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09A4A9" w14:textId="27017B2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620EF39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93AD6C" w14:textId="581E01C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70D68A" w14:textId="7EDEFB48" w:rsidR="003B1826" w:rsidRPr="00AB195B" w:rsidRDefault="003B1826" w:rsidP="003B1826">
            <w:pPr>
              <w:tabs>
                <w:tab w:val="left" w:pos="1134"/>
              </w:tabs>
              <w:spacing w:after="0" w:line="240" w:lineRule="auto"/>
              <w:rPr>
                <w:lang w:eastAsia="en-US"/>
              </w:rPr>
            </w:pPr>
            <w:r w:rsidRPr="00AB195B">
              <w:t>Константинова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E3187F" w14:textId="4B5AF11E"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2F61A2" w14:textId="7AE0DE6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13EC0" w14:textId="1FC0A202"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910D61" w14:textId="3C13EDF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BB36AC" w14:textId="639DAC6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177761 от 09.12.2017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2D6F2D" w14:textId="32EC76D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298AA8C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B095B6" w14:textId="0F2CC7D4"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6C0A1C" w14:textId="3497D426" w:rsidR="003B1826" w:rsidRPr="00AB195B" w:rsidRDefault="003B1826" w:rsidP="003B1826">
            <w:pPr>
              <w:tabs>
                <w:tab w:val="left" w:pos="1134"/>
              </w:tabs>
              <w:spacing w:after="0" w:line="240" w:lineRule="auto"/>
              <w:rPr>
                <w:lang w:eastAsia="en-US"/>
              </w:rPr>
            </w:pPr>
            <w:r w:rsidRPr="00AB195B">
              <w:t>Головенкина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CCA757" w14:textId="3FB27891"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3CA645" w14:textId="3CC8267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C393F6" w14:textId="6577C019"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10179D" w14:textId="3E11735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66B44F" w14:textId="3E83D9C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187957 от 10.12.2017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1FFF1C" w14:textId="63459D9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3D3D44C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4CDE1B" w14:textId="6809581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F1BBC1" w14:textId="00BAEFCA" w:rsidR="003B1826" w:rsidRPr="00AB195B" w:rsidRDefault="003B1826" w:rsidP="003B1826">
            <w:pPr>
              <w:tabs>
                <w:tab w:val="left" w:pos="1134"/>
              </w:tabs>
              <w:spacing w:after="0" w:line="240" w:lineRule="auto"/>
              <w:rPr>
                <w:lang w:eastAsia="en-US"/>
              </w:rPr>
            </w:pPr>
            <w:r w:rsidRPr="00AB195B">
              <w:t>Виноградов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BC9E07" w14:textId="1E8DD4A1"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072DE4" w14:textId="4222D97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7831EA" w14:textId="4DFD7951"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1F8651" w14:textId="1023FAB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70C6FD" w14:textId="4F56BDC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171527 от 08.12.2017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8EB186" w14:textId="4DBAB5E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73022ED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5823B9" w14:textId="2F55CDC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5F738E" w14:textId="0EE17DD8" w:rsidR="003B1826" w:rsidRPr="00AB195B" w:rsidRDefault="003B1826" w:rsidP="003B1826">
            <w:pPr>
              <w:tabs>
                <w:tab w:val="left" w:pos="1134"/>
              </w:tabs>
              <w:spacing w:after="0" w:line="240" w:lineRule="auto"/>
              <w:rPr>
                <w:lang w:eastAsia="en-US"/>
              </w:rPr>
            </w:pPr>
            <w:r w:rsidRPr="00AB195B">
              <w:t>Безносов Виталий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E0F877" w14:textId="7BA584E8" w:rsidR="003B1826" w:rsidRPr="00AB195B" w:rsidRDefault="003B1826" w:rsidP="003B1826">
            <w:pPr>
              <w:tabs>
                <w:tab w:val="left" w:pos="1134"/>
              </w:tabs>
              <w:spacing w:after="0" w:line="240" w:lineRule="auto"/>
              <w:rPr>
                <w:lang w:eastAsia="en-US"/>
              </w:rPr>
            </w:pPr>
            <w:r w:rsidRPr="00AB195B">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A893AC" w14:textId="17E8B66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35E7EE" w14:textId="55A9C26A"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0F6303" w14:textId="6C943D2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5643DB" w14:textId="0DFB5A3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 171340 от 08.12.2017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75F344" w14:textId="7EC191E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3B1826" w14:paraId="1C5B369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E94EB6" w14:textId="395D270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7D76A1" w14:textId="630635A9" w:rsidR="003B1826" w:rsidRPr="00AB195B" w:rsidRDefault="003B1826" w:rsidP="003B1826">
            <w:pPr>
              <w:tabs>
                <w:tab w:val="left" w:pos="1134"/>
              </w:tabs>
              <w:spacing w:after="0" w:line="240" w:lineRule="auto"/>
              <w:rPr>
                <w:lang w:eastAsia="en-US"/>
              </w:rPr>
            </w:pPr>
            <w:r w:rsidRPr="00AB195B">
              <w:t xml:space="preserve">Чистяков </w:t>
            </w:r>
            <w:r w:rsidRPr="00AB195B">
              <w:lastRenderedPageBreak/>
              <w:t>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3CE883" w14:textId="004574D5" w:rsidR="003B1826" w:rsidRPr="00AB195B" w:rsidRDefault="003B1826" w:rsidP="003B1826">
            <w:pPr>
              <w:tabs>
                <w:tab w:val="left" w:pos="1134"/>
              </w:tabs>
              <w:spacing w:after="0" w:line="240" w:lineRule="auto"/>
              <w:rPr>
                <w:lang w:eastAsia="en-US"/>
              </w:rPr>
            </w:pPr>
            <w:r w:rsidRPr="00AB195B">
              <w:lastRenderedPageBreak/>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B0C454" w14:textId="039FBA1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68A314" w14:textId="21B2CC5D" w:rsidR="003B1826" w:rsidRPr="00AB195B" w:rsidRDefault="003B1826" w:rsidP="003B1826">
            <w:pPr>
              <w:tabs>
                <w:tab w:val="left" w:pos="1134"/>
              </w:tabs>
              <w:spacing w:after="0" w:line="240" w:lineRule="auto"/>
              <w:jc w:val="both"/>
              <w:rPr>
                <w:bCs/>
                <w:kern w:val="3"/>
                <w:lang w:eastAsia="en-US"/>
              </w:rPr>
            </w:pPr>
            <w:r w:rsidRPr="00AB195B">
              <w:t xml:space="preserve">Международный </w:t>
            </w:r>
            <w:r w:rsidRPr="00AB195B">
              <w:lastRenderedPageBreak/>
              <w:t>дистанционный конкурс «Старт». Русский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52AEE" w14:textId="6356E2F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lastRenderedPageBreak/>
              <w:t>KONKURS-START.ru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8CBF41" w14:textId="174ED75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196362 от </w:t>
            </w:r>
            <w:r w:rsidRPr="00AB195B">
              <w:rPr>
                <w:sz w:val="20"/>
                <w:szCs w:val="20"/>
              </w:rPr>
              <w:lastRenderedPageBreak/>
              <w:t>11.12.2017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9215CD" w14:textId="46A81B7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Яковлева Е.А.</w:t>
            </w:r>
          </w:p>
        </w:tc>
      </w:tr>
      <w:tr w:rsidR="003B1826" w14:paraId="7225819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355D97" w14:textId="66E203C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542BB8" w14:textId="3A319B0A" w:rsidR="003B1826" w:rsidRPr="00AB195B" w:rsidRDefault="003B1826" w:rsidP="003B1826">
            <w:pPr>
              <w:tabs>
                <w:tab w:val="left" w:pos="1134"/>
              </w:tabs>
              <w:spacing w:after="0" w:line="240" w:lineRule="auto"/>
              <w:rPr>
                <w:lang w:eastAsia="en-US"/>
              </w:rPr>
            </w:pPr>
            <w:r w:rsidRPr="00AB195B">
              <w:t>Горохов Эрсан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1DFEB9" w14:textId="1C159212" w:rsidR="003B1826" w:rsidRPr="00AB195B" w:rsidRDefault="003B1826" w:rsidP="003B1826">
            <w:pPr>
              <w:tabs>
                <w:tab w:val="left" w:pos="1134"/>
              </w:tabs>
              <w:spacing w:after="0" w:line="240" w:lineRule="auto"/>
              <w:rPr>
                <w:lang w:eastAsia="en-US"/>
              </w:rPr>
            </w:pPr>
            <w:r w:rsidRPr="00AB195B">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C1C09E" w14:textId="0291824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15.12.2017г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075D30" w14:textId="23407B92" w:rsidR="003B1826" w:rsidRPr="00AB195B" w:rsidRDefault="003B1826" w:rsidP="003B1826">
            <w:pPr>
              <w:tabs>
                <w:tab w:val="left" w:pos="1134"/>
              </w:tabs>
              <w:spacing w:after="0" w:line="240" w:lineRule="auto"/>
              <w:jc w:val="both"/>
              <w:rPr>
                <w:bCs/>
                <w:kern w:val="3"/>
                <w:lang w:eastAsia="en-US"/>
              </w:rPr>
            </w:pPr>
            <w:r w:rsidRPr="00AB195B">
              <w:t xml:space="preserve"> </w:t>
            </w:r>
            <w:r w:rsidRPr="00AB195B">
              <w:rPr>
                <w:lang w:val="en-US"/>
              </w:rPr>
              <w:t>V</w:t>
            </w:r>
            <w:r w:rsidRPr="00AB195B">
              <w:t xml:space="preserve"> Международный  блиц-турнир по литературному чтению «Жар-птица»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8EFAF1" w14:textId="7BD1615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ЧОУ ЦДО «Фактор роста»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3DB6BD" w14:textId="2A90142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Диплом победителя № 3219790-3219793 от 15.12.2017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981333" w14:textId="74621C5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3B1826" w14:paraId="7930F0F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CA7356" w14:textId="47B20BE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B796D0" w14:textId="72E73A2E" w:rsidR="003B1826" w:rsidRPr="00AB195B" w:rsidRDefault="003B1826" w:rsidP="003B1826">
            <w:pPr>
              <w:tabs>
                <w:tab w:val="left" w:pos="1134"/>
              </w:tabs>
              <w:spacing w:after="0" w:line="240" w:lineRule="auto"/>
              <w:rPr>
                <w:lang w:eastAsia="en-US"/>
              </w:rPr>
            </w:pPr>
            <w:r w:rsidRPr="00AB195B">
              <w:t>Егорова Нарыйаана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218B0B" w14:textId="2BAFF69D" w:rsidR="003B1826" w:rsidRPr="00AB195B" w:rsidRDefault="003B1826" w:rsidP="003B1826">
            <w:pPr>
              <w:tabs>
                <w:tab w:val="left" w:pos="1134"/>
              </w:tabs>
              <w:spacing w:after="0" w:line="240" w:lineRule="auto"/>
              <w:rPr>
                <w:lang w:eastAsia="en-US"/>
              </w:rPr>
            </w:pPr>
            <w:r w:rsidRPr="00AB195B">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E00AE6" w14:textId="1894C14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15.12.2017г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0EF497" w14:textId="1DC764E9" w:rsidR="003B1826" w:rsidRPr="00AB195B" w:rsidRDefault="003B1826" w:rsidP="003B1826">
            <w:pPr>
              <w:tabs>
                <w:tab w:val="left" w:pos="1134"/>
              </w:tabs>
              <w:spacing w:after="0" w:line="240" w:lineRule="auto"/>
              <w:jc w:val="both"/>
              <w:rPr>
                <w:bCs/>
                <w:kern w:val="3"/>
                <w:lang w:eastAsia="en-US"/>
              </w:rPr>
            </w:pPr>
            <w:r w:rsidRPr="00AB195B">
              <w:t xml:space="preserve"> </w:t>
            </w:r>
            <w:r w:rsidRPr="00AB195B">
              <w:rPr>
                <w:lang w:val="en-US"/>
              </w:rPr>
              <w:t>V</w:t>
            </w:r>
            <w:r w:rsidRPr="00AB195B">
              <w:t xml:space="preserve"> Международный  блиц-турнир по литературному чтению «Жар-птица»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CA394C" w14:textId="0577074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ЧОУ ЦДО «Фактор роста»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04D692" w14:textId="425DFC7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 Диплом победителя № 3219790-3219795 от 15.12.2017</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A8A78E" w14:textId="2AAB2F6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3B1826" w14:paraId="60F717D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DA25F9" w14:textId="67035F0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EF9347" w14:textId="04458764" w:rsidR="003B1826" w:rsidRPr="00AB195B" w:rsidRDefault="003B1826" w:rsidP="003B1826">
            <w:pPr>
              <w:tabs>
                <w:tab w:val="left" w:pos="1134"/>
              </w:tabs>
              <w:spacing w:after="0" w:line="240" w:lineRule="auto"/>
              <w:rPr>
                <w:lang w:eastAsia="en-US"/>
              </w:rPr>
            </w:pPr>
            <w:r w:rsidRPr="00AB195B">
              <w:t>Бутакова Анжелика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F1F21F" w14:textId="7A67B10F" w:rsidR="003B1826" w:rsidRPr="00AB195B" w:rsidRDefault="003B1826" w:rsidP="003B1826">
            <w:pPr>
              <w:tabs>
                <w:tab w:val="left" w:pos="1134"/>
              </w:tabs>
              <w:spacing w:after="0" w:line="240" w:lineRule="auto"/>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E25540" w14:textId="7700935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ED1E63" w14:textId="6C2088D4" w:rsidR="003B1826" w:rsidRPr="00AB195B" w:rsidRDefault="003B1826" w:rsidP="003B1826">
            <w:pPr>
              <w:tabs>
                <w:tab w:val="left" w:pos="1134"/>
              </w:tabs>
              <w:spacing w:after="0" w:line="240" w:lineRule="auto"/>
              <w:jc w:val="both"/>
              <w:rPr>
                <w:bCs/>
                <w:kern w:val="3"/>
                <w:lang w:eastAsia="en-US"/>
              </w:rPr>
            </w:pPr>
            <w:r w:rsidRPr="00AB195B">
              <w:t>Международная олимпиада «Английский язык на отлично»</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B3A744" w14:textId="77777777" w:rsidR="003B1826" w:rsidRPr="00AB195B" w:rsidRDefault="003B1826" w:rsidP="003B1826">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249360" w14:textId="372E175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36A225" w14:textId="7E4234D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3B1826" w14:paraId="3F722E6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66E39B" w14:textId="1FCF04D6"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365653" w14:textId="4CF27DA4" w:rsidR="003B1826" w:rsidRPr="00AB195B" w:rsidRDefault="003B1826" w:rsidP="003B1826">
            <w:pPr>
              <w:tabs>
                <w:tab w:val="left" w:pos="1134"/>
              </w:tabs>
              <w:spacing w:after="0" w:line="240" w:lineRule="auto"/>
              <w:rPr>
                <w:lang w:eastAsia="en-US"/>
              </w:rPr>
            </w:pPr>
            <w:r w:rsidRPr="00AB195B">
              <w:t>Мордвинова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9A7DA6" w14:textId="0DCACC88" w:rsidR="003B1826" w:rsidRPr="00AB195B" w:rsidRDefault="003B1826" w:rsidP="003B1826">
            <w:pPr>
              <w:tabs>
                <w:tab w:val="left" w:pos="1134"/>
              </w:tabs>
              <w:spacing w:after="0" w:line="240" w:lineRule="auto"/>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D355CB" w14:textId="3815299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8F3CC4" w14:textId="1EEA4C52" w:rsidR="003B1826" w:rsidRPr="00AB195B" w:rsidRDefault="003B1826" w:rsidP="003B1826">
            <w:pPr>
              <w:tabs>
                <w:tab w:val="left" w:pos="1134"/>
              </w:tabs>
              <w:spacing w:after="0" w:line="240" w:lineRule="auto"/>
              <w:jc w:val="both"/>
              <w:rPr>
                <w:bCs/>
                <w:kern w:val="3"/>
                <w:lang w:eastAsia="en-US"/>
              </w:rPr>
            </w:pPr>
            <w:r w:rsidRPr="00AB195B">
              <w:t>Международная олимпиада «Английский язык на отлично»</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1AF3E3" w14:textId="77777777" w:rsidR="003B1826" w:rsidRPr="00AB195B" w:rsidRDefault="003B1826" w:rsidP="003B1826">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0B0649" w14:textId="1D7EA8E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FCE88C" w14:textId="1F235C5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3B1826" w14:paraId="50453D2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DFA257" w14:textId="7DEA159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38D58" w14:textId="2A9A8A6A" w:rsidR="003B1826" w:rsidRPr="00AB195B" w:rsidRDefault="003B1826" w:rsidP="003B1826">
            <w:pPr>
              <w:tabs>
                <w:tab w:val="left" w:pos="1134"/>
              </w:tabs>
              <w:spacing w:after="0" w:line="240" w:lineRule="auto"/>
              <w:rPr>
                <w:lang w:eastAsia="en-US"/>
              </w:rPr>
            </w:pPr>
            <w:r w:rsidRPr="00AB195B">
              <w:t>Грединский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32231D" w14:textId="05BCD44F" w:rsidR="003B1826" w:rsidRPr="00AB195B" w:rsidRDefault="003B1826" w:rsidP="003B1826">
            <w:pPr>
              <w:tabs>
                <w:tab w:val="left" w:pos="1134"/>
              </w:tabs>
              <w:spacing w:after="0" w:line="240" w:lineRule="auto"/>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79E794" w14:textId="38299F5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B5DCA7" w14:textId="2FD26868" w:rsidR="003B1826" w:rsidRPr="00AB195B" w:rsidRDefault="003B1826" w:rsidP="003B1826">
            <w:pPr>
              <w:tabs>
                <w:tab w:val="left" w:pos="1134"/>
              </w:tabs>
              <w:spacing w:after="0" w:line="240" w:lineRule="auto"/>
              <w:jc w:val="both"/>
              <w:rPr>
                <w:bCs/>
                <w:kern w:val="3"/>
                <w:lang w:eastAsia="en-US"/>
              </w:rPr>
            </w:pPr>
            <w:r w:rsidRPr="00AB195B">
              <w:t>Международная олимпиада «Английский язык на отлично»</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DEBBE0" w14:textId="77777777" w:rsidR="003B1826" w:rsidRPr="00AB195B" w:rsidRDefault="003B1826" w:rsidP="003B1826">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DA459C" w14:textId="35FC202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AD4537" w14:textId="246AE8EA"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3B1826" w14:paraId="2FCE337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7029A0" w14:textId="195F204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F988A3" w14:textId="347623F0" w:rsidR="003B1826" w:rsidRPr="00AB195B" w:rsidRDefault="003B1826" w:rsidP="003B1826">
            <w:pPr>
              <w:tabs>
                <w:tab w:val="left" w:pos="1134"/>
              </w:tabs>
              <w:spacing w:after="0" w:line="240" w:lineRule="auto"/>
              <w:rPr>
                <w:lang w:eastAsia="en-US"/>
              </w:rPr>
            </w:pPr>
            <w:r w:rsidRPr="00AB195B">
              <w:t>Бутакова Анжелика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FBA0D2" w14:textId="334D7A3E" w:rsidR="003B1826" w:rsidRPr="00AB195B" w:rsidRDefault="003B1826" w:rsidP="003B1826">
            <w:pPr>
              <w:tabs>
                <w:tab w:val="left" w:pos="1134"/>
              </w:tabs>
              <w:spacing w:after="0" w:line="240" w:lineRule="auto"/>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555654" w14:textId="3E575E0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DDBDA4" w14:textId="38BE697D" w:rsidR="003B1826" w:rsidRPr="00AB195B" w:rsidRDefault="003B1826" w:rsidP="003B1826">
            <w:pPr>
              <w:tabs>
                <w:tab w:val="left" w:pos="1134"/>
              </w:tabs>
              <w:spacing w:after="0" w:line="240" w:lineRule="auto"/>
              <w:jc w:val="both"/>
              <w:rPr>
                <w:bCs/>
                <w:kern w:val="3"/>
                <w:lang w:eastAsia="en-US"/>
              </w:rPr>
            </w:pPr>
            <w:r w:rsidRPr="00AB195B">
              <w:t>Международная онлайн олимпиада «</w:t>
            </w:r>
            <w:r w:rsidRPr="00AB195B">
              <w:rPr>
                <w:lang w:val="en-US"/>
              </w:rPr>
              <w:t>Educa</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C1106C" w14:textId="7BE1B66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Кэмбриджский университет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9FE2E3" w14:textId="1D20618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D00EA3" w14:textId="7E49F0C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3B1826" w14:paraId="0585E85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87B88B" w14:textId="14BF96C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BF7420" w14:textId="75A6C460" w:rsidR="003B1826" w:rsidRPr="00AB195B" w:rsidRDefault="003B1826" w:rsidP="003B1826">
            <w:pPr>
              <w:tabs>
                <w:tab w:val="left" w:pos="1134"/>
              </w:tabs>
              <w:spacing w:after="0" w:line="240" w:lineRule="auto"/>
              <w:rPr>
                <w:lang w:eastAsia="en-US"/>
              </w:rPr>
            </w:pPr>
            <w:r w:rsidRPr="00AB195B">
              <w:t>Грединский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D6E258" w14:textId="19C89F2C" w:rsidR="003B1826" w:rsidRPr="00AB195B" w:rsidRDefault="003B1826" w:rsidP="003B1826">
            <w:pPr>
              <w:tabs>
                <w:tab w:val="left" w:pos="1134"/>
              </w:tabs>
              <w:spacing w:after="0" w:line="240" w:lineRule="auto"/>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B600F7" w14:textId="408F1E0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4FEA02" w14:textId="4D807BA4" w:rsidR="003B1826" w:rsidRPr="00AB195B" w:rsidRDefault="003B1826" w:rsidP="003B1826">
            <w:pPr>
              <w:tabs>
                <w:tab w:val="left" w:pos="1134"/>
              </w:tabs>
              <w:spacing w:after="0" w:line="240" w:lineRule="auto"/>
              <w:jc w:val="both"/>
              <w:rPr>
                <w:bCs/>
                <w:kern w:val="3"/>
                <w:lang w:eastAsia="en-US"/>
              </w:rPr>
            </w:pPr>
            <w:r w:rsidRPr="00AB195B">
              <w:t>Международная онлайн олимпиада «</w:t>
            </w:r>
            <w:r w:rsidRPr="00AB195B">
              <w:rPr>
                <w:lang w:val="en-US"/>
              </w:rPr>
              <w:t>Educa</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D12652" w14:textId="77777777" w:rsidR="003B1826" w:rsidRPr="00AB195B" w:rsidRDefault="003B1826" w:rsidP="003B1826">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B7D83B" w14:textId="55140EC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EF0B00" w14:textId="7D87DE1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3B1826" w14:paraId="3243872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B9CED6" w14:textId="456F7AB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40C016" w14:textId="605F93C9" w:rsidR="003B1826" w:rsidRPr="00AB195B" w:rsidRDefault="003B1826" w:rsidP="003B1826">
            <w:pPr>
              <w:tabs>
                <w:tab w:val="left" w:pos="1134"/>
              </w:tabs>
              <w:spacing w:after="0" w:line="240" w:lineRule="auto"/>
              <w:rPr>
                <w:lang w:eastAsia="en-US"/>
              </w:rPr>
            </w:pPr>
            <w:r w:rsidRPr="00AB195B">
              <w:t>Азизов Георгий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15C563" w14:textId="4DB55CDC" w:rsidR="003B1826" w:rsidRPr="00AB195B" w:rsidRDefault="003B1826" w:rsidP="003B1826">
            <w:pPr>
              <w:tabs>
                <w:tab w:val="left" w:pos="1134"/>
              </w:tabs>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42460D" w14:textId="41B851C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25.12.2017г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862775" w14:textId="5725B0FB" w:rsidR="003B1826" w:rsidRPr="00AB195B" w:rsidRDefault="003B1826" w:rsidP="003B1826">
            <w:pPr>
              <w:tabs>
                <w:tab w:val="left" w:pos="1134"/>
              </w:tabs>
              <w:spacing w:after="0" w:line="240" w:lineRule="auto"/>
              <w:jc w:val="both"/>
              <w:rPr>
                <w:bCs/>
                <w:kern w:val="3"/>
                <w:lang w:eastAsia="en-US"/>
              </w:rPr>
            </w:pPr>
            <w:r w:rsidRPr="00AB195B">
              <w:t>Международная лексическая олимпиада «</w:t>
            </w:r>
            <w:r w:rsidRPr="00AB195B">
              <w:rPr>
                <w:lang w:val="en-US"/>
              </w:rPr>
              <w:t>Christmas</w:t>
            </w:r>
            <w:r w:rsidRPr="00AB195B">
              <w:t xml:space="preserve"> </w:t>
            </w:r>
            <w:r w:rsidRPr="00AB195B">
              <w:rPr>
                <w:lang w:val="en-US"/>
              </w:rPr>
              <w:t>tradition</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A478F7" w14:textId="5C0372C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Международный портал дистанционных проектов по английскому языку АНГЛИУС</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C15DD2" w14:textId="0B576E8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Диплом победителя 1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38FCB4" w14:textId="3438CF6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3B1826" w14:paraId="281860C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38D95B" w14:textId="059EA2A1"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F774E4" w14:textId="027A1E8E" w:rsidR="003B1826" w:rsidRPr="00AB195B" w:rsidRDefault="003B1826" w:rsidP="003B1826">
            <w:pPr>
              <w:tabs>
                <w:tab w:val="left" w:pos="1134"/>
              </w:tabs>
              <w:spacing w:after="0" w:line="240" w:lineRule="auto"/>
              <w:rPr>
                <w:lang w:eastAsia="en-US"/>
              </w:rPr>
            </w:pPr>
            <w:r w:rsidRPr="00AB195B">
              <w:t>Шмелева Элина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4C19D6" w14:textId="21F2E988" w:rsidR="003B1826" w:rsidRPr="00AB195B" w:rsidRDefault="003B1826" w:rsidP="003B1826">
            <w:pPr>
              <w:tabs>
                <w:tab w:val="left" w:pos="1134"/>
              </w:tabs>
              <w:spacing w:after="0" w:line="240" w:lineRule="auto"/>
              <w:rPr>
                <w:lang w:eastAsia="en-US"/>
              </w:rPr>
            </w:pPr>
            <w:r w:rsidRPr="00AB195B">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87D366" w14:textId="7EF5C5D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C5D3C9" w14:textId="35B4E716"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предмет: математика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5A96CC" w14:textId="7812003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57BC3E" w14:textId="659E69C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DD6FD6" w14:textId="094C316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Васильева М.А.</w:t>
            </w:r>
          </w:p>
        </w:tc>
      </w:tr>
      <w:tr w:rsidR="003B1826" w14:paraId="505AA1C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6AA2EE" w14:textId="6BD8A37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F9766E" w14:textId="4B0F6ABF" w:rsidR="003B1826" w:rsidRPr="00AB195B" w:rsidRDefault="003B1826" w:rsidP="003B1826">
            <w:pPr>
              <w:tabs>
                <w:tab w:val="left" w:pos="1134"/>
              </w:tabs>
              <w:spacing w:after="0" w:line="240" w:lineRule="auto"/>
              <w:rPr>
                <w:lang w:eastAsia="en-US"/>
              </w:rPr>
            </w:pPr>
            <w:r w:rsidRPr="00AB195B">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411813" w14:textId="297EFBAD" w:rsidR="003B1826" w:rsidRPr="00AB195B" w:rsidRDefault="003B1826" w:rsidP="003B1826">
            <w:pPr>
              <w:tabs>
                <w:tab w:val="left" w:pos="1134"/>
              </w:tabs>
              <w:spacing w:after="0" w:line="240" w:lineRule="auto"/>
              <w:rPr>
                <w:lang w:eastAsia="en-US"/>
              </w:rPr>
            </w:pPr>
            <w:r w:rsidRPr="00AB195B">
              <w:t>7 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4580FF" w14:textId="0789F0F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728648" w14:textId="51EE1AC2"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предмет: математика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967B94" w14:textId="368554F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0FCDAF" w14:textId="3418CB4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528239" w14:textId="363AB32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Васильева М.А.</w:t>
            </w:r>
          </w:p>
        </w:tc>
      </w:tr>
      <w:tr w:rsidR="003B1826" w14:paraId="1F5FB61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086547" w14:textId="3235629C"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220A37" w14:textId="04F731D7" w:rsidR="003B1826" w:rsidRPr="00AB195B" w:rsidRDefault="003B1826" w:rsidP="003B1826">
            <w:pPr>
              <w:tabs>
                <w:tab w:val="left" w:pos="1134"/>
              </w:tabs>
              <w:spacing w:after="0" w:line="240" w:lineRule="auto"/>
              <w:rPr>
                <w:lang w:eastAsia="en-US"/>
              </w:rPr>
            </w:pPr>
            <w:r w:rsidRPr="00AB195B">
              <w:t>Замятин Григорий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EECD61" w14:textId="1A3FBCB4" w:rsidR="003B1826" w:rsidRPr="00AB195B" w:rsidRDefault="003B1826" w:rsidP="003B1826">
            <w:pPr>
              <w:tabs>
                <w:tab w:val="left" w:pos="1134"/>
              </w:tabs>
              <w:spacing w:after="0" w:line="240" w:lineRule="auto"/>
              <w:rPr>
                <w:lang w:eastAsia="en-US"/>
              </w:rPr>
            </w:pPr>
            <w:r w:rsidRPr="00AB195B">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49BD35" w14:textId="1A3716B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08.12.2017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EC7238" w14:textId="4E6E3AD9" w:rsidR="003B1826" w:rsidRPr="00AB195B" w:rsidRDefault="003B1826" w:rsidP="003B1826">
            <w:pPr>
              <w:tabs>
                <w:tab w:val="left" w:pos="1134"/>
              </w:tabs>
              <w:spacing w:after="0" w:line="240" w:lineRule="auto"/>
              <w:jc w:val="both"/>
              <w:rPr>
                <w:bCs/>
                <w:kern w:val="3"/>
                <w:lang w:eastAsia="en-US"/>
              </w:rPr>
            </w:pPr>
            <w:r w:rsidRPr="00AB195B">
              <w:t>Международный дистанционный конкурс «Старт», предмет: математика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E6B19F" w14:textId="75D479A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lang w:val="en-US"/>
              </w:rPr>
              <w:t>KONKURS-START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391473" w14:textId="734C38A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D26B00" w14:textId="4E25A2F3"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Васильева М.А.</w:t>
            </w:r>
          </w:p>
        </w:tc>
      </w:tr>
      <w:tr w:rsidR="003B1826" w14:paraId="49C6867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8785D9" w14:textId="361A302B"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26B55D" w14:textId="14E9271C" w:rsidR="003B1826" w:rsidRPr="00AB195B" w:rsidRDefault="003B1826" w:rsidP="003B1826">
            <w:pPr>
              <w:tabs>
                <w:tab w:val="left" w:pos="1134"/>
              </w:tabs>
              <w:spacing w:after="0" w:line="240" w:lineRule="auto"/>
              <w:rPr>
                <w:lang w:eastAsia="en-US"/>
              </w:rPr>
            </w:pPr>
            <w:r w:rsidRPr="00AB195B">
              <w:t>Караджа Ангелина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08A154" w14:textId="4F8E270D" w:rsidR="003B1826" w:rsidRPr="00AB195B" w:rsidRDefault="003B1826" w:rsidP="003B1826">
            <w:pPr>
              <w:tabs>
                <w:tab w:val="left" w:pos="1134"/>
              </w:tabs>
              <w:spacing w:after="0" w:line="240" w:lineRule="auto"/>
              <w:rPr>
                <w:lang w:eastAsia="en-US"/>
              </w:rPr>
            </w:pPr>
            <w:r w:rsidRPr="00AB195B">
              <w:t>10б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21E6C3" w14:textId="1B7CFB5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17.12.2017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C1DA85" w14:textId="77777777" w:rsidR="003B1826" w:rsidRPr="00AB195B" w:rsidRDefault="003B1826" w:rsidP="003B1826">
            <w:r w:rsidRPr="00AB195B">
              <w:t xml:space="preserve">Международная интернет-олимпиада «Солнечный </w:t>
            </w:r>
            <w:r w:rsidRPr="00AB195B">
              <w:lastRenderedPageBreak/>
              <w:t>свет» по русскому языку  для 10 класса по теме «Причастие. Деепричастие»</w:t>
            </w:r>
          </w:p>
          <w:p w14:paraId="569E991C" w14:textId="77777777" w:rsidR="003B1826" w:rsidRPr="00AB195B" w:rsidRDefault="003B1826" w:rsidP="003B1826">
            <w:pPr>
              <w:tabs>
                <w:tab w:val="left" w:pos="1134"/>
              </w:tabs>
              <w:spacing w:after="0" w:line="240" w:lineRule="auto"/>
              <w:jc w:val="both"/>
              <w:rPr>
                <w:bCs/>
                <w:kern w:val="3"/>
                <w:lang w:eastAsia="en-US"/>
              </w:rPr>
            </w:pP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64B1F2" w14:textId="3BE8EB78"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 xml:space="preserve">Международный педагогический портал </w:t>
            </w:r>
            <w:r w:rsidRPr="00AB195B">
              <w:rPr>
                <w:sz w:val="20"/>
                <w:szCs w:val="20"/>
              </w:rPr>
              <w:lastRenderedPageBreak/>
              <w:t>“Солнечный свет”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0B6489" w14:textId="719E3B8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1CAA85" w14:textId="5E5F6BB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Николаева В.В.</w:t>
            </w:r>
          </w:p>
        </w:tc>
      </w:tr>
      <w:tr w:rsidR="003B1826" w14:paraId="66E5D91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7046D7" w14:textId="2EB1D18D"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5A947A" w14:textId="0DB3F6B8" w:rsidR="003B1826" w:rsidRPr="00AB195B" w:rsidRDefault="003B1826" w:rsidP="003B1826">
            <w:pPr>
              <w:tabs>
                <w:tab w:val="left" w:pos="1134"/>
              </w:tabs>
              <w:spacing w:after="0" w:line="240" w:lineRule="auto"/>
              <w:rPr>
                <w:lang w:eastAsia="en-US"/>
              </w:rPr>
            </w:pPr>
            <w:r w:rsidRPr="00AB195B">
              <w:t>Николаев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ED528" w14:textId="4C0C9CE7" w:rsidR="003B1826" w:rsidRPr="00AB195B" w:rsidRDefault="003B1826" w:rsidP="003B1826">
            <w:pPr>
              <w:tabs>
                <w:tab w:val="left" w:pos="1134"/>
              </w:tabs>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4401ED" w14:textId="1AEC1C44"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0AA2E2" w14:textId="6F052814"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17A45F" w14:textId="33DF7D2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09BC7B" w14:textId="1FD02A31"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по школе, 5 место в регионе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90B112" w14:textId="0FEF4D0E"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3B1826" w14:paraId="10EA120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AAE620" w14:textId="05E600E0"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4B1C04" w14:textId="6A6BCEDA" w:rsidR="003B1826" w:rsidRPr="00AB195B" w:rsidRDefault="003B1826" w:rsidP="003B1826">
            <w:pPr>
              <w:tabs>
                <w:tab w:val="left" w:pos="1134"/>
              </w:tabs>
              <w:spacing w:after="0" w:line="240" w:lineRule="auto"/>
              <w:rPr>
                <w:lang w:eastAsia="en-US"/>
              </w:rPr>
            </w:pPr>
            <w:r w:rsidRPr="00AB195B">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7E81E2" w14:textId="44EB66F3" w:rsidR="003B1826" w:rsidRPr="00AB195B" w:rsidRDefault="003B1826" w:rsidP="003B1826">
            <w:pPr>
              <w:tabs>
                <w:tab w:val="left" w:pos="1134"/>
              </w:tabs>
              <w:spacing w:after="0" w:line="240" w:lineRule="auto"/>
              <w:rPr>
                <w:lang w:eastAsia="en-US"/>
              </w:rPr>
            </w:pPr>
            <w:r w:rsidRPr="00AB195B">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4994AD" w14:textId="15D9456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D9A3AD" w14:textId="4B47708E"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68F885" w14:textId="0EB5DB0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12C389" w14:textId="71A003B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 xml:space="preserve">3 место по школе,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E4219A" w14:textId="22BB667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3B1826" w14:paraId="28CD239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502E16" w14:textId="550513B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04DFA6" w14:textId="0A5694C3" w:rsidR="003B1826" w:rsidRPr="00AB195B" w:rsidRDefault="003B1826" w:rsidP="003B1826">
            <w:pPr>
              <w:tabs>
                <w:tab w:val="left" w:pos="1134"/>
              </w:tabs>
              <w:spacing w:after="0" w:line="240" w:lineRule="auto"/>
              <w:rPr>
                <w:lang w:eastAsia="en-US"/>
              </w:rPr>
            </w:pPr>
            <w:r w:rsidRPr="00AB195B">
              <w:t>Кузнецова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4E59C" w14:textId="3695B2CA" w:rsidR="003B1826" w:rsidRPr="00AB195B" w:rsidRDefault="003B1826" w:rsidP="003B1826">
            <w:pPr>
              <w:tabs>
                <w:tab w:val="left" w:pos="1134"/>
              </w:tabs>
              <w:spacing w:after="0" w:line="240" w:lineRule="auto"/>
              <w:rPr>
                <w:lang w:eastAsia="en-US"/>
              </w:rPr>
            </w:pPr>
            <w:r w:rsidRPr="00AB195B">
              <w:t>5</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E9405B" w14:textId="27F8C0D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569CC1" w14:textId="0D0A6FDE"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C86CB6" w14:textId="64724BD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FF4F5F" w14:textId="0FD59B0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1 место по школе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94AD66" w14:textId="10A84BE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Тимофеева А.В.</w:t>
            </w:r>
          </w:p>
        </w:tc>
      </w:tr>
      <w:tr w:rsidR="003B1826" w14:paraId="2619DBF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2D28BD" w14:textId="2AC923D2"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808F56" w14:textId="2374D541" w:rsidR="003B1826" w:rsidRPr="00AB195B" w:rsidRDefault="003B1826" w:rsidP="003B1826">
            <w:pPr>
              <w:tabs>
                <w:tab w:val="left" w:pos="1134"/>
              </w:tabs>
              <w:spacing w:after="0" w:line="240" w:lineRule="auto"/>
              <w:rPr>
                <w:lang w:eastAsia="en-US"/>
              </w:rPr>
            </w:pPr>
            <w:r w:rsidRPr="00AB195B">
              <w:t>Седых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07A451" w14:textId="5425ED83" w:rsidR="003B1826" w:rsidRPr="00AB195B" w:rsidRDefault="003B1826" w:rsidP="003B1826">
            <w:pPr>
              <w:tabs>
                <w:tab w:val="left" w:pos="1134"/>
              </w:tabs>
              <w:spacing w:after="0" w:line="240" w:lineRule="auto"/>
              <w:rPr>
                <w:lang w:eastAsia="en-US"/>
              </w:rPr>
            </w:pPr>
            <w:r w:rsidRPr="00AB195B">
              <w:t>5</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379B9A" w14:textId="4E159EB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595D86" w14:textId="2E75DFEB"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65E42E" w14:textId="7B1BF84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EF6DFC" w14:textId="7B0FFD8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по школе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5B3C01" w14:textId="2F7E0022"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Тимофеева А.В.</w:t>
            </w:r>
          </w:p>
        </w:tc>
      </w:tr>
      <w:tr w:rsidR="003B1826" w14:paraId="4F3C5F3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5BC422" w14:textId="21C595B5"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800F30" w14:textId="0FD7D4F9" w:rsidR="003B1826" w:rsidRPr="00AB195B" w:rsidRDefault="003B1826" w:rsidP="003B1826">
            <w:pPr>
              <w:tabs>
                <w:tab w:val="left" w:pos="1134"/>
              </w:tabs>
              <w:spacing w:after="0" w:line="240" w:lineRule="auto"/>
              <w:rPr>
                <w:lang w:eastAsia="en-US"/>
              </w:rPr>
            </w:pPr>
            <w:r w:rsidRPr="00AB195B">
              <w:t>Заровняев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D37F2C" w14:textId="661205E8" w:rsidR="003B1826" w:rsidRPr="00AB195B" w:rsidRDefault="003B1826" w:rsidP="003B1826">
            <w:pPr>
              <w:tabs>
                <w:tab w:val="left" w:pos="1134"/>
              </w:tabs>
              <w:spacing w:after="0" w:line="240" w:lineRule="auto"/>
              <w:rPr>
                <w:lang w:eastAsia="en-US"/>
              </w:rPr>
            </w:pPr>
            <w:r w:rsidRPr="00AB195B">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C2B9E9" w14:textId="5C7990FD"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63144F" w14:textId="3EBC0F7B"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0EED7F" w14:textId="4FAAA5C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B9EFF7" w14:textId="60A73ADB"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по школе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378D81" w14:textId="0A89C2CC"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Тимофеева А.В.</w:t>
            </w:r>
          </w:p>
        </w:tc>
      </w:tr>
      <w:tr w:rsidR="003B1826" w14:paraId="0D00593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DB1020" w14:textId="4F13C4B9"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066D85" w14:textId="6202BA6A" w:rsidR="003B1826" w:rsidRPr="00AB195B" w:rsidRDefault="003B1826" w:rsidP="003B1826">
            <w:pPr>
              <w:tabs>
                <w:tab w:val="left" w:pos="1134"/>
              </w:tabs>
              <w:spacing w:after="0" w:line="240" w:lineRule="auto"/>
              <w:rPr>
                <w:lang w:eastAsia="en-US"/>
              </w:rPr>
            </w:pPr>
            <w:r w:rsidRPr="00AB195B">
              <w:t>Тайшина Анна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A4759D" w14:textId="1DB65817" w:rsidR="003B1826" w:rsidRPr="00AB195B" w:rsidRDefault="003B1826" w:rsidP="003B1826">
            <w:pPr>
              <w:tabs>
                <w:tab w:val="left" w:pos="1134"/>
              </w:tabs>
              <w:spacing w:after="0" w:line="240" w:lineRule="auto"/>
              <w:rPr>
                <w:lang w:eastAsia="en-US"/>
              </w:rPr>
            </w:pPr>
            <w:r w:rsidRPr="00AB195B">
              <w:t>4</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40C9E6" w14:textId="775E2D30"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8E496E" w14:textId="72F88B89"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A3E8BC" w14:textId="440E05C6"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24642A" w14:textId="69005245"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по школе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23805E" w14:textId="77777777" w:rsidR="003B1826" w:rsidRPr="00AB195B" w:rsidRDefault="003B1826" w:rsidP="003B1826">
            <w:pPr>
              <w:pStyle w:val="a6"/>
              <w:tabs>
                <w:tab w:val="left" w:pos="1134"/>
              </w:tabs>
              <w:spacing w:before="0" w:beforeAutospacing="0" w:after="0" w:afterAutospacing="0" w:line="240" w:lineRule="auto"/>
              <w:rPr>
                <w:sz w:val="20"/>
                <w:szCs w:val="20"/>
                <w:lang w:eastAsia="en-US"/>
              </w:rPr>
            </w:pPr>
          </w:p>
        </w:tc>
      </w:tr>
      <w:tr w:rsidR="003B1826" w14:paraId="444B7A8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BC29C5" w14:textId="5E7E2318" w:rsidR="003B1826" w:rsidRPr="00AB195B" w:rsidRDefault="004F08FD" w:rsidP="003B1826">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9B43CF" w14:textId="4C611CFF" w:rsidR="003B1826" w:rsidRPr="00AB195B" w:rsidRDefault="003B1826" w:rsidP="003B1826">
            <w:pPr>
              <w:tabs>
                <w:tab w:val="left" w:pos="1134"/>
              </w:tabs>
              <w:spacing w:after="0" w:line="240" w:lineRule="auto"/>
              <w:rPr>
                <w:lang w:eastAsia="en-US"/>
              </w:rPr>
            </w:pPr>
            <w:r w:rsidRPr="00AB195B">
              <w:t>Лесняк Слава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851C7D" w14:textId="44A24D1C" w:rsidR="003B1826" w:rsidRPr="00AB195B" w:rsidRDefault="003B1826" w:rsidP="003B1826">
            <w:pPr>
              <w:tabs>
                <w:tab w:val="left" w:pos="1134"/>
              </w:tabs>
              <w:spacing w:after="0" w:line="240" w:lineRule="auto"/>
              <w:rPr>
                <w:lang w:eastAsia="en-US"/>
              </w:rPr>
            </w:pPr>
            <w:r w:rsidRPr="00AB195B">
              <w:t>4</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A2BB68" w14:textId="21750949"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FC5002" w14:textId="21F1EE64" w:rsidR="003B1826" w:rsidRPr="00AB195B" w:rsidRDefault="003B1826" w:rsidP="003B1826">
            <w:pPr>
              <w:tabs>
                <w:tab w:val="left" w:pos="1134"/>
              </w:tabs>
              <w:spacing w:after="0" w:line="240" w:lineRule="auto"/>
              <w:jc w:val="both"/>
              <w:rPr>
                <w:bCs/>
                <w:kern w:val="3"/>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9644A8" w14:textId="595346FF"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D4920A" w14:textId="6AD78837" w:rsidR="003B1826" w:rsidRPr="00AB195B" w:rsidRDefault="003B1826" w:rsidP="003B1826">
            <w:pPr>
              <w:pStyle w:val="a6"/>
              <w:tabs>
                <w:tab w:val="left" w:pos="1134"/>
              </w:tabs>
              <w:spacing w:before="0" w:beforeAutospacing="0" w:after="0" w:afterAutospacing="0" w:line="240" w:lineRule="auto"/>
              <w:rPr>
                <w:sz w:val="20"/>
                <w:szCs w:val="20"/>
                <w:lang w:eastAsia="en-US"/>
              </w:rPr>
            </w:pPr>
            <w:r w:rsidRPr="00AB195B">
              <w:rPr>
                <w:sz w:val="20"/>
                <w:szCs w:val="20"/>
              </w:rPr>
              <w:t>2 место по школе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3352B" w14:textId="77777777" w:rsidR="003B1826" w:rsidRPr="00AB195B" w:rsidRDefault="003B1826" w:rsidP="003B1826">
            <w:pPr>
              <w:pStyle w:val="a6"/>
              <w:tabs>
                <w:tab w:val="left" w:pos="1134"/>
              </w:tabs>
              <w:spacing w:before="0" w:beforeAutospacing="0" w:after="0" w:afterAutospacing="0" w:line="240" w:lineRule="auto"/>
              <w:rPr>
                <w:sz w:val="20"/>
                <w:szCs w:val="20"/>
                <w:lang w:eastAsia="en-US"/>
              </w:rPr>
            </w:pPr>
          </w:p>
        </w:tc>
      </w:tr>
      <w:tr w:rsidR="00CD161F" w14:paraId="2BC720A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DB90AF" w14:textId="726B90A7"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4A4D76" w14:textId="03676770" w:rsidR="00CD161F" w:rsidRPr="00AB195B" w:rsidRDefault="00CD161F" w:rsidP="00CD161F">
            <w:pPr>
              <w:tabs>
                <w:tab w:val="left" w:pos="1134"/>
              </w:tabs>
              <w:spacing w:after="0" w:line="240" w:lineRule="auto"/>
              <w:rPr>
                <w:lang w:eastAsia="en-US"/>
              </w:rPr>
            </w:pPr>
            <w:r w:rsidRPr="00AB195B">
              <w:t>Гоголев Илья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8A7112" w14:textId="30F7DA80" w:rsidR="00CD161F" w:rsidRPr="00AB195B" w:rsidRDefault="00CD161F" w:rsidP="00CD161F">
            <w:pPr>
              <w:tabs>
                <w:tab w:val="left" w:pos="1134"/>
              </w:tabs>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20AB23" w14:textId="2F863DC9"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523142" w14:textId="4BFD2754" w:rsidR="00CD161F" w:rsidRPr="00AB195B" w:rsidRDefault="00CD161F" w:rsidP="00CD161F">
            <w:pPr>
              <w:tabs>
                <w:tab w:val="left" w:pos="1134"/>
              </w:tabs>
              <w:spacing w:after="0" w:line="240" w:lineRule="auto"/>
              <w:jc w:val="both"/>
              <w:rPr>
                <w:bCs/>
                <w:kern w:val="3"/>
                <w:lang w:eastAsia="en-US"/>
              </w:rPr>
            </w:pPr>
            <w:r w:rsidRPr="00AB195B">
              <w:rPr>
                <w:lang w:val="en-US"/>
              </w:rPr>
              <w:t>III</w:t>
            </w:r>
            <w:r w:rsidRPr="00AB195B">
              <w:t xml:space="preserve"> Международная онлайн-олимпиада по русскому языку «Русский с Пушкиным»</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389F1F" w14:textId="49DA9D27"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Образовательная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D428C" w14:textId="62CBC0A0"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2EF058" w14:textId="3DA9A3B3"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CD161F" w14:paraId="605080B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7BF9C" w14:textId="20AA19C5"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2E8276" w14:textId="2FF9E13F" w:rsidR="00CD161F" w:rsidRPr="00AB195B" w:rsidRDefault="00CD161F" w:rsidP="00CD161F">
            <w:pPr>
              <w:tabs>
                <w:tab w:val="left" w:pos="1134"/>
              </w:tabs>
              <w:spacing w:after="0" w:line="240" w:lineRule="auto"/>
              <w:rPr>
                <w:lang w:eastAsia="en-US"/>
              </w:rPr>
            </w:pPr>
            <w:r w:rsidRPr="00AB195B">
              <w:t>Батюшкин Ярослав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4FCAF2" w14:textId="2042F1D9" w:rsidR="00CD161F" w:rsidRPr="00AB195B" w:rsidRDefault="00CD161F" w:rsidP="00CD161F">
            <w:pPr>
              <w:tabs>
                <w:tab w:val="left" w:pos="1134"/>
              </w:tabs>
              <w:spacing w:after="0" w:line="240" w:lineRule="auto"/>
              <w:rPr>
                <w:lang w:eastAsia="en-US"/>
              </w:rPr>
            </w:pPr>
            <w:r w:rsidRPr="00AB195B">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299D33" w14:textId="4344E201"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Март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808DF5" w14:textId="449F27D7" w:rsidR="00CD161F" w:rsidRPr="00AB195B" w:rsidRDefault="00CD161F" w:rsidP="00CD161F">
            <w:pPr>
              <w:tabs>
                <w:tab w:val="left" w:pos="1134"/>
              </w:tabs>
              <w:spacing w:after="0" w:line="240" w:lineRule="auto"/>
              <w:jc w:val="both"/>
              <w:rPr>
                <w:bCs/>
                <w:kern w:val="3"/>
                <w:lang w:eastAsia="en-US"/>
              </w:rPr>
            </w:pPr>
            <w:r w:rsidRPr="00AB195B">
              <w:t>Кембриджская олимпиада по английскому языку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D2E770" w14:textId="28C83707"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05A235" w14:textId="23F3CBCE"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2CA206" w14:textId="5ADE6385"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CD161F" w14:paraId="701505F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64E6AB" w14:textId="4EE065B1"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F1E57E" w14:textId="209CBC4F" w:rsidR="00CD161F" w:rsidRPr="00AB195B" w:rsidRDefault="00CD161F" w:rsidP="00CD161F">
            <w:pPr>
              <w:tabs>
                <w:tab w:val="left" w:pos="1134"/>
              </w:tabs>
              <w:spacing w:after="0" w:line="240" w:lineRule="auto"/>
              <w:rPr>
                <w:lang w:eastAsia="en-US"/>
              </w:rPr>
            </w:pPr>
            <w:r w:rsidRPr="00AB195B">
              <w:t>Горбунова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FDF587" w14:textId="37F0F81E" w:rsidR="00CD161F" w:rsidRPr="00AB195B" w:rsidRDefault="00CD161F" w:rsidP="00CD161F">
            <w:pPr>
              <w:tabs>
                <w:tab w:val="left" w:pos="1134"/>
              </w:tabs>
              <w:spacing w:after="0" w:line="240" w:lineRule="auto"/>
              <w:rPr>
                <w:lang w:eastAsia="en-US"/>
              </w:rPr>
            </w:pPr>
            <w:r w:rsidRPr="00AB195B">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C12551" w14:textId="326B7370"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22.03.2018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C17622" w14:textId="5F384FAD" w:rsidR="00CD161F" w:rsidRPr="00AB195B" w:rsidRDefault="00CD161F" w:rsidP="00CD161F">
            <w:pPr>
              <w:tabs>
                <w:tab w:val="left" w:pos="1134"/>
              </w:tabs>
              <w:spacing w:after="0" w:line="240" w:lineRule="auto"/>
              <w:jc w:val="both"/>
              <w:rPr>
                <w:bCs/>
                <w:kern w:val="3"/>
                <w:lang w:eastAsia="en-US"/>
              </w:rPr>
            </w:pPr>
            <w:r w:rsidRPr="00AB195B">
              <w:t>Международная интернет-олимпиада «Солнечный свет» по всемирной истории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DDCACC" w14:textId="0E557E56"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Международный педагогический портал «Солнечный свет»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B9C2CA" w14:textId="00DC5E98"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726837" w14:textId="2125AD49"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Сучковская А.А.</w:t>
            </w:r>
          </w:p>
        </w:tc>
      </w:tr>
      <w:tr w:rsidR="00CD161F" w14:paraId="2181AC5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BA615A" w14:textId="5B5D75B9"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35AD4F" w14:textId="3D75889C" w:rsidR="00CD161F" w:rsidRPr="00AB195B" w:rsidRDefault="00CD161F" w:rsidP="00CD161F">
            <w:pPr>
              <w:tabs>
                <w:tab w:val="left" w:pos="1134"/>
              </w:tabs>
              <w:spacing w:after="0" w:line="240" w:lineRule="auto"/>
              <w:rPr>
                <w:lang w:eastAsia="en-US"/>
              </w:rPr>
            </w:pPr>
            <w:r w:rsidRPr="00AB195B">
              <w:t>Николаев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469407" w14:textId="6106ABC3" w:rsidR="00CD161F" w:rsidRPr="00AB195B" w:rsidRDefault="00CD161F" w:rsidP="00CD161F">
            <w:pPr>
              <w:tabs>
                <w:tab w:val="left" w:pos="1134"/>
              </w:tabs>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A9B2B3" w14:textId="57F84D54"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26.02.2018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3954EB" w14:textId="6BBB6229" w:rsidR="00CD161F" w:rsidRPr="00AB195B" w:rsidRDefault="00CD161F" w:rsidP="00CD161F">
            <w:pPr>
              <w:tabs>
                <w:tab w:val="left" w:pos="1134"/>
              </w:tabs>
              <w:spacing w:after="0" w:line="240" w:lineRule="auto"/>
              <w:jc w:val="both"/>
              <w:rPr>
                <w:bCs/>
                <w:kern w:val="3"/>
                <w:lang w:eastAsia="en-US"/>
              </w:rPr>
            </w:pPr>
            <w:r w:rsidRPr="00AB195B">
              <w:t>Международный конкурс английского языка «</w:t>
            </w:r>
            <w:r w:rsidRPr="00AB195B">
              <w:rPr>
                <w:lang w:val="en-US"/>
              </w:rPr>
              <w:t>London</w:t>
            </w:r>
            <w:r w:rsidRPr="00AB195B">
              <w:t>» 2018</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7B97AE" w14:textId="0EB1A626"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АНО «Евразийский Центр развития образования и новаторства «Магеллан»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76E606" w14:textId="503FBEF8"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6338AA" w14:textId="388E0EA7"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CD161F" w14:paraId="199CFF9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F73B8D" w14:textId="2B6107A7"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151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B44474" w14:textId="3CD4FF59" w:rsidR="00CD161F" w:rsidRPr="00AB195B" w:rsidRDefault="00CD161F" w:rsidP="00CD161F">
            <w:pPr>
              <w:tabs>
                <w:tab w:val="left" w:pos="1134"/>
              </w:tabs>
              <w:spacing w:after="0" w:line="240" w:lineRule="auto"/>
              <w:rPr>
                <w:lang w:eastAsia="en-US"/>
              </w:rPr>
            </w:pPr>
            <w:r w:rsidRPr="00AB195B">
              <w:t>Кетёхова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B2BA68" w14:textId="5254DBA3" w:rsidR="00CD161F" w:rsidRPr="00AB195B" w:rsidRDefault="00CD161F" w:rsidP="00CD161F">
            <w:pPr>
              <w:tabs>
                <w:tab w:val="left" w:pos="1134"/>
              </w:tabs>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A5FE53" w14:textId="1C7AE20B"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26.02.2018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1A9F21" w14:textId="313E9411" w:rsidR="00CD161F" w:rsidRPr="00AB195B" w:rsidRDefault="00CD161F" w:rsidP="00CD161F">
            <w:pPr>
              <w:tabs>
                <w:tab w:val="left" w:pos="1134"/>
              </w:tabs>
              <w:spacing w:after="0" w:line="240" w:lineRule="auto"/>
              <w:jc w:val="both"/>
              <w:rPr>
                <w:bCs/>
                <w:kern w:val="3"/>
                <w:lang w:eastAsia="en-US"/>
              </w:rPr>
            </w:pPr>
            <w:r w:rsidRPr="00AB195B">
              <w:t>Международный конкурс английского языка «</w:t>
            </w:r>
            <w:r w:rsidRPr="00AB195B">
              <w:rPr>
                <w:lang w:val="en-US"/>
              </w:rPr>
              <w:t>London</w:t>
            </w:r>
            <w:r w:rsidRPr="00AB195B">
              <w:t>» 2018</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577AD2" w14:textId="48C3225F"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АНО «Евразийский Центр развития образования и новаторства «Магеллан»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0FAF38" w14:textId="010A7A52"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C1C484" w14:textId="0A034D2C"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CD161F" w14:paraId="6B4C467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C18212" w14:textId="42925991"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A7CD92" w14:textId="3BB438FF" w:rsidR="00CD161F" w:rsidRPr="00AB195B" w:rsidRDefault="00CD161F" w:rsidP="00CD161F">
            <w:pPr>
              <w:tabs>
                <w:tab w:val="left" w:pos="1134"/>
              </w:tabs>
              <w:spacing w:after="0" w:line="240" w:lineRule="auto"/>
              <w:rPr>
                <w:lang w:eastAsia="en-US"/>
              </w:rPr>
            </w:pPr>
            <w:r w:rsidRPr="00AB195B">
              <w:t>Иванова Эльмира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863C7F" w14:textId="0BFB73D5" w:rsidR="00CD161F" w:rsidRPr="00AB195B" w:rsidRDefault="00CD161F" w:rsidP="00CD161F">
            <w:pPr>
              <w:tabs>
                <w:tab w:val="left" w:pos="1134"/>
              </w:tabs>
              <w:spacing w:after="0" w:line="240" w:lineRule="auto"/>
              <w:rPr>
                <w:lang w:eastAsia="en-US"/>
              </w:rPr>
            </w:pPr>
            <w:r w:rsidRPr="00AB195B">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CBA18A" w14:textId="48975E70"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26.02.2018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00F6F6" w14:textId="720EC108" w:rsidR="00CD161F" w:rsidRPr="00AB195B" w:rsidRDefault="00CD161F" w:rsidP="00CD161F">
            <w:pPr>
              <w:tabs>
                <w:tab w:val="left" w:pos="1134"/>
              </w:tabs>
              <w:spacing w:after="0" w:line="240" w:lineRule="auto"/>
              <w:jc w:val="both"/>
              <w:rPr>
                <w:bCs/>
                <w:kern w:val="3"/>
                <w:lang w:eastAsia="en-US"/>
              </w:rPr>
            </w:pPr>
            <w:r w:rsidRPr="00AB195B">
              <w:t>Международный конкурс английского языка «</w:t>
            </w:r>
            <w:r w:rsidRPr="00AB195B">
              <w:rPr>
                <w:lang w:val="en-US"/>
              </w:rPr>
              <w:t>London</w:t>
            </w:r>
            <w:r w:rsidRPr="00AB195B">
              <w:t>» 2018</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0F0E51" w14:textId="3B1041A6"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АНО «Евразийский Центр развития образования и новаторства «Магеллан»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A4EFD3" w14:textId="79B34CF3"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91468D" w14:textId="6E9C09B3"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CD161F" w14:paraId="76AD3D1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08E631" w14:textId="409384EE" w:rsidR="00CD161F" w:rsidRPr="00AB195B" w:rsidRDefault="004F08FD" w:rsidP="00CD161F">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73DBD1" w14:textId="732D08F1" w:rsidR="00CD161F" w:rsidRPr="00AB195B" w:rsidRDefault="00CD161F" w:rsidP="00CD161F">
            <w:pPr>
              <w:tabs>
                <w:tab w:val="left" w:pos="1134"/>
              </w:tabs>
              <w:spacing w:after="0" w:line="240" w:lineRule="auto"/>
              <w:rPr>
                <w:lang w:eastAsia="en-US"/>
              </w:rPr>
            </w:pPr>
            <w:r w:rsidRPr="00AB195B">
              <w:t>Загирова Азаль</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C497B3" w14:textId="21BCFB91" w:rsidR="00CD161F" w:rsidRPr="00AB195B" w:rsidRDefault="00CD161F" w:rsidP="00CD161F">
            <w:pPr>
              <w:tabs>
                <w:tab w:val="left" w:pos="1134"/>
              </w:tabs>
              <w:spacing w:after="0" w:line="240" w:lineRule="auto"/>
              <w:rPr>
                <w:lang w:eastAsia="en-US"/>
              </w:rPr>
            </w:pPr>
            <w:r w:rsidRPr="00AB195B">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FC7F67" w14:textId="6A0BA072"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26.02.2018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B04FEF" w14:textId="5B172D26" w:rsidR="00CD161F" w:rsidRPr="00AB195B" w:rsidRDefault="00CD161F" w:rsidP="00CD161F">
            <w:pPr>
              <w:tabs>
                <w:tab w:val="left" w:pos="1134"/>
              </w:tabs>
              <w:spacing w:after="0" w:line="240" w:lineRule="auto"/>
              <w:jc w:val="both"/>
              <w:rPr>
                <w:bCs/>
                <w:kern w:val="3"/>
                <w:lang w:eastAsia="en-US"/>
              </w:rPr>
            </w:pPr>
            <w:r w:rsidRPr="00AB195B">
              <w:t>Международный конкурс английского языка «</w:t>
            </w:r>
            <w:r w:rsidRPr="00AB195B">
              <w:rPr>
                <w:lang w:val="en-US"/>
              </w:rPr>
              <w:t>London</w:t>
            </w:r>
            <w:r w:rsidRPr="00AB195B">
              <w:t>» 2018</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F76289" w14:textId="232BEEB0"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АНО «Евразийский Центр развития образования и новаторства «Магеллан»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BEC06" w14:textId="67708E48"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EA7C3F" w14:textId="640F50C6" w:rsidR="00CD161F" w:rsidRPr="00AB195B" w:rsidRDefault="00CD161F" w:rsidP="00CD161F">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E21AD9" w14:paraId="0A216D3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2173E7" w14:textId="3368685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681EE9" w14:textId="3B8A6949" w:rsidR="00E21AD9" w:rsidRPr="00AB195B" w:rsidRDefault="00E21AD9" w:rsidP="00E21AD9">
            <w:pPr>
              <w:tabs>
                <w:tab w:val="left" w:pos="1134"/>
              </w:tabs>
              <w:spacing w:after="0" w:line="240" w:lineRule="auto"/>
              <w:rPr>
                <w:lang w:eastAsia="en-US"/>
              </w:rPr>
            </w:pPr>
            <w:r w:rsidRPr="00AB195B">
              <w:t>Заровняев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76C11C" w14:textId="77777777" w:rsidR="00E21AD9" w:rsidRPr="00AB195B" w:rsidRDefault="00E21AD9" w:rsidP="00E21AD9">
            <w:pPr>
              <w:tabs>
                <w:tab w:val="left" w:pos="1134"/>
              </w:tabs>
              <w:spacing w:after="0" w:line="240" w:lineRule="auto"/>
              <w:rPr>
                <w:lang w:eastAsia="en-US"/>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DB41A9" w14:textId="47F5FA1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72DF36" w14:textId="42877B9A" w:rsidR="00E21AD9" w:rsidRPr="00AB195B" w:rsidRDefault="00E21AD9" w:rsidP="00E21AD9">
            <w:pPr>
              <w:tabs>
                <w:tab w:val="left" w:pos="1134"/>
              </w:tabs>
              <w:spacing w:after="0" w:line="240" w:lineRule="auto"/>
              <w:jc w:val="both"/>
              <w:rPr>
                <w:bCs/>
                <w:kern w:val="3"/>
                <w:lang w:eastAsia="en-US"/>
              </w:rPr>
            </w:pPr>
            <w:r w:rsidRPr="00AB195B">
              <w:t>Кембриджская олимпиада по английскому языку среди школьников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EA0D55"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0E533E" w14:textId="629D8E7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9C3170" w14:textId="516F956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w:t>
            </w:r>
          </w:p>
        </w:tc>
      </w:tr>
      <w:tr w:rsidR="00E21AD9" w14:paraId="6CD1676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5AF46" w14:textId="4AE42A2D"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F1C5DB" w14:textId="40C30A93" w:rsidR="00E21AD9" w:rsidRPr="00AB195B" w:rsidRDefault="00E21AD9" w:rsidP="00E21AD9">
            <w:pPr>
              <w:tabs>
                <w:tab w:val="left" w:pos="1134"/>
              </w:tabs>
              <w:spacing w:after="0" w:line="240" w:lineRule="auto"/>
              <w:rPr>
                <w:lang w:eastAsia="en-US"/>
              </w:rPr>
            </w:pPr>
            <w:r w:rsidRPr="00AB195B">
              <w:t>Кистенёв К</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402997" w14:textId="15797CCD" w:rsidR="00E21AD9" w:rsidRPr="00AB195B" w:rsidRDefault="00E21AD9" w:rsidP="00E21AD9">
            <w:pPr>
              <w:tabs>
                <w:tab w:val="left" w:pos="1134"/>
              </w:tabs>
              <w:spacing w:after="0" w:line="240" w:lineRule="auto"/>
              <w:rPr>
                <w:lang w:eastAsia="en-US"/>
              </w:rPr>
            </w:pPr>
            <w:r w:rsidRPr="00AB195B">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86730" w14:textId="70B57E5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24.04.2018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EB7468" w14:textId="7DBBCBF4" w:rsidR="00E21AD9" w:rsidRPr="00AB195B" w:rsidRDefault="00E21AD9" w:rsidP="00E21AD9">
            <w:pPr>
              <w:tabs>
                <w:tab w:val="left" w:pos="1134"/>
              </w:tabs>
              <w:spacing w:after="0" w:line="240" w:lineRule="auto"/>
              <w:jc w:val="both"/>
              <w:rPr>
                <w:bCs/>
                <w:kern w:val="3"/>
                <w:lang w:eastAsia="en-US"/>
              </w:rPr>
            </w:pPr>
            <w:r w:rsidRPr="00AB195B">
              <w:t xml:space="preserve">Междунароная олимпиада </w:t>
            </w:r>
            <w:r w:rsidRPr="00AB195B">
              <w:rPr>
                <w:lang w:val="en-US"/>
              </w:rPr>
              <w:t>MIR</w:t>
            </w:r>
            <w:r w:rsidRPr="00AB195B">
              <w:t>-</w:t>
            </w:r>
            <w:r w:rsidRPr="00AB195B">
              <w:rPr>
                <w:lang w:val="en-US"/>
              </w:rPr>
              <w:t>OLIMP</w:t>
            </w:r>
            <w:r w:rsidRPr="00AB195B">
              <w:t xml:space="preserve"> «Удивительная география»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DD76B3"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1F7E5B" w14:textId="288C4A7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2 степени </w:t>
            </w:r>
            <w:r w:rsidRPr="00AB195B">
              <w:rPr>
                <w:sz w:val="20"/>
                <w:szCs w:val="20"/>
                <w:lang w:val="en-US"/>
              </w:rPr>
              <w:t>D№ 2047810</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3F2DEB" w14:textId="2910EC8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Бадяева И.В.</w:t>
            </w:r>
          </w:p>
        </w:tc>
      </w:tr>
      <w:tr w:rsidR="00E21AD9" w14:paraId="63A7315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C473B8" w14:textId="151E8553"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9861EA" w14:textId="094ECD37" w:rsidR="00E21AD9" w:rsidRPr="00AB195B" w:rsidRDefault="00E21AD9" w:rsidP="00E21AD9">
            <w:pPr>
              <w:tabs>
                <w:tab w:val="left" w:pos="1134"/>
              </w:tabs>
              <w:spacing w:after="0" w:line="240" w:lineRule="auto"/>
              <w:rPr>
                <w:lang w:eastAsia="en-US"/>
              </w:rPr>
            </w:pPr>
            <w:r w:rsidRPr="00AB195B">
              <w:t>Малюта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F12273" w14:textId="2F23661D" w:rsidR="00E21AD9" w:rsidRPr="00AB195B" w:rsidRDefault="00E21AD9" w:rsidP="00E21AD9">
            <w:pPr>
              <w:tabs>
                <w:tab w:val="left" w:pos="1134"/>
              </w:tabs>
              <w:spacing w:after="0" w:line="240" w:lineRule="auto"/>
              <w:rPr>
                <w:lang w:eastAsia="en-US"/>
              </w:rPr>
            </w:pPr>
            <w:r w:rsidRPr="00AB195B">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C38AD0" w14:textId="7C1123A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24.04.2018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B14320" w14:textId="38928614" w:rsidR="00E21AD9" w:rsidRPr="00AB195B" w:rsidRDefault="00E21AD9" w:rsidP="00E21AD9">
            <w:pPr>
              <w:tabs>
                <w:tab w:val="left" w:pos="1134"/>
              </w:tabs>
              <w:spacing w:after="0" w:line="240" w:lineRule="auto"/>
              <w:jc w:val="both"/>
              <w:rPr>
                <w:bCs/>
                <w:kern w:val="3"/>
                <w:lang w:eastAsia="en-US"/>
              </w:rPr>
            </w:pPr>
            <w:r w:rsidRPr="00AB195B">
              <w:t xml:space="preserve">Междунароная олимпиада </w:t>
            </w:r>
            <w:r w:rsidRPr="00AB195B">
              <w:rPr>
                <w:lang w:val="en-US"/>
              </w:rPr>
              <w:t>MIR</w:t>
            </w:r>
            <w:r w:rsidRPr="00AB195B">
              <w:t>-</w:t>
            </w:r>
            <w:r w:rsidRPr="00AB195B">
              <w:rPr>
                <w:lang w:val="en-US"/>
              </w:rPr>
              <w:t>OLIMP</w:t>
            </w:r>
            <w:r w:rsidRPr="00AB195B">
              <w:t xml:space="preserve"> «Удивительная география»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68FC3E"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A1934B" w14:textId="682E8C3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2 степени </w:t>
            </w:r>
            <w:r w:rsidRPr="00AB195B">
              <w:rPr>
                <w:sz w:val="20"/>
                <w:szCs w:val="20"/>
                <w:lang w:val="en-US"/>
              </w:rPr>
              <w:t>D№ 1746273</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9C63A3" w14:textId="5CC55FA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Бадяева И.В.</w:t>
            </w:r>
          </w:p>
        </w:tc>
      </w:tr>
      <w:tr w:rsidR="00E21AD9" w14:paraId="764832A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4301E9" w14:textId="5EE20552"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AD248F" w14:textId="1AF4B0A4" w:rsidR="00E21AD9" w:rsidRPr="00AB195B" w:rsidRDefault="00E21AD9" w:rsidP="00E21AD9">
            <w:pPr>
              <w:tabs>
                <w:tab w:val="left" w:pos="1134"/>
              </w:tabs>
              <w:spacing w:after="0" w:line="240" w:lineRule="auto"/>
              <w:rPr>
                <w:lang w:eastAsia="en-US"/>
              </w:rPr>
            </w:pPr>
            <w:r w:rsidRPr="00AB195B">
              <w:t>Шакирбекова Акак</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603E6B" w14:textId="382944EB" w:rsidR="00E21AD9" w:rsidRPr="00AB195B" w:rsidRDefault="00E21AD9" w:rsidP="00E21AD9">
            <w:pPr>
              <w:tabs>
                <w:tab w:val="left" w:pos="1134"/>
              </w:tabs>
              <w:spacing w:after="0" w:line="240" w:lineRule="auto"/>
              <w:rPr>
                <w:lang w:eastAsia="en-US"/>
              </w:rPr>
            </w:pPr>
            <w:r w:rsidRPr="00AB195B">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4758BF" w14:textId="2245ADD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24.04.2018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249B56" w14:textId="662AA2A3" w:rsidR="00E21AD9" w:rsidRPr="00AB195B" w:rsidRDefault="00E21AD9" w:rsidP="00E21AD9">
            <w:pPr>
              <w:tabs>
                <w:tab w:val="left" w:pos="1134"/>
              </w:tabs>
              <w:spacing w:after="0" w:line="240" w:lineRule="auto"/>
              <w:jc w:val="both"/>
              <w:rPr>
                <w:bCs/>
                <w:kern w:val="3"/>
                <w:lang w:eastAsia="en-US"/>
              </w:rPr>
            </w:pPr>
            <w:r w:rsidRPr="00AB195B">
              <w:t xml:space="preserve">Междунароная олимпиада </w:t>
            </w:r>
            <w:r w:rsidRPr="00AB195B">
              <w:rPr>
                <w:lang w:val="en-US"/>
              </w:rPr>
              <w:t>MIR</w:t>
            </w:r>
            <w:r w:rsidRPr="00AB195B">
              <w:t>-</w:t>
            </w:r>
            <w:r w:rsidRPr="00AB195B">
              <w:rPr>
                <w:lang w:val="en-US"/>
              </w:rPr>
              <w:t>OLIMP</w:t>
            </w:r>
            <w:r w:rsidRPr="00AB195B">
              <w:t xml:space="preserve"> «Удивительная география»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680722"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E69BD7" w14:textId="0CAE346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2 степени </w:t>
            </w:r>
            <w:r w:rsidRPr="00AB195B">
              <w:rPr>
                <w:sz w:val="20"/>
                <w:szCs w:val="20"/>
                <w:lang w:val="en-US"/>
              </w:rPr>
              <w:t>D№ 6558609</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F53D94" w14:textId="121C866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Бадяева И.В.</w:t>
            </w:r>
          </w:p>
        </w:tc>
      </w:tr>
      <w:tr w:rsidR="00E21AD9" w14:paraId="468FBE0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957FB5" w14:textId="6A4B33FC"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513DB7" w14:textId="6B5C8EA8" w:rsidR="00E21AD9" w:rsidRPr="00AB195B" w:rsidRDefault="00E21AD9" w:rsidP="00E21AD9">
            <w:pPr>
              <w:tabs>
                <w:tab w:val="left" w:pos="1134"/>
              </w:tabs>
              <w:spacing w:after="0" w:line="240" w:lineRule="auto"/>
              <w:rPr>
                <w:lang w:eastAsia="en-US"/>
              </w:rPr>
            </w:pPr>
            <w:r w:rsidRPr="00AB195B">
              <w:t>Свирипа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B94BCD" w14:textId="58D9A530" w:rsidR="00E21AD9" w:rsidRPr="00AB195B" w:rsidRDefault="00E21AD9" w:rsidP="00E21AD9">
            <w:pPr>
              <w:tabs>
                <w:tab w:val="left" w:pos="1134"/>
              </w:tabs>
              <w:spacing w:after="0" w:line="240" w:lineRule="auto"/>
              <w:rPr>
                <w:lang w:eastAsia="en-US"/>
              </w:rPr>
            </w:pPr>
            <w:r w:rsidRPr="00AB195B">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9DEBC3" w14:textId="30A2FA7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24.04.2018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6A6E15" w14:textId="77700491" w:rsidR="00E21AD9" w:rsidRPr="00AB195B" w:rsidRDefault="00E21AD9" w:rsidP="00E21AD9">
            <w:pPr>
              <w:tabs>
                <w:tab w:val="left" w:pos="1134"/>
              </w:tabs>
              <w:spacing w:after="0" w:line="240" w:lineRule="auto"/>
              <w:jc w:val="both"/>
              <w:rPr>
                <w:bCs/>
                <w:kern w:val="3"/>
                <w:lang w:eastAsia="en-US"/>
              </w:rPr>
            </w:pPr>
            <w:r w:rsidRPr="00AB195B">
              <w:t xml:space="preserve">Междунароная олимпиада </w:t>
            </w:r>
            <w:r w:rsidRPr="00AB195B">
              <w:rPr>
                <w:lang w:val="en-US"/>
              </w:rPr>
              <w:t>MIR</w:t>
            </w:r>
            <w:r w:rsidRPr="00AB195B">
              <w:t>-</w:t>
            </w:r>
            <w:r w:rsidRPr="00AB195B">
              <w:rPr>
                <w:lang w:val="en-US"/>
              </w:rPr>
              <w:t>OLIMP</w:t>
            </w:r>
            <w:r w:rsidRPr="00AB195B">
              <w:t xml:space="preserve"> «Удивительная география»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0DF818"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F369BD" w14:textId="1F6C1E3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2 степени </w:t>
            </w:r>
            <w:r w:rsidRPr="00AB195B">
              <w:rPr>
                <w:sz w:val="20"/>
                <w:szCs w:val="20"/>
                <w:lang w:val="en-US"/>
              </w:rPr>
              <w:t xml:space="preserve">D№ </w:t>
            </w:r>
            <w:r w:rsidRPr="00AB195B">
              <w:rPr>
                <w:sz w:val="20"/>
                <w:szCs w:val="20"/>
              </w:rPr>
              <w:t>2791934</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2C5A44" w14:textId="11D11C3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Бадяева И.В.</w:t>
            </w:r>
          </w:p>
        </w:tc>
      </w:tr>
      <w:tr w:rsidR="00E21AD9" w14:paraId="4871655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F315C" w14:textId="5A9BA9AB"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358E89" w14:textId="1E3384AE" w:rsidR="00E21AD9" w:rsidRPr="00AB195B" w:rsidRDefault="00E21AD9" w:rsidP="00E21AD9">
            <w:pPr>
              <w:tabs>
                <w:tab w:val="left" w:pos="1134"/>
              </w:tabs>
              <w:spacing w:after="0" w:line="240" w:lineRule="auto"/>
              <w:rPr>
                <w:lang w:eastAsia="en-US"/>
              </w:rPr>
            </w:pPr>
            <w:r w:rsidRPr="00AB195B">
              <w:t>Нехорукова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A9D7D7" w14:textId="3975CADF" w:rsidR="00E21AD9" w:rsidRPr="00AB195B" w:rsidRDefault="00E21AD9" w:rsidP="00E21AD9">
            <w:pPr>
              <w:tabs>
                <w:tab w:val="left" w:pos="1134"/>
              </w:tabs>
              <w:spacing w:after="0" w:line="240" w:lineRule="auto"/>
              <w:rPr>
                <w:lang w:eastAsia="en-US"/>
              </w:rPr>
            </w:pPr>
            <w:r w:rsidRPr="00AB195B">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CA242E" w14:textId="76F4A7A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24.04.2018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DAD7B8" w14:textId="22D16972" w:rsidR="00E21AD9" w:rsidRPr="00AB195B" w:rsidRDefault="00E21AD9" w:rsidP="00E21AD9">
            <w:pPr>
              <w:tabs>
                <w:tab w:val="left" w:pos="1134"/>
              </w:tabs>
              <w:spacing w:after="0" w:line="240" w:lineRule="auto"/>
              <w:jc w:val="both"/>
              <w:rPr>
                <w:bCs/>
                <w:kern w:val="3"/>
                <w:lang w:eastAsia="en-US"/>
              </w:rPr>
            </w:pPr>
            <w:r w:rsidRPr="00AB195B">
              <w:t xml:space="preserve">Междунароная олимпиада </w:t>
            </w:r>
            <w:r w:rsidRPr="00AB195B">
              <w:rPr>
                <w:lang w:val="en-US"/>
              </w:rPr>
              <w:t>MIR</w:t>
            </w:r>
            <w:r w:rsidRPr="00AB195B">
              <w:t>-</w:t>
            </w:r>
            <w:r w:rsidRPr="00AB195B">
              <w:rPr>
                <w:lang w:val="en-US"/>
              </w:rPr>
              <w:t>OLIMP</w:t>
            </w:r>
            <w:r w:rsidRPr="00AB195B">
              <w:t xml:space="preserve"> «Удивительная география»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9293F9"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43811C" w14:textId="56C70CE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2 степени </w:t>
            </w:r>
            <w:r w:rsidRPr="00AB195B">
              <w:rPr>
                <w:sz w:val="20"/>
                <w:szCs w:val="20"/>
                <w:lang w:val="en-US"/>
              </w:rPr>
              <w:t xml:space="preserve">D№ </w:t>
            </w:r>
            <w:r w:rsidRPr="00AB195B">
              <w:rPr>
                <w:sz w:val="20"/>
                <w:szCs w:val="20"/>
              </w:rPr>
              <w:t>6379930</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BCFE38" w14:textId="2D471FF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Бадяева И.В.</w:t>
            </w:r>
          </w:p>
        </w:tc>
      </w:tr>
      <w:tr w:rsidR="00E21AD9" w14:paraId="6857E46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578C91" w14:textId="2F89EDC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B88FAF" w14:textId="1CA1E7A0" w:rsidR="00E21AD9" w:rsidRPr="00AB195B" w:rsidRDefault="00E21AD9" w:rsidP="00E21AD9">
            <w:pPr>
              <w:tabs>
                <w:tab w:val="left" w:pos="1134"/>
              </w:tabs>
              <w:spacing w:after="0" w:line="240" w:lineRule="auto"/>
              <w:rPr>
                <w:lang w:eastAsia="en-US"/>
              </w:rPr>
            </w:pPr>
            <w:r w:rsidRPr="00AB195B">
              <w:t>Бабичева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6D13E7" w14:textId="0A3FB501" w:rsidR="00E21AD9" w:rsidRPr="00AB195B" w:rsidRDefault="00E21AD9" w:rsidP="00E21AD9">
            <w:pPr>
              <w:tabs>
                <w:tab w:val="left" w:pos="1134"/>
              </w:tabs>
              <w:spacing w:after="0" w:line="240" w:lineRule="auto"/>
              <w:rPr>
                <w:lang w:eastAsia="en-US"/>
              </w:rPr>
            </w:pPr>
            <w:r w:rsidRPr="00AB195B">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A14AE7" w14:textId="490F8C9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24.04.2018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C34C6B" w14:textId="7491D459" w:rsidR="00E21AD9" w:rsidRPr="00AB195B" w:rsidRDefault="00E21AD9" w:rsidP="00E21AD9">
            <w:pPr>
              <w:tabs>
                <w:tab w:val="left" w:pos="1134"/>
              </w:tabs>
              <w:spacing w:after="0" w:line="240" w:lineRule="auto"/>
              <w:jc w:val="both"/>
              <w:rPr>
                <w:bCs/>
                <w:kern w:val="3"/>
                <w:lang w:eastAsia="en-US"/>
              </w:rPr>
            </w:pPr>
            <w:r w:rsidRPr="00AB195B">
              <w:t xml:space="preserve">Междунароная олимпиада </w:t>
            </w:r>
            <w:r w:rsidRPr="00AB195B">
              <w:rPr>
                <w:lang w:val="en-US"/>
              </w:rPr>
              <w:t>MIR</w:t>
            </w:r>
            <w:r w:rsidRPr="00AB195B">
              <w:t>-</w:t>
            </w:r>
            <w:r w:rsidRPr="00AB195B">
              <w:rPr>
                <w:lang w:val="en-US"/>
              </w:rPr>
              <w:t>OLIMP</w:t>
            </w:r>
            <w:r w:rsidRPr="00AB195B">
              <w:t xml:space="preserve"> «Удивительная география»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57902B"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429FA9" w14:textId="198C437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2 степени </w:t>
            </w:r>
            <w:r w:rsidRPr="00AB195B">
              <w:rPr>
                <w:sz w:val="20"/>
                <w:szCs w:val="20"/>
                <w:lang w:val="en-US"/>
              </w:rPr>
              <w:t xml:space="preserve">D№ </w:t>
            </w:r>
            <w:r w:rsidRPr="00AB195B">
              <w:rPr>
                <w:sz w:val="20"/>
                <w:szCs w:val="20"/>
              </w:rPr>
              <w:t>7172595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F3C84D" w14:textId="3504B35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Бадяева И.В.</w:t>
            </w:r>
          </w:p>
        </w:tc>
      </w:tr>
      <w:tr w:rsidR="00E21AD9" w14:paraId="1857516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96A3A4" w14:textId="73830C6E"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10B19B" w14:textId="106140FD" w:rsidR="00E21AD9" w:rsidRPr="00AB195B" w:rsidRDefault="00E21AD9" w:rsidP="00E21AD9">
            <w:pPr>
              <w:tabs>
                <w:tab w:val="left" w:pos="1134"/>
              </w:tabs>
              <w:spacing w:after="0" w:line="240" w:lineRule="auto"/>
              <w:rPr>
                <w:lang w:eastAsia="en-US"/>
              </w:rPr>
            </w:pPr>
            <w:r w:rsidRPr="00AB195B">
              <w:t>Панфилов Родион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7A57C8" w14:textId="7E06F3B6" w:rsidR="00E21AD9" w:rsidRPr="00AB195B" w:rsidRDefault="00E21AD9" w:rsidP="00E21AD9">
            <w:pPr>
              <w:tabs>
                <w:tab w:val="left" w:pos="1134"/>
              </w:tabs>
              <w:spacing w:after="0" w:line="240" w:lineRule="auto"/>
              <w:rPr>
                <w:lang w:eastAsia="en-US"/>
              </w:rPr>
            </w:pPr>
            <w:r w:rsidRPr="00AB195B">
              <w:t>2б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8670A5" w14:textId="6BC08A1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02.06.2018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9C2D61" w14:textId="547EBA05" w:rsidR="00E21AD9" w:rsidRPr="00AB195B" w:rsidRDefault="00E21AD9" w:rsidP="00E21AD9">
            <w:pPr>
              <w:tabs>
                <w:tab w:val="left" w:pos="1134"/>
              </w:tabs>
              <w:spacing w:after="0" w:line="240" w:lineRule="auto"/>
              <w:jc w:val="both"/>
              <w:rPr>
                <w:bCs/>
                <w:kern w:val="3"/>
                <w:lang w:eastAsia="en-US"/>
              </w:rPr>
            </w:pPr>
            <w:r w:rsidRPr="00AB195B">
              <w:t xml:space="preserve">Международный конкурс по номинации «Внеурочная деятельность» Работа </w:t>
            </w:r>
            <w:r w:rsidRPr="00AB195B">
              <w:lastRenderedPageBreak/>
              <w:t>«Изготовление садовой мебели из старых автомобильных покрышек»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85A7FE" w14:textId="1CB3430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Международный педагогический портал «Солнечный свет»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8ABF99" w14:textId="241F755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ТК729795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E52207" w14:textId="65E5E9A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Панфилов С.А.</w:t>
            </w:r>
          </w:p>
        </w:tc>
      </w:tr>
      <w:tr w:rsidR="00E21AD9" w14:paraId="7691A11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2C78C6" w14:textId="77777777" w:rsidR="00E21AD9" w:rsidRPr="00AB195B" w:rsidRDefault="00E21AD9" w:rsidP="00E21AD9">
            <w:pPr>
              <w:pStyle w:val="a6"/>
              <w:tabs>
                <w:tab w:val="left" w:pos="1134"/>
              </w:tabs>
              <w:spacing w:before="0" w:beforeAutospacing="0" w:after="0" w:afterAutospacing="0" w:line="276" w:lineRule="auto"/>
              <w:ind w:left="567"/>
              <w:jc w:val="center"/>
              <w:rPr>
                <w:sz w:val="20"/>
                <w:szCs w:val="20"/>
                <w:lang w:eastAsia="en-US"/>
              </w:rPr>
            </w:pPr>
          </w:p>
        </w:tc>
        <w:tc>
          <w:tcPr>
            <w:tcW w:w="14800" w:type="dxa"/>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C222FD3" w14:textId="77777777" w:rsidR="00E21AD9" w:rsidRPr="00AB195B" w:rsidRDefault="00E21AD9" w:rsidP="00E21AD9">
            <w:pPr>
              <w:pStyle w:val="a6"/>
              <w:tabs>
                <w:tab w:val="left" w:pos="1134"/>
              </w:tabs>
              <w:spacing w:before="0" w:beforeAutospacing="0" w:after="0" w:afterAutospacing="0" w:line="276" w:lineRule="auto"/>
              <w:ind w:left="567"/>
              <w:jc w:val="center"/>
              <w:rPr>
                <w:b/>
                <w:sz w:val="20"/>
                <w:szCs w:val="20"/>
                <w:lang w:eastAsia="en-US"/>
              </w:rPr>
            </w:pPr>
            <w:r w:rsidRPr="00AB195B">
              <w:rPr>
                <w:b/>
                <w:bCs/>
                <w:sz w:val="20"/>
                <w:szCs w:val="20"/>
                <w:lang w:eastAsia="en-US"/>
              </w:rPr>
              <w:t>Р о с с и й с к и й у р о в е н ь</w:t>
            </w:r>
          </w:p>
        </w:tc>
      </w:tr>
      <w:tr w:rsidR="00E21AD9" w14:paraId="6334715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531942" w14:textId="7A55FEFF"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FCE938" w14:textId="606411CC" w:rsidR="00E21AD9" w:rsidRPr="00AB195B" w:rsidRDefault="00E21AD9" w:rsidP="00E21AD9">
            <w:pPr>
              <w:tabs>
                <w:tab w:val="left" w:pos="1134"/>
              </w:tabs>
              <w:spacing w:after="0" w:line="240" w:lineRule="auto"/>
              <w:rPr>
                <w:lang w:eastAsia="en-US"/>
              </w:rPr>
            </w:pPr>
            <w:r w:rsidRPr="00AB195B">
              <w:t>Румянцева Марина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8BE714" w14:textId="7A0BB74B" w:rsidR="00E21AD9" w:rsidRPr="00AB195B" w:rsidRDefault="00E21AD9" w:rsidP="00E21AD9">
            <w:pPr>
              <w:tabs>
                <w:tab w:val="left" w:pos="1134"/>
              </w:tabs>
              <w:spacing w:after="0" w:line="240" w:lineRule="auto"/>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2CCD05" w14:textId="2E839F9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C22218" w14:textId="0A8D9077" w:rsidR="00E21AD9" w:rsidRPr="00AB195B" w:rsidRDefault="00E21AD9" w:rsidP="00E21AD9">
            <w:pPr>
              <w:tabs>
                <w:tab w:val="left" w:pos="1134"/>
              </w:tabs>
              <w:spacing w:after="0" w:line="240" w:lineRule="auto"/>
              <w:rPr>
                <w:bCs/>
                <w:lang w:eastAsia="en-US"/>
              </w:rPr>
            </w:pPr>
            <w:r w:rsidRPr="00AB195B">
              <w:t>Всероссийский конкурс сочинений «Приведи в порядок свою планету»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FC7042"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6B62A6" w14:textId="73EBD256" w:rsidR="00E21AD9" w:rsidRPr="00AB195B" w:rsidRDefault="00E21AD9" w:rsidP="00E21AD9">
            <w:pPr>
              <w:tabs>
                <w:tab w:val="left" w:pos="1134"/>
              </w:tabs>
              <w:spacing w:after="0" w:line="240" w:lineRule="auto"/>
              <w:rPr>
                <w:lang w:eastAsia="en-US"/>
              </w:rPr>
            </w:pPr>
            <w:r w:rsidRPr="00AB195B">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B46FDE" w14:textId="38F1146B" w:rsidR="00E21AD9" w:rsidRPr="00AB195B" w:rsidRDefault="00E21AD9" w:rsidP="00E21AD9">
            <w:pPr>
              <w:pStyle w:val="afe"/>
              <w:tabs>
                <w:tab w:val="left" w:pos="1134"/>
              </w:tabs>
              <w:spacing w:after="0" w:line="240" w:lineRule="auto"/>
              <w:jc w:val="both"/>
              <w:rPr>
                <w:rFonts w:ascii="Times New Roman" w:hAnsi="Times New Roman" w:cs="Times New Roman"/>
                <w:kern w:val="3"/>
                <w:sz w:val="20"/>
                <w:szCs w:val="20"/>
              </w:rPr>
            </w:pPr>
            <w:r w:rsidRPr="00AB195B">
              <w:rPr>
                <w:rFonts w:ascii="Times New Roman" w:hAnsi="Times New Roman" w:cs="Times New Roman"/>
                <w:sz w:val="20"/>
                <w:szCs w:val="20"/>
              </w:rPr>
              <w:t>Портнягина В.Н.</w:t>
            </w:r>
          </w:p>
        </w:tc>
      </w:tr>
      <w:tr w:rsidR="00E21AD9" w14:paraId="08EF749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811D3D" w14:textId="6458AC3E"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4B7AB7" w14:textId="13A92B5C" w:rsidR="00E21AD9" w:rsidRPr="00AB195B" w:rsidRDefault="00E21AD9" w:rsidP="00E21AD9">
            <w:pPr>
              <w:tabs>
                <w:tab w:val="left" w:pos="1134"/>
              </w:tabs>
              <w:spacing w:after="0" w:line="240" w:lineRule="auto"/>
              <w:rPr>
                <w:lang w:eastAsia="en-US"/>
              </w:rPr>
            </w:pPr>
            <w:r w:rsidRPr="00AB195B">
              <w:t>Свирипа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AF71E1" w14:textId="5BF11DC5" w:rsidR="00E21AD9" w:rsidRPr="00AB195B" w:rsidRDefault="00E21AD9" w:rsidP="00E21AD9">
            <w:pPr>
              <w:tabs>
                <w:tab w:val="left" w:pos="1134"/>
              </w:tabs>
              <w:spacing w:after="0" w:line="240" w:lineRule="auto"/>
              <w:rPr>
                <w:lang w:eastAsia="en-US"/>
              </w:rPr>
            </w:pPr>
            <w:r w:rsidRPr="00AB195B">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B0B5CD" w14:textId="4C0FF4F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12.10.2017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3B7D59" w14:textId="1B3699BB" w:rsidR="00E21AD9" w:rsidRPr="00AB195B" w:rsidRDefault="00E21AD9" w:rsidP="00E21AD9">
            <w:pPr>
              <w:tabs>
                <w:tab w:val="left" w:pos="1134"/>
              </w:tabs>
              <w:spacing w:after="0" w:line="240" w:lineRule="auto"/>
              <w:rPr>
                <w:lang w:eastAsia="en-US"/>
              </w:rPr>
            </w:pPr>
            <w:r w:rsidRPr="00AB195B">
              <w:t>Всероссийский конкурс по английскому языку «Достопримечательности Великобритании» для учеников 5-8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E91359" w14:textId="18B44C2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Эрудит.онлайн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981DEA" w14:textId="57DAA7B2" w:rsidR="00E21AD9" w:rsidRPr="00AB195B" w:rsidRDefault="00E21AD9" w:rsidP="00E21AD9">
            <w:pPr>
              <w:tabs>
                <w:tab w:val="left" w:pos="1134"/>
              </w:tabs>
              <w:spacing w:after="0" w:line="240" w:lineRule="auto"/>
              <w:rPr>
                <w:lang w:eastAsia="en-US"/>
              </w:rPr>
            </w:pPr>
            <w:r w:rsidRPr="00AB195B">
              <w:t>5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C07905" w14:textId="7A603998" w:rsidR="00E21AD9" w:rsidRPr="00AB195B" w:rsidRDefault="00E21AD9" w:rsidP="00E21AD9">
            <w:pPr>
              <w:pStyle w:val="afe"/>
              <w:tabs>
                <w:tab w:val="left" w:pos="1134"/>
              </w:tabs>
              <w:spacing w:after="0" w:line="240" w:lineRule="auto"/>
              <w:jc w:val="both"/>
              <w:rPr>
                <w:rFonts w:ascii="Times New Roman" w:hAnsi="Times New Roman" w:cs="Times New Roman"/>
                <w:kern w:val="3"/>
                <w:sz w:val="20"/>
                <w:szCs w:val="20"/>
              </w:rPr>
            </w:pPr>
            <w:r w:rsidRPr="00AB195B">
              <w:rPr>
                <w:rFonts w:ascii="Times New Roman" w:hAnsi="Times New Roman" w:cs="Times New Roman"/>
                <w:sz w:val="20"/>
                <w:szCs w:val="20"/>
              </w:rPr>
              <w:t>Ксенофонтова Н.В.</w:t>
            </w:r>
          </w:p>
        </w:tc>
      </w:tr>
      <w:tr w:rsidR="00E21AD9" w14:paraId="1038C74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5841B5" w14:textId="73D6A3DB"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DDA4D5" w14:textId="588E6591" w:rsidR="00E21AD9" w:rsidRPr="00AB195B" w:rsidRDefault="00E21AD9" w:rsidP="00E21AD9">
            <w:pPr>
              <w:tabs>
                <w:tab w:val="left" w:pos="1134"/>
              </w:tabs>
              <w:spacing w:after="0" w:line="240" w:lineRule="auto"/>
              <w:rPr>
                <w:lang w:eastAsia="en-US"/>
              </w:rPr>
            </w:pPr>
            <w:r w:rsidRPr="00AB195B">
              <w:t>Шадрин Вадим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093E52" w14:textId="69DB5480" w:rsidR="00E21AD9" w:rsidRPr="00AB195B" w:rsidRDefault="00E21AD9" w:rsidP="00E21AD9">
            <w:pPr>
              <w:tabs>
                <w:tab w:val="left" w:pos="1134"/>
              </w:tabs>
              <w:spacing w:after="0" w:line="240" w:lineRule="auto"/>
              <w:rPr>
                <w:lang w:eastAsia="en-US"/>
              </w:rPr>
            </w:pPr>
            <w:r w:rsidRPr="00AB195B">
              <w:t>7б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A89972" w14:textId="1E4590C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12.10.2017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137318" w14:textId="6DCF4FA5" w:rsidR="00E21AD9" w:rsidRPr="00AB195B" w:rsidRDefault="00E21AD9" w:rsidP="00E21AD9">
            <w:pPr>
              <w:tabs>
                <w:tab w:val="left" w:pos="1134"/>
              </w:tabs>
              <w:spacing w:after="0" w:line="240" w:lineRule="auto"/>
              <w:rPr>
                <w:lang w:eastAsia="en-US"/>
              </w:rPr>
            </w:pPr>
            <w:r w:rsidRPr="00AB195B">
              <w:t>Всероссийский конкурс по английскому языку «Достопримечательности Великобритании» для учеников 5-8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3340E6" w14:textId="452F5FB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Эрудит-онлайн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4DA7F3" w14:textId="45786D43" w:rsidR="00E21AD9" w:rsidRPr="00AB195B" w:rsidRDefault="00E21AD9" w:rsidP="00E21AD9">
            <w:pPr>
              <w:tabs>
                <w:tab w:val="left" w:pos="1134"/>
              </w:tabs>
              <w:spacing w:after="0" w:line="240" w:lineRule="auto"/>
              <w:rPr>
                <w:lang w:eastAsia="en-US"/>
              </w:rPr>
            </w:pPr>
            <w:r w:rsidRPr="00AB195B">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30DA6F" w14:textId="3804857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E21AD9" w14:paraId="126C714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4147C1" w14:textId="1B9FF373"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6A9EF6" w14:textId="36E6D6EE" w:rsidR="00E21AD9" w:rsidRPr="00AB195B" w:rsidRDefault="00E21AD9" w:rsidP="00E21AD9">
            <w:pPr>
              <w:tabs>
                <w:tab w:val="left" w:pos="1134"/>
              </w:tabs>
              <w:spacing w:after="0" w:line="240" w:lineRule="auto"/>
              <w:rPr>
                <w:lang w:eastAsia="en-US"/>
              </w:rPr>
            </w:pPr>
            <w:r w:rsidRPr="00AB195B">
              <w:t>Жжёных Давид</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613A48" w14:textId="50D04A2B" w:rsidR="00E21AD9" w:rsidRPr="00AB195B" w:rsidRDefault="00E21AD9" w:rsidP="00E21AD9">
            <w:pPr>
              <w:tabs>
                <w:tab w:val="left" w:pos="1134"/>
              </w:tabs>
              <w:spacing w:after="0" w:line="240" w:lineRule="auto"/>
              <w:rPr>
                <w:lang w:eastAsia="en-US"/>
              </w:rPr>
            </w:pPr>
            <w:r w:rsidRPr="00AB195B">
              <w:t>5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0599D3" w14:textId="61BA281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EAF9F0" w14:textId="3D9FE2DA" w:rsidR="00E21AD9" w:rsidRPr="00AB195B" w:rsidRDefault="00E21AD9" w:rsidP="00E21AD9">
            <w:pPr>
              <w:tabs>
                <w:tab w:val="left" w:pos="1134"/>
              </w:tabs>
              <w:spacing w:after="0" w:line="240" w:lineRule="auto"/>
              <w:rPr>
                <w:lang w:eastAsia="en-US"/>
              </w:rPr>
            </w:pPr>
            <w:r w:rsidRPr="00AB195B">
              <w:t>«Как помогает понять жизнь и характер англичан книга М.Бонда «Всё о медвежонке Паддингтоне»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832E33" w14:textId="39CE946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открытая НПК «Кочневские чтения»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903557" w14:textId="451FC04E" w:rsidR="00E21AD9" w:rsidRPr="00AB195B" w:rsidRDefault="00E21AD9" w:rsidP="00E21AD9">
            <w:pPr>
              <w:tabs>
                <w:tab w:val="left" w:pos="1134"/>
              </w:tabs>
              <w:spacing w:after="0" w:line="240" w:lineRule="auto"/>
              <w:rPr>
                <w:lang w:eastAsia="en-US"/>
              </w:rPr>
            </w:pPr>
            <w:r w:rsidRPr="00AB195B">
              <w:t>Публикация, с.49 сборника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5B2A24" w14:textId="6E21537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E21AD9" w14:paraId="020A74F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CEF49B" w14:textId="0CE423EB"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8AA81D" w14:textId="0F8BE1FD" w:rsidR="00E21AD9" w:rsidRPr="00AB195B" w:rsidRDefault="00E21AD9" w:rsidP="00E21AD9">
            <w:pPr>
              <w:tabs>
                <w:tab w:val="left" w:pos="1134"/>
              </w:tabs>
              <w:spacing w:after="0" w:line="240" w:lineRule="auto"/>
              <w:rPr>
                <w:lang w:eastAsia="en-US"/>
              </w:rPr>
            </w:pPr>
            <w:r w:rsidRPr="00AB195B">
              <w:t>Жиркова Даяна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603726" w14:textId="04694DCD" w:rsidR="00E21AD9" w:rsidRPr="00AB195B" w:rsidRDefault="00E21AD9" w:rsidP="00E21AD9">
            <w:pPr>
              <w:tabs>
                <w:tab w:val="left" w:pos="1134"/>
              </w:tabs>
              <w:spacing w:after="0" w:line="240" w:lineRule="auto"/>
              <w:rPr>
                <w:lang w:eastAsia="en-US"/>
              </w:rPr>
            </w:pPr>
            <w:r w:rsidRPr="00AB195B">
              <w:t>8в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30AC1C" w14:textId="56DA6F5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4778F4" w14:textId="77777777" w:rsidR="00E21AD9" w:rsidRPr="00AB195B" w:rsidRDefault="00E21AD9" w:rsidP="00E21AD9">
            <w:pPr>
              <w:tabs>
                <w:tab w:val="left" w:pos="1134"/>
              </w:tabs>
              <w:spacing w:after="0" w:line="240" w:lineRule="auto"/>
              <w:rPr>
                <w:lang w:eastAsia="en-US"/>
              </w:rPr>
            </w:pP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F7E6C2" w14:textId="14EF1DF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открытая НПК «Кочневские чтения»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5C6A35" w14:textId="345DB578" w:rsidR="00E21AD9" w:rsidRPr="00AB195B" w:rsidRDefault="00E21AD9" w:rsidP="00E21AD9">
            <w:pPr>
              <w:tabs>
                <w:tab w:val="left" w:pos="1134"/>
              </w:tabs>
              <w:spacing w:after="0" w:line="240" w:lineRule="auto"/>
              <w:rPr>
                <w:lang w:eastAsia="en-US"/>
              </w:rPr>
            </w:pPr>
            <w:r w:rsidRPr="00AB195B">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6342E7" w14:textId="0A07988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Васильева М.Н.</w:t>
            </w:r>
          </w:p>
        </w:tc>
      </w:tr>
      <w:tr w:rsidR="00E21AD9" w14:paraId="608BE00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41C412" w14:textId="6096DE3B"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0BD13D" w14:textId="60736E60" w:rsidR="00E21AD9" w:rsidRPr="00AB195B" w:rsidRDefault="00E21AD9" w:rsidP="00E21AD9">
            <w:pPr>
              <w:tabs>
                <w:tab w:val="left" w:pos="1134"/>
              </w:tabs>
              <w:spacing w:after="0" w:line="240" w:lineRule="auto"/>
              <w:rPr>
                <w:lang w:eastAsia="en-US"/>
              </w:rPr>
            </w:pPr>
            <w:r w:rsidRPr="00AB195B">
              <w:t>Молонова Алтана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66DDD1" w14:textId="475E31F7" w:rsidR="00E21AD9" w:rsidRPr="00AB195B" w:rsidRDefault="00E21AD9" w:rsidP="00E21AD9">
            <w:pPr>
              <w:tabs>
                <w:tab w:val="left" w:pos="1134"/>
              </w:tabs>
              <w:spacing w:after="0" w:line="240" w:lineRule="auto"/>
              <w:rPr>
                <w:lang w:eastAsia="en-US"/>
              </w:rPr>
            </w:pPr>
            <w:r w:rsidRPr="00AB195B">
              <w:t>5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584770" w14:textId="03AFA97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B9431E" w14:textId="647BA057" w:rsidR="00E21AD9" w:rsidRPr="00AB195B" w:rsidRDefault="00E21AD9" w:rsidP="00E21AD9">
            <w:pPr>
              <w:tabs>
                <w:tab w:val="left" w:pos="1134"/>
              </w:tabs>
              <w:spacing w:after="0" w:line="240" w:lineRule="auto"/>
              <w:jc w:val="both"/>
              <w:rPr>
                <w:lang w:eastAsia="en-US"/>
              </w:rPr>
            </w:pP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50AEE9" w14:textId="050456A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открытая НПК «Кочневские чтения»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5318C2" w14:textId="127D0F26" w:rsidR="00E21AD9" w:rsidRPr="00AB195B" w:rsidRDefault="00E21AD9" w:rsidP="00E21AD9">
            <w:pPr>
              <w:tabs>
                <w:tab w:val="left" w:pos="1134"/>
              </w:tabs>
              <w:spacing w:after="0" w:line="240" w:lineRule="auto"/>
              <w:rPr>
                <w:lang w:eastAsia="en-US"/>
              </w:rPr>
            </w:pPr>
            <w:r w:rsidRPr="00AB195B">
              <w:t xml:space="preserve">Диплом </w:t>
            </w:r>
            <w:r w:rsidRPr="00AB195B">
              <w:rPr>
                <w:lang w:val="en-US"/>
              </w:rPr>
              <w:t>II</w:t>
            </w:r>
            <w:r w:rsidRPr="00AB195B">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E98478" w14:textId="62BAED6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E21AD9" w14:paraId="137537C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1F9203" w14:textId="59DB843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3172E0" w14:textId="3832AF5C" w:rsidR="00E21AD9" w:rsidRPr="00AB195B" w:rsidRDefault="00E21AD9" w:rsidP="00E21AD9">
            <w:pPr>
              <w:tabs>
                <w:tab w:val="left" w:pos="1134"/>
              </w:tabs>
              <w:spacing w:after="0" w:line="240" w:lineRule="auto"/>
              <w:rPr>
                <w:lang w:eastAsia="en-US"/>
              </w:rPr>
            </w:pPr>
            <w:r w:rsidRPr="00AB195B">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10E9E4" w14:textId="0B7E2A93" w:rsidR="00E21AD9" w:rsidRPr="00AB195B" w:rsidRDefault="00E21AD9" w:rsidP="00E21AD9">
            <w:pPr>
              <w:tabs>
                <w:tab w:val="left" w:pos="1134"/>
              </w:tabs>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E9CCF5" w14:textId="02340E3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13.12.2017г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68BA07" w14:textId="2211178A" w:rsidR="00E21AD9" w:rsidRPr="00AB195B" w:rsidRDefault="00E21AD9" w:rsidP="00E21AD9">
            <w:pPr>
              <w:tabs>
                <w:tab w:val="left" w:pos="1134"/>
              </w:tabs>
              <w:spacing w:after="0" w:line="240" w:lineRule="auto"/>
              <w:rPr>
                <w:lang w:eastAsia="en-US"/>
              </w:rPr>
            </w:pPr>
            <w:r w:rsidRPr="00AB195B">
              <w:t>Участие во Всероссийской олимпиаде для учащихчя 4-х классов «Вершина математических знаний»</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B59561" w14:textId="04C0C34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Сайт «Мир педагога»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308760" w14:textId="721069D5" w:rsidR="00E21AD9" w:rsidRPr="00AB195B" w:rsidRDefault="00E21AD9" w:rsidP="00E21AD9">
            <w:pPr>
              <w:tabs>
                <w:tab w:val="left" w:pos="1134"/>
              </w:tabs>
              <w:spacing w:after="0" w:line="240" w:lineRule="auto"/>
              <w:rPr>
                <w:lang w:eastAsia="en-US"/>
              </w:rPr>
            </w:pPr>
            <w:r w:rsidRPr="00AB195B">
              <w:t xml:space="preserve">Диплом </w:t>
            </w:r>
            <w:r w:rsidRPr="00AB195B">
              <w:rPr>
                <w:lang w:val="en-US"/>
              </w:rPr>
              <w:t>I</w:t>
            </w:r>
            <w:r w:rsidRPr="00AB195B">
              <w:t xml:space="preserve"> степени ДП-8 № 875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C63F40" w14:textId="7AB917E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E21AD9" w14:paraId="3307203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E938EA" w14:textId="1E2E4870"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393344" w14:textId="29D7A934" w:rsidR="00E21AD9" w:rsidRPr="00AB195B" w:rsidRDefault="00E21AD9" w:rsidP="00E21AD9">
            <w:pPr>
              <w:tabs>
                <w:tab w:val="left" w:pos="1134"/>
              </w:tabs>
              <w:spacing w:after="0" w:line="240" w:lineRule="auto"/>
              <w:rPr>
                <w:lang w:eastAsia="en-US"/>
              </w:rPr>
            </w:pPr>
            <w:r w:rsidRPr="00AB195B">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706B67" w14:textId="5182FC18" w:rsidR="00E21AD9" w:rsidRPr="00AB195B" w:rsidRDefault="00E21AD9" w:rsidP="00E21AD9">
            <w:pPr>
              <w:tabs>
                <w:tab w:val="left" w:pos="1134"/>
              </w:tabs>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D534FF" w14:textId="290DF42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13.12.2017г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5EE7AA" w14:textId="175BF79A" w:rsidR="00E21AD9" w:rsidRPr="00AB195B" w:rsidRDefault="00E21AD9" w:rsidP="00E21AD9">
            <w:pPr>
              <w:tabs>
                <w:tab w:val="left" w:pos="1134"/>
              </w:tabs>
              <w:spacing w:after="0" w:line="240" w:lineRule="auto"/>
              <w:rPr>
                <w:lang w:eastAsia="en-US"/>
              </w:rPr>
            </w:pPr>
            <w:r w:rsidRPr="00AB195B">
              <w:t>Участие во Всероссийской олимпиаде для учащихчя 4-х классов «Окружающий нас мир»</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EA341C" w14:textId="3E367F5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Сайт «Мир педагога»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DDD75D" w14:textId="4BC06035" w:rsidR="00E21AD9" w:rsidRPr="00AB195B" w:rsidRDefault="00E21AD9" w:rsidP="00E21AD9">
            <w:pPr>
              <w:tabs>
                <w:tab w:val="left" w:pos="1134"/>
              </w:tabs>
              <w:spacing w:after="0" w:line="240" w:lineRule="auto"/>
              <w:rPr>
                <w:lang w:eastAsia="en-US"/>
              </w:rPr>
            </w:pPr>
            <w:r w:rsidRPr="00AB195B">
              <w:t xml:space="preserve">Диплом </w:t>
            </w:r>
            <w:r w:rsidRPr="00AB195B">
              <w:rPr>
                <w:lang w:val="en-US"/>
              </w:rPr>
              <w:t>I</w:t>
            </w:r>
            <w:r w:rsidRPr="00AB195B">
              <w:t xml:space="preserve"> степени ДП-17 №879</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9BBF50" w14:textId="2E37BA2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E21AD9" w14:paraId="30B4CB6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6B30F3" w14:textId="46963202"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41ADC0" w14:textId="2AED4F66" w:rsidR="00E21AD9" w:rsidRPr="00AB195B" w:rsidRDefault="00E21AD9" w:rsidP="00E21AD9">
            <w:pPr>
              <w:tabs>
                <w:tab w:val="left" w:pos="1134"/>
              </w:tabs>
              <w:spacing w:after="0" w:line="240" w:lineRule="auto"/>
              <w:rPr>
                <w:lang w:eastAsia="en-US"/>
              </w:rPr>
            </w:pPr>
            <w:r w:rsidRPr="00AB195B">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B35F91" w14:textId="6D0BBEBD" w:rsidR="00E21AD9" w:rsidRPr="00AB195B" w:rsidRDefault="00E21AD9" w:rsidP="00E21AD9">
            <w:pPr>
              <w:tabs>
                <w:tab w:val="left" w:pos="1134"/>
              </w:tabs>
              <w:spacing w:after="0" w:line="240" w:lineRule="auto"/>
              <w:rPr>
                <w:lang w:eastAsia="en-US"/>
              </w:rPr>
            </w:pPr>
            <w:r w:rsidRPr="00AB195B">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65F5B9" w14:textId="76A14BD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17.11.2017г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908EF3" w14:textId="24E6BE89" w:rsidR="00E21AD9" w:rsidRPr="00AB195B" w:rsidRDefault="00E21AD9" w:rsidP="00E21AD9">
            <w:pPr>
              <w:tabs>
                <w:tab w:val="left" w:pos="1134"/>
              </w:tabs>
              <w:spacing w:after="0" w:line="240" w:lineRule="auto"/>
              <w:rPr>
                <w:lang w:eastAsia="en-US"/>
              </w:rPr>
            </w:pPr>
            <w:r w:rsidRPr="00AB195B">
              <w:t xml:space="preserve">Успешно сдал тест по математике «4 класс. Математика, </w:t>
            </w:r>
            <w:r w:rsidRPr="00AB195B">
              <w:rPr>
                <w:lang w:val="en-US"/>
              </w:rPr>
              <w:t>I</w:t>
            </w:r>
            <w:r w:rsidRPr="00AB195B">
              <w:t xml:space="preserve"> полугодие»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C8EAD3" w14:textId="4328625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МетаШкола. Информационные технологии, С.-Петербург</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E585BC" w14:textId="7F526665" w:rsidR="00E21AD9" w:rsidRPr="00AB195B" w:rsidRDefault="00E21AD9" w:rsidP="00E21AD9">
            <w:pPr>
              <w:tabs>
                <w:tab w:val="left" w:pos="1134"/>
              </w:tabs>
              <w:spacing w:after="0" w:line="240" w:lineRule="auto"/>
              <w:rPr>
                <w:lang w:eastAsia="en-US"/>
              </w:rPr>
            </w:pPr>
            <w:r w:rsidRPr="00AB195B">
              <w:t>Сертификат № 79/511471 от 17.11.2017г</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48320D" w14:textId="172F1E0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E21AD9" w14:paraId="4E84272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EC0E7A" w14:textId="7843638C"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F432EA" w14:textId="059F338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52179F" w14:textId="4788A51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60F5B8" w14:textId="60328ED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23.11.2017г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BF6E36" w14:textId="0E9FABE0" w:rsidR="00E21AD9" w:rsidRPr="00AB195B" w:rsidRDefault="00E21AD9" w:rsidP="00E21AD9">
            <w:pPr>
              <w:tabs>
                <w:tab w:val="left" w:pos="1134"/>
              </w:tabs>
              <w:spacing w:after="0" w:line="240" w:lineRule="auto"/>
              <w:rPr>
                <w:lang w:eastAsia="en-US"/>
              </w:rPr>
            </w:pPr>
            <w:r w:rsidRPr="00AB195B">
              <w:t xml:space="preserve">Участие в Открытой </w:t>
            </w:r>
            <w:r w:rsidRPr="00AB195B">
              <w:lastRenderedPageBreak/>
              <w:t>российской интернет-олимпиаде по русскому языку для школьников «Осень, ноябрь 2017г, русский язык, 4 класс»</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F3C357" w14:textId="1E915FF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 xml:space="preserve">МетаШкола. </w:t>
            </w:r>
            <w:r w:rsidRPr="00AB195B">
              <w:rPr>
                <w:sz w:val="20"/>
                <w:szCs w:val="20"/>
              </w:rPr>
              <w:lastRenderedPageBreak/>
              <w:t>Информационные технологии, С.-Петербург</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1AFA98" w14:textId="77777777" w:rsidR="00E21AD9" w:rsidRPr="00AB195B" w:rsidRDefault="00E21AD9" w:rsidP="00E21AD9">
            <w:r w:rsidRPr="00AB195B">
              <w:lastRenderedPageBreak/>
              <w:t xml:space="preserve">Диплом </w:t>
            </w:r>
            <w:r w:rsidRPr="00AB195B">
              <w:rPr>
                <w:lang w:val="en-US"/>
              </w:rPr>
              <w:t>III</w:t>
            </w:r>
            <w:r w:rsidRPr="00AB195B">
              <w:t xml:space="preserve"> степени  № </w:t>
            </w:r>
            <w:r w:rsidRPr="00AB195B">
              <w:lastRenderedPageBreak/>
              <w:t>852/51147/2017</w:t>
            </w:r>
          </w:p>
          <w:p w14:paraId="2599C383" w14:textId="080C62BA" w:rsidR="00E21AD9" w:rsidRPr="00AB195B" w:rsidRDefault="00E21AD9" w:rsidP="00E21AD9">
            <w:pPr>
              <w:tabs>
                <w:tab w:val="left" w:pos="1134"/>
              </w:tabs>
              <w:spacing w:after="0" w:line="240" w:lineRule="auto"/>
              <w:rPr>
                <w:lang w:eastAsia="en-US"/>
              </w:rPr>
            </w:pPr>
            <w:r w:rsidRPr="00AB195B">
              <w:t>От 23.11.2017г</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EE4971" w14:textId="5E34345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Семёнова М.Р.</w:t>
            </w:r>
          </w:p>
        </w:tc>
      </w:tr>
      <w:tr w:rsidR="00E21AD9" w14:paraId="540B18C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F2F6C" w14:textId="1CB1E73E"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6AE838" w14:textId="13C7CA7D"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Ямпилова Ренчина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5BB012" w14:textId="72AFE6B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7 </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7E629A" w14:textId="6131E08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999365" w14:textId="517E845D"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38ABD1" w14:textId="7DA8B2E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2459D3" w14:textId="4BE4674A" w:rsidR="00E21AD9" w:rsidRPr="00AB195B" w:rsidRDefault="00E21AD9" w:rsidP="00E21AD9">
            <w:pPr>
              <w:tabs>
                <w:tab w:val="left" w:pos="1134"/>
              </w:tabs>
              <w:spacing w:after="0" w:line="240" w:lineRule="auto"/>
              <w:rPr>
                <w:lang w:eastAsia="en-US"/>
              </w:rPr>
            </w:pPr>
            <w:r w:rsidRPr="00AB195B">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96D8E2" w14:textId="145B693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5BEE08F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C2CA2F" w14:textId="0238715F"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D34DE1" w14:textId="11E0029A"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Попова Ирина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5FA4A8" w14:textId="59D09A7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3C7482" w14:textId="32C1F2B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4E70E6" w14:textId="55890E27"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4E00F2" w14:textId="05F0C67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871224" w14:textId="00F9691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3F495C" w14:textId="7B4260B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4906E68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8FBA2F" w14:textId="77517B97"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E66828" w14:textId="3C861F62"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Смирнов Данила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367A29" w14:textId="006EC73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F93025" w14:textId="34DCA5C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B8A639" w14:textId="0FD08A41"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CDCE0C" w14:textId="4E549F1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66739" w14:textId="1F69064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92A669" w14:textId="1B22686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26AAF4B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C6C7D3" w14:textId="474340B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ECAA03" w14:textId="120CCB8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Шпанский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43366A" w14:textId="0FE8E12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8B6E22" w14:textId="74121FE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0CB7DD" w14:textId="765DF9F7"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F664E3" w14:textId="0E4B630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893CDE" w14:textId="7D23E05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F0F9C6" w14:textId="64620B5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670042D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098459" w14:textId="77ABA30F"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26FB69" w14:textId="20593F1A"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Пьянов Никита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87C403" w14:textId="1AD69B0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776AE6" w14:textId="3605C8B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4CE228" w14:textId="16F2BDCC"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8CE1E3" w14:textId="79680B5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C294A2" w14:textId="2788908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CCFC85" w14:textId="3D1C74D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537908A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53E325" w14:textId="4E2881B1"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3DF142" w14:textId="07BA2223"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Ряузова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5D63B0" w14:textId="0ABC52A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C65AA9" w14:textId="75BAFA5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90EBD3" w14:textId="21231EF2"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B3BCBE" w14:textId="5B66F21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5C9C9E" w14:textId="1761734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F119D7" w14:textId="10915E3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7F81177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17C992" w14:textId="576E281E"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9CC353" w14:textId="33D82685"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Майструк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FE2675" w14:textId="064A7B2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165881" w14:textId="72647CC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4E2C65" w14:textId="141311A5"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0A0F3C" w14:textId="3A98A17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F7440A" w14:textId="0C77006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FA2C45" w14:textId="4C56AB9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7D582F0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5432E4" w14:textId="674D4BE2"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3137CF" w14:textId="34024AC0"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Машинская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36D805" w14:textId="56FA81B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09E6CC" w14:textId="63500F4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E7F5AE" w14:textId="11669B38"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C8D852" w14:textId="285D5BF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1F9FE7" w14:textId="209D8AB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4619CA" w14:textId="56DF579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1E90370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00D808" w14:textId="636AB374"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6CAAA9" w14:textId="5130E04D"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Кострыкин Антон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DBE39E" w14:textId="5B19C1A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B81683" w14:textId="062677F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4491EE" w14:textId="0CD5DC5C"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9F3858" w14:textId="037378C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415C90" w14:textId="7FED75C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88DCEC" w14:textId="53CD684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2984859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D267AF" w14:textId="11AD2859"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E07319" w14:textId="0A26632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Кузнецов Алексей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AC6DB5" w14:textId="7DB6B69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F99AAF" w14:textId="6586CBF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B014ED" w14:textId="7F4C97BA"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1F8A68" w14:textId="3865AD3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0DAE78" w14:textId="2FB2C72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EB00A5" w14:textId="788F41D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24C0804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FA76D7" w14:textId="2A779AF2"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AE0E5D" w14:textId="2ADEB08D"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Ким Лилия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69F414" w14:textId="3C27CF0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C58B7D" w14:textId="5E3E86D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852DB9" w14:textId="1FC83955"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3800F3" w14:textId="5F4C271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8955F3" w14:textId="078402C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B325DD" w14:textId="6E6A93C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300BFC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4BB975" w14:textId="69A2FB90"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16A8F3" w14:textId="09B5430B"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Кистенёва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5C5E66" w14:textId="09D9C48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9E4D04" w14:textId="025640F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FD63C0" w14:textId="42074B93"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E899AA" w14:textId="2CEB2C4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Всероссийская </w:t>
            </w:r>
            <w:r w:rsidRPr="00AB195B">
              <w:rPr>
                <w:sz w:val="20"/>
                <w:szCs w:val="20"/>
              </w:rPr>
              <w:lastRenderedPageBreak/>
              <w:t>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5BCB3A" w14:textId="550F9E6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9039F3" w14:textId="533BB43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3D76028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87AD93" w14:textId="5EDC3730"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1AA676" w14:textId="347EB9E4"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Жирков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70D057" w14:textId="7CAE33F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F55A6B" w14:textId="420CB09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9A9948" w14:textId="7BE0A397"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F733E6" w14:textId="73F0E44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8EE91A" w14:textId="7B72143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916FAC" w14:textId="627D6FA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53F602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7454AA" w14:textId="427032A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E1065B" w14:textId="0130F0AD"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Калинин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BD89A0" w14:textId="4D8DC74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55C4A6" w14:textId="5322017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65E228" w14:textId="5A9F63BC"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A1E7CE" w14:textId="2FC208E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46AA6A" w14:textId="41DC451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04A9E1" w14:textId="3A53153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1319CC3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11E389" w14:textId="486D3048"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52DC6D" w14:textId="2060B51F"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Банщиков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DF43BF" w14:textId="3911223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36E3DC" w14:textId="615A0AB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D030DC" w14:textId="565A08EA"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EF3BC5" w14:textId="5714CB3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D4B1DD" w14:textId="53C46DB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B80EBA" w14:textId="31B11D6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78DBA0C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A7357E" w14:textId="2CEA6C74"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BBE11D" w14:textId="72C1ED27"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Жидков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B7F42C" w14:textId="14B3F13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1EFF45" w14:textId="5639DB8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33D841" w14:textId="04A73F8F"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FC0C75" w14:textId="1F3DF3F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76ABFD" w14:textId="26C437B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B0C753" w14:textId="509A7F8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3A21758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F87052" w14:textId="2EAEB6B3"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F9EF0D" w14:textId="521A8D1F"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Файбушевич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54A9E8" w14:textId="5FA4B18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6D737" w14:textId="4C3A9A7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7B19B8" w14:textId="7F45E4E8"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967F4A" w14:textId="376B924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9DEC62" w14:textId="34D7097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8255C7" w14:textId="38927D4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329701C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EDAEB7" w14:textId="00EFBDE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545103" w14:textId="66DE1531"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Фатеев Рустам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B4C935" w14:textId="70DFDC4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97BAD0" w14:textId="57137E9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E69F1E" w14:textId="21EB5F9D"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732EC6" w14:textId="5DBFC2D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D6127B" w14:textId="20A2331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FED7F" w14:textId="098E6DF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721ABAE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BF70A4" w14:textId="42E7BB3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511A20" w14:textId="381D858E"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Шмелёва Элина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63E93B" w14:textId="5F9976D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F771B2" w14:textId="1D7129A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D19DD8" w14:textId="19574502"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A13BB0" w14:textId="43FF1BB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7BAF11" w14:textId="2CD6377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F8211A" w14:textId="311A5B6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25BE088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92933E" w14:textId="366EC45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277DE0" w14:textId="5B310E00"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Солодкий Антон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14D7BC" w14:textId="03F30DD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A52D93" w14:textId="1E65A90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237FF" w14:textId="3D130BF3"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BAF212" w14:textId="1EBE33E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E5A4D6" w14:textId="01DA21D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F17FBC" w14:textId="28506DA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2E2B463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CF0F9E" w14:textId="7DBA969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970914" w14:textId="308A6207"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Устинова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43EE39" w14:textId="47DF7B4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16F61F" w14:textId="63898A1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ECCEF1" w14:textId="2E829341"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CBB890" w14:textId="6257FFB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742AF4" w14:textId="64FA579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A0A6CA" w14:textId="7300021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0D565B3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2C005E" w14:textId="434E006C"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16EB0B" w14:textId="625D2750"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Малько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43D71F" w14:textId="2ABA04C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A076BC" w14:textId="3D5507A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F7E629" w14:textId="02144E18"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4580E5" w14:textId="6004A4D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EAE67" w14:textId="2D33C55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257DC2" w14:textId="3625614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0595B79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8D0DB9" w14:textId="026EE434"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544023" w14:textId="5312E5F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Мухутдинов Станислав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2D2E98" w14:textId="170D45D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6159AF" w14:textId="733E294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BA4798" w14:textId="32C20AD1"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5974D3" w14:textId="5925CA2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E39DFE" w14:textId="19C9B01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30DCDB" w14:textId="6974F50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0969A59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2395D2" w14:textId="04D3724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3771C8" w14:textId="46E856B2"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Атуова Милена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14CCFD" w14:textId="5A52C60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08DCC1" w14:textId="3482D7F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099F99" w14:textId="1AA358FA"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3C6EFE" w14:textId="07991E2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7B123D" w14:textId="1827766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7793B0" w14:textId="3CF5D68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541532A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0C55F2" w14:textId="39227846"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4A2291" w14:textId="3E350BEF"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Богомолова Софья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1D060C" w14:textId="14179D7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7DA704" w14:textId="6900258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4-10 декабря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7D282F" w14:textId="45ABD92C"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7B6F50" w14:textId="6CB74AD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Всероссийская </w:t>
            </w:r>
            <w:r w:rsidRPr="00AB195B">
              <w:rPr>
                <w:sz w:val="20"/>
                <w:szCs w:val="20"/>
              </w:rPr>
              <w:lastRenderedPageBreak/>
              <w:t>образовательная акция «Час кода 2017»</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6A1A8B" w14:textId="4EC0175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890F19" w14:textId="3A4C45A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Высоких О.А.</w:t>
            </w:r>
          </w:p>
        </w:tc>
      </w:tr>
      <w:tr w:rsidR="00E21AD9" w14:paraId="0882537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660BCD" w14:textId="26C66E7D"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DF9B94" w14:textId="1B1860AC"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Червяков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604A04" w14:textId="114173E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045FB6" w14:textId="1707974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17.12.2017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D87DF1" w14:textId="1943EB32"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646291" w14:textId="5DA2938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олимпиада «</w:t>
            </w:r>
            <w:r w:rsidRPr="00AB195B">
              <w:rPr>
                <w:sz w:val="20"/>
                <w:szCs w:val="20"/>
                <w:lang w:val="en-US"/>
              </w:rPr>
              <w:t>Ars</w:t>
            </w:r>
            <w:r w:rsidRPr="00AB195B">
              <w:rPr>
                <w:sz w:val="20"/>
                <w:szCs w:val="20"/>
              </w:rPr>
              <w:t xml:space="preserve"> </w:t>
            </w:r>
            <w:r w:rsidRPr="00AB195B">
              <w:rPr>
                <w:sz w:val="20"/>
                <w:szCs w:val="20"/>
                <w:lang w:val="en-US"/>
              </w:rPr>
              <w:t>mathematica</w:t>
            </w:r>
            <w:r w:rsidRPr="00AB195B">
              <w:rPr>
                <w:sz w:val="20"/>
                <w:szCs w:val="20"/>
              </w:rPr>
              <w:t xml:space="preserve"> – Искусство математики»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260A40" w14:textId="4103D03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640E38" w14:textId="4A57536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Васильева М.Н.</w:t>
            </w:r>
          </w:p>
        </w:tc>
      </w:tr>
      <w:tr w:rsidR="00E21AD9" w14:paraId="7452119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2D2CB0" w14:textId="2010CB1F"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185DF0" w14:textId="132666B7"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Горохов Эрсан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D89FB8" w14:textId="433F2FF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744676" w14:textId="6A207E2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15.12.2017г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BFF6EE" w14:textId="7B95AE48"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70EF0B" w14:textId="384BFEDC"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16" w:history="1">
              <w:r w:rsidR="00E21AD9" w:rsidRPr="00AB195B">
                <w:rPr>
                  <w:rStyle w:val="a3"/>
                  <w:sz w:val="20"/>
                  <w:szCs w:val="20"/>
                  <w:lang w:val="en-US"/>
                </w:rPr>
                <w:t>www.farosta</w:t>
              </w:r>
            </w:hyperlink>
            <w:r w:rsidR="00E21AD9" w:rsidRPr="00AB195B">
              <w:rPr>
                <w:sz w:val="20"/>
                <w:szCs w:val="20"/>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8F1FA8" w14:textId="567D1DC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2 </w:t>
            </w:r>
            <w:r w:rsidRPr="00AB195B">
              <w:rPr>
                <w:sz w:val="20"/>
                <w:szCs w:val="20"/>
              </w:rPr>
              <w:t>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BE65BF" w14:textId="18EB5B2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E21AD9" w14:paraId="0C31511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8902A0" w14:textId="150E6B01"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36A725" w14:textId="1815433C"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Егорова Нарыйаана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B6F9F3" w14:textId="02C11AA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9FD25E" w14:textId="4527776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15.12.2017г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5639FD" w14:textId="161D110D"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FB7094" w14:textId="7423EDA5"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17" w:history="1">
              <w:r w:rsidR="00E21AD9" w:rsidRPr="00AB195B">
                <w:rPr>
                  <w:rStyle w:val="a3"/>
                  <w:sz w:val="20"/>
                  <w:szCs w:val="20"/>
                  <w:lang w:val="en-US"/>
                </w:rPr>
                <w:t>www.farosta</w:t>
              </w:r>
            </w:hyperlink>
            <w:r w:rsidR="00E21AD9" w:rsidRPr="00AB195B">
              <w:rPr>
                <w:sz w:val="20"/>
                <w:szCs w:val="20"/>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1ADD86" w14:textId="2160CF8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lang w:val="en-US"/>
              </w:rPr>
              <w:t xml:space="preserve">3 </w:t>
            </w:r>
            <w:r w:rsidRPr="00AB195B">
              <w:rPr>
                <w:sz w:val="20"/>
                <w:szCs w:val="20"/>
              </w:rPr>
              <w:t>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B1059D" w14:textId="1A070A6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E21AD9" w14:paraId="29BA49B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956ECF" w14:textId="3F648F2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C8E453" w14:textId="1B26AB0C"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8 человек</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EC17FF" w14:textId="357CA37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61754B" w14:textId="0998816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15.12.2017г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DD880D" w14:textId="3AA8E61E"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B93157" w14:textId="7C90F259"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18" w:history="1">
              <w:r w:rsidR="00E21AD9" w:rsidRPr="00AB195B">
                <w:rPr>
                  <w:rStyle w:val="a3"/>
                  <w:sz w:val="20"/>
                  <w:szCs w:val="20"/>
                  <w:lang w:val="en-US"/>
                </w:rPr>
                <w:t>www.farosta</w:t>
              </w:r>
            </w:hyperlink>
            <w:r w:rsidR="00E21AD9" w:rsidRPr="00AB195B">
              <w:rPr>
                <w:sz w:val="20"/>
                <w:szCs w:val="20"/>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A6AF8C" w14:textId="5FAE3E4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Сертификаты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A958A4" w14:textId="3A985D6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E21AD9" w14:paraId="3C99B12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97BBC1" w14:textId="36ED1CA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0AC870" w14:textId="0243D49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Набиева Сарыш</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B824B1" w14:textId="7F3F8A1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645006" w14:textId="43A130A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5ED916" w14:textId="19D56718" w:rsidR="00E21AD9" w:rsidRPr="00AB195B" w:rsidRDefault="00E21AD9" w:rsidP="00E21AD9">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BAF1D6" w14:textId="2AE0BC1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олимпиада по английскому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DC9E92" w14:textId="0A9BA26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80б ( у победителя -90б)</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BC1C62" w14:textId="0FB3300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E21AD9" w14:paraId="1C10AE1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14E2D9" w14:textId="0BA3D223"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4F6124" w14:textId="68463CC1"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Чушкова Арина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4E98C5" w14:textId="6995AB8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476640" w14:textId="2DE1433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13.12.2017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2A974A" w14:textId="35DC562B" w:rsidR="00E21AD9" w:rsidRPr="00AB195B" w:rsidRDefault="00E21AD9" w:rsidP="00E21AD9">
            <w:pPr>
              <w:tabs>
                <w:tab w:val="left" w:pos="1134"/>
              </w:tabs>
              <w:spacing w:after="0" w:line="240" w:lineRule="auto"/>
              <w:rPr>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FADD69" w14:textId="60E28A8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0CAB5B" w14:textId="6DE883B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по школе, 2 место в регионе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16B453" w14:textId="0C1262F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E21AD9" w14:paraId="09126E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9D3664" w14:textId="2D0CA08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3C58AC" w14:textId="386C7DD2"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Николаев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2276C2" w14:textId="3523A91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2B3C2" w14:textId="3419F1D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13.12.2017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271E07" w14:textId="625F2722" w:rsidR="00E21AD9" w:rsidRPr="00AB195B" w:rsidRDefault="00E21AD9" w:rsidP="00E21AD9">
            <w:pPr>
              <w:tabs>
                <w:tab w:val="left" w:pos="1134"/>
              </w:tabs>
              <w:spacing w:after="0" w:line="240" w:lineRule="auto"/>
              <w:rPr>
                <w:lang w:eastAsia="en-US"/>
              </w:rPr>
            </w:pPr>
            <w:r w:rsidRPr="00AB195B">
              <w:t>Игровой конкурс по английскому языку «Британский бульдог»</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B7B276" w14:textId="776D2A6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460A06" w14:textId="31FF9BB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по школе, 2 место в регионе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FB41A6" w14:textId="36057241"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E21AD9" w14:paraId="02716AF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CF74B4" w14:textId="37C72FC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BCF5BB" w14:textId="12E9B3E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Красных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2BFDB1" w14:textId="2AA7752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B06BAF" w14:textId="7546BAB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1FE021" w14:textId="35755B31" w:rsidR="00E21AD9" w:rsidRPr="00AB195B" w:rsidRDefault="00E21AD9" w:rsidP="00E21AD9">
            <w:pPr>
              <w:tabs>
                <w:tab w:val="left" w:pos="1134"/>
              </w:tabs>
              <w:spacing w:after="0" w:line="240" w:lineRule="auto"/>
              <w:rPr>
                <w:lang w:eastAsia="en-US"/>
              </w:rPr>
            </w:pPr>
            <w:r w:rsidRPr="00AB195B">
              <w:t>Участие во Всероссийском конкурсе «Изумрудный город» в номинации «Осеннее творчество»</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E63DBD" w14:textId="72382B82"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19" w:history="1">
              <w:r w:rsidR="00E21AD9" w:rsidRPr="00AB195B">
                <w:rPr>
                  <w:rStyle w:val="a3"/>
                  <w:sz w:val="20"/>
                  <w:szCs w:val="20"/>
                  <w:lang w:val="en-US"/>
                </w:rPr>
                <w:t>http</w:t>
              </w:r>
              <w:r w:rsidR="00E21AD9" w:rsidRPr="00AB195B">
                <w:rPr>
                  <w:rStyle w:val="a3"/>
                  <w:sz w:val="20"/>
                  <w:szCs w:val="20"/>
                </w:rPr>
                <w:t>://изумрудный</w:t>
              </w:r>
            </w:hyperlink>
            <w:r w:rsidR="00E21AD9"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DB36EE" w14:textId="6FEA09B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42195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D715F0" w14:textId="0083BC7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246E45C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4C7BC5" w14:textId="2DFCBA31"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351560" w14:textId="58E245B2"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Васильева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81D16D" w14:textId="7B98B26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4C1C5D" w14:textId="2C00FE9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E8E67E" w14:textId="3D330945" w:rsidR="00E21AD9" w:rsidRPr="00AB195B" w:rsidRDefault="00E21AD9" w:rsidP="00E21AD9">
            <w:pPr>
              <w:tabs>
                <w:tab w:val="left" w:pos="1134"/>
              </w:tabs>
              <w:spacing w:after="0" w:line="240" w:lineRule="auto"/>
              <w:rPr>
                <w:lang w:eastAsia="en-US"/>
              </w:rPr>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DF26EB" w14:textId="69F77AEC"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20" w:history="1">
              <w:r w:rsidR="00E21AD9" w:rsidRPr="00AB195B">
                <w:rPr>
                  <w:rStyle w:val="a3"/>
                  <w:sz w:val="20"/>
                  <w:szCs w:val="20"/>
                  <w:lang w:val="en-US"/>
                </w:rPr>
                <w:t>http</w:t>
              </w:r>
              <w:r w:rsidR="00E21AD9" w:rsidRPr="00AB195B">
                <w:rPr>
                  <w:rStyle w:val="a3"/>
                  <w:sz w:val="20"/>
                  <w:szCs w:val="20"/>
                </w:rPr>
                <w:t>://изумрудный</w:t>
              </w:r>
            </w:hyperlink>
            <w:r w:rsidR="00E21AD9"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E4F996" w14:textId="5633AE4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42194</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47BEC4" w14:textId="17B21EB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0A1EF2D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3BF9C5" w14:textId="49644664"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E9E8C9" w14:textId="2750C6B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Баландина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944848" w14:textId="60E446D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A59CF0" w14:textId="307DFF8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829887" w14:textId="6CC0563F" w:rsidR="00E21AD9" w:rsidRPr="00AB195B" w:rsidRDefault="00E21AD9" w:rsidP="00E21AD9">
            <w:pPr>
              <w:tabs>
                <w:tab w:val="left" w:pos="1134"/>
              </w:tabs>
              <w:spacing w:after="0" w:line="240" w:lineRule="auto"/>
              <w:rPr>
                <w:lang w:eastAsia="en-US"/>
              </w:rPr>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2237C1" w14:textId="29B9B349"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21" w:history="1">
              <w:r w:rsidR="00E21AD9" w:rsidRPr="00AB195B">
                <w:rPr>
                  <w:rStyle w:val="a3"/>
                  <w:sz w:val="20"/>
                  <w:szCs w:val="20"/>
                  <w:lang w:val="en-US"/>
                </w:rPr>
                <w:t>http</w:t>
              </w:r>
              <w:r w:rsidR="00E21AD9" w:rsidRPr="00AB195B">
                <w:rPr>
                  <w:rStyle w:val="a3"/>
                  <w:sz w:val="20"/>
                  <w:szCs w:val="20"/>
                </w:rPr>
                <w:t>://изумрудный</w:t>
              </w:r>
            </w:hyperlink>
            <w:r w:rsidR="00E21AD9"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C1B03F" w14:textId="541FCFD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42189</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931F27" w14:textId="63760AA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4CCA28B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2A58A7" w14:textId="174C8A49"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97CB65" w14:textId="4284944C"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62BB88" w14:textId="7339EE5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C12213" w14:textId="10796B6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4532A8" w14:textId="1D1B1D20" w:rsidR="00E21AD9" w:rsidRPr="00AB195B" w:rsidRDefault="00E21AD9" w:rsidP="00E21AD9">
            <w:pPr>
              <w:tabs>
                <w:tab w:val="left" w:pos="1134"/>
              </w:tabs>
              <w:spacing w:after="0" w:line="240" w:lineRule="auto"/>
              <w:rPr>
                <w:lang w:eastAsia="en-US"/>
              </w:rPr>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B52555" w14:textId="34391703"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22" w:history="1">
              <w:r w:rsidR="00E21AD9" w:rsidRPr="00AB195B">
                <w:rPr>
                  <w:rStyle w:val="a3"/>
                  <w:sz w:val="20"/>
                  <w:szCs w:val="20"/>
                  <w:lang w:val="en-US"/>
                </w:rPr>
                <w:t>http</w:t>
              </w:r>
              <w:r w:rsidR="00E21AD9" w:rsidRPr="00AB195B">
                <w:rPr>
                  <w:rStyle w:val="a3"/>
                  <w:sz w:val="20"/>
                  <w:szCs w:val="20"/>
                </w:rPr>
                <w:t>://изумрудный</w:t>
              </w:r>
            </w:hyperlink>
            <w:r w:rsidR="00E21AD9"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66009A" w14:textId="0D34A56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42191</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31DBCE" w14:textId="37B96B8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13CE742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F2331F" w14:textId="73229A5A"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A0122B" w14:textId="5F5F0C75"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Харченко Мирон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E5B04C" w14:textId="5C6DCC5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A921AF" w14:textId="7B458F7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7E1AC0" w14:textId="369D5186" w:rsidR="00E21AD9" w:rsidRPr="00AB195B" w:rsidRDefault="00E21AD9" w:rsidP="00E21AD9">
            <w:pPr>
              <w:tabs>
                <w:tab w:val="left" w:pos="1134"/>
              </w:tabs>
              <w:spacing w:after="0" w:line="240" w:lineRule="auto"/>
              <w:rPr>
                <w:lang w:eastAsia="en-US"/>
              </w:rPr>
            </w:pPr>
            <w:r w:rsidRPr="00AB195B">
              <w:t xml:space="preserve">Участие во Всероссийском конкурсе </w:t>
            </w:r>
            <w:r w:rsidRPr="00AB195B">
              <w:lastRenderedPageBreak/>
              <w:t>«Изумрудный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D53256" w14:textId="4C4D493C"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23" w:history="1">
              <w:r w:rsidR="00E21AD9" w:rsidRPr="00AB195B">
                <w:rPr>
                  <w:rStyle w:val="a3"/>
                  <w:sz w:val="20"/>
                  <w:szCs w:val="20"/>
                  <w:lang w:val="en-US"/>
                </w:rPr>
                <w:t>http</w:t>
              </w:r>
              <w:r w:rsidR="00E21AD9" w:rsidRPr="00AB195B">
                <w:rPr>
                  <w:rStyle w:val="a3"/>
                  <w:sz w:val="20"/>
                  <w:szCs w:val="20"/>
                </w:rPr>
                <w:t>://изумрудный</w:t>
              </w:r>
            </w:hyperlink>
            <w:r w:rsidR="00E21AD9"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F8C704" w14:textId="4BFF6E8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42193</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F799A6" w14:textId="2140ABF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4540D91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C2558E" w14:textId="69ED5C53"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58EA86" w14:textId="49127BB9"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Докалов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29EA87" w14:textId="6521433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6FA55" w14:textId="481D95F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8E7F0C" w14:textId="320EE28C" w:rsidR="00E21AD9" w:rsidRPr="00AB195B" w:rsidRDefault="00E21AD9" w:rsidP="00E21AD9">
            <w:pPr>
              <w:tabs>
                <w:tab w:val="left" w:pos="1134"/>
              </w:tabs>
              <w:spacing w:after="0" w:line="240" w:lineRule="auto"/>
              <w:rPr>
                <w:lang w:eastAsia="en-US"/>
              </w:rPr>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ACC60D" w14:textId="0015E915" w:rsidR="00E21AD9" w:rsidRPr="00AB195B" w:rsidRDefault="009A4E12" w:rsidP="00E21AD9">
            <w:pPr>
              <w:pStyle w:val="a6"/>
              <w:tabs>
                <w:tab w:val="left" w:pos="1134"/>
              </w:tabs>
              <w:spacing w:before="0" w:beforeAutospacing="0" w:after="0" w:afterAutospacing="0" w:line="240" w:lineRule="auto"/>
              <w:rPr>
                <w:sz w:val="20"/>
                <w:szCs w:val="20"/>
                <w:lang w:eastAsia="en-US"/>
              </w:rPr>
            </w:pPr>
            <w:hyperlink r:id="rId24" w:history="1">
              <w:r w:rsidR="00E21AD9" w:rsidRPr="00AB195B">
                <w:rPr>
                  <w:rStyle w:val="a3"/>
                  <w:sz w:val="20"/>
                  <w:szCs w:val="20"/>
                  <w:lang w:val="en-US"/>
                </w:rPr>
                <w:t>http</w:t>
              </w:r>
              <w:r w:rsidR="00E21AD9" w:rsidRPr="00AB195B">
                <w:rPr>
                  <w:rStyle w:val="a3"/>
                  <w:sz w:val="20"/>
                  <w:szCs w:val="20"/>
                </w:rPr>
                <w:t>://изумрудный</w:t>
              </w:r>
            </w:hyperlink>
            <w:r w:rsidR="00E21AD9"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36C0A2" w14:textId="639B846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 42192</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88CD83" w14:textId="6033189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36832C0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5FED1D" w14:textId="74C70DC3"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18649F" w14:textId="23444B87"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Мишуков Аркадий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D927F7" w14:textId="0E1243A0"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DF007A"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2228AD" w14:textId="6DB912D6" w:rsidR="00E21AD9" w:rsidRPr="00AB195B" w:rsidRDefault="00E21AD9" w:rsidP="00E21AD9">
            <w:pPr>
              <w:tabs>
                <w:tab w:val="left" w:pos="1134"/>
              </w:tabs>
              <w:spacing w:after="0" w:line="240" w:lineRule="auto"/>
              <w:rPr>
                <w:lang w:eastAsia="en-US"/>
              </w:rPr>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7F6550" w14:textId="7014810B"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5EA0A0" w14:textId="5DA7730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450FFD" w14:textId="7BF4293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0DFA5DD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3A75A9" w14:textId="7D69E538"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C07345" w14:textId="60DDBE67"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Шумилов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12CB40" w14:textId="35DE61D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0C3508"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5B6B7E" w14:textId="2F5C4894" w:rsidR="00E21AD9" w:rsidRPr="00AB195B" w:rsidRDefault="00E21AD9" w:rsidP="00E21AD9">
            <w:pPr>
              <w:tabs>
                <w:tab w:val="left" w:pos="1134"/>
              </w:tabs>
              <w:spacing w:after="0" w:line="240" w:lineRule="auto"/>
              <w:rPr>
                <w:lang w:eastAsia="en-US"/>
              </w:rPr>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3796B7" w14:textId="0259169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9DD16E" w14:textId="2EC40A2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7858FA" w14:textId="31C7351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15BC830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953145" w14:textId="23347410"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8FE8A0" w14:textId="424CB4E8"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DC23AF" w14:textId="13C5044C"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51B716"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E9778C" w14:textId="08428D30" w:rsidR="00E21AD9" w:rsidRPr="00AB195B" w:rsidRDefault="00E21AD9" w:rsidP="00E21AD9">
            <w:pPr>
              <w:tabs>
                <w:tab w:val="left" w:pos="1134"/>
              </w:tabs>
              <w:spacing w:after="0" w:line="240" w:lineRule="auto"/>
              <w:rPr>
                <w:lang w:eastAsia="en-US"/>
              </w:rPr>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9C044E" w14:textId="7C2F190A"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5E2B5B" w14:textId="35E0941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B2282F" w14:textId="039DE8C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60523F5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95D963" w14:textId="4959E2C9"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C156F2" w14:textId="5BF823DC"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Красных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3173A8" w14:textId="59849BA4"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2EC387" w14:textId="77777777" w:rsidR="00E21AD9" w:rsidRPr="00AB195B" w:rsidRDefault="00E21AD9" w:rsidP="00E21AD9">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100788" w14:textId="4F53D1EC" w:rsidR="00E21AD9" w:rsidRPr="00AB195B" w:rsidRDefault="00E21AD9" w:rsidP="00E21AD9">
            <w:pPr>
              <w:tabs>
                <w:tab w:val="left" w:pos="1134"/>
              </w:tabs>
              <w:spacing w:after="0" w:line="240" w:lineRule="auto"/>
              <w:rPr>
                <w:lang w:eastAsia="en-US"/>
              </w:rPr>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FDBF0E" w14:textId="5DA9216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973CFA" w14:textId="3C74328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0B01D6" w14:textId="50C26BE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Яковлева Е.А.</w:t>
            </w:r>
          </w:p>
        </w:tc>
      </w:tr>
      <w:tr w:rsidR="00E21AD9" w14:paraId="189CC1D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E99F97" w14:textId="3EB20255"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9C45EF" w14:textId="4DB1A1F4"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Седых Иван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33D91D" w14:textId="329EFA3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5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1CE79C" w14:textId="17F1CB07"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06.05.2018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EDF661" w14:textId="3206841D" w:rsidR="00E21AD9" w:rsidRPr="00AB195B" w:rsidRDefault="00E21AD9" w:rsidP="00E21AD9">
            <w:pPr>
              <w:tabs>
                <w:tab w:val="left" w:pos="1134"/>
              </w:tabs>
              <w:spacing w:after="0" w:line="240" w:lineRule="auto"/>
              <w:rPr>
                <w:lang w:eastAsia="en-US"/>
              </w:rPr>
            </w:pPr>
            <w:r w:rsidRPr="00AB195B">
              <w:t xml:space="preserve">Всероссийская викторина «Русский язык» (5 класс)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11D59B" w14:textId="3F072BB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Портал педагога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3C95F8" w14:textId="1124195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 место, Диплом Серия ДУ № 12132</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520BD5" w14:textId="30EDEC7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Трошина В.В.</w:t>
            </w:r>
          </w:p>
        </w:tc>
      </w:tr>
      <w:tr w:rsidR="00E21AD9" w14:paraId="48A3A72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E3D56C" w14:textId="555F8209"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7F3925" w14:textId="329639DF"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Горбунова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C02106" w14:textId="4836FE45"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5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BFC231" w14:textId="00C58A3E"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06.05.2018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899191" w14:textId="35551297" w:rsidR="00E21AD9" w:rsidRPr="00AB195B" w:rsidRDefault="00E21AD9" w:rsidP="00E21AD9">
            <w:pPr>
              <w:tabs>
                <w:tab w:val="left" w:pos="1134"/>
              </w:tabs>
              <w:spacing w:after="0" w:line="240" w:lineRule="auto"/>
              <w:rPr>
                <w:lang w:eastAsia="en-US"/>
              </w:rPr>
            </w:pPr>
            <w:r w:rsidRPr="00AB195B">
              <w:t xml:space="preserve">Всероссийская викторина «Русский язык» (5 класс)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A23142" w14:textId="1BB6E8D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Портал педагога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0EADF2" w14:textId="77777777" w:rsidR="00E21AD9" w:rsidRPr="00AB195B" w:rsidRDefault="00E21AD9" w:rsidP="00E21AD9">
            <w:r w:rsidRPr="00AB195B">
              <w:t xml:space="preserve">1 место, Диплом </w:t>
            </w:r>
          </w:p>
          <w:p w14:paraId="714872B0" w14:textId="75340373"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Серия ДУ № 12136</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64AF3F" w14:textId="677555E6"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Трошина В.В.</w:t>
            </w:r>
          </w:p>
        </w:tc>
      </w:tr>
      <w:tr w:rsidR="00E21AD9" w14:paraId="53EC308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AC81CB" w14:textId="39546674" w:rsidR="00E21AD9" w:rsidRPr="00AB195B" w:rsidRDefault="004F08FD" w:rsidP="00E21AD9">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FC2297" w14:textId="1B6D53F7" w:rsidR="00E21AD9" w:rsidRPr="00AB195B" w:rsidRDefault="00E21AD9" w:rsidP="00E21AD9">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Саввинов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C7A629" w14:textId="4C3AE46D"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4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3E72A5" w14:textId="0A59FE32"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12.04.2018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C1189A" w14:textId="39797A6A" w:rsidR="00E21AD9" w:rsidRPr="00AB195B" w:rsidRDefault="00E21AD9" w:rsidP="00E21AD9">
            <w:pPr>
              <w:tabs>
                <w:tab w:val="left" w:pos="1134"/>
              </w:tabs>
              <w:spacing w:after="0" w:line="240" w:lineRule="auto"/>
              <w:rPr>
                <w:lang w:eastAsia="en-US"/>
              </w:rPr>
            </w:pPr>
            <w:r w:rsidRPr="00AB195B">
              <w:rPr>
                <w:lang w:val="en-US"/>
              </w:rPr>
              <w:t>III</w:t>
            </w:r>
            <w:r w:rsidRPr="00AB195B">
              <w:t xml:space="preserve"> Всероссийская олимпиада школьников для 4 класса по предмету «Английский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D9C509" w14:textId="0459FB78"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lang w:val="en-US"/>
              </w:rPr>
              <w:t>OLIMPIADO.RU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688BC3" w14:textId="0B10DE99"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w:t>
            </w:r>
            <w:r w:rsidRPr="00AB195B">
              <w:rPr>
                <w:sz w:val="20"/>
                <w:szCs w:val="20"/>
                <w:lang w:val="en-US"/>
              </w:rPr>
              <w:t>I</w:t>
            </w:r>
            <w:r w:rsidRPr="00AB195B">
              <w:rPr>
                <w:sz w:val="20"/>
                <w:szCs w:val="20"/>
              </w:rPr>
              <w:t xml:space="preserve"> степени № 114797001</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C69918" w14:textId="2138494F" w:rsidR="00E21AD9" w:rsidRPr="00AB195B" w:rsidRDefault="00E21AD9" w:rsidP="00E21AD9">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4E51D1" w14:paraId="285B6F7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1860E1" w14:textId="776A647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495D33" w14:textId="50E3262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892F9E" w14:textId="353BDD2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F47BD2" w14:textId="549F9DA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3EDC56" w14:textId="0A6FAE8B" w:rsidR="004E51D1" w:rsidRPr="00AB195B" w:rsidRDefault="004E51D1" w:rsidP="004E51D1">
            <w:pPr>
              <w:tabs>
                <w:tab w:val="left" w:pos="1134"/>
              </w:tabs>
              <w:spacing w:after="0" w:line="240" w:lineRule="auto"/>
              <w:rPr>
                <w:lang w:eastAsia="en-US"/>
              </w:rPr>
            </w:pPr>
            <w:r w:rsidRPr="00AB195B">
              <w:t>Всероссийская межпредметная онлайн-олимпиада Учи.ру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97C028" w14:textId="7987B7A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B3B478" w14:textId="669E55F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1F35AF" w14:textId="6355CBB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5DF938A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E109EE" w14:textId="637A59D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46A556" w14:textId="6D74E82C"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Зинченко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419EB8" w14:textId="38FBBEC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72E7D0" w14:textId="2CD25CD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33F0C6" w14:textId="1D416733" w:rsidR="004E51D1" w:rsidRPr="00AB195B" w:rsidRDefault="004E51D1" w:rsidP="004E51D1">
            <w:pPr>
              <w:tabs>
                <w:tab w:val="left" w:pos="1134"/>
              </w:tabs>
              <w:spacing w:after="0" w:line="240" w:lineRule="auto"/>
              <w:rPr>
                <w:lang w:eastAsia="en-US"/>
              </w:rPr>
            </w:pPr>
            <w:r w:rsidRPr="00AB195B">
              <w:t>Всероссийская межпредметная онлайн-олимпиада Учи.ру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A8D072" w14:textId="7120CBF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516A32" w14:textId="123EBF8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63F6A0" w14:textId="0C4608B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15E1B44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D818C4" w14:textId="57E73C0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AE760" w14:textId="75C82AB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color w:val="FF0000"/>
                <w:sz w:val="20"/>
                <w:szCs w:val="20"/>
              </w:rPr>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CB355A" w14:textId="1B1AB19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CA91B2" w14:textId="6A1B362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43FE88" w14:textId="30FA847D" w:rsidR="004E51D1" w:rsidRPr="00AB195B" w:rsidRDefault="004E51D1" w:rsidP="004E51D1">
            <w:pPr>
              <w:tabs>
                <w:tab w:val="left" w:pos="1134"/>
              </w:tabs>
              <w:spacing w:after="0" w:line="240" w:lineRule="auto"/>
              <w:rPr>
                <w:lang w:eastAsia="en-US"/>
              </w:rPr>
            </w:pPr>
            <w:r w:rsidRPr="00AB195B">
              <w:t>Всероссийская онлайн-олимпиада по математике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8868F8" w14:textId="15B979F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2FC977" w14:textId="0788C84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509145" w14:textId="25792E6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09394E6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F72950" w14:textId="40AC251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F8A175" w14:textId="34F7007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56AC3E" w14:textId="02DA7CA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1A9CD8" w14:textId="12EDB45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14.03.2018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FFC78A" w14:textId="442C4FFD"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96AE08" w14:textId="73057A5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онлайн-олимпиада по математике: «Блиц-олимпиада. 4 класс»</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9F4BE3" w14:textId="34336F3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w:t>
            </w:r>
            <w:r w:rsidRPr="00AB195B">
              <w:rPr>
                <w:sz w:val="20"/>
                <w:szCs w:val="20"/>
                <w:lang w:val="en-US"/>
              </w:rPr>
              <w:t>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2F1B5A" w14:textId="343E648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7E3E9BB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51FA8E" w14:textId="13C0EAC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60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05D021" w14:textId="58A356D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0E8B2E" w14:textId="0D46B6F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FE5408" w14:textId="6CE510A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15.02.2018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EA752D" w14:textId="2ABD5726"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9DF0A6" w14:textId="3CC51D5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олимпиада для учащихся 4-х классов «Чтение и кругозор»</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25FE14" w14:textId="7103E9A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лауреата </w:t>
            </w:r>
            <w:r w:rsidRPr="00AB195B">
              <w:rPr>
                <w:sz w:val="20"/>
                <w:szCs w:val="20"/>
                <w:lang w:val="en-US"/>
              </w:rPr>
              <w:t>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90FCCA" w14:textId="3E276AF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33BDD51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F8D011" w14:textId="619EBF7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52E498" w14:textId="09400BC2"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18773B" w14:textId="790FCC8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A2EE60" w14:textId="6E25E94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05.02.2018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9F877A" w14:textId="3F721B7C"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1D52C7" w14:textId="179538C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Открытый математический интернет-конкурс «Устный счёт в пределах 100»С.-Петербургской академии постдипломного педагогического образования МетаШкола.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FD4EB8" w14:textId="52B087E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w:t>
            </w:r>
            <w:r w:rsidRPr="00AB195B">
              <w:rPr>
                <w:sz w:val="20"/>
                <w:szCs w:val="20"/>
                <w:lang w:val="en-US"/>
              </w:rPr>
              <w:t>III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C1CC0C" w14:textId="595B9A8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4A3C23D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AB05B2" w14:textId="17CAE3A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661C6" w14:textId="2A447B3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E1A6D2" w14:textId="2038F4E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C9A17A" w14:textId="44192E8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Февраль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44A156" w14:textId="151A78EA"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EE15D1" w14:textId="339D5F4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Онлайн-Олимпиада Учи.ру по математике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C7C7E5" w14:textId="375C2DE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4C7549" w14:textId="665B043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6A0EED6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8BC56A" w14:textId="68B10D1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214B79" w14:textId="4CBC8186"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59443D" w14:textId="76C1D49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9BA57D" w14:textId="05054F5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15.03.2018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287144" w14:textId="37C19625"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8E3B23" w14:textId="18A9E59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Всероссийская онлайн-олимпиада: «Блиц-олимпиада по английскому языку. 4 класс»</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7F63E3" w14:textId="48DA2ED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Диплом </w:t>
            </w:r>
            <w:r w:rsidRPr="00AB195B">
              <w:rPr>
                <w:sz w:val="20"/>
                <w:szCs w:val="20"/>
                <w:lang w:val="en-US"/>
              </w:rPr>
              <w:t>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27E1D1" w14:textId="7542FB0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Ксенофонтова Н.В.</w:t>
            </w:r>
          </w:p>
        </w:tc>
      </w:tr>
      <w:tr w:rsidR="004E51D1" w14:paraId="2FF7117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2004C1" w14:textId="2AA91C0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633CA5" w14:textId="25A4A24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1A92A8" w14:textId="37F2E8F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7915AB" w14:textId="50172C74"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410468" w14:textId="7CE138A1"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52E7F7" w14:textId="674668F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«Счёт на лету!.»Платформа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99D4EF" w14:textId="13354B3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Диплом «За высокие результаты в игре «Деление»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8AA560" w14:textId="7E92FFA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08C46D4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8C1F0B" w14:textId="47F839B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8FB918" w14:textId="68677E5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Зинченко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BCAE3B" w14:textId="6567B2F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74BF1C" w14:textId="5CD20B40"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D47F6B" w14:textId="564A81C1"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291B98" w14:textId="0360ADE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«Счёт на лету!.»Платформа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14431A" w14:textId="2EFBE96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Диплом «За высокие результаты в игре «Умножение»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5F0EB7" w14:textId="1137067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3C1F74D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494FF1" w14:textId="33D05ED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8CA43F" w14:textId="0700C7F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Черёмкина Марина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85DA9B" w14:textId="440457C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203E5C" w14:textId="741C369C"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04FEEC" w14:textId="75A8293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B4AA16" w14:textId="4F42C8A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«Счёт на лету!.»Платформа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EDC3B7" w14:textId="5017764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«За высокие результаты в игре «Умножение»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7A2662" w14:textId="2F210E3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00AC315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D92261" w14:textId="4021936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08E70A" w14:textId="222BCD1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Николаев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943197" w14:textId="0568D00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3F4837" w14:textId="65017A51"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C2686F" w14:textId="2100F44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2D26F1" w14:textId="3CA93FC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«Счёт на лету!»» 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3BC35E" w14:textId="4400C7A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«За высокие результаты в игре «Умножение»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C2C27E" w14:textId="6CF73B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75DC3B8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8385C5" w14:textId="698B1D3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AFBC66" w14:textId="63B2EA2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Николаев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DB42C2" w14:textId="61CCD03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9D050A" w14:textId="594A9090"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D70E12" w14:textId="095D0B8D"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3C6A5" w14:textId="5190E8D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«Счёт на лету!»Платформа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287665" w14:textId="3F40E73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«За высокие результаты в игре «Лабиринты»</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52BAFC" w14:textId="37F3909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42C477F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D2D329" w14:textId="6400491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FBAE5A" w14:textId="15FE8F4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Николаев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5C8018" w14:textId="61CB66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AB0AE8" w14:textId="752C2602"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CE5F97" w14:textId="5337195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36009F" w14:textId="03D3D04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«Счёт на лету!»Платформа 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C2824B" w14:textId="6FEA446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«За успешное участив в часе кода на Учи.ру</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0D495E" w14:textId="094F12F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6F4B702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7D5E6A" w14:textId="07ED4C2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9BB41F" w14:textId="39983938"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Дегтярева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59B1CC" w14:textId="1FD7F3D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06C337" w14:textId="3AB3029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декабрь-январь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7BE23C" w14:textId="0076E8C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A2D5B0" w14:textId="6CCD855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Межпредметная олимпиада Дино сайта Учи.ру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EC9C1F" w14:textId="2381536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Похвальная грамота  № 1801-4-004267808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2E53A3" w14:textId="3369013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68D6C37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8A6EF3" w14:textId="0D70520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CF0EE2" w14:textId="5E60654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Иванова Валентина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7ACD31" w14:textId="331B68B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1EA983" w14:textId="3D8DB0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декабрь-январь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5A0931" w14:textId="7FB4B9BA"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1F675B" w14:textId="534606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Межпредметная олимпиада Дино сайта Учи.ру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CCDDA2" w14:textId="407E39C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Похвальная грамота  № 1801-4-004255717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5F65F1" w14:textId="457BB0C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4B69936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AA333A" w14:textId="28735D9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7273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7BFECF" w14:textId="3539BD8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Николаев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EAEA4B" w14:textId="03299C5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2B27B2" w14:textId="6E5FB8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декабрь-январь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9ED073" w14:textId="694192B3"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AF9E21" w14:textId="13A5C2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Межпредметная олимпиада </w:t>
            </w:r>
            <w:r w:rsidRPr="00AB195B">
              <w:rPr>
                <w:sz w:val="20"/>
                <w:szCs w:val="20"/>
              </w:rPr>
              <w:lastRenderedPageBreak/>
              <w:t xml:space="preserve">Дино сайта Учи.ру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51FD01" w14:textId="591460E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63DEDE" w14:textId="7DD712C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1856712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962C28" w14:textId="614D019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74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28F7A9" w14:textId="3EF83C5A"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B1F56C" w14:textId="54301D7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2100B5" w14:textId="54E63C3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декабрь-январь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24FCBD" w14:textId="1FA1AEE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00C875" w14:textId="18BEA27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Межпредметная олимпиада Дино сайта Учи.ру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71CA1" w14:textId="646C6A7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Диплом победителя № 1801-4-004000967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B2042A" w14:textId="2E3CC43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М.Р.</w:t>
            </w:r>
          </w:p>
        </w:tc>
      </w:tr>
      <w:tr w:rsidR="004E51D1" w14:paraId="3DB2B46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C80996" w14:textId="7765C41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24A7F1" w14:textId="6C3FAD1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Фёдоров Степан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4BAA55" w14:textId="61E15AD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D25A4C" w14:textId="1D680A5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21.12.2017г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DEB9CD" w14:textId="3B61393E" w:rsidR="004E51D1" w:rsidRPr="00AB195B" w:rsidRDefault="004E51D1" w:rsidP="004E51D1">
            <w:pPr>
              <w:tabs>
                <w:tab w:val="left" w:pos="1134"/>
              </w:tabs>
              <w:spacing w:after="0" w:line="240" w:lineRule="auto"/>
            </w:pPr>
            <w:r w:rsidRPr="00AB195B">
              <w:t xml:space="preserve">Участие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ABD0C" w14:textId="1BDDDB9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Финальный тур Республиканской дистанционной интеллектуальной игры «Что? Где? Когда?» среди обучающихся 7-10 классов, направленной на пропаганду трезвого здорового образа жизни и посвящённой Фёдору Григорьевичу Углову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834B73" w14:textId="293ED29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F26FAB" w14:textId="6A2148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Зарецкая Т.А.</w:t>
            </w:r>
          </w:p>
        </w:tc>
      </w:tr>
      <w:tr w:rsidR="004E51D1" w14:paraId="20764A9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3AB2FB" w14:textId="3119689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F138DA" w14:textId="19EB888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Серебряков Никита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1ECBCE" w14:textId="7BE06BB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7D51B0" w14:textId="6B90534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21.12.2017г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B39B16" w14:textId="1AD856F7" w:rsidR="004E51D1" w:rsidRPr="00AB195B" w:rsidRDefault="004E51D1" w:rsidP="004E51D1">
            <w:pPr>
              <w:tabs>
                <w:tab w:val="left" w:pos="1134"/>
              </w:tabs>
              <w:spacing w:after="0" w:line="240" w:lineRule="auto"/>
            </w:pPr>
            <w:r w:rsidRPr="00AB195B">
              <w:t xml:space="preserve">Участие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518625" w14:textId="788CF8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Финальный тур Республиканской дистанционной интеллектуальной игры «Что? Где? Когда?» среди обучающихся 7-10 классов, направленной на пропаганду трезвого здорового образа жизни и посвящённой Фёдору Григорьевичу Углову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93E32E" w14:textId="5331BDB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7F15DB" w14:textId="36480F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Зарецкая Т.А.</w:t>
            </w:r>
          </w:p>
        </w:tc>
      </w:tr>
      <w:tr w:rsidR="004E51D1" w14:paraId="0C71DE6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25C471" w14:textId="46258BE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EDC7EB" w14:textId="0583371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Борисов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1B43F0" w14:textId="15E607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09FF31" w14:textId="34B90EF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21.12.2017г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8FCCB2" w14:textId="3A80C093" w:rsidR="004E51D1" w:rsidRPr="00AB195B" w:rsidRDefault="004E51D1" w:rsidP="004E51D1">
            <w:pPr>
              <w:tabs>
                <w:tab w:val="left" w:pos="1134"/>
              </w:tabs>
              <w:spacing w:after="0" w:line="240" w:lineRule="auto"/>
            </w:pPr>
            <w:r w:rsidRPr="00AB195B">
              <w:t xml:space="preserve">Участие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ACC559" w14:textId="786897D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Финальный тур Республиканской дистанционной интеллектуальной игры «Что? Где? Когда?» среди обучающихся 7-10 классов, направленной на пропаганду трезвого здорового образа жизни и посвящённой Фёдору Григорьевичу Углову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1BA467" w14:textId="5F97495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7EB852" w14:textId="49E6384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Зарецкая Т.А.</w:t>
            </w:r>
          </w:p>
        </w:tc>
      </w:tr>
      <w:tr w:rsidR="004E51D1" w14:paraId="6D43A7B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7825FC" w14:textId="2D721D2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55EA92" w14:textId="200A885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Новожилов Илья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14BB74" w14:textId="4F1D25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6837DD" w14:textId="2C2468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21.12.2017г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341A9C" w14:textId="0BC22B5E" w:rsidR="004E51D1" w:rsidRPr="00AB195B" w:rsidRDefault="004E51D1" w:rsidP="004E51D1">
            <w:pPr>
              <w:tabs>
                <w:tab w:val="left" w:pos="1134"/>
              </w:tabs>
              <w:spacing w:after="0" w:line="240" w:lineRule="auto"/>
            </w:pPr>
            <w:r w:rsidRPr="00AB195B">
              <w:t xml:space="preserve">Участие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EDC04A" w14:textId="33065D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Финальный тур Республиканской дистанционной интеллектуальной игры «Что? Где? Когда?» среди </w:t>
            </w:r>
            <w:r w:rsidRPr="00AB195B">
              <w:rPr>
                <w:sz w:val="20"/>
                <w:szCs w:val="20"/>
              </w:rPr>
              <w:lastRenderedPageBreak/>
              <w:t>обучающихся 7-10 классов, направленной на пропаганду трезвого здорового образа жизни и посвящённой Фёдору Григорьевичу Углову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F6CD1F" w14:textId="162B07D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27E9DD" w14:textId="0BD8B57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Зарецкая Т.А.</w:t>
            </w:r>
          </w:p>
        </w:tc>
      </w:tr>
      <w:tr w:rsidR="004E51D1" w14:paraId="6D016C9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29F192" w14:textId="4A16628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79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253764" w14:textId="13B5B74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Зуев Семён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CAF0DD" w14:textId="3D45B32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8719BE" w14:textId="35F5CEA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21.12.2017г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F33E21" w14:textId="3204E7EE" w:rsidR="004E51D1" w:rsidRPr="00AB195B" w:rsidRDefault="004E51D1" w:rsidP="004E51D1">
            <w:pPr>
              <w:tabs>
                <w:tab w:val="left" w:pos="1134"/>
              </w:tabs>
              <w:spacing w:after="0" w:line="240" w:lineRule="auto"/>
            </w:pPr>
            <w:r w:rsidRPr="00AB195B">
              <w:t xml:space="preserve">Участие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A342FE" w14:textId="01426F7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Финальный тур Республиканской дистанционной интеллектуальной игры «Что? Где? Когда?» среди обучающихся 7-10 классов, направленной на пропаганду трезвого здорового образа жизни и посвящённой Фёдору Григорьевичу Углову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4DDD4C" w14:textId="6CBA6E6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2F69FA" w14:textId="47299D1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Зарецкая Т.А.</w:t>
            </w:r>
          </w:p>
        </w:tc>
      </w:tr>
      <w:tr w:rsidR="004E51D1" w14:paraId="517F985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C2E0F4" w14:textId="553ABA6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3CDB91" w14:textId="227D3C20"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Базарова Эржена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C004DE" w14:textId="3978624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87A586" w14:textId="5A5E2E2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19-23 марта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E5B650" w14:textId="6A1D8680"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8FCA1E" w14:textId="09BDD1C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Всероссийский форум научной молодёжи «Шаг в будущее»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49BD6F" w14:textId="522509F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2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F531AD" w14:textId="71FB562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Раева А.С.</w:t>
            </w:r>
          </w:p>
        </w:tc>
      </w:tr>
      <w:tr w:rsidR="004E51D1" w14:paraId="502C9B2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FB48DF" w14:textId="39AD651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278846" w14:textId="52256D8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Базарова Эржена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A3C988" w14:textId="00E715E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775A06" w14:textId="3C410F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23 марта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C55613" w14:textId="26EB130F" w:rsidR="004E51D1" w:rsidRPr="00AB195B" w:rsidRDefault="004E51D1" w:rsidP="004E51D1">
            <w:pPr>
              <w:tabs>
                <w:tab w:val="left" w:pos="1134"/>
              </w:tabs>
              <w:spacing w:after="0" w:line="240" w:lineRule="auto"/>
            </w:pPr>
            <w:r w:rsidRPr="00AB195B">
              <w:t>«Анализ химического состава выбных отходов (чешуи) промысловых рыб Якутии на примере якутского карася»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83CBB9" w14:textId="2346E14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Российская бизнес-школы-выставка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3CDE18" w14:textId="77777777" w:rsidR="004E51D1" w:rsidRPr="00AB195B" w:rsidRDefault="004E51D1" w:rsidP="004E51D1">
            <w:r w:rsidRPr="00AB195B">
              <w:t>Диплом 1 степени</w:t>
            </w:r>
          </w:p>
          <w:p w14:paraId="672B7A95" w14:textId="47212A3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(приглашена с 12-22 июня 2018г  на Научный семинар «Академия юных» в Гагры (Абхазия)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0A8212" w14:textId="5E5E592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Раева А.С.</w:t>
            </w:r>
          </w:p>
        </w:tc>
      </w:tr>
      <w:tr w:rsidR="004E51D1" w14:paraId="71C2581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5119BA" w14:textId="40A023B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54BD54" w14:textId="648FE63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Терпигорев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F0014D" w14:textId="7F7FC82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6ED33F" w14:textId="642DBFB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AADD7E" w14:textId="4A213AAE"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002129" w14:textId="77D5059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04FB6E" w14:textId="42437C2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2EAD7D" w14:textId="31FE63A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2E5D99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DCF394" w14:textId="19E662F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7938A6" w14:textId="0741805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Цырендоржиев Рамиз</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7F27E1" w14:textId="76E65E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2981B0" w14:textId="7EBCAD1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60F118" w14:textId="2749A57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0DCE82" w14:textId="4F5DE38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B85946" w14:textId="5FEDAF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45B2B6" w14:textId="3C7ECA9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3F6BB2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7D4D25" w14:textId="552594D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056639" w14:textId="672F6270"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Бабичева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2F741F" w14:textId="1FE0637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8693D2" w14:textId="7E55957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E18880" w14:textId="3453D50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3E6C97" w14:textId="0F1FCB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D8D1BE" w14:textId="51D861A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F34DA6" w14:textId="7527733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0542B4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8D061C" w14:textId="5FEA59F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303D3B" w14:textId="057C41F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Горельский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A9F134" w14:textId="0AFAE50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97199A" w14:textId="563086D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BE0E40" w14:textId="1EB1F5B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3576E8" w14:textId="2C2D5BB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1F6AF7" w14:textId="6324E96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57408E" w14:textId="1A19FC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874B54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AF4DE8" w14:textId="6A6C3FC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4C8271" w14:textId="72086C3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Заровняев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34F5A0" w14:textId="482C06D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BFED64" w14:textId="5C1055C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02EF3E" w14:textId="79B7990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A0F629" w14:textId="13772E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w:t>
            </w:r>
            <w:r w:rsidRPr="00AB195B">
              <w:rPr>
                <w:sz w:val="20"/>
                <w:szCs w:val="20"/>
              </w:rPr>
              <w:lastRenderedPageBreak/>
              <w:t>«Знанио»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07E86" w14:textId="5E3E3B4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D2CFA4" w14:textId="14743D6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2415BF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FFF1F5" w14:textId="3D2745D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87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F2319F" w14:textId="4A63630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Арбатский Руслан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669714" w14:textId="61DA73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BE8679" w14:textId="1499A07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39B03D" w14:textId="64AEE8D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2AFDA9" w14:textId="2528B0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520CA4" w14:textId="25141AC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BBDE07" w14:textId="0F54A18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C022EE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8A7161" w14:textId="08E7712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2C85CE" w14:textId="3CC6AD30"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Деменева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161B82" w14:textId="2CEED3C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2A24BE" w14:textId="613FE5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D050AF" w14:textId="6B6433A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B4243C" w14:textId="7E1F3C6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DF09C2" w14:textId="0F5C287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8629E7" w14:textId="5D89EF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F1DFAD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531EC0" w14:textId="5354AEA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CFA79C" w14:textId="0FB1C11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Ксенофонтов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5DC8E3" w14:textId="31489F0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F095AB" w14:textId="4A0A11C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AA757E" w14:textId="7F58121E"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A61B5" w14:textId="70BC168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3304D7" w14:textId="7AB8851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4D8CC4" w14:textId="13D7AE8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83AF4A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78464D" w14:textId="520B85B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2DB2A5" w14:textId="544F812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Кистенев Константин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2B2008" w14:textId="0919B42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78D22D" w14:textId="3A20AB2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23BC93" w14:textId="125314D2"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061E08" w14:textId="1852765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BAEF72" w14:textId="2E93787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80E0C0" w14:textId="6A82682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C97B9D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64A4A4" w14:textId="494A4C3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0D278F" w14:textId="27E21C46"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Малюта Сергей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B36142" w14:textId="2863723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A6DF52" w14:textId="0A205D3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D20510" w14:textId="16A53FF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18FA19" w14:textId="5C9445B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3F6F45" w14:textId="3F436CE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9C69E7" w14:textId="18B5913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26C61B9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9A4734" w14:textId="774A80C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AA598E" w14:textId="0890C6C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Власова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3A50E3" w14:textId="7A22C3C0"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3DE610" w14:textId="35263A9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AFC63C" w14:textId="16A2E0E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54BE25" w14:textId="019B48F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0F5CD1" w14:textId="3D4B5BB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68B3CA" w14:textId="0F0B2EF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23079F5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76D1A2" w14:textId="583D102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5528E4" w14:textId="3B16703C"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Грачёва Виталина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0E822E" w14:textId="66DC7CD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A4DFE7" w14:textId="33AE5C8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2E5572" w14:textId="431FD29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90B68E" w14:textId="36DF1C9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B82BA5" w14:textId="28587AA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6F2C69" w14:textId="6565986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E298C2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83A00B" w14:textId="2E4976D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9F8589" w14:textId="0593A0E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Гулько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D2B3D0" w14:textId="0B9155D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48DA45" w14:textId="619757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EA939C" w14:textId="05F352C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2D9BF7" w14:textId="62BC94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C539D5" w14:textId="77A5993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4877D1" w14:textId="26F3F94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43C59B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3EF0A4" w14:textId="7D85CCF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A2B34D" w14:textId="78ADC21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Нелтанова Анжела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53DC8" w14:textId="3CFD10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DFECF6" w14:textId="535FA49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9261E5" w14:textId="1739107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C287CD" w14:textId="03396B2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E095BE" w14:textId="4CD009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DD84CC" w14:textId="640D95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0F0DAB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810731" w14:textId="06AA0AA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FDCCAD" w14:textId="781D880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Ряузова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A1D593" w14:textId="1FF7FA8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8B423D" w14:textId="075347F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791631" w14:textId="20FD962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5555B4" w14:textId="3B76C09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C5B6A2" w14:textId="55C854C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FC08F7" w14:textId="016A09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7D2403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3EB258" w14:textId="594BBE1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CB1C9" w14:textId="5BF862FA"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Стручков Игорь</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4D415C" w14:textId="62F9FC7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D1625B" w14:textId="2B5853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B70152" w14:textId="7691CEC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BA6C79" w14:textId="52B5B2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E034F3" w14:textId="1F8B0A9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5C23B3" w14:textId="34221A8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620EC7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0EE444" w14:textId="5B5BB21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57EB6E" w14:textId="1B604E1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Ставилэ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EFB5ED" w14:textId="58A07F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230C34" w14:textId="2053C53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980F30" w14:textId="48C0F45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8B9EA6" w14:textId="2D69A9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5203AC" w14:textId="4998B12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63AE42" w14:textId="01D0DF3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28F5BB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86ABE2" w14:textId="4EC490E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7CDB49" w14:textId="4510F83C"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Петрова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F565B8"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4C3AC2" w14:textId="370FDD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76E211" w14:textId="76BD07A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CB8BDA" w14:textId="4CDC112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w:t>
            </w:r>
            <w:r w:rsidRPr="00AB195B">
              <w:rPr>
                <w:sz w:val="20"/>
                <w:szCs w:val="20"/>
              </w:rPr>
              <w:lastRenderedPageBreak/>
              <w:t>«Знанио»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C116B1" w14:textId="318BAE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905EBD" w14:textId="56A33BF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2AEB2AF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DB3F74" w14:textId="5180486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100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1E092D" w14:textId="4F3F693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52DA7D" w14:textId="4EB5171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94D0C4" w14:textId="14437D3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19C3A7" w14:textId="7C28434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7385FA" w14:textId="2FA91A5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E7BD62" w14:textId="05651E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59324A" w14:textId="1340AD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5A0EEC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235C96" w14:textId="03D54E8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A3A4AF" w14:textId="3356849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Ножнинова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F19E45" w14:textId="1928F5D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51AEF5" w14:textId="536BE4F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B1CA70" w14:textId="6D3AAEFD"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B017EE" w14:textId="7F581E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92FF38" w14:textId="72844DE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55E78D" w14:textId="58AD77A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01FEF8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833B75" w14:textId="58D04CD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8CB8C4" w14:textId="11D4085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Мартемьянова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991910" w14:textId="0E503D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63424C" w14:textId="37413BE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F31C07" w14:textId="5CA5213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86F7C9" w14:textId="45F8B35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C9930" w14:textId="7105FC4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ED7EA3" w14:textId="0DAD306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977E63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4895BB" w14:textId="56F37E8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A51137" w14:textId="4826A0D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Смоленко Александра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927141" w14:textId="0CF4D4D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0F9146" w14:textId="2794E35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44E8EB" w14:textId="15E247CA"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A86BF1" w14:textId="24E8D94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41DE09" w14:textId="13E4BB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EFBECE" w14:textId="48FE0D5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6FED28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997544" w14:textId="24B0679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349B94" w14:textId="555288E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Ихинова Александра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414992" w14:textId="5A5A54D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B0207B" w14:textId="567596E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DB029A" w14:textId="782B94E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FF8158" w14:textId="3AFC527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1FE0A" w14:textId="7CF44C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4B7CC8" w14:textId="4318C6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8FCF22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29714F" w14:textId="2F4EE4D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ECC448" w14:textId="288FB7C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Свирипа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32DD29" w14:textId="2C896F0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5B7A63" w14:textId="2F7572C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72F19F" w14:textId="47C1133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AC2971" w14:textId="550ACD1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BEB53B" w14:textId="1A69E5D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3B88D3" w14:textId="6BA3025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5595AA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FC3C98" w14:textId="0E9A3CD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AD887B" w14:textId="679E3F10"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Малюта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59BAC9" w14:textId="3CE6392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5FA4A1" w14:textId="672A8B8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3BBF1C" w14:textId="6638243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F4A25" w14:textId="12D15D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6C5765" w14:textId="05042CB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16B2D" w14:textId="0C35158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C83D52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55F057" w14:textId="259E378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F23F0E" w14:textId="6B8848E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Антоневич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9C2E4" w14:textId="6661330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66979F" w14:textId="39EFC2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D36CBB" w14:textId="3E1106D8"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FEFDBA" w14:textId="2E40542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58A076" w14:textId="74EA15A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10AB2D" w14:textId="534E1A5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86749B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41311A" w14:textId="47AF10B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05610E" w14:textId="7656222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Суворова Элеонора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6908CF" w14:textId="6168E6C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83EC47" w14:textId="1069DAD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0C3C07" w14:textId="47FCA08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67C962" w14:textId="41A726A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A5A3B7" w14:textId="44826C5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86B1FE" w14:textId="5A83551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29D8A6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9EEEDD" w14:textId="157F775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3E4165" w14:textId="7B644D7C"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Кириллова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5F8081" w14:textId="51FD911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D1B347" w14:textId="07B43A1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D764A3" w14:textId="282514D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3CA3BF" w14:textId="319D547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62AAC1" w14:textId="7BBD792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3D9C2F" w14:textId="2EDE6C1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0ADDAA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87F0FD" w14:textId="42314B7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350A71" w14:textId="25E4B55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Масина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DE7B60" w14:textId="520DE3C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2FE20D" w14:textId="79E76D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FFCDD6" w14:textId="3E6C59FE"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885EAA" w14:textId="5DC53D5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A46404" w14:textId="72CE104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9DD980" w14:textId="6654964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D17605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CDD568" w14:textId="7988543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80B5CD" w14:textId="56159A60"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Кармадонова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CB23BB" w14:textId="15D02F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26A7DB" w14:textId="6EB6D2F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025E30" w14:textId="76C90E92"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E44B47" w14:textId="1A40EF2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28B597" w14:textId="4823653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CB30AF" w14:textId="10EFA63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2064A5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59A01A" w14:textId="38CCF31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5FEA13" w14:textId="54C913C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A3B292" w14:textId="41098E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065273" w14:textId="26B2FEE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95BD3A" w14:textId="3BE8BF8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891D6F" w14:textId="6B0863F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w:t>
            </w:r>
            <w:r w:rsidRPr="00AB195B">
              <w:rPr>
                <w:sz w:val="20"/>
                <w:szCs w:val="20"/>
              </w:rPr>
              <w:lastRenderedPageBreak/>
              <w:t>«Знанио»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3AEA1E" w14:textId="3BEF4D2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343C9D" w14:textId="6670806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BDC4EB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16D9E6" w14:textId="2326D6D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B23023" w14:textId="04FACD1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Ямпилова Ренчина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ED718E" w14:textId="249A540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2A08F7" w14:textId="4F97641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11.01.2018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A69DEF" w14:textId="7DE8B43A"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05A820" w14:textId="6357136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0FA658" w14:textId="1E90137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6D6C30" w14:textId="1848575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27732C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F3C06C" w14:textId="7A51FA9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29E3E7" w14:textId="2A4A54A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Моисеева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8C146" w14:textId="537571DD"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BB88A7" w14:textId="009F6F0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7629A3" w14:textId="7F7334E2"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282A2F" w14:textId="01C0BE0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E709FF" w14:textId="5A472EE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772299" w14:textId="77DFCA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FA64A9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0FCF07" w14:textId="71C0D6D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862FEF" w14:textId="5F65E5B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Нехорукова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E9CF59" w14:textId="35AB0008"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C455E9" w14:textId="632B15D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20978D" w14:textId="06F2C4D0"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62AFC6" w14:textId="2A7506E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FE1792" w14:textId="66968D4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DB2850" w14:textId="38B5DF7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B2DA76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900E22" w14:textId="137660A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7B21D1" w14:textId="3449A9F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Ножнинова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CD253E" w14:textId="3AC47250"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1A9EF4" w14:textId="090996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50D1FA" w14:textId="4FCF966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944DC6" w14:textId="69CA6B3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785268" w14:textId="157F65B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FE69CE" w14:textId="536CC2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B3DF0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E1997F" w14:textId="2E77D8C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CA7001" w14:textId="0E6D2B8C"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Арбатский Руслан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37D284" w14:textId="11479F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941169" w14:textId="0D2C44F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6C9B7E" w14:textId="765DBC65"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96335F" w14:textId="05116FA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3DB46D" w14:textId="08F4D7A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3FAF88" w14:textId="3401B27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333667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BB09EB" w14:textId="2D17C43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782B20" w14:textId="4027D9F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Пасат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1B51A7" w14:textId="62D4B922"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184437" w14:textId="53E2B48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FDD5EF" w14:textId="3B353F7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0517A7" w14:textId="04CFB11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6935BC" w14:textId="2EC8729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3F65DB" w14:textId="5AE0615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CC6265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0C6296" w14:textId="71AEC6B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2ED5C1" w14:textId="6D03550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Ряузова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CB2EF8" w14:textId="6DD594F6"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D5C279" w14:textId="33E26C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9288C1" w14:textId="10618FA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95240F" w14:textId="09CFDC2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954C63" w14:textId="063E3EC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A02C09" w14:textId="1CFC2ED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C583D9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D52433" w14:textId="0DFF71B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DAB13D" w14:textId="119EBFC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Шакирбекова Акак</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CE3C9E" w14:textId="00805F99"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F82981" w14:textId="123134C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5D04DD" w14:textId="04C28233"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908BAB" w14:textId="3509921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4B02DA" w14:textId="4B35E1E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B935F9" w14:textId="6D28568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0A693A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D5FD3" w14:textId="303136D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F1E218" w14:textId="3F8D2DD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Малюта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7B6E49" w14:textId="2623BFF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42CFDF" w14:textId="4487FEB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2D6053" w14:textId="3043446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D52079" w14:textId="1FA3739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4BB75F" w14:textId="5C972C3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C68343" w14:textId="2E88468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8B06AB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01E6FA" w14:textId="55A08CF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06BB26" w14:textId="3D073968"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Машинская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46485E" w14:textId="59322EB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531465" w14:textId="7537C7F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421CCA" w14:textId="77FF87F3"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5750C5" w14:textId="210F76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C251CF" w14:textId="6931C06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C94D89" w14:textId="34AEC87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1DCABB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053758" w14:textId="43A9B2B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293297" w14:textId="304C8A8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Чернышова Элеонора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869C01"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1BA157" w14:textId="036AC04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094B50" w14:textId="315EFA7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9B2B8E" w14:textId="23BCB56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E2CB38" w14:textId="1987ED0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9AD4A5" w14:textId="0E9D4A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6166FB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BCA881" w14:textId="3925957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9946BC" w14:textId="43300356"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Ноговицын Петр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3B8D62"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ABE8CD" w14:textId="23FCCFD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0EF882" w14:textId="34BD22A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606CC5" w14:textId="56E7FE9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9775D" w14:textId="1D1EEC7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A514AA" w14:textId="4661F2C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2320539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B9AF62" w14:textId="33B64E0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8A3D1D" w14:textId="36ACD2C8"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Асламова Юлиана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574B57"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F21F39" w14:textId="1F1F057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A4A6A6" w14:textId="04228D8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99F915" w14:textId="3C9BB32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w:t>
            </w:r>
            <w:r w:rsidRPr="00AB195B">
              <w:rPr>
                <w:sz w:val="20"/>
                <w:szCs w:val="20"/>
              </w:rPr>
              <w:lastRenderedPageBreak/>
              <w:t>«Знанио»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57F1D" w14:textId="3C34D3D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1A1EE7" w14:textId="51AF651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86AE6F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93FF23" w14:textId="50AFC46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AFCE23" w14:textId="50C65E4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Червяков Степан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83E830"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6F3A40" w14:textId="651C913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1A87A9" w14:textId="13FC556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D33324" w14:textId="5266445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5DB043" w14:textId="385970B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3FDF6C" w14:textId="5A46CB0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BDEFC4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EDB1B1" w14:textId="0CBE728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C6BBFA" w14:textId="68E82A4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Ксенофонтов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263638"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FAD85C" w14:textId="2DABCCD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4B2F57" w14:textId="32DE8AD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64085A" w14:textId="1E81CE3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A1462E" w14:textId="74D132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0E1241" w14:textId="1883AC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C31AD2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FDE30C" w14:textId="17E3244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FC36FA" w14:textId="0E8760D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Ставилэ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D5D2B6" w14:textId="71AB3A01"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016B4F" w14:textId="7A9A4A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7E6B5A" w14:textId="0C16E46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E91145" w14:textId="654538F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48590A" w14:textId="2BA7CE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8C875C" w14:textId="5FB54B3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C22E28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31F58B" w14:textId="198C8FB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A59D94" w14:textId="491448EA"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Лебедев Константин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9B0691" w14:textId="388627CD"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57AD50" w14:textId="2A3E06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A09839" w14:textId="287D367E"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FCAB74" w14:textId="66A03CD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A7ECC" w14:textId="2C4ADF5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EF231D" w14:textId="4F67FC2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CAE7DD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F8DB33" w14:textId="6404030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FE03DA" w14:textId="634055C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Петрова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E6913E"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5EE990" w14:textId="3628952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3324D6" w14:textId="4DEFDB4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18F266" w14:textId="05BC1D4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17DF90" w14:textId="1CBB97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E86D1C" w14:textId="63BBE5C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B817B1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135069" w14:textId="65E1825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0081F1" w14:textId="3A6B97C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Бабичева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85E46C"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9901C9" w14:textId="4CAA90D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E67448" w14:textId="4684A43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07B617" w14:textId="699C865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E15238" w14:textId="34DB29A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BFB39" w14:textId="56D8AD6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DF17ED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42BE51" w14:textId="7C61C35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8BD734" w14:textId="5182015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Свирипа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CBE56C"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2D2518" w14:textId="03796EA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F4E0C9" w14:textId="64969132"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605B67" w14:textId="7F4D228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9F7D32" w14:textId="4D3256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92CDE4" w14:textId="1F1D309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8834AD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47E22E" w14:textId="78CD1A3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BCB005" w14:textId="3DDD8C8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Власова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B950DD"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5FE5BC" w14:textId="776442E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FD37AA" w14:textId="5C674C1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4D2A7B" w14:textId="01DE123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639397" w14:textId="3F6D093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21D8B5" w14:textId="55066E6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590A43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035FE2" w14:textId="7B0D599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8212DB" w14:textId="72C6287A"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Игнатенко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1A266A"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40836B" w14:textId="370BBFF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FE6602" w14:textId="58D03315"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9C0ECD" w14:textId="464489F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F0B187" w14:textId="4E6E953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D766D4" w14:textId="035E29F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1BA826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07C564" w14:textId="71E3A42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2C8044" w14:textId="4E7C557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Игнатенко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41A2F8"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15DE01" w14:textId="12E7E9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F2CB5E" w14:textId="65E2DAB3"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70AA7D" w14:textId="4AECF13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497957" w14:textId="7EEEFCA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C0E914" w14:textId="315EC6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82B96A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71F020" w14:textId="7EBC825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16080B" w14:textId="1BEDC7C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3F50C2"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09F63E" w14:textId="0C1571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38AB92" w14:textId="2DA02C6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1AF467" w14:textId="74D3B22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1EF0B5" w14:textId="7867248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0508B2" w14:textId="27F0B06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2C5995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840E8C" w14:textId="48BD7F9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2ED7BE" w14:textId="57AC07C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Ихинова Александра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17676B"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E75414" w14:textId="7DB4400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27.02.2018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9165CB" w14:textId="07083BD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FB177A" w14:textId="61ED242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C0918B" w14:textId="61903B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9C3C64" w14:textId="75575AB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B1DB38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91303A" w14:textId="1A7C022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F3DA3E" w14:textId="334129F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0846B5" w14:textId="65F344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8D517D" w14:textId="408807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15.02.2018г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7C0A0C" w14:textId="3D81E41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9A158C" w14:textId="3B17422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IX</w:t>
            </w:r>
            <w:r w:rsidRPr="00AB195B">
              <w:rPr>
                <w:sz w:val="20"/>
                <w:szCs w:val="20"/>
              </w:rPr>
              <w:t xml:space="preserve"> Открытые Всероссийские викторины </w:t>
            </w:r>
            <w:r w:rsidRPr="00AB195B">
              <w:rPr>
                <w:sz w:val="20"/>
                <w:szCs w:val="20"/>
              </w:rPr>
              <w:lastRenderedPageBreak/>
              <w:t>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3975A0" w14:textId="0652CF0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6245D3" w14:textId="31DD241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B8E02D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A57B12" w14:textId="17A8D19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6F26D9" w14:textId="0BBEA3C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Нехорукова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322D59"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0272FF" w14:textId="2B9DFB2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0254F1" w14:textId="66BA1782"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814CCA" w14:textId="0C24C37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6B8D71" w14:textId="796BCC5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E1165" w14:textId="378B78E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67B5E8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C14EA7" w14:textId="6ABAEA4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F313F8" w14:textId="7CAA1872"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Игнатенко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51C685"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39A359" w14:textId="2478C82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3C6EAA" w14:textId="48A321A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6E47B9" w14:textId="354F31A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C2677D" w14:textId="3A30A4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08F3BC" w14:textId="7729F52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16642E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48F929" w14:textId="31A3B9A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8B7B74" w14:textId="1FAEF2D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Игнатенко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0BD7A7"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5CD239" w14:textId="15A7374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F9A329" w14:textId="4B00DE2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F51630" w14:textId="7B57A14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61156A" w14:textId="6BD357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7F6583" w14:textId="25E0A98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4BD34E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C7BE7D" w14:textId="27BB6C1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E38CDC" w14:textId="36D3EA0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Габышев Айыысиэн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9FD0C0"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184744" w14:textId="7AC59D1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72DCBB" w14:textId="0A27EB40"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8AFAC2" w14:textId="3878A7C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C28BA9" w14:textId="07C959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74D286" w14:textId="527F60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D31178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DD0A0A" w14:textId="4527460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D6E24C" w14:textId="7BAFB6F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Ножнинова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B44E16"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24589D" w14:textId="1F0AD5F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6868D5" w14:textId="7DBEE2B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8AB695" w14:textId="1F0C174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8B27B4" w14:textId="2DE5598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7EF95C" w14:textId="52A96BD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EAF697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EA5E9D" w14:textId="2791B9F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3C6AED" w14:textId="489BB78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Коваль Алексей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DEE149"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758988" w14:textId="18DBAE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2A0259" w14:textId="3ED0872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A8BEF1" w14:textId="60DD39A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B1D647" w14:textId="21F9CA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763A81" w14:textId="06CB531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0E090C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3E299F" w14:textId="4965ED0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CF7D65" w14:textId="4140493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Васильева Яна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0A7437" w14:textId="6CF214F1"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194ABB" w14:textId="5A44A57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54BF39" w14:textId="168D40DE"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38DF01" w14:textId="43FE4EA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CFCF0D" w14:textId="0E1D2E6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470D92" w14:textId="1088BF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FE293C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15E96B" w14:textId="76E0AD7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A8676A" w14:textId="6917A14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Баркинхоев Магомед</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943A88"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9648E6" w14:textId="4A923A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77830F" w14:textId="66EA157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EBB8AF" w14:textId="3D4671D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18CA12" w14:textId="528AF9E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0CECBA" w14:textId="38A141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DFDC22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EE5A8C" w14:textId="724F602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145EAF" w14:textId="1D62276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Петрова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8157C2"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1094CE" w14:textId="598E56C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2968D1" w14:textId="44A52C7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A70CCA" w14:textId="0FA7FF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A28CAF" w14:textId="3B07F13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BCD3F" w14:textId="3ABD269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1F2138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21B5BF" w14:textId="26E877E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4639DA" w14:textId="057D57E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Антоневич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263564"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DB04F5" w14:textId="34A105F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5A1DB7" w14:textId="206F9E0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32F947" w14:textId="750ECB6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92061E" w14:textId="539D621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0160FA" w14:textId="57C7FC9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1AA677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E870AE" w14:textId="3471738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377B09" w14:textId="2E31311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Горельский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77C81C"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44AAB8" w14:textId="30347D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5638CD" w14:textId="68ADF25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CDCFCA" w14:textId="74373AF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A93E83" w14:textId="05DEE30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D02864" w14:textId="52B7C18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0FDDC37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763FBC" w14:textId="299A4E5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77B06B" w14:textId="6E88574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Гулько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B7B74A"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FF5120" w14:textId="7F88DC3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D7F7CA" w14:textId="4075F8D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49DEF2" w14:textId="08D7FA2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FAA63B" w14:textId="60A40D1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C807BE" w14:textId="10973FA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E5F8EA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9D54E2" w14:textId="09F18B0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CE521E" w14:textId="15713BF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Кармадонова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3137F1"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3BF9E1" w14:textId="34162DD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EE2B12" w14:textId="51E9C3B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F70E9C" w14:textId="1006DE5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F82B92" w14:textId="728C575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AC6305" w14:textId="0CFEA2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2C21164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05E514" w14:textId="6769631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207B4" w14:textId="1FB0E89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Машинская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5E839E" w14:textId="60D843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EC2EB9" w14:textId="6390FA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93F75" w14:textId="4BF2635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943396" w14:textId="2CD9C46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8BD14A" w14:textId="3950FF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E8EEE2" w14:textId="73579E8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313C48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607A5D" w14:textId="15F3426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42F496" w14:textId="03697438"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Мусина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ADFE2D" w14:textId="7F9C2D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FCDC77" w14:textId="2587D1C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A28C16" w14:textId="668823E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E4ED13" w14:textId="0FD60F8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67DDDF" w14:textId="221DF01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B7AA7A" w14:textId="719000C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3BFB229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BF9831" w14:textId="3BD5FCF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3E47C5" w14:textId="3C7B10D6"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Малюта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5444B4" w14:textId="5841B84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DC9C10" w14:textId="6C479A7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5BD027" w14:textId="11FEA2AD"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4D46CE" w14:textId="70B384A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A2101F" w14:textId="31F541F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515373" w14:textId="28F0F3F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2E2B2BB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BEEA4B" w14:textId="6E86C6E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2F2E10" w14:textId="3ECBB33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Ряузова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070E88"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C52E7C" w14:textId="27A6AA6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4EB91" w14:textId="3FE338EF"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1DED12" w14:textId="0B0BFF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1CABC0" w14:textId="665C0A9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F5A0EC" w14:textId="740F9AB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BFCD61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5DDD47" w14:textId="000E1A5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FE9F4C" w14:textId="15AF90D0"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Арбатский Руслан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31EA6B" w14:textId="0B533AB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FAF379" w14:textId="1300D02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5B3250" w14:textId="213D64AC"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A5FA3B" w14:textId="4B4BD66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7D9B1A" w14:textId="376DF96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B3FCF9" w14:textId="11069EA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4608E2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B9308B" w14:textId="251B964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157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883017" w14:textId="4601D85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Шакирбекова Акак</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A9DC43"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73E490" w14:textId="4FD47F3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142334" w14:textId="2621D22D"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977940" w14:textId="7A88D6B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1373A6" w14:textId="6EA250E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489AA0" w14:textId="64064B5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9797F8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DCC0CE" w14:textId="637D084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D9F92" w14:textId="60861775"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Заровняев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3F4A7B"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190B21" w14:textId="133EDA3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CCD58B" w14:textId="6D4558D9"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290631" w14:textId="186E6E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DF77B1" w14:textId="5FA04C8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FF9EBC" w14:textId="23A4F05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C86816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19A0CF" w14:textId="34BC20E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3AF839" w14:textId="09A5523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Власова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516014" w14:textId="1F6C997E"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DF89AE" w14:textId="2650A1B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B19B55" w14:textId="7E589BC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A1199A" w14:textId="285C36B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02C00" w14:textId="74AD0C2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84A3A3" w14:textId="2DB770E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C8475F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301348" w14:textId="14B1D02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60951D" w14:textId="717263B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Свирипа Владислав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4538DA" w14:textId="67F1A26A"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A2C954" w14:textId="4C6961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1275F5" w14:textId="01CCEC60"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43F4B2" w14:textId="2D94BF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0F2F73" w14:textId="3E8AD89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9C2000" w14:textId="6FA33F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6132DF0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15BA8A" w14:textId="3B5A5DF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A211F5" w14:textId="64D21D2A"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Глушкова Александра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97A4F7" w14:textId="3B872181"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A08414" w14:textId="6BB5C1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F7BFC4" w14:textId="36DBA49D"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84AD81" w14:textId="2346E6C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00E589" w14:textId="72109F5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729109" w14:textId="02BE6D4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492663C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3AF04A" w14:textId="2B1D5A5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210D04" w14:textId="5E741DE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Кистенева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FD2CE4" w14:textId="27AD101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B009E2" w14:textId="354E86D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7801E2" w14:textId="20989D9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ED32B1" w14:textId="19E23A0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BE5FE1" w14:textId="16D974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7121B2" w14:textId="2F55C3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681801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8EE969" w14:textId="1B614BA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9D2A6C" w14:textId="082AE6C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7163CD" w14:textId="3A8FE3A0"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0E7EE6" w14:textId="70E3754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2705B6" w14:textId="6117AFC3"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12EDE2" w14:textId="64BEACD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w:t>
            </w:r>
            <w:r w:rsidRPr="00AB195B">
              <w:rPr>
                <w:sz w:val="20"/>
                <w:szCs w:val="20"/>
              </w:rPr>
              <w:t xml:space="preserve"> Открытые Всероссийские викторины Знанио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3CDDFB" w14:textId="01FAC97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1CA8B8" w14:textId="0D0FCE0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1795AAF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AA9628" w14:textId="0F908DE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4F874C" w14:textId="325E7B78"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Мельников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0657BD" w14:textId="6DB36E2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609B11" w14:textId="1796526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15.03.2018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29B7DC" w14:textId="7CE53048"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7F6736" w14:textId="7F7A30B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Всероссийская он-лайн олимпиада «Блиц-олимпиада по английскому языку. 4 класс»</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A758DC" w14:textId="0DAADDE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1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08CC63" w14:textId="6F10AF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7894BC8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C71B17" w14:textId="28685AE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66F5E1" w14:textId="6E1788E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F39F3D" w14:textId="17EB7BA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30D395" w14:textId="3FF3940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1CE98" w14:textId="7E81B823"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CFAAC1" w14:textId="5182056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VII</w:t>
            </w:r>
            <w:r w:rsidRPr="00AB195B">
              <w:rPr>
                <w:sz w:val="20"/>
                <w:szCs w:val="20"/>
              </w:rPr>
              <w:t xml:space="preserve"> Математический праздник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D6B2F7" w14:textId="0415656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9C6327" w14:textId="0BA4267E" w:rsidR="004E51D1" w:rsidRPr="00AB195B" w:rsidRDefault="004E51D1" w:rsidP="004E51D1">
            <w:pPr>
              <w:pStyle w:val="a6"/>
              <w:tabs>
                <w:tab w:val="left" w:pos="1134"/>
              </w:tabs>
              <w:spacing w:before="0" w:beforeAutospacing="0" w:after="0" w:afterAutospacing="0" w:line="240" w:lineRule="auto"/>
              <w:rPr>
                <w:sz w:val="20"/>
                <w:szCs w:val="20"/>
              </w:rPr>
            </w:pPr>
          </w:p>
        </w:tc>
      </w:tr>
      <w:tr w:rsidR="004E51D1" w14:paraId="3F9D88B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2B1EF8" w14:textId="3F74455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FC285" w14:textId="0FFED36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Красных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E64B85" w14:textId="3E012B9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EC1A0A" w14:textId="4DF27F3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AFBAB0" w14:textId="6B078419" w:rsidR="004E51D1" w:rsidRPr="00AB195B" w:rsidRDefault="004E51D1" w:rsidP="004E51D1">
            <w:pPr>
              <w:tabs>
                <w:tab w:val="left" w:pos="1134"/>
              </w:tabs>
              <w:spacing w:after="0" w:line="240" w:lineRule="auto"/>
            </w:pPr>
            <w:r w:rsidRPr="00AB195B">
              <w:t>Участие во Всероссийском конкурсе «Изумрудный город» в номинации «Осеннее творчество»</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99CF98" w14:textId="1A639D7C" w:rsidR="004E51D1" w:rsidRPr="00AB195B" w:rsidRDefault="009A4E12" w:rsidP="004E51D1">
            <w:pPr>
              <w:pStyle w:val="a6"/>
              <w:tabs>
                <w:tab w:val="left" w:pos="1134"/>
              </w:tabs>
              <w:spacing w:before="0" w:beforeAutospacing="0" w:after="0" w:afterAutospacing="0" w:line="240" w:lineRule="auto"/>
              <w:rPr>
                <w:sz w:val="20"/>
                <w:szCs w:val="20"/>
              </w:rPr>
            </w:pPr>
            <w:hyperlink r:id="rId25" w:history="1">
              <w:r w:rsidR="004E51D1" w:rsidRPr="00AB195B">
                <w:rPr>
                  <w:rStyle w:val="a3"/>
                  <w:sz w:val="20"/>
                  <w:szCs w:val="20"/>
                  <w:lang w:val="en-US"/>
                </w:rPr>
                <w:t>http</w:t>
              </w:r>
              <w:r w:rsidR="004E51D1" w:rsidRPr="00AB195B">
                <w:rPr>
                  <w:rStyle w:val="a3"/>
                  <w:sz w:val="20"/>
                  <w:szCs w:val="20"/>
                </w:rPr>
                <w:t>://изумрудный</w:t>
              </w:r>
            </w:hyperlink>
            <w:r w:rsidR="004E51D1"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BDFC60" w14:textId="7A9D4ED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 42195</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878F9E" w14:textId="7FE5D80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1083A6C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486704" w14:textId="49F897E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A4E782" w14:textId="2F9C992C"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Васильева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524503" w14:textId="25ACFBB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2E5563" w14:textId="7842317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8E93E1" w14:textId="1E7077BA" w:rsidR="004E51D1" w:rsidRPr="00AB195B" w:rsidRDefault="004E51D1" w:rsidP="004E51D1">
            <w:pPr>
              <w:tabs>
                <w:tab w:val="left" w:pos="1134"/>
              </w:tabs>
              <w:spacing w:after="0" w:line="240" w:lineRule="auto"/>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CBDB34" w14:textId="5BADD7C9" w:rsidR="004E51D1" w:rsidRPr="00AB195B" w:rsidRDefault="009A4E12" w:rsidP="004E51D1">
            <w:pPr>
              <w:pStyle w:val="a6"/>
              <w:tabs>
                <w:tab w:val="left" w:pos="1134"/>
              </w:tabs>
              <w:spacing w:before="0" w:beforeAutospacing="0" w:after="0" w:afterAutospacing="0" w:line="240" w:lineRule="auto"/>
              <w:rPr>
                <w:sz w:val="20"/>
                <w:szCs w:val="20"/>
              </w:rPr>
            </w:pPr>
            <w:hyperlink r:id="rId26" w:history="1">
              <w:r w:rsidR="004E51D1" w:rsidRPr="00AB195B">
                <w:rPr>
                  <w:rStyle w:val="a3"/>
                  <w:sz w:val="20"/>
                  <w:szCs w:val="20"/>
                  <w:lang w:val="en-US"/>
                </w:rPr>
                <w:t>http</w:t>
              </w:r>
              <w:r w:rsidR="004E51D1" w:rsidRPr="00AB195B">
                <w:rPr>
                  <w:rStyle w:val="a3"/>
                  <w:sz w:val="20"/>
                  <w:szCs w:val="20"/>
                </w:rPr>
                <w:t>://изумрудный</w:t>
              </w:r>
            </w:hyperlink>
            <w:r w:rsidR="004E51D1"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A54A23" w14:textId="373C233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 42194</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19D817" w14:textId="191FF61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48D5B43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FFA95A" w14:textId="13AF515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10B40B" w14:textId="7A305C31"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Баландина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D7D55F" w14:textId="2C4DB8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219360" w14:textId="3CAA80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1F98FF" w14:textId="73FE5B5D" w:rsidR="004E51D1" w:rsidRPr="00AB195B" w:rsidRDefault="004E51D1" w:rsidP="004E51D1">
            <w:pPr>
              <w:tabs>
                <w:tab w:val="left" w:pos="1134"/>
              </w:tabs>
              <w:spacing w:after="0" w:line="240" w:lineRule="auto"/>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D67A6" w14:textId="0004024A" w:rsidR="004E51D1" w:rsidRPr="00AB195B" w:rsidRDefault="009A4E12" w:rsidP="004E51D1">
            <w:pPr>
              <w:pStyle w:val="a6"/>
              <w:tabs>
                <w:tab w:val="left" w:pos="1134"/>
              </w:tabs>
              <w:spacing w:before="0" w:beforeAutospacing="0" w:after="0" w:afterAutospacing="0" w:line="240" w:lineRule="auto"/>
              <w:rPr>
                <w:sz w:val="20"/>
                <w:szCs w:val="20"/>
              </w:rPr>
            </w:pPr>
            <w:hyperlink r:id="rId27" w:history="1">
              <w:r w:rsidR="004E51D1" w:rsidRPr="00AB195B">
                <w:rPr>
                  <w:rStyle w:val="a3"/>
                  <w:sz w:val="20"/>
                  <w:szCs w:val="20"/>
                  <w:lang w:val="en-US"/>
                </w:rPr>
                <w:t>http</w:t>
              </w:r>
              <w:r w:rsidR="004E51D1" w:rsidRPr="00AB195B">
                <w:rPr>
                  <w:rStyle w:val="a3"/>
                  <w:sz w:val="20"/>
                  <w:szCs w:val="20"/>
                </w:rPr>
                <w:t>://изумрудный</w:t>
              </w:r>
            </w:hyperlink>
            <w:r w:rsidR="004E51D1"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BE0C45" w14:textId="34D87BF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 42189</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E9790C" w14:textId="70189D9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286B7A4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BA6B19" w14:textId="7F6D56B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AB7D52" w14:textId="7B621F2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36119" w14:textId="7E52F2D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E0B94C" w14:textId="4F3BE95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3181D0" w14:textId="4872AAF5" w:rsidR="004E51D1" w:rsidRPr="00AB195B" w:rsidRDefault="004E51D1" w:rsidP="004E51D1">
            <w:pPr>
              <w:tabs>
                <w:tab w:val="left" w:pos="1134"/>
              </w:tabs>
              <w:spacing w:after="0" w:line="240" w:lineRule="auto"/>
            </w:pPr>
            <w:r w:rsidRPr="00AB195B">
              <w:t xml:space="preserve">Участие во Всероссийском конкурсе «Изумрудный город» в номинации «Лучшая </w:t>
            </w:r>
            <w:r w:rsidRPr="00AB195B">
              <w:lastRenderedPageBreak/>
              <w:t>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4DBCF0" w14:textId="72154D5F" w:rsidR="004E51D1" w:rsidRPr="00AB195B" w:rsidRDefault="009A4E12" w:rsidP="004E51D1">
            <w:pPr>
              <w:pStyle w:val="a6"/>
              <w:tabs>
                <w:tab w:val="left" w:pos="1134"/>
              </w:tabs>
              <w:spacing w:before="0" w:beforeAutospacing="0" w:after="0" w:afterAutospacing="0" w:line="240" w:lineRule="auto"/>
              <w:rPr>
                <w:sz w:val="20"/>
                <w:szCs w:val="20"/>
              </w:rPr>
            </w:pPr>
            <w:hyperlink r:id="rId28" w:history="1">
              <w:r w:rsidR="004E51D1" w:rsidRPr="00AB195B">
                <w:rPr>
                  <w:rStyle w:val="a3"/>
                  <w:sz w:val="20"/>
                  <w:szCs w:val="20"/>
                  <w:lang w:val="en-US"/>
                </w:rPr>
                <w:t>http</w:t>
              </w:r>
              <w:r w:rsidR="004E51D1" w:rsidRPr="00AB195B">
                <w:rPr>
                  <w:rStyle w:val="a3"/>
                  <w:sz w:val="20"/>
                  <w:szCs w:val="20"/>
                </w:rPr>
                <w:t>://изумрудный</w:t>
              </w:r>
            </w:hyperlink>
            <w:r w:rsidR="004E51D1"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561BC0" w14:textId="3646239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 42191</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738969" w14:textId="3BCFDE8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571DE9B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02C1B5" w14:textId="2B4479F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170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CE0C68" w14:textId="30989AE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Харченко Мирон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BEA87A" w14:textId="697AD8F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524116" w14:textId="28E383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97D112" w14:textId="3B25AB6F" w:rsidR="004E51D1" w:rsidRPr="00AB195B" w:rsidRDefault="004E51D1" w:rsidP="004E51D1">
            <w:pPr>
              <w:tabs>
                <w:tab w:val="left" w:pos="1134"/>
              </w:tabs>
              <w:spacing w:after="0" w:line="240" w:lineRule="auto"/>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3C5E7B" w14:textId="2F2E94A5" w:rsidR="004E51D1" w:rsidRPr="00AB195B" w:rsidRDefault="009A4E12" w:rsidP="004E51D1">
            <w:pPr>
              <w:pStyle w:val="a6"/>
              <w:tabs>
                <w:tab w:val="left" w:pos="1134"/>
              </w:tabs>
              <w:spacing w:before="0" w:beforeAutospacing="0" w:after="0" w:afterAutospacing="0" w:line="240" w:lineRule="auto"/>
              <w:rPr>
                <w:sz w:val="20"/>
                <w:szCs w:val="20"/>
              </w:rPr>
            </w:pPr>
            <w:hyperlink r:id="rId29" w:history="1">
              <w:r w:rsidR="004E51D1" w:rsidRPr="00AB195B">
                <w:rPr>
                  <w:rStyle w:val="a3"/>
                  <w:sz w:val="20"/>
                  <w:szCs w:val="20"/>
                  <w:lang w:val="en-US"/>
                </w:rPr>
                <w:t>http</w:t>
              </w:r>
              <w:r w:rsidR="004E51D1" w:rsidRPr="00AB195B">
                <w:rPr>
                  <w:rStyle w:val="a3"/>
                  <w:sz w:val="20"/>
                  <w:szCs w:val="20"/>
                </w:rPr>
                <w:t>://изумрудный</w:t>
              </w:r>
            </w:hyperlink>
            <w:r w:rsidR="004E51D1"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015E57" w14:textId="2909572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 42193</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8CF849" w14:textId="6662665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5F27D77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B7CBAE" w14:textId="0D09358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071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0DBD82" w14:textId="67FDD1C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Докалов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2C0244" w14:textId="0F65B0E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5F9C9B" w14:textId="4B3FB6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07BF19" w14:textId="663701E8" w:rsidR="004E51D1" w:rsidRPr="00AB195B" w:rsidRDefault="004E51D1" w:rsidP="004E51D1">
            <w:pPr>
              <w:tabs>
                <w:tab w:val="left" w:pos="1134"/>
              </w:tabs>
              <w:spacing w:after="0" w:line="240" w:lineRule="auto"/>
            </w:pPr>
            <w:r w:rsidRPr="00AB195B">
              <w:t>Участие во Всероссийском конкурсе «Изумрудный город» в номинации «Лучшая новогодняя поделка»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3B13AD" w14:textId="6751198A" w:rsidR="004E51D1" w:rsidRPr="00AB195B" w:rsidRDefault="009A4E12" w:rsidP="004E51D1">
            <w:pPr>
              <w:pStyle w:val="a6"/>
              <w:tabs>
                <w:tab w:val="left" w:pos="1134"/>
              </w:tabs>
              <w:spacing w:before="0" w:beforeAutospacing="0" w:after="0" w:afterAutospacing="0" w:line="240" w:lineRule="auto"/>
              <w:rPr>
                <w:sz w:val="20"/>
                <w:szCs w:val="20"/>
              </w:rPr>
            </w:pPr>
            <w:hyperlink r:id="rId30" w:history="1">
              <w:r w:rsidR="004E51D1" w:rsidRPr="00AB195B">
                <w:rPr>
                  <w:rStyle w:val="a3"/>
                  <w:sz w:val="20"/>
                  <w:szCs w:val="20"/>
                  <w:lang w:val="en-US"/>
                </w:rPr>
                <w:t>http</w:t>
              </w:r>
              <w:r w:rsidR="004E51D1" w:rsidRPr="00AB195B">
                <w:rPr>
                  <w:rStyle w:val="a3"/>
                  <w:sz w:val="20"/>
                  <w:szCs w:val="20"/>
                </w:rPr>
                <w:t>://изумрудный</w:t>
              </w:r>
            </w:hyperlink>
            <w:r w:rsidR="004E51D1" w:rsidRPr="00AB195B">
              <w:rPr>
                <w:sz w:val="20"/>
                <w:szCs w:val="20"/>
              </w:rPr>
              <w:t xml:space="preserve"> город.дети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E9569" w14:textId="2D4DB1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 42192</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66B482" w14:textId="189C8AD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2662197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46AA40" w14:textId="01ADD20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FE211B" w14:textId="48868D87"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Мишуков Аркадий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48EA11" w14:textId="6CF05B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485F2C" w14:textId="4CA0DA61"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780262" w14:textId="5BFF50B8" w:rsidR="004E51D1" w:rsidRPr="00AB195B" w:rsidRDefault="004E51D1" w:rsidP="004E51D1">
            <w:pPr>
              <w:tabs>
                <w:tab w:val="left" w:pos="1134"/>
              </w:tabs>
              <w:spacing w:after="0" w:line="240" w:lineRule="auto"/>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005CEA" w14:textId="6CC87CF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F96BC1" w14:textId="626F96B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A79093" w14:textId="6DF64CF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08A0665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F1760F" w14:textId="0CF15A6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4B0ED1" w14:textId="1CF46393"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Шумилов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843AF2" w14:textId="669CB3F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D639A5" w14:textId="2C824D02"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6E3FB7" w14:textId="24B152CA" w:rsidR="004E51D1" w:rsidRPr="00AB195B" w:rsidRDefault="004E51D1" w:rsidP="004E51D1">
            <w:pPr>
              <w:tabs>
                <w:tab w:val="left" w:pos="1134"/>
              </w:tabs>
              <w:spacing w:after="0" w:line="240" w:lineRule="auto"/>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8F21FB" w14:textId="41C1E87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174D23" w14:textId="470042A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F6FEF8" w14:textId="700A9CB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7C67912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D5DDD3" w14:textId="39241C2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ABA910" w14:textId="622B2FAF"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81BA9A" w14:textId="2DD13B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E0A672" w14:textId="44DA26B6"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5E510A" w14:textId="4EEBDD73" w:rsidR="004E51D1" w:rsidRPr="00AB195B" w:rsidRDefault="004E51D1" w:rsidP="004E51D1">
            <w:pPr>
              <w:tabs>
                <w:tab w:val="left" w:pos="1134"/>
              </w:tabs>
              <w:spacing w:after="0" w:line="240" w:lineRule="auto"/>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579624" w14:textId="499B71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27D50B" w14:textId="6B4CC54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24EB67" w14:textId="7B383E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33A6C62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6667A6" w14:textId="5D918ED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A2FEEE" w14:textId="37B096A4"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Красных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1AD012" w14:textId="0C8FF46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AD13AF" w14:textId="12F8E7DC"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D915E9" w14:textId="09A02A07" w:rsidR="004E51D1" w:rsidRPr="00AB195B" w:rsidRDefault="004E51D1" w:rsidP="004E51D1">
            <w:pPr>
              <w:tabs>
                <w:tab w:val="left" w:pos="1134"/>
              </w:tabs>
              <w:spacing w:after="0" w:line="240" w:lineRule="auto"/>
            </w:pPr>
            <w:r w:rsidRPr="00AB195B">
              <w:t>Игра-конкурс «Русский медвежонок – языкознание для всех»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2A76DF" w14:textId="607905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Оргкомитет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1EF9B6" w14:textId="1DDF050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Победитель среди уч-ся 2-х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5EBDDF" w14:textId="0FD0825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7C0A95F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5F3B8F" w14:textId="107F0D3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7CB493" w14:textId="4D24D7D6"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Седых Иван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283AE6" w14:textId="1979083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687F0A" w14:textId="533D90F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06.05.2018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DE9BA4" w14:textId="7BEED274" w:rsidR="004E51D1" w:rsidRPr="00AB195B" w:rsidRDefault="004E51D1" w:rsidP="004E51D1">
            <w:pPr>
              <w:tabs>
                <w:tab w:val="left" w:pos="1134"/>
              </w:tabs>
              <w:spacing w:after="0" w:line="240" w:lineRule="auto"/>
            </w:pPr>
            <w:r w:rsidRPr="00AB195B">
              <w:t xml:space="preserve">Всероссийская викторина «Русский язык» (5 класс)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5C9D5" w14:textId="140CA8F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Портал педагога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1CAF65" w14:textId="44BB23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Диплом Серия ДУ № 12132</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818650" w14:textId="5A51F8A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55CC0C3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62037D" w14:textId="1425FEC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2C9B2A" w14:textId="15BC13F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Горбунова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498268" w14:textId="6B572F5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1CBC0E" w14:textId="0AC00E6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06.05.2018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672A9F" w14:textId="04F61BC8" w:rsidR="004E51D1" w:rsidRPr="00AB195B" w:rsidRDefault="004E51D1" w:rsidP="004E51D1">
            <w:pPr>
              <w:tabs>
                <w:tab w:val="left" w:pos="1134"/>
              </w:tabs>
              <w:spacing w:after="0" w:line="240" w:lineRule="auto"/>
            </w:pPr>
            <w:r w:rsidRPr="00AB195B">
              <w:t xml:space="preserve">Всероссийская викторина «Русский язык» (5 класс)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DADED1" w14:textId="7094734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Портал педагога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16C69B" w14:textId="77777777" w:rsidR="004E51D1" w:rsidRPr="00AB195B" w:rsidRDefault="004E51D1" w:rsidP="004E51D1">
            <w:r w:rsidRPr="00AB195B">
              <w:t xml:space="preserve">1 место, Диплом </w:t>
            </w:r>
          </w:p>
          <w:p w14:paraId="0EA2D597" w14:textId="26CDE62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Серия ДУ № 12136</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E8B748" w14:textId="44022DD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2EDE4FB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FD5674" w14:textId="36FECBA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EA90AE" w14:textId="22A5979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Саввинов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BD5CAB" w14:textId="45B5CA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98F6D2" w14:textId="6A26B5B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12.04.2018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41A2F1" w14:textId="6A161B2C" w:rsidR="004E51D1" w:rsidRPr="00AB195B" w:rsidRDefault="004E51D1" w:rsidP="004E51D1">
            <w:pPr>
              <w:tabs>
                <w:tab w:val="left" w:pos="1134"/>
              </w:tabs>
              <w:spacing w:after="0" w:line="240" w:lineRule="auto"/>
            </w:pPr>
            <w:r w:rsidRPr="00AB195B">
              <w:rPr>
                <w:lang w:val="en-US"/>
              </w:rPr>
              <w:t>III</w:t>
            </w:r>
            <w:r w:rsidRPr="00AB195B">
              <w:t xml:space="preserve"> Всероссийская олимпиада школьников для 4 класса по предмету «Английский язык»</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14CA6D" w14:textId="6D1D643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OLIMPIADO.RU</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A66707" w14:textId="1B99734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Диплом </w:t>
            </w:r>
            <w:r w:rsidRPr="00AB195B">
              <w:rPr>
                <w:sz w:val="20"/>
                <w:szCs w:val="20"/>
                <w:lang w:val="en-US"/>
              </w:rPr>
              <w:t>I</w:t>
            </w:r>
            <w:r w:rsidRPr="00AB195B">
              <w:rPr>
                <w:sz w:val="20"/>
                <w:szCs w:val="20"/>
              </w:rPr>
              <w:t xml:space="preserve"> степени № 114797001</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CB508F" w14:textId="68E876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4AFBFBC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543425" w14:textId="21FCDCD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614D7B" w14:textId="3906F72B"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Харченко Мирон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E61996" w14:textId="5B4509E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706849" w14:textId="0299E89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5D755C" w14:textId="657CC47E" w:rsidR="004E51D1" w:rsidRPr="00AB195B" w:rsidRDefault="004E51D1" w:rsidP="004E51D1">
            <w:pPr>
              <w:tabs>
                <w:tab w:val="left" w:pos="1134"/>
              </w:tabs>
              <w:spacing w:after="0" w:line="240" w:lineRule="auto"/>
            </w:pPr>
            <w:r w:rsidRPr="00AB195B">
              <w:t>Всероссийская онлайн-олимпиада «Заврики»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6C3724" w14:textId="7E8AF53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8C4F6D" w14:textId="33EED9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CFB913" w14:textId="6D08163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3DB117B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563B9E" w14:textId="1B663BE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3A00A7" w14:textId="6A4A0D4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Широких Эльвира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37E1DB" w14:textId="35ED5FF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E06A91" w14:textId="6E86B55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653EF9" w14:textId="40E85A39" w:rsidR="004E51D1" w:rsidRPr="00AB195B" w:rsidRDefault="004E51D1" w:rsidP="004E51D1">
            <w:pPr>
              <w:tabs>
                <w:tab w:val="left" w:pos="1134"/>
              </w:tabs>
              <w:spacing w:after="0" w:line="240" w:lineRule="auto"/>
            </w:pPr>
            <w:r w:rsidRPr="00AB195B">
              <w:t>Всероссийская онлайн-олимпиада «Заврики»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2DD1CB" w14:textId="2CDA016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D60B78" w14:textId="42752F0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82F9AB" w14:textId="2498F7A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4B45C14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298410" w14:textId="11C47B8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BC36CD" w14:textId="1B60B328"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Шмырёва Карина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8F30E9" w14:textId="67C5CCF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543DB3" w14:textId="2A53F10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CFDAD1" w14:textId="7151505C" w:rsidR="004E51D1" w:rsidRPr="00AB195B" w:rsidRDefault="004E51D1" w:rsidP="004E51D1">
            <w:pPr>
              <w:tabs>
                <w:tab w:val="left" w:pos="1134"/>
              </w:tabs>
              <w:spacing w:after="0" w:line="240" w:lineRule="auto"/>
            </w:pPr>
            <w:r w:rsidRPr="00AB195B">
              <w:t>Всероссийская онлайн-олимпиада «Заврики»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0A2EC9" w14:textId="5784BE9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B1AAF6" w14:textId="1A8FEFA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F88652" w14:textId="1EE8F8B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30175ED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9CCEF8" w14:textId="5BB3BA6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BCCE51" w14:textId="6A9A364E"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Мишуков Аркадий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43EB8C" w14:textId="3922468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AFFF8D" w14:textId="72F843A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EB85B6" w14:textId="3947D6ED" w:rsidR="004E51D1" w:rsidRPr="00AB195B" w:rsidRDefault="004E51D1" w:rsidP="004E51D1">
            <w:pPr>
              <w:tabs>
                <w:tab w:val="left" w:pos="1134"/>
              </w:tabs>
              <w:spacing w:after="0" w:line="240" w:lineRule="auto"/>
            </w:pPr>
            <w:r w:rsidRPr="00AB195B">
              <w:t>Всероссийская онлайн-</w:t>
            </w:r>
            <w:r w:rsidRPr="00AB195B">
              <w:lastRenderedPageBreak/>
              <w:t>олимпиада «Заврики»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756783" w14:textId="140D0E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1108F8" w14:textId="53FBAE9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920003" w14:textId="7966DF8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6D4E4EB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B37BDE" w14:textId="796131E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183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A3B9EF" w14:textId="7A9B2399"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Посельский Влад</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20C7D5" w14:textId="2CB19C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9F378F" w14:textId="34D512B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23221E" w14:textId="6D3C875E" w:rsidR="004E51D1" w:rsidRPr="00AB195B" w:rsidRDefault="004E51D1" w:rsidP="004E51D1">
            <w:pPr>
              <w:tabs>
                <w:tab w:val="left" w:pos="1134"/>
              </w:tabs>
              <w:spacing w:after="0" w:line="240" w:lineRule="auto"/>
            </w:pPr>
            <w:r w:rsidRPr="00AB195B">
              <w:t>Всероссийская онлайн-олимпиада «Заврики»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E0C971" w14:textId="46220F8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9CC726" w14:textId="23BA2A3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победителя</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90C124" w14:textId="37F29C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1CE69F5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355689" w14:textId="7513E93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45823D" w14:textId="71680BFD"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Шумилов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A2280B" w14:textId="3FA0D58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E6E538" w14:textId="182D911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F46A2A" w14:textId="2724C7EC" w:rsidR="004E51D1" w:rsidRPr="00AB195B" w:rsidRDefault="004E51D1" w:rsidP="004E51D1">
            <w:pPr>
              <w:tabs>
                <w:tab w:val="left" w:pos="1134"/>
              </w:tabs>
              <w:spacing w:after="0" w:line="240" w:lineRule="auto"/>
            </w:pPr>
            <w:r w:rsidRPr="00AB195B">
              <w:t>Всероссийская онлайн-олимпиада «Заврики»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99986A" w14:textId="491680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78D51A" w14:textId="7F3A577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421EF" w14:textId="7C3A89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0107F4B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C121D5" w14:textId="7F5097D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3BB34E" w14:textId="6CA6F9A6" w:rsidR="004E51D1" w:rsidRPr="00AB195B" w:rsidRDefault="004E51D1" w:rsidP="004E51D1">
            <w:pPr>
              <w:pStyle w:val="afe"/>
              <w:tabs>
                <w:tab w:val="left" w:pos="113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Мишуков Аркадий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5AA9C1" w14:textId="5CC453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2F129B" w14:textId="72B532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29.05. 2018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E96E57" w14:textId="2C504D51" w:rsidR="004E51D1" w:rsidRPr="00AB195B" w:rsidRDefault="004E51D1" w:rsidP="004E51D1">
            <w:pPr>
              <w:tabs>
                <w:tab w:val="left" w:pos="1134"/>
              </w:tabs>
              <w:spacing w:after="0" w:line="240" w:lineRule="auto"/>
            </w:pPr>
            <w:r w:rsidRPr="00AB195B">
              <w:t>Всероссийская онлайн-олимпиада сайта Учи.ру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3AFBFD" w14:textId="1FB2DA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Учи.ру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E1F778" w14:textId="2B7C8FF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DF9946" w14:textId="64ABE48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0CA7A90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7A53B8" w14:textId="3E786454" w:rsidR="004E51D1" w:rsidRPr="00AB195B" w:rsidRDefault="004E51D1" w:rsidP="004E51D1">
            <w:pPr>
              <w:pStyle w:val="a6"/>
              <w:tabs>
                <w:tab w:val="left" w:pos="1134"/>
              </w:tabs>
              <w:spacing w:before="0" w:beforeAutospacing="0" w:after="0" w:afterAutospacing="0" w:line="276" w:lineRule="auto"/>
              <w:ind w:left="567"/>
              <w:jc w:val="center"/>
              <w:rPr>
                <w:sz w:val="20"/>
                <w:szCs w:val="20"/>
                <w:lang w:eastAsia="en-US"/>
              </w:rPr>
            </w:pPr>
          </w:p>
        </w:tc>
        <w:tc>
          <w:tcPr>
            <w:tcW w:w="14800" w:type="dxa"/>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AEA6167" w14:textId="77777777" w:rsidR="004E51D1" w:rsidRPr="00AB195B" w:rsidRDefault="004E51D1" w:rsidP="004E51D1">
            <w:pPr>
              <w:pStyle w:val="a6"/>
              <w:tabs>
                <w:tab w:val="left" w:pos="1134"/>
              </w:tabs>
              <w:spacing w:before="0" w:beforeAutospacing="0" w:after="0" w:afterAutospacing="0" w:line="276" w:lineRule="auto"/>
              <w:ind w:left="567"/>
              <w:jc w:val="center"/>
              <w:rPr>
                <w:b/>
                <w:sz w:val="20"/>
                <w:szCs w:val="20"/>
                <w:lang w:eastAsia="en-US"/>
              </w:rPr>
            </w:pPr>
            <w:r w:rsidRPr="00AB195B">
              <w:rPr>
                <w:b/>
                <w:sz w:val="20"/>
                <w:szCs w:val="20"/>
                <w:lang w:eastAsia="en-US"/>
              </w:rPr>
              <w:t>Р е с п у б л и к а н с к  и й    у р о в е н ь</w:t>
            </w:r>
          </w:p>
        </w:tc>
      </w:tr>
      <w:tr w:rsidR="004E51D1" w14:paraId="1603E57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0C27B8" w14:textId="331E3A3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5C7DD5" w14:textId="4813504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Юрченко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5432DE" w14:textId="2449CD55"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3023FE" w14:textId="3E56EA41"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2017, сентябрь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E1D410" w14:textId="2765982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Участие в Православном молодёжном фестивале «Вера, Надежда, Любовь»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914F57" w14:textId="7F8BEB0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Якутская и Ленская епархия, Восточно-сибирский институт экономики  и менеджмента, Якутский колледж инновационных технологий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9D9B2A" w14:textId="35C3A4D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567CF0" w14:textId="2D96876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Кузнецова И.О.</w:t>
            </w:r>
          </w:p>
        </w:tc>
      </w:tr>
      <w:tr w:rsidR="004E51D1" w14:paraId="60CFAAD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87F89A" w14:textId="34AEAF4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590004" w14:textId="7D336510" w:rsidR="004E51D1" w:rsidRPr="00AB195B" w:rsidRDefault="004E51D1" w:rsidP="004E51D1">
            <w:pPr>
              <w:jc w:val="both"/>
              <w:rPr>
                <w:lang w:eastAsia="en-US"/>
              </w:rPr>
            </w:pPr>
            <w:r w:rsidRPr="00AB195B">
              <w:t xml:space="preserve"> 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626BA6" w14:textId="6529C3FC"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C8A31C" w14:textId="0E5081F4"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2017, сентябрь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2640EB" w14:textId="41962B3B"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Участие в Православном молодёжном фестивале «Вера, Надежда, Любовь»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951F62" w14:textId="39055C1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Якутская и Ленская епархия, Восточно-сибирский институт экономики  и менеджмента, Якутский колледж инновационных технологий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E1CC4B" w14:textId="1DAB8AA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Диплом победителя в номинации «Музыкальное творчество»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671CFA" w14:textId="58F39C8F" w:rsidR="004E51D1" w:rsidRPr="00AB195B" w:rsidRDefault="004E51D1" w:rsidP="004E51D1">
            <w:pPr>
              <w:jc w:val="both"/>
              <w:rPr>
                <w:lang w:eastAsia="en-US"/>
              </w:rPr>
            </w:pPr>
            <w:r w:rsidRPr="00AB195B">
              <w:t>Яковлева С.Н.</w:t>
            </w:r>
          </w:p>
        </w:tc>
      </w:tr>
      <w:tr w:rsidR="004E51D1" w14:paraId="01B675D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D8E17B" w14:textId="6CA3EAF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4EDF16" w14:textId="69B6C7D2" w:rsidR="004E51D1" w:rsidRPr="00AB195B" w:rsidRDefault="004E51D1" w:rsidP="004E51D1">
            <w:pPr>
              <w:jc w:val="both"/>
              <w:rPr>
                <w:lang w:eastAsia="en-US"/>
              </w:rPr>
            </w:pPr>
            <w:r w:rsidRPr="00AB195B">
              <w:t>Деменев Макар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D119B2" w14:textId="23FBEE26"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D39F2C" w14:textId="12EBF908"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2017, сентябрь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8E4F33" w14:textId="01BD577D"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Участие в детском конкурсе рисунков «Моя Росгвардия»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8126CE" w14:textId="57D216F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Управление Росгвардии по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BA670E" w14:textId="31C9248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2 место в номинации «Лучший образ военнослужащего и сотрудника Росгвардии»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106319" w14:textId="1EEBF426" w:rsidR="004E51D1" w:rsidRPr="00AB195B" w:rsidRDefault="004E51D1" w:rsidP="004E51D1">
            <w:pPr>
              <w:jc w:val="both"/>
              <w:rPr>
                <w:lang w:eastAsia="en-US"/>
              </w:rPr>
            </w:pPr>
          </w:p>
        </w:tc>
      </w:tr>
      <w:tr w:rsidR="004E51D1" w14:paraId="70F3350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D3CF69" w14:textId="3B35EB9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C8D73A" w14:textId="0C8A60FA" w:rsidR="004E51D1" w:rsidRPr="00AB195B" w:rsidRDefault="004E51D1" w:rsidP="004E51D1">
            <w:pPr>
              <w:jc w:val="both"/>
              <w:rPr>
                <w:lang w:eastAsia="en-US"/>
              </w:rPr>
            </w:pPr>
            <w:r w:rsidRPr="00AB195B">
              <w:t>Чебанов Максим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F57BA7" w14:textId="33B710D1"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957642" w14:textId="110CEC08"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2017, сентябрь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E68B7C" w14:textId="37C7BB09"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Участие в детском конкурсе рисунков «Моя Росгвардия»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81CECB" w14:textId="045F10B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Управление Росгвардии по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E704CE" w14:textId="4E117BD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3 место в номинации «Всегда на страже»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B0427A" w14:textId="745AB1D8" w:rsidR="004E51D1" w:rsidRPr="00AB195B" w:rsidRDefault="004E51D1" w:rsidP="004E51D1">
            <w:pPr>
              <w:jc w:val="both"/>
              <w:rPr>
                <w:lang w:eastAsia="en-US"/>
              </w:rPr>
            </w:pPr>
          </w:p>
        </w:tc>
      </w:tr>
      <w:tr w:rsidR="004E51D1" w14:paraId="28815E4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4677A1" w14:textId="0029482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6841EA" w14:textId="0FC90A3A" w:rsidR="004E51D1" w:rsidRPr="00AB195B" w:rsidRDefault="004E51D1" w:rsidP="004E51D1">
            <w:pPr>
              <w:jc w:val="both"/>
              <w:rPr>
                <w:lang w:eastAsia="en-US"/>
              </w:rPr>
            </w:pPr>
            <w:r w:rsidRPr="00AB195B">
              <w:t>Васильева Ульяна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B59376" w14:textId="2E9A171B"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E6ED76" w14:textId="68753DF3"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2017, сентябрь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30884E" w14:textId="74D676A1" w:rsidR="004E51D1" w:rsidRPr="00AB195B" w:rsidRDefault="004E51D1" w:rsidP="004E51D1">
            <w:pPr>
              <w:tabs>
                <w:tab w:val="left" w:pos="1134"/>
              </w:tabs>
              <w:spacing w:after="0" w:line="276" w:lineRule="auto"/>
              <w:ind w:left="567"/>
              <w:rPr>
                <w:lang w:eastAsia="en-US"/>
              </w:rPr>
            </w:pPr>
            <w:r w:rsidRPr="00AB195B">
              <w:t>Участие в детском конкурсе рисунков «Моя Росгвардия»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E9FA45" w14:textId="6291F92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Управление Росгвардии по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32EC21" w14:textId="150FE79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1 место в номинации «Лучший образ военнослужащего и сотрудника Росгвардии»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997744" w14:textId="58DFB982" w:rsidR="004E51D1" w:rsidRPr="00AB195B" w:rsidRDefault="004E51D1" w:rsidP="004E51D1">
            <w:pPr>
              <w:jc w:val="both"/>
              <w:rPr>
                <w:lang w:eastAsia="en-US"/>
              </w:rPr>
            </w:pPr>
          </w:p>
        </w:tc>
      </w:tr>
      <w:tr w:rsidR="004E51D1" w14:paraId="0816667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0A4C7F" w14:textId="31A018F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2545EE" w14:textId="1E3576CF" w:rsidR="004E51D1" w:rsidRPr="00AB195B" w:rsidRDefault="004E51D1" w:rsidP="004E51D1">
            <w:pPr>
              <w:jc w:val="both"/>
              <w:rPr>
                <w:lang w:eastAsia="en-US"/>
              </w:rPr>
            </w:pPr>
            <w:r w:rsidRPr="00AB195B">
              <w:t>Соболева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F8923B" w14:textId="041BB7F2"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0EA1F2" w14:textId="366C831A"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67A9D1" w14:textId="7BEE3B28" w:rsidR="004E51D1" w:rsidRPr="00AB195B" w:rsidRDefault="004E51D1" w:rsidP="004E51D1">
            <w:pPr>
              <w:tabs>
                <w:tab w:val="left" w:pos="1134"/>
              </w:tabs>
              <w:spacing w:after="0" w:line="276" w:lineRule="auto"/>
              <w:ind w:left="567"/>
              <w:rPr>
                <w:lang w:eastAsia="en-US"/>
              </w:rPr>
            </w:pPr>
            <w:r w:rsidRPr="00AB195B">
              <w:t>Республиканский этап Международного Дня девочек «Ты супер»</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EA75CB" w14:textId="7D606F0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Министерство по развитию институтов гражданского общества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B5AF6E" w14:textId="778F74C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Лауреат 1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180220" w14:textId="557F89B3" w:rsidR="004E51D1" w:rsidRPr="00AB195B" w:rsidRDefault="004E51D1" w:rsidP="004E51D1">
            <w:pPr>
              <w:jc w:val="both"/>
              <w:rPr>
                <w:lang w:eastAsia="en-US"/>
              </w:rPr>
            </w:pPr>
            <w:r w:rsidRPr="00AB195B">
              <w:t>Зулетова О.В.</w:t>
            </w:r>
          </w:p>
        </w:tc>
      </w:tr>
      <w:tr w:rsidR="004E51D1" w14:paraId="263C324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647DE0" w14:textId="13C8D11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3DD423" w14:textId="18D273AB" w:rsidR="004E51D1" w:rsidRPr="00AB195B" w:rsidRDefault="004E51D1" w:rsidP="004E51D1">
            <w:pPr>
              <w:jc w:val="both"/>
              <w:rPr>
                <w:lang w:eastAsia="en-US"/>
              </w:rPr>
            </w:pPr>
            <w:r w:rsidRPr="00AB195B">
              <w:t>Юрченко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0033C7" w14:textId="5CAC2037" w:rsidR="004E51D1" w:rsidRPr="00AB195B" w:rsidRDefault="004E51D1" w:rsidP="004E51D1">
            <w:pPr>
              <w:pStyle w:val="afe"/>
              <w:tabs>
                <w:tab w:val="left" w:pos="1134"/>
              </w:tabs>
              <w:spacing w:after="0" w:line="276" w:lineRule="auto"/>
              <w:ind w:left="567"/>
              <w:rPr>
                <w:rFonts w:ascii="Times New Roman" w:hAnsi="Times New Roman" w:cs="Times New Roman"/>
                <w:sz w:val="20"/>
                <w:szCs w:val="20"/>
              </w:rPr>
            </w:pPr>
            <w:r w:rsidRPr="00AB195B">
              <w:rPr>
                <w:rFonts w:ascii="Times New Roman" w:hAnsi="Times New Roman" w:cs="Times New Roman"/>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CF5D2A" w14:textId="525CC78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360879" w14:textId="4C6069CD" w:rsidR="004E51D1" w:rsidRPr="00AB195B" w:rsidRDefault="004E51D1" w:rsidP="004E51D1">
            <w:pPr>
              <w:tabs>
                <w:tab w:val="left" w:pos="1134"/>
              </w:tabs>
              <w:spacing w:after="0" w:line="276" w:lineRule="auto"/>
              <w:ind w:left="567"/>
              <w:rPr>
                <w:lang w:eastAsia="en-US"/>
              </w:rPr>
            </w:pPr>
            <w:r w:rsidRPr="00AB195B">
              <w:t>Молодёжный фестиваль «Вера, надежда, любовь»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EFD94E" w14:textId="29C7C7C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Якутская и Ленская епархия, Восточно-Сибирский институт экономики и менеджмента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706CE2" w14:textId="7048AD4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0E1B5A" w14:textId="2F2C8AA2" w:rsidR="004E51D1" w:rsidRPr="00AB195B" w:rsidRDefault="004E51D1" w:rsidP="004E51D1">
            <w:pPr>
              <w:jc w:val="both"/>
              <w:rPr>
                <w:lang w:eastAsia="en-US"/>
              </w:rPr>
            </w:pPr>
            <w:r w:rsidRPr="00AB195B">
              <w:t>Зулетова О.В.</w:t>
            </w:r>
          </w:p>
        </w:tc>
      </w:tr>
      <w:tr w:rsidR="004E51D1" w14:paraId="1F73898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617474" w14:textId="44F1355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BD7BDB" w14:textId="5ACF3CD8" w:rsidR="004E51D1" w:rsidRPr="00AB195B" w:rsidRDefault="004E51D1" w:rsidP="004E51D1">
            <w:pPr>
              <w:jc w:val="both"/>
              <w:rPr>
                <w:lang w:eastAsia="en-US"/>
              </w:rPr>
            </w:pPr>
            <w:r w:rsidRPr="00AB195B">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4541D3" w14:textId="5B5E1C0F"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FAF725" w14:textId="44675360"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13.10.2017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E828D3" w14:textId="4AF6613E" w:rsidR="004E51D1" w:rsidRPr="00AB195B" w:rsidRDefault="004E51D1" w:rsidP="004E51D1">
            <w:pPr>
              <w:tabs>
                <w:tab w:val="left" w:pos="1134"/>
              </w:tabs>
              <w:spacing w:after="0" w:line="276" w:lineRule="auto"/>
              <w:ind w:left="567"/>
              <w:rPr>
                <w:lang w:eastAsia="en-US"/>
              </w:rPr>
            </w:pPr>
            <w:r w:rsidRPr="00AB195B">
              <w:t>Универсиальная дистанционная интернет-олимпиада, посвящённая 80-летию первого Президента РС(Я) М.Е. Николаева среди обучающихся 6-7 классов ОУ республики по предметам: математика, информатика, физика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72ED16" w14:textId="68FD596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 xml:space="preserve">Октёмский научно-образовательный центр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FE34F1" w14:textId="5A5C4C2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41D41F" w14:textId="21E2CF7C" w:rsidR="004E51D1" w:rsidRPr="00AB195B" w:rsidRDefault="004E51D1" w:rsidP="004E51D1">
            <w:pPr>
              <w:jc w:val="both"/>
              <w:rPr>
                <w:lang w:eastAsia="en-US"/>
              </w:rPr>
            </w:pPr>
            <w:r w:rsidRPr="00AB195B">
              <w:t>Акматова Н.А.</w:t>
            </w:r>
          </w:p>
        </w:tc>
      </w:tr>
      <w:tr w:rsidR="004E51D1" w14:paraId="6AD1794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7082FF" w14:textId="6D552F3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5E40E3" w14:textId="153E94ED" w:rsidR="004E51D1" w:rsidRPr="00AB195B" w:rsidRDefault="004E51D1" w:rsidP="004E51D1">
            <w:pPr>
              <w:jc w:val="both"/>
              <w:rPr>
                <w:lang w:eastAsia="en-US"/>
              </w:rPr>
            </w:pPr>
            <w:r w:rsidRPr="00AB195B">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EC0C8D" w14:textId="1CE40983"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AA26A8" w14:textId="734DB004"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 четв.</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99E607" w14:textId="6320CA11" w:rsidR="004E51D1" w:rsidRPr="00AB195B" w:rsidRDefault="004E51D1" w:rsidP="004E51D1">
            <w:pPr>
              <w:tabs>
                <w:tab w:val="left" w:pos="1134"/>
              </w:tabs>
              <w:spacing w:after="0" w:line="276" w:lineRule="auto"/>
              <w:ind w:left="567"/>
              <w:rPr>
                <w:lang w:eastAsia="en-US"/>
              </w:rPr>
            </w:pPr>
            <w:r w:rsidRPr="00AB195B">
              <w:t>За активное участие в квест-игре «Изучаем искусство играя!»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1A8311" w14:textId="26C7434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Национальный художественный музей РС(Я), Картинная галерея академика Афанасия Осипова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230BEE" w14:textId="456C313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 xml:space="preserve">Грамота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8D5A64" w14:textId="62A8D695" w:rsidR="004E51D1" w:rsidRPr="00AB195B" w:rsidRDefault="004E51D1" w:rsidP="004E51D1">
            <w:pPr>
              <w:jc w:val="both"/>
              <w:rPr>
                <w:lang w:eastAsia="en-US"/>
              </w:rPr>
            </w:pPr>
            <w:r w:rsidRPr="00AB195B">
              <w:t>Яковлева Т.Н.</w:t>
            </w:r>
          </w:p>
        </w:tc>
      </w:tr>
      <w:tr w:rsidR="004E51D1" w14:paraId="65029B1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25BC09" w14:textId="56BD426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AB5DD8" w14:textId="023CF689" w:rsidR="004E51D1" w:rsidRPr="00AB195B" w:rsidRDefault="004E51D1" w:rsidP="004E51D1">
            <w:pPr>
              <w:jc w:val="both"/>
              <w:rPr>
                <w:lang w:eastAsia="en-US"/>
              </w:rPr>
            </w:pPr>
            <w:r w:rsidRPr="00AB195B">
              <w:t>Атнашев Андрей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3BE045" w14:textId="77CAA887"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1769E7" w14:textId="34B03D2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Июль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46B944" w14:textId="6827DB1C" w:rsidR="004E51D1" w:rsidRPr="00AB195B" w:rsidRDefault="004E51D1" w:rsidP="004E51D1">
            <w:pPr>
              <w:tabs>
                <w:tab w:val="left" w:pos="1134"/>
              </w:tabs>
              <w:spacing w:after="0" w:line="276" w:lineRule="auto"/>
              <w:ind w:left="567"/>
              <w:rPr>
                <w:lang w:eastAsia="en-US"/>
              </w:rPr>
            </w:pPr>
            <w:r w:rsidRPr="00AB195B">
              <w:t xml:space="preserve">Летний фестиваль силовых видов спорта памяти Феликса Поморцева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3E4EFB" w14:textId="5C0DB35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Министерство спорта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68AE87" w14:textId="14A6C9B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95E7B1" w14:textId="77777777" w:rsidR="004E51D1" w:rsidRPr="00AB195B" w:rsidRDefault="004E51D1" w:rsidP="004E51D1">
            <w:r w:rsidRPr="00AB195B">
              <w:t>Учитель:</w:t>
            </w:r>
          </w:p>
          <w:p w14:paraId="2CFC457D" w14:textId="5AE66C8E" w:rsidR="004E51D1" w:rsidRPr="00AB195B" w:rsidRDefault="004E51D1" w:rsidP="004E51D1">
            <w:pPr>
              <w:jc w:val="both"/>
              <w:rPr>
                <w:lang w:eastAsia="en-US"/>
              </w:rPr>
            </w:pPr>
            <w:r w:rsidRPr="00AB195B">
              <w:t>Кл. рук. Яковлева С.Н.</w:t>
            </w:r>
          </w:p>
        </w:tc>
      </w:tr>
      <w:tr w:rsidR="004E51D1" w14:paraId="32C2E17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046A31" w14:textId="154EC22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6AB36B" w14:textId="54DF7C12" w:rsidR="004E51D1" w:rsidRPr="00AB195B" w:rsidRDefault="004E51D1" w:rsidP="004E51D1">
            <w:pPr>
              <w:jc w:val="both"/>
              <w:rPr>
                <w:lang w:eastAsia="en-US"/>
              </w:rPr>
            </w:pPr>
            <w:r w:rsidRPr="00AB195B">
              <w:t>Звир Денис</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71CCA2" w14:textId="1CA79B61" w:rsidR="004E51D1" w:rsidRPr="00AB195B" w:rsidRDefault="004E51D1" w:rsidP="004E51D1">
            <w:pPr>
              <w:tabs>
                <w:tab w:val="left" w:pos="1134"/>
              </w:tabs>
              <w:spacing w:after="0" w:line="276" w:lineRule="auto"/>
              <w:ind w:left="567"/>
              <w:rPr>
                <w:lang w:eastAsia="en-US"/>
              </w:rPr>
            </w:pPr>
            <w:r w:rsidRPr="00AB195B">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46EF8" w14:textId="65008DBC"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10.09.2017г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E1ED58" w14:textId="614A59A9" w:rsidR="004E51D1" w:rsidRPr="00AB195B" w:rsidRDefault="004E51D1" w:rsidP="004E51D1">
            <w:pPr>
              <w:tabs>
                <w:tab w:val="left" w:pos="1134"/>
              </w:tabs>
              <w:spacing w:after="0" w:line="276" w:lineRule="auto"/>
              <w:ind w:left="567"/>
              <w:rPr>
                <w:lang w:eastAsia="en-US"/>
              </w:rPr>
            </w:pPr>
            <w:r w:rsidRPr="00AB195B">
              <w:rPr>
                <w:lang w:val="en-US"/>
              </w:rPr>
              <w:t>III</w:t>
            </w:r>
            <w:r w:rsidRPr="00AB195B">
              <w:t xml:space="preserve"> открытый чемпионат Намского улуса по класическому пауэрлифтингу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5B2D38" w14:textId="7C5E859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МКУ «Управление спорта и физической культуры» МО «Намский улус»</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E2BF0C" w14:textId="513863A6" w:rsidR="004E51D1" w:rsidRPr="00AB195B" w:rsidRDefault="004E51D1" w:rsidP="004E51D1">
            <w:pPr>
              <w:tabs>
                <w:tab w:val="left" w:pos="1134"/>
              </w:tabs>
              <w:spacing w:after="0" w:line="276" w:lineRule="auto"/>
              <w:rPr>
                <w:lang w:eastAsia="en-US"/>
              </w:rPr>
            </w:pPr>
            <w:r w:rsidRPr="00AB195B">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53B722" w14:textId="77777777" w:rsidR="004E51D1" w:rsidRPr="00AB195B" w:rsidRDefault="004E51D1" w:rsidP="004E51D1">
            <w:r w:rsidRPr="00AB195B">
              <w:t>Учитель:</w:t>
            </w:r>
          </w:p>
          <w:p w14:paraId="15C7F306" w14:textId="55A59FC4" w:rsidR="004E51D1" w:rsidRPr="00AB195B" w:rsidRDefault="004E51D1" w:rsidP="004E51D1">
            <w:pPr>
              <w:jc w:val="both"/>
              <w:rPr>
                <w:lang w:eastAsia="en-US"/>
              </w:rPr>
            </w:pPr>
            <w:r w:rsidRPr="00AB195B">
              <w:t>Кл. рук. Яковлева С.Н.</w:t>
            </w:r>
          </w:p>
        </w:tc>
      </w:tr>
      <w:tr w:rsidR="004E51D1" w14:paraId="1D91B9F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5108C7" w14:textId="6150597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AC1BA" w14:textId="4DEF0B54" w:rsidR="004E51D1" w:rsidRPr="00AB195B" w:rsidRDefault="004E51D1" w:rsidP="004E51D1">
            <w:pPr>
              <w:jc w:val="both"/>
              <w:rPr>
                <w:lang w:eastAsia="en-US"/>
              </w:rPr>
            </w:pPr>
            <w:r w:rsidRPr="00AB195B">
              <w:t>Атнашев Андрей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76CF5D" w14:textId="66926949"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FE17FA" w14:textId="19DDF235"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10.09.2017г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EA8898" w14:textId="72A1A92D" w:rsidR="004E51D1" w:rsidRPr="00AB195B" w:rsidRDefault="004E51D1" w:rsidP="004E51D1">
            <w:pPr>
              <w:tabs>
                <w:tab w:val="left" w:pos="1134"/>
              </w:tabs>
              <w:spacing w:after="0" w:line="276" w:lineRule="auto"/>
              <w:ind w:left="567"/>
              <w:rPr>
                <w:lang w:eastAsia="en-US"/>
              </w:rPr>
            </w:pPr>
            <w:r w:rsidRPr="00AB195B">
              <w:rPr>
                <w:lang w:val="en-US"/>
              </w:rPr>
              <w:t>III</w:t>
            </w:r>
            <w:r w:rsidRPr="00AB195B">
              <w:t xml:space="preserve"> открытый чемпионат Намского улуса по </w:t>
            </w:r>
            <w:r w:rsidRPr="00AB195B">
              <w:lastRenderedPageBreak/>
              <w:t>класическому пауэрлифтингу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870098" w14:textId="3EE41FF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lastRenderedPageBreak/>
              <w:t>МКУ «Управление спорта и физической культуры» МО «Намский улус»</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2E84BC" w14:textId="50AAB02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3594B3" w14:textId="77777777" w:rsidR="004E51D1" w:rsidRPr="00AB195B" w:rsidRDefault="004E51D1" w:rsidP="004E51D1">
            <w:r w:rsidRPr="00AB195B">
              <w:t>Учитель:</w:t>
            </w:r>
          </w:p>
          <w:p w14:paraId="2CA6FF02" w14:textId="05967584" w:rsidR="004E51D1" w:rsidRPr="00AB195B" w:rsidRDefault="004E51D1" w:rsidP="004E51D1">
            <w:pPr>
              <w:jc w:val="both"/>
              <w:rPr>
                <w:lang w:eastAsia="en-US"/>
              </w:rPr>
            </w:pPr>
            <w:r w:rsidRPr="00AB195B">
              <w:t>Кл. рук. Яковлева С.Н.</w:t>
            </w:r>
          </w:p>
        </w:tc>
      </w:tr>
      <w:tr w:rsidR="004E51D1" w14:paraId="257575B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98AC3F" w14:textId="74B603C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14D377" w14:textId="7826FE4D" w:rsidR="004E51D1" w:rsidRPr="00AB195B" w:rsidRDefault="004E51D1" w:rsidP="004E51D1">
            <w:pPr>
              <w:jc w:val="both"/>
              <w:rPr>
                <w:lang w:eastAsia="en-US"/>
              </w:rPr>
            </w:pPr>
            <w:r w:rsidRPr="00AB195B">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014956" w14:textId="0AF6B667"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671833" w14:textId="35C04C95"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Август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181998" w14:textId="2D46CEB1" w:rsidR="004E51D1" w:rsidRPr="00AB195B" w:rsidRDefault="004E51D1" w:rsidP="004E51D1">
            <w:pPr>
              <w:tabs>
                <w:tab w:val="left" w:pos="1134"/>
              </w:tabs>
              <w:spacing w:after="0" w:line="276" w:lineRule="auto"/>
              <w:ind w:left="567"/>
              <w:rPr>
                <w:lang w:eastAsia="en-US"/>
              </w:rPr>
            </w:pPr>
            <w:r w:rsidRPr="00AB195B">
              <w:t>Эстафета с элементами пожарно-прикладного спорта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9AB77B" w14:textId="1074189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Якутское республиканское отделение общероссийской организации «Всероссийское добровольное пожарное общество»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7DCCAA" w14:textId="50E147B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216D93" w14:textId="6D88AA37" w:rsidR="004E51D1" w:rsidRPr="00AB195B" w:rsidRDefault="004E51D1" w:rsidP="004E51D1">
            <w:pPr>
              <w:jc w:val="both"/>
              <w:rPr>
                <w:lang w:eastAsia="en-US"/>
              </w:rPr>
            </w:pPr>
            <w:r w:rsidRPr="00AB195B">
              <w:t>Кл.рук. Панфилов С.А.</w:t>
            </w:r>
          </w:p>
        </w:tc>
      </w:tr>
      <w:tr w:rsidR="004E51D1" w14:paraId="0EB5E86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32F5F5" w14:textId="5948453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127C1E" w14:textId="2EF6FA6A" w:rsidR="004E51D1" w:rsidRPr="00AB195B" w:rsidRDefault="004E51D1" w:rsidP="004E51D1">
            <w:pPr>
              <w:jc w:val="both"/>
              <w:rPr>
                <w:lang w:eastAsia="en-US"/>
              </w:rPr>
            </w:pPr>
            <w:r w:rsidRPr="00AB195B">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3042A5" w14:textId="53F186DA"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79932D" w14:textId="73CF4AEF"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Август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0FFA05" w14:textId="727AA8AF" w:rsidR="004E51D1" w:rsidRPr="00AB195B" w:rsidRDefault="004E51D1" w:rsidP="004E51D1">
            <w:pPr>
              <w:tabs>
                <w:tab w:val="left" w:pos="1134"/>
              </w:tabs>
              <w:spacing w:after="0" w:line="276" w:lineRule="auto"/>
              <w:ind w:left="567"/>
              <w:rPr>
                <w:lang w:eastAsia="en-US"/>
              </w:rPr>
            </w:pPr>
            <w:r w:rsidRPr="00AB195B">
              <w:t>Конкурсная программа «Агитбригада»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F74F08" w14:textId="66A6372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Якутское республиканское отделение общероссийской организации «Всероссийское добровольное пожарное общество»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9FCF1C" w14:textId="119E136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D9198B" w14:textId="785B4083" w:rsidR="004E51D1" w:rsidRPr="00AB195B" w:rsidRDefault="004E51D1" w:rsidP="004E51D1">
            <w:pPr>
              <w:jc w:val="both"/>
              <w:rPr>
                <w:lang w:eastAsia="en-US"/>
              </w:rPr>
            </w:pPr>
            <w:r w:rsidRPr="00AB195B">
              <w:t>Кл.рук. Панфилов С.А.</w:t>
            </w:r>
          </w:p>
        </w:tc>
      </w:tr>
      <w:tr w:rsidR="004E51D1" w14:paraId="2A0C24F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A26BE5" w14:textId="2EA9963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122947" w14:textId="06A614A0" w:rsidR="004E51D1" w:rsidRPr="00AB195B" w:rsidRDefault="004E51D1" w:rsidP="004E51D1">
            <w:pPr>
              <w:jc w:val="both"/>
              <w:rPr>
                <w:lang w:eastAsia="en-US"/>
              </w:rPr>
            </w:pPr>
            <w:r w:rsidRPr="00AB195B">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C650A7" w14:textId="2C720409"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10D190" w14:textId="2D1192C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Декабрь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445250" w14:textId="1639B1E5" w:rsidR="004E51D1" w:rsidRPr="00AB195B" w:rsidRDefault="004E51D1" w:rsidP="004E51D1">
            <w:pPr>
              <w:tabs>
                <w:tab w:val="left" w:pos="1134"/>
              </w:tabs>
              <w:spacing w:after="0" w:line="276" w:lineRule="auto"/>
              <w:ind w:left="567"/>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16881A" w14:textId="3E6A557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val="en-US"/>
              </w:rPr>
              <w:t>III</w:t>
            </w:r>
            <w:r w:rsidRPr="00AB195B">
              <w:rPr>
                <w:sz w:val="20"/>
                <w:szCs w:val="20"/>
              </w:rPr>
              <w:t xml:space="preserve"> Республиканский фестиваль национальных культур «Единение»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701A66" w14:textId="105E783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B1836F" w14:textId="13360390" w:rsidR="004E51D1" w:rsidRPr="00AB195B" w:rsidRDefault="004E51D1" w:rsidP="004E51D1">
            <w:pPr>
              <w:jc w:val="both"/>
              <w:rPr>
                <w:lang w:eastAsia="en-US"/>
              </w:rPr>
            </w:pPr>
            <w:r w:rsidRPr="00AB195B">
              <w:t>Яковлева Е.А.</w:t>
            </w:r>
          </w:p>
        </w:tc>
      </w:tr>
      <w:tr w:rsidR="004E51D1" w14:paraId="5C679F2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F4253A" w14:textId="316CD99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44ECB2" w14:textId="1A33664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Егорова Нарыйаана-Евдокия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396591" w14:textId="40E7B01F"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FA6402" w14:textId="135C788B"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Декабрь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DB95FE" w14:textId="5D8939D2" w:rsidR="004E51D1" w:rsidRPr="00AB195B" w:rsidRDefault="004E51D1" w:rsidP="004E51D1">
            <w:pPr>
              <w:tabs>
                <w:tab w:val="left" w:pos="1134"/>
              </w:tabs>
              <w:spacing w:after="0" w:line="276" w:lineRule="auto"/>
              <w:ind w:left="567"/>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15EF04" w14:textId="747C1882"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lang w:val="en-US"/>
              </w:rPr>
              <w:t>V</w:t>
            </w:r>
            <w:r w:rsidRPr="00AB195B">
              <w:rPr>
                <w:sz w:val="20"/>
                <w:szCs w:val="20"/>
              </w:rPr>
              <w:t xml:space="preserve"> Региональный детско-юношеский конкурс-фестиваль  «Зима начинается с Якутии»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7F39B5" w14:textId="57C530A8"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Лауреат 2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D592A5" w14:textId="42E87991"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Сидорова М.П.</w:t>
            </w:r>
          </w:p>
        </w:tc>
      </w:tr>
      <w:tr w:rsidR="004E51D1" w14:paraId="06441BF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509101" w14:textId="5752C7F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8C9607" w14:textId="77777777" w:rsidR="004E51D1" w:rsidRPr="00AB195B" w:rsidRDefault="004E51D1" w:rsidP="004E51D1">
            <w:r w:rsidRPr="00AB195B">
              <w:t>Андреева Юлиана</w:t>
            </w:r>
          </w:p>
          <w:p w14:paraId="43D788F0" w14:textId="0B64690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Лазарева Дайаана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AD3428" w14:textId="261E0D5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B6BBA0" w14:textId="69F23CE9"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Декабрь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489B7B" w14:textId="0D1797FB" w:rsidR="004E51D1" w:rsidRPr="00AB195B" w:rsidRDefault="004E51D1" w:rsidP="004E51D1">
            <w:pPr>
              <w:pStyle w:val="afe"/>
              <w:tabs>
                <w:tab w:val="left" w:pos="1134"/>
              </w:tabs>
              <w:spacing w:after="0" w:line="276" w:lineRule="auto"/>
              <w:rPr>
                <w:rFonts w:ascii="Times New Roman" w:hAnsi="Times New Roman" w:cs="Times New Roman"/>
                <w:sz w:val="20"/>
                <w:szCs w:val="20"/>
              </w:rPr>
            </w:pPr>
            <w:r w:rsidRPr="00AB195B">
              <w:rPr>
                <w:rFonts w:ascii="Times New Roman" w:hAnsi="Times New Roman" w:cs="Times New Roman"/>
                <w:sz w:val="20"/>
                <w:szCs w:val="20"/>
              </w:rPr>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3AFF6E" w14:textId="5D2E29C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val="en-US"/>
              </w:rPr>
              <w:t>V</w:t>
            </w:r>
            <w:r w:rsidRPr="00AB195B">
              <w:rPr>
                <w:sz w:val="20"/>
                <w:szCs w:val="20"/>
              </w:rPr>
              <w:t xml:space="preserve"> Региональный детско-юношеский конкурс-фестиваль  «Зима начинается с Якутии»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65E791" w14:textId="4F05E74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Лауреат 1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717FE3" w14:textId="3087424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Сидорова М.П.</w:t>
            </w:r>
          </w:p>
        </w:tc>
      </w:tr>
      <w:tr w:rsidR="004E51D1" w14:paraId="746E575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F2310A" w14:textId="77C5190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504A10" w14:textId="500748D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362459" w14:textId="4281EA7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1D50AE" w14:textId="0D0BF3C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26.11.2017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AD280F" w14:textId="1E94D7E4" w:rsidR="004E51D1" w:rsidRPr="00AB195B" w:rsidRDefault="004E51D1" w:rsidP="004E51D1">
            <w:pPr>
              <w:tabs>
                <w:tab w:val="left" w:pos="1134"/>
              </w:tabs>
              <w:spacing w:after="0" w:line="276"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E6A33C" w14:textId="4F2B063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Открытый Республиканский турнир по кумитэ РС(Я) по киокусинкай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112231" w14:textId="409960C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599322" w14:textId="5722064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Кл.рук. Панфилов С.А.</w:t>
            </w:r>
          </w:p>
        </w:tc>
      </w:tr>
      <w:tr w:rsidR="004E51D1" w14:paraId="7A68AEA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18A1B5" w14:textId="0EE923E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006A27" w14:textId="4F58ED0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Сысунова 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F54C5C" w14:textId="2188ECD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5кл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7F385E" w14:textId="1CF2FE20"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24-25 ноября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A24AE9" w14:textId="310BDB6E" w:rsidR="004E51D1" w:rsidRPr="00AB195B" w:rsidRDefault="004E51D1" w:rsidP="004E51D1">
            <w:pPr>
              <w:tabs>
                <w:tab w:val="left" w:pos="1134"/>
              </w:tabs>
              <w:spacing w:after="0" w:line="276" w:lineRule="auto"/>
              <w:ind w:left="567"/>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20A18B" w14:textId="2EEDE19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Республиканская НПК «Дойдум барахсан»</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E1FD41" w14:textId="76F3C3B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BD8373" w14:textId="00A7C18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w:t>
            </w:r>
          </w:p>
        </w:tc>
      </w:tr>
      <w:tr w:rsidR="004E51D1" w14:paraId="5B77B9D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009795" w14:textId="768DA12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C3E60D" w14:textId="24A9D7E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Юрченко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5D6009" w14:textId="22CBDD8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39EE8C" w14:textId="01FD86F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2017, сентябрь</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8129F5" w14:textId="76306BAD" w:rsidR="004E51D1" w:rsidRPr="00AB195B" w:rsidRDefault="004E51D1" w:rsidP="004E51D1">
            <w:pPr>
              <w:tabs>
                <w:tab w:val="left" w:pos="1134"/>
              </w:tabs>
              <w:spacing w:after="0" w:line="276" w:lineRule="auto"/>
              <w:ind w:left="567"/>
              <w:rPr>
                <w:lang w:eastAsia="en-US"/>
              </w:rPr>
            </w:pPr>
            <w:r w:rsidRPr="00AB195B">
              <w:t xml:space="preserve">Участие в Православном молодёжном фестивале «Вера, </w:t>
            </w:r>
            <w:r w:rsidRPr="00AB195B">
              <w:lastRenderedPageBreak/>
              <w:t>Надежда, Любовь»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335F37" w14:textId="3A9FCEE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lastRenderedPageBreak/>
              <w:t xml:space="preserve">Якутская и Ленская епархия, Восточно-сибирский институт экономики  и менеджмента, </w:t>
            </w:r>
            <w:r w:rsidRPr="00AB195B">
              <w:rPr>
                <w:sz w:val="20"/>
                <w:szCs w:val="20"/>
              </w:rPr>
              <w:lastRenderedPageBreak/>
              <w:t>Якутский колледж инновационных технологий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8A3B4" w14:textId="1FD1327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lastRenderedPageBreak/>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0CDC99" w14:textId="378A8C3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Кузнецова И.О.</w:t>
            </w:r>
          </w:p>
        </w:tc>
      </w:tr>
      <w:tr w:rsidR="004E51D1" w14:paraId="7FFB553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2253CA" w14:textId="23215D5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F53391" w14:textId="593243F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Сысунова Елена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C80A94" w14:textId="7867469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4AC5DA" w14:textId="2D0B9DC5"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24-25 ноября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95203A" w14:textId="31B047BD" w:rsidR="004E51D1" w:rsidRPr="00AB195B" w:rsidRDefault="004E51D1" w:rsidP="004E51D1">
            <w:pPr>
              <w:tabs>
                <w:tab w:val="left" w:pos="1134"/>
              </w:tabs>
              <w:spacing w:after="0" w:line="276" w:lineRule="auto"/>
              <w:rPr>
                <w:lang w:eastAsia="en-US"/>
              </w:rPr>
            </w:pPr>
            <w:r w:rsidRPr="00AB195B">
              <w:t>Участие в Республиканской НПК «Дойдум барахсан»</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02175A" w14:textId="52BCE7D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Верхневилюйск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46C013" w14:textId="3416F63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434D5B" w14:textId="6FEFED3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w:t>
            </w:r>
          </w:p>
        </w:tc>
      </w:tr>
      <w:tr w:rsidR="004E51D1" w14:paraId="3116505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01829C" w14:textId="7817361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FC9448" w14:textId="626C96B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Горшенина Елена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D1606E" w14:textId="7ADF0A2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6D205F" w14:textId="599556EE"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26.03.2018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7FB022" w14:textId="5134BD81" w:rsidR="004E51D1" w:rsidRPr="00AB195B" w:rsidRDefault="004E51D1" w:rsidP="004E51D1">
            <w:pPr>
              <w:tabs>
                <w:tab w:val="left" w:pos="1134"/>
              </w:tabs>
              <w:spacing w:after="0" w:line="276" w:lineRule="auto"/>
              <w:rPr>
                <w:lang w:eastAsia="en-US"/>
              </w:rPr>
            </w:pPr>
            <w:r w:rsidRPr="00AB195B">
              <w:t xml:space="preserve">Участие в </w:t>
            </w:r>
            <w:r w:rsidRPr="00AB195B">
              <w:rPr>
                <w:lang w:val="en-US"/>
              </w:rPr>
              <w:t>IV</w:t>
            </w:r>
            <w:r w:rsidRPr="00AB195B">
              <w:t xml:space="preserve"> Республиканском конкурсе чтецов на английском языке «</w:t>
            </w:r>
            <w:r w:rsidRPr="00AB195B">
              <w:rPr>
                <w:lang w:val="en-US"/>
              </w:rPr>
              <w:t>Spring</w:t>
            </w:r>
            <w:r w:rsidRPr="00AB195B">
              <w:t xml:space="preserve"> </w:t>
            </w:r>
            <w:r w:rsidRPr="00AB195B">
              <w:rPr>
                <w:lang w:val="en-US"/>
              </w:rPr>
              <w:t>poetry</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94D719" w14:textId="6F56DDE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0CD69C" w14:textId="728C7B5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921AAD" w14:textId="1264223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Ксенофонтова Н.В.</w:t>
            </w:r>
          </w:p>
        </w:tc>
      </w:tr>
      <w:tr w:rsidR="004E51D1" w14:paraId="3E80E8E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15E0BE" w14:textId="395A9DA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5BB483" w14:textId="2680F2E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Баландина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28D71D" w14:textId="3BF2F20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D13EFD" w14:textId="723C41F8"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26.03.2018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6A4661" w14:textId="0E32C5AD" w:rsidR="004E51D1" w:rsidRPr="00AB195B" w:rsidRDefault="004E51D1" w:rsidP="004E51D1">
            <w:pPr>
              <w:tabs>
                <w:tab w:val="left" w:pos="1134"/>
              </w:tabs>
              <w:spacing w:after="0" w:line="276" w:lineRule="auto"/>
              <w:rPr>
                <w:lang w:eastAsia="en-US"/>
              </w:rPr>
            </w:pPr>
            <w:r w:rsidRPr="00AB195B">
              <w:t xml:space="preserve">Участие в </w:t>
            </w:r>
            <w:r w:rsidRPr="00AB195B">
              <w:rPr>
                <w:lang w:val="en-US"/>
              </w:rPr>
              <w:t>IV</w:t>
            </w:r>
            <w:r w:rsidRPr="00AB195B">
              <w:t xml:space="preserve"> Республиканском конкурсе чтецов на английском языке «</w:t>
            </w:r>
            <w:r w:rsidRPr="00AB195B">
              <w:rPr>
                <w:lang w:val="en-US"/>
              </w:rPr>
              <w:t>Spring</w:t>
            </w:r>
            <w:r w:rsidRPr="00AB195B">
              <w:t xml:space="preserve"> </w:t>
            </w:r>
            <w:r w:rsidRPr="00AB195B">
              <w:rPr>
                <w:lang w:val="en-US"/>
              </w:rPr>
              <w:t>poetry</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1AC23E" w14:textId="1BBC963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9A978B" w14:textId="2CDB90A7"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B4933A" w14:textId="7E4913E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Ксенофонтова Н.В.</w:t>
            </w:r>
          </w:p>
        </w:tc>
      </w:tr>
      <w:tr w:rsidR="004E51D1" w14:paraId="46D4847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F564E6" w14:textId="007335E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1AF2B4" w14:textId="548CAE4D" w:rsidR="004E51D1" w:rsidRPr="00AB195B" w:rsidRDefault="004E51D1" w:rsidP="004E51D1">
            <w:pPr>
              <w:pStyle w:val="a6"/>
              <w:tabs>
                <w:tab w:val="left" w:pos="1658"/>
              </w:tabs>
              <w:spacing w:before="0" w:beforeAutospacing="0" w:after="0" w:afterAutospacing="0" w:line="276" w:lineRule="auto"/>
              <w:rPr>
                <w:sz w:val="20"/>
                <w:szCs w:val="20"/>
                <w:lang w:eastAsia="en-US"/>
              </w:rPr>
            </w:pPr>
            <w:r w:rsidRPr="00AB195B">
              <w:rPr>
                <w:sz w:val="20"/>
                <w:szCs w:val="20"/>
              </w:rPr>
              <w:t>Азизов Георгий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BBF0E2" w14:textId="34079AB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14DCA0" w14:textId="22C710AF"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26.03. 2018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60CDC1" w14:textId="03885431" w:rsidR="004E51D1" w:rsidRPr="00AB195B" w:rsidRDefault="004E51D1" w:rsidP="004E51D1">
            <w:pPr>
              <w:tabs>
                <w:tab w:val="left" w:pos="1134"/>
              </w:tabs>
              <w:spacing w:after="0" w:line="276" w:lineRule="auto"/>
              <w:rPr>
                <w:lang w:eastAsia="en-US"/>
              </w:rPr>
            </w:pPr>
            <w:r w:rsidRPr="00AB195B">
              <w:t xml:space="preserve">Участие в </w:t>
            </w:r>
            <w:r w:rsidRPr="00AB195B">
              <w:rPr>
                <w:lang w:val="en-US"/>
              </w:rPr>
              <w:t>IV</w:t>
            </w:r>
            <w:r w:rsidRPr="00AB195B">
              <w:t xml:space="preserve"> Республиканском конкурсе чтецов на английском языке «</w:t>
            </w:r>
            <w:r w:rsidRPr="00AB195B">
              <w:rPr>
                <w:lang w:val="en-US"/>
              </w:rPr>
              <w:t>Spring</w:t>
            </w:r>
            <w:r w:rsidRPr="00AB195B">
              <w:t xml:space="preserve"> </w:t>
            </w:r>
            <w:r w:rsidRPr="00AB195B">
              <w:rPr>
                <w:lang w:val="en-US"/>
              </w:rPr>
              <w:t>poetry</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C220AE" w14:textId="78817F1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6C9C8F" w14:textId="1AF5A9F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BF029F" w14:textId="5D853D85"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Ксенофонтова Н.В.</w:t>
            </w:r>
          </w:p>
        </w:tc>
      </w:tr>
      <w:tr w:rsidR="004E51D1" w14:paraId="15C1D27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1D6B1" w14:textId="28A3C93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F62FAC" w14:textId="5B95EF4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Загирова Азаль</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8FBE7E" w14:textId="2209807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8B958E" w14:textId="61911603"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Март,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F541C0" w14:textId="16065C51" w:rsidR="004E51D1" w:rsidRPr="00AB195B" w:rsidRDefault="004E51D1" w:rsidP="004E51D1">
            <w:pPr>
              <w:tabs>
                <w:tab w:val="left" w:pos="1134"/>
              </w:tabs>
              <w:spacing w:after="0" w:line="276"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E84270" w14:textId="0D10402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Республиканская межшкольная НПК «Наше здоровье в наших руках», посвященная Всемирному дню борьбы с туберкулёзом.</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497470" w14:textId="43790E6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04DDE8" w14:textId="1629514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Ксенофонтова Н.В.???</w:t>
            </w:r>
          </w:p>
        </w:tc>
      </w:tr>
      <w:tr w:rsidR="004E51D1" w14:paraId="72A3239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B305A1" w14:textId="292971C9"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EBBD64" w14:textId="4A206A9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Максимова Ангелина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CD7F3E" w14:textId="58A6BDA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6б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97462B" w14:textId="0FC5DD53"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11.03.2018г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B8E87" w14:textId="34C87B17" w:rsidR="004E51D1" w:rsidRPr="00AB195B" w:rsidRDefault="004E51D1" w:rsidP="004E51D1">
            <w:pPr>
              <w:tabs>
                <w:tab w:val="left" w:pos="1134"/>
              </w:tabs>
              <w:spacing w:after="0" w:line="276"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479FA4" w14:textId="0A26F53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val="en-US"/>
              </w:rPr>
              <w:t>VII</w:t>
            </w:r>
            <w:r w:rsidRPr="00AB195B">
              <w:rPr>
                <w:sz w:val="20"/>
                <w:szCs w:val="20"/>
              </w:rPr>
              <w:t xml:space="preserve"> Математический праздник в Якутии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C4452D" w14:textId="1399892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9E86B9" w14:textId="043099E2"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Учитель Шестакова Е.А. Кл.рук. Винокурова Ю.Р.</w:t>
            </w:r>
          </w:p>
        </w:tc>
      </w:tr>
      <w:tr w:rsidR="004E51D1" w14:paraId="4AF48D5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EC4D5C" w14:textId="52C61713"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43DD87" w14:textId="578C235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966526" w14:textId="36353300"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B3633B" w14:textId="31F251C8"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11.03.2018г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2B52A" w14:textId="383823C6" w:rsidR="004E51D1" w:rsidRPr="00AB195B" w:rsidRDefault="004E51D1" w:rsidP="004E51D1">
            <w:pPr>
              <w:tabs>
                <w:tab w:val="left" w:pos="1134"/>
              </w:tabs>
              <w:spacing w:after="0" w:line="276"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1CC0DC" w14:textId="5CC12CA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val="en-US"/>
              </w:rPr>
              <w:t>VII</w:t>
            </w:r>
            <w:r w:rsidRPr="00AB195B">
              <w:rPr>
                <w:sz w:val="20"/>
                <w:szCs w:val="20"/>
              </w:rPr>
              <w:t xml:space="preserve"> Математический праздник в Якутии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1F7F08" w14:textId="79DB1F0A"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Похвальная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5917D8" w14:textId="6642C60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Васильева М.А.</w:t>
            </w:r>
          </w:p>
        </w:tc>
      </w:tr>
      <w:tr w:rsidR="004E51D1" w14:paraId="60708AD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620DAD" w14:textId="0A49AA2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F76E7A" w14:textId="2AB4F801"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Лавровский Дмитрий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560414" w14:textId="7B9B0DEF"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 xml:space="preserve">7б </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E7513A" w14:textId="06728649"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23EF5F" w14:textId="729646C1" w:rsidR="004E51D1" w:rsidRPr="00AB195B" w:rsidRDefault="004E51D1" w:rsidP="004E51D1">
            <w:pPr>
              <w:tabs>
                <w:tab w:val="left" w:pos="1134"/>
              </w:tabs>
              <w:spacing w:after="0" w:line="276"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A2C60F" w14:textId="0A2548B6"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val="en-US"/>
              </w:rPr>
              <w:t>VII</w:t>
            </w:r>
            <w:r w:rsidRPr="00AB195B">
              <w:rPr>
                <w:sz w:val="20"/>
                <w:szCs w:val="20"/>
              </w:rPr>
              <w:t xml:space="preserve"> Математический праздник в Якутии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951048" w14:textId="5363257D"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9E640A" w14:textId="1DA20F2B"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Васильева М.Н.</w:t>
            </w:r>
          </w:p>
        </w:tc>
      </w:tr>
      <w:tr w:rsidR="004E51D1" w14:paraId="5C2DF9D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92FC65" w14:textId="14C9807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78F101" w14:textId="6D2CA78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Захаров Фёдор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C2AB52" w14:textId="6523EE1C"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 xml:space="preserve">7б </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3361A7" w14:textId="2E72A2FB" w:rsidR="004E51D1" w:rsidRPr="00AB195B" w:rsidRDefault="004E51D1" w:rsidP="004E51D1">
            <w:pPr>
              <w:pStyle w:val="a6"/>
              <w:tabs>
                <w:tab w:val="left" w:pos="1134"/>
              </w:tabs>
              <w:spacing w:before="0" w:beforeAutospacing="0" w:after="0" w:afterAutospacing="0" w:line="276" w:lineRule="auto"/>
              <w:ind w:left="567"/>
              <w:rPr>
                <w:sz w:val="20"/>
                <w:szCs w:val="20"/>
                <w:lang w:eastAsia="en-US"/>
              </w:rPr>
            </w:pPr>
            <w:r w:rsidRPr="00AB195B">
              <w:rPr>
                <w:sz w:val="20"/>
                <w:szCs w:val="20"/>
              </w:rPr>
              <w:t>11.03.2018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35F69F" w14:textId="7EE345DB" w:rsidR="004E51D1" w:rsidRPr="00AB195B" w:rsidRDefault="004E51D1" w:rsidP="004E51D1">
            <w:pPr>
              <w:tabs>
                <w:tab w:val="left" w:pos="1134"/>
              </w:tabs>
              <w:spacing w:after="0" w:line="276" w:lineRule="auto"/>
              <w:ind w:left="567"/>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42F905" w14:textId="6FFBD81E"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lang w:val="en-US"/>
              </w:rPr>
              <w:t>VII</w:t>
            </w:r>
            <w:r w:rsidRPr="00AB195B">
              <w:rPr>
                <w:sz w:val="20"/>
                <w:szCs w:val="20"/>
              </w:rPr>
              <w:t xml:space="preserve"> Математический праздник в Якутии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B8C5E7" w14:textId="2B9EF6F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8D1366" w14:textId="0C74B274"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Васильева М.Н.</w:t>
            </w:r>
          </w:p>
        </w:tc>
      </w:tr>
      <w:tr w:rsidR="004E51D1" w14:paraId="1B1BD5E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FC303E" w14:textId="2E9B609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D39291" w14:textId="288D003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AA888F" w14:textId="444DDD60"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45C584" w14:textId="7A3289D5"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4 четв</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B7448C" w14:textId="7FDEA809" w:rsidR="004E51D1" w:rsidRPr="00AB195B" w:rsidRDefault="004E51D1" w:rsidP="004E51D1">
            <w:pPr>
              <w:tabs>
                <w:tab w:val="left" w:pos="1134"/>
              </w:tabs>
              <w:spacing w:after="0" w:line="276" w:lineRule="auto"/>
              <w:ind w:left="567"/>
            </w:pPr>
            <w:r w:rsidRPr="00AB195B">
              <w:t xml:space="preserve">Участие в акции «Огонёк. Сохрани </w:t>
            </w:r>
            <w:r w:rsidRPr="00AB195B">
              <w:lastRenderedPageBreak/>
              <w:t>жизнь»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CDA8C5" w14:textId="1BE1649F"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lastRenderedPageBreak/>
              <w:t>МО и Н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DDEB46" w14:textId="77777777" w:rsidR="004E51D1" w:rsidRPr="00AB195B" w:rsidRDefault="004E51D1" w:rsidP="004E51D1">
            <w:r w:rsidRPr="00AB195B">
              <w:t xml:space="preserve">Диплом ОГИБДД МУ </w:t>
            </w:r>
            <w:r w:rsidRPr="00AB195B">
              <w:lastRenderedPageBreak/>
              <w:t>МВД России «Якутское»</w:t>
            </w:r>
          </w:p>
          <w:p w14:paraId="4C97A928" w14:textId="77777777" w:rsidR="004E51D1" w:rsidRPr="00AB195B" w:rsidRDefault="004E51D1" w:rsidP="004E51D1">
            <w:r w:rsidRPr="00AB195B">
              <w:t>Сертификат МОиН РС(Я)</w:t>
            </w:r>
          </w:p>
          <w:p w14:paraId="2FD05559" w14:textId="71413D5E"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 газеты «Якутск вечерний»</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67119E" w14:textId="6EDC372E"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lastRenderedPageBreak/>
              <w:t>Яковлева Е.А.</w:t>
            </w:r>
          </w:p>
        </w:tc>
      </w:tr>
      <w:tr w:rsidR="004E51D1" w14:paraId="66DB9AD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BC27E1" w14:textId="4EEFF89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lastRenderedPageBreak/>
              <w:t>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52AF05" w14:textId="113DDF9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Апросимова Сайаана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1102D9" w14:textId="0DB86646"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A702DD" w14:textId="763855E8"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25D5CB" w14:textId="6A44943F" w:rsidR="004E51D1" w:rsidRPr="00AB195B" w:rsidRDefault="004E51D1" w:rsidP="004E51D1">
            <w:pPr>
              <w:tabs>
                <w:tab w:val="left" w:pos="1134"/>
              </w:tabs>
              <w:spacing w:after="0" w:line="276" w:lineRule="auto"/>
              <w:ind w:left="567"/>
            </w:pPr>
            <w:r w:rsidRPr="00AB195B">
              <w:t xml:space="preserve">Участие в подготовке и проведении </w:t>
            </w:r>
            <w:r w:rsidRPr="00AB195B">
              <w:rPr>
                <w:lang w:val="en-US"/>
              </w:rPr>
              <w:t>I</w:t>
            </w:r>
            <w:r w:rsidRPr="00AB195B">
              <w:t xml:space="preserve"> Республиканского праздника 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8789D1" w14:textId="63F83589"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BECBD4" w14:textId="442AC440"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Благодарственное письмо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9E4C23" w14:textId="37B7B247"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09E18B2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595A47" w14:textId="71C6798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E94F40" w14:textId="1D3F1E4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Нелтанова Анжела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9234F2" w14:textId="1978F3B1"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061AEF" w14:textId="502990BC"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43EF54" w14:textId="65A2686B" w:rsidR="004E51D1" w:rsidRPr="00AB195B" w:rsidRDefault="004E51D1" w:rsidP="004E51D1">
            <w:pPr>
              <w:tabs>
                <w:tab w:val="left" w:pos="1134"/>
              </w:tabs>
              <w:spacing w:after="0" w:line="276" w:lineRule="auto"/>
              <w:ind w:left="567"/>
            </w:pPr>
            <w:r w:rsidRPr="00AB195B">
              <w:t xml:space="preserve">Участие в подготовке и проведении </w:t>
            </w:r>
            <w:r w:rsidRPr="00AB195B">
              <w:rPr>
                <w:lang w:val="en-US"/>
              </w:rPr>
              <w:t>I</w:t>
            </w:r>
            <w:r w:rsidRPr="00AB195B">
              <w:t xml:space="preserve"> Республиканского праздника 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4165AD" w14:textId="228CAED5"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E65093" w14:textId="0A1BF2AE"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Благодарственное письмо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ADF01D" w14:textId="6D39B3C2"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6401A0B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BD0636" w14:textId="27D3FE0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A41F9B" w14:textId="59B1FC4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Грачева Виталина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5D5CEB" w14:textId="1C292CA8"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C27486" w14:textId="72A2E738"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FCE14A" w14:textId="6E8D4667" w:rsidR="004E51D1" w:rsidRPr="00AB195B" w:rsidRDefault="004E51D1" w:rsidP="004E51D1">
            <w:pPr>
              <w:tabs>
                <w:tab w:val="left" w:pos="1134"/>
              </w:tabs>
              <w:spacing w:after="0" w:line="276" w:lineRule="auto"/>
              <w:ind w:left="567"/>
            </w:pPr>
            <w:r w:rsidRPr="00AB195B">
              <w:t xml:space="preserve">Участие в подготовке и проведении </w:t>
            </w:r>
            <w:r w:rsidRPr="00AB195B">
              <w:rPr>
                <w:lang w:val="en-US"/>
              </w:rPr>
              <w:t>I</w:t>
            </w:r>
            <w:r w:rsidRPr="00AB195B">
              <w:t xml:space="preserve"> Республиканского праздника 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5BBEF5" w14:textId="3CD2CF62"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B98636" w14:textId="7E6AC714"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5E8ADA" w14:textId="61643A5B"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632619A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8914FD" w14:textId="0BF608E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F6F1A6" w14:textId="5D1FAB1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Индрикова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A12893" w14:textId="22F2AE9A"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9E6860" w14:textId="53211459"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171BB7" w14:textId="37168255" w:rsidR="004E51D1" w:rsidRPr="00AB195B" w:rsidRDefault="004E51D1" w:rsidP="004E51D1">
            <w:pPr>
              <w:tabs>
                <w:tab w:val="left" w:pos="1134"/>
              </w:tabs>
              <w:spacing w:after="0" w:line="276" w:lineRule="auto"/>
              <w:ind w:left="567"/>
            </w:pPr>
            <w:r w:rsidRPr="00AB195B">
              <w:t xml:space="preserve">Участие в подготовке и проведении </w:t>
            </w:r>
            <w:r w:rsidRPr="00AB195B">
              <w:rPr>
                <w:lang w:val="en-US"/>
              </w:rPr>
              <w:t>I</w:t>
            </w:r>
            <w:r w:rsidRPr="00AB195B">
              <w:t xml:space="preserve"> Республиканского праздника 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8F2A99" w14:textId="7592D536"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217CF" w14:textId="1D0A6CC2"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382D14" w14:textId="33FB16EF"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48030CE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92D017" w14:textId="6682828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45B947" w14:textId="42AB9B1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Цыбиков Ренат</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E1B819" w14:textId="4C6A0AD6"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609914" w14:textId="1B2E9E25"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DD9A29" w14:textId="34FDAF9D" w:rsidR="004E51D1" w:rsidRPr="00AB195B" w:rsidRDefault="004E51D1" w:rsidP="004E51D1">
            <w:pPr>
              <w:tabs>
                <w:tab w:val="left" w:pos="1134"/>
              </w:tabs>
              <w:spacing w:after="0" w:line="276" w:lineRule="auto"/>
              <w:ind w:left="567"/>
            </w:pPr>
            <w:r w:rsidRPr="00AB195B">
              <w:t xml:space="preserve">Участие в подготовке и </w:t>
            </w:r>
            <w:r w:rsidRPr="00AB195B">
              <w:lastRenderedPageBreak/>
              <w:t xml:space="preserve">проведении </w:t>
            </w:r>
            <w:r w:rsidRPr="00AB195B">
              <w:rPr>
                <w:lang w:val="en-US"/>
              </w:rPr>
              <w:t>I</w:t>
            </w:r>
            <w:r w:rsidRPr="00AB195B">
              <w:t xml:space="preserve"> Республиканского праздника 36английского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700783" w14:textId="49DD21B3"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lastRenderedPageBreak/>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DD06A8" w14:textId="4362A452"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551B3E" w14:textId="3A46C4E4"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3B504A0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01ADA5" w14:textId="00518F2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lastRenderedPageBreak/>
              <w:t>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6F8715" w14:textId="47FC364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Азизов Георгий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9DF915" w14:textId="31BACDEF"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698D44" w14:textId="667B0DA2"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5D6676" w14:textId="19C6E874" w:rsidR="004E51D1" w:rsidRPr="00AB195B" w:rsidRDefault="004E51D1" w:rsidP="004E51D1">
            <w:pPr>
              <w:tabs>
                <w:tab w:val="left" w:pos="1134"/>
              </w:tabs>
              <w:spacing w:after="0" w:line="276" w:lineRule="auto"/>
              <w:ind w:left="567"/>
            </w:pPr>
            <w:r w:rsidRPr="00AB195B">
              <w:t xml:space="preserve">Участие в подготовке и проведении </w:t>
            </w:r>
            <w:r w:rsidRPr="00AB195B">
              <w:rPr>
                <w:lang w:val="en-US"/>
              </w:rPr>
              <w:t>I</w:t>
            </w:r>
            <w:r w:rsidRPr="00AB195B">
              <w:t xml:space="preserve"> Республиканского праздника 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3080E6" w14:textId="7ED0737E"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CDF510" w14:textId="1DEBA24F"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Благодарственное письмо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3F23E1" w14:textId="73BE7C26"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65022E6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F9A7C0" w14:textId="4434C49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A571C7" w14:textId="6DADBAA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0AB10A" w14:textId="3CDDCA5E"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36ACFE" w14:textId="23A9592F"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975686" w14:textId="32CF1C2B" w:rsidR="004E51D1" w:rsidRPr="00AB195B" w:rsidRDefault="004E51D1" w:rsidP="004E51D1">
            <w:pPr>
              <w:tabs>
                <w:tab w:val="left" w:pos="1134"/>
              </w:tabs>
              <w:spacing w:after="0" w:line="276" w:lineRule="auto"/>
              <w:ind w:left="567"/>
            </w:pPr>
            <w:r w:rsidRPr="00AB195B">
              <w:t xml:space="preserve">Участие в подготовке и проведении </w:t>
            </w:r>
            <w:r w:rsidRPr="00AB195B">
              <w:rPr>
                <w:lang w:val="en-US"/>
              </w:rPr>
              <w:t>I</w:t>
            </w:r>
            <w:r w:rsidRPr="00AB195B">
              <w:t xml:space="preserve"> Республиканского праздника английского языка «</w:t>
            </w:r>
            <w:r w:rsidRPr="00AB195B">
              <w:rPr>
                <w:lang w:val="en-US"/>
              </w:rPr>
              <w:t>English</w:t>
            </w:r>
            <w:r w:rsidRPr="00AB195B">
              <w:t xml:space="preserve"> </w:t>
            </w:r>
            <w:r w:rsidRPr="00AB195B">
              <w:rPr>
                <w:lang w:val="en-US"/>
              </w:rPr>
              <w:t>Fest</w:t>
            </w:r>
            <w:r w:rsidRPr="00AB195B">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DF531C" w14:textId="4E786B05"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841989" w14:textId="7CAE9101"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Диплом в номинации «</w:t>
            </w:r>
            <w:r w:rsidRPr="00AB195B">
              <w:rPr>
                <w:sz w:val="20"/>
                <w:szCs w:val="20"/>
                <w:lang w:val="en-US"/>
              </w:rPr>
              <w:t>Best</w:t>
            </w:r>
            <w:r w:rsidRPr="00AB195B">
              <w:rPr>
                <w:sz w:val="20"/>
                <w:szCs w:val="20"/>
              </w:rPr>
              <w:t xml:space="preserve"> </w:t>
            </w:r>
            <w:r w:rsidRPr="00AB195B">
              <w:rPr>
                <w:sz w:val="20"/>
                <w:szCs w:val="20"/>
                <w:lang w:val="en-US"/>
              </w:rPr>
              <w:t>World</w:t>
            </w:r>
            <w:r w:rsidRPr="00AB195B">
              <w:rPr>
                <w:sz w:val="20"/>
                <w:szCs w:val="20"/>
              </w:rPr>
              <w:t xml:space="preserve"> </w:t>
            </w:r>
            <w:r w:rsidRPr="00AB195B">
              <w:rPr>
                <w:sz w:val="20"/>
                <w:szCs w:val="20"/>
                <w:lang w:val="en-US"/>
              </w:rPr>
              <w:t>Expert</w:t>
            </w:r>
            <w:r w:rsidRPr="00AB195B">
              <w:rPr>
                <w:sz w:val="20"/>
                <w:szCs w:val="20"/>
              </w:rPr>
              <w:t>»</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D477BC" w14:textId="4FFDCCAC"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202113D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C1040E" w14:textId="0156416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C58B30" w14:textId="56A1BF5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79A540" w14:textId="77777777" w:rsidR="004E51D1" w:rsidRPr="00AB195B" w:rsidRDefault="004E51D1" w:rsidP="004E51D1">
            <w:pPr>
              <w:pStyle w:val="a6"/>
              <w:tabs>
                <w:tab w:val="left" w:pos="1134"/>
              </w:tabs>
              <w:spacing w:before="0" w:beforeAutospacing="0" w:after="0" w:afterAutospacing="0" w:line="276"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C568FB" w14:textId="163588A7"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595222" w14:textId="1EC83CAC" w:rsidR="004E51D1" w:rsidRPr="00AB195B" w:rsidRDefault="004E51D1" w:rsidP="004E51D1">
            <w:pPr>
              <w:tabs>
                <w:tab w:val="left" w:pos="1134"/>
              </w:tabs>
              <w:spacing w:after="0" w:line="276" w:lineRule="auto"/>
              <w:ind w:left="567"/>
            </w:pPr>
            <w:r w:rsidRPr="00AB195B">
              <w:t>Участие в Республиканской интеллектуальной игре на англ.яз. «Дебаты»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B09A05" w14:textId="02CC4956"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11B071" w14:textId="72261A37"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3 место, 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AADE5A" w14:textId="3AC8B61B"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Яковлева С.Н.</w:t>
            </w:r>
          </w:p>
        </w:tc>
      </w:tr>
      <w:tr w:rsidR="004E51D1" w14:paraId="190F9B0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F4963D" w14:textId="6C8648F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3459AF" w14:textId="40FEF9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Набиева Сарыш</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6158E8" w14:textId="10BA9A4F"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9C76F2" w14:textId="61BE8ADC"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8C2ABC" w14:textId="65E202AB" w:rsidR="004E51D1" w:rsidRPr="00AB195B" w:rsidRDefault="004E51D1" w:rsidP="004E51D1">
            <w:pPr>
              <w:tabs>
                <w:tab w:val="left" w:pos="1134"/>
              </w:tabs>
              <w:spacing w:after="0" w:line="276" w:lineRule="auto"/>
              <w:ind w:left="567"/>
            </w:pPr>
            <w:r w:rsidRPr="00AB195B">
              <w:t>Участие в Республиканской интеллектуальной игре на англ.яз. «Дебаты»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503BD8" w14:textId="2A8D57C7"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14CD99" w14:textId="0B6D383A"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20314A" w14:textId="7812AEC2"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Яковлева С.Н.</w:t>
            </w:r>
          </w:p>
        </w:tc>
      </w:tr>
      <w:tr w:rsidR="004E51D1" w14:paraId="2F594DA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8004FE" w14:textId="31643DD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4C3295" w14:textId="7FC7305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Егорова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3D3B59" w14:textId="1795D711"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1A93AC" w14:textId="6A6864D7"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9FF082" w14:textId="41F178C0" w:rsidR="004E51D1" w:rsidRPr="00AB195B" w:rsidRDefault="004E51D1" w:rsidP="004E51D1">
            <w:pPr>
              <w:tabs>
                <w:tab w:val="left" w:pos="1134"/>
              </w:tabs>
              <w:spacing w:after="0" w:line="276" w:lineRule="auto"/>
              <w:ind w:left="567"/>
            </w:pPr>
            <w:r w:rsidRPr="00AB195B">
              <w:t>Участие в Республиканской интеллектуальной игре на англ.яз. «Дебаты»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DA8435" w14:textId="67B2461F"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ИРОиПК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0EA04D" w14:textId="3D391470"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28628B" w14:textId="51D1EC38"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Яковлева С.Н.</w:t>
            </w:r>
          </w:p>
        </w:tc>
      </w:tr>
      <w:tr w:rsidR="004E51D1" w14:paraId="49D3FC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4E92CB" w14:textId="1C83C0D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62525C" w14:textId="7D6010E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Соболева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FE5A61" w14:textId="6974A78F"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DE159B" w14:textId="3B4D03B9"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13-15 апреля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EF9107" w14:textId="1494A3D4" w:rsidR="004E51D1" w:rsidRPr="00AB195B" w:rsidRDefault="004E51D1" w:rsidP="004E51D1">
            <w:pPr>
              <w:tabs>
                <w:tab w:val="left" w:pos="1134"/>
              </w:tabs>
              <w:spacing w:after="0" w:line="276" w:lineRule="auto"/>
              <w:ind w:left="567"/>
            </w:pPr>
            <w:r w:rsidRPr="00AB195B">
              <w:rPr>
                <w:lang w:val="en-US"/>
              </w:rPr>
              <w:t>II</w:t>
            </w:r>
            <w:r w:rsidRPr="00AB195B">
              <w:t xml:space="preserve"> открытый межнациональный </w:t>
            </w:r>
            <w:r w:rsidRPr="00AB195B">
              <w:lastRenderedPageBreak/>
              <w:t>республиканский фестиваль «Наследники Великой Победы»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9BC2D0" w14:textId="77777777" w:rsidR="004E51D1" w:rsidRPr="00AB195B" w:rsidRDefault="004E51D1" w:rsidP="004E51D1">
            <w:pPr>
              <w:pStyle w:val="a6"/>
              <w:tabs>
                <w:tab w:val="left" w:pos="1134"/>
              </w:tabs>
              <w:spacing w:before="0" w:beforeAutospacing="0" w:after="0" w:afterAutospacing="0" w:line="276" w:lineRule="auto"/>
              <w:rPr>
                <w:sz w:val="20"/>
                <w:szCs w:val="20"/>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D7669" w14:textId="255DCAC4"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 xml:space="preserve">Диплом лауреата 3 степени по направлению </w:t>
            </w:r>
            <w:r w:rsidRPr="00AB195B">
              <w:rPr>
                <w:sz w:val="20"/>
                <w:szCs w:val="20"/>
              </w:rPr>
              <w:lastRenderedPageBreak/>
              <w:t>«вокал: группа 9-14 лет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04739C" w14:textId="1A389760"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lastRenderedPageBreak/>
              <w:t>Зулетова О.В.</w:t>
            </w:r>
          </w:p>
        </w:tc>
      </w:tr>
      <w:tr w:rsidR="004E51D1" w14:paraId="4F4002B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12314B" w14:textId="5273D0C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lastRenderedPageBreak/>
              <w:t>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F9D5EC" w14:textId="0813ED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Закирова Азаль</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90AA1C" w14:textId="7F7822DD"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DAB2D0" w14:textId="3EDE80E1"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0AA9B5" w14:textId="790316AB" w:rsidR="004E51D1" w:rsidRPr="00AB195B" w:rsidRDefault="004E51D1" w:rsidP="004E51D1">
            <w:pPr>
              <w:tabs>
                <w:tab w:val="left" w:pos="1134"/>
              </w:tabs>
              <w:spacing w:after="0" w:line="276" w:lineRule="auto"/>
              <w:ind w:left="567"/>
            </w:pPr>
            <w:r w:rsidRPr="00AB195B">
              <w:t>Республиканская межшкольная НПК «Наше здоровье в наших руках»</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1D5DEB" w14:textId="0689A3A6"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ГБУ РС(Я) НПЦ «Фтизиатрия»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A8E00E" w14:textId="6957BECA"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A85134" w14:textId="663F4105"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w:t>
            </w:r>
          </w:p>
        </w:tc>
      </w:tr>
      <w:tr w:rsidR="004E51D1" w14:paraId="538F7C0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2BF3FB" w14:textId="22A83A3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BBCE6" w14:textId="23AE3D6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Горшенина Елена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CA9FCA" w14:textId="6E765110"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4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60F93B" w14:textId="4C10B8F0"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26.03.2018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45EEAE" w14:textId="3893BF35" w:rsidR="004E51D1" w:rsidRPr="00AB195B" w:rsidRDefault="004E51D1" w:rsidP="004E51D1">
            <w:pPr>
              <w:tabs>
                <w:tab w:val="left" w:pos="1134"/>
              </w:tabs>
              <w:spacing w:after="0" w:line="276" w:lineRule="auto"/>
              <w:ind w:left="567"/>
            </w:pPr>
            <w:r w:rsidRPr="00AB195B">
              <w:rPr>
                <w:lang w:val="en-US"/>
              </w:rPr>
              <w:t>IV</w:t>
            </w:r>
            <w:r w:rsidRPr="00AB195B">
              <w:t xml:space="preserve"> Республиканский конкурс чтецов на английском языке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E23D10" w14:textId="171B1CF0"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4D5CF6" w14:textId="0631DE03"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F43484" w14:textId="421EBCC2"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2387DDD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9DCD58" w14:textId="24BC932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DBA9EB" w14:textId="303C23A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Баландина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128D71" w14:textId="0E2FF0CC"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5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C8DF45" w14:textId="603567A6"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26.03.2018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2A553F" w14:textId="7BD62537" w:rsidR="004E51D1" w:rsidRPr="00AB195B" w:rsidRDefault="004E51D1" w:rsidP="004E51D1">
            <w:pPr>
              <w:tabs>
                <w:tab w:val="left" w:pos="1134"/>
              </w:tabs>
              <w:spacing w:after="0" w:line="276" w:lineRule="auto"/>
              <w:ind w:left="567"/>
            </w:pPr>
            <w:r w:rsidRPr="00AB195B">
              <w:rPr>
                <w:lang w:val="en-US"/>
              </w:rPr>
              <w:t>IV</w:t>
            </w:r>
            <w:r w:rsidRPr="00AB195B">
              <w:t xml:space="preserve"> Республиканский конкурс чтецов на английском языке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154368" w14:textId="615EADFB"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C7A773" w14:textId="084571E5"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6FC93B" w14:textId="6B2F0D65"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484E005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4E4B66" w14:textId="684E736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AF5276" w14:textId="0721C62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Батюшкин Ярослав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FB3A81" w14:textId="77777777" w:rsidR="004E51D1" w:rsidRPr="00AB195B" w:rsidRDefault="004E51D1" w:rsidP="004E51D1">
            <w:pPr>
              <w:pStyle w:val="a6"/>
              <w:tabs>
                <w:tab w:val="left" w:pos="1134"/>
              </w:tabs>
              <w:spacing w:before="0" w:beforeAutospacing="0" w:after="0" w:afterAutospacing="0" w:line="276"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004533" w14:textId="77777777" w:rsidR="004E51D1" w:rsidRPr="00AB195B" w:rsidRDefault="004E51D1" w:rsidP="004E51D1">
            <w:pPr>
              <w:pStyle w:val="a6"/>
              <w:tabs>
                <w:tab w:val="left" w:pos="1134"/>
              </w:tabs>
              <w:spacing w:before="0" w:beforeAutospacing="0" w:after="0" w:afterAutospacing="0" w:line="276" w:lineRule="auto"/>
              <w:ind w:left="567"/>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6B9A4F" w14:textId="35BC1772" w:rsidR="004E51D1" w:rsidRPr="00AB195B" w:rsidRDefault="004E51D1" w:rsidP="004E51D1">
            <w:pPr>
              <w:tabs>
                <w:tab w:val="left" w:pos="1134"/>
              </w:tabs>
              <w:spacing w:after="0" w:line="276" w:lineRule="auto"/>
              <w:ind w:left="567"/>
            </w:pPr>
            <w:r w:rsidRPr="00AB195B">
              <w:t>Кембриджская олимпиада среди школьников по английскому языку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0B87F0" w14:textId="0BDC3042"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СВФУ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6AE7B7" w14:textId="1933FE2A"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 xml:space="preserve">Сертификат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48360B" w14:textId="7AAA4ED8"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5732819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11D07" w14:textId="5BAA60B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237E98" w14:textId="729FC0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BC5A06" w14:textId="75A927CB"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2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D652A0" w14:textId="75689E97"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Май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2C91AC" w14:textId="4998ECD5" w:rsidR="004E51D1" w:rsidRPr="00AB195B" w:rsidRDefault="004E51D1" w:rsidP="004E51D1">
            <w:pPr>
              <w:tabs>
                <w:tab w:val="left" w:pos="1134"/>
              </w:tabs>
              <w:spacing w:after="0" w:line="276" w:lineRule="auto"/>
              <w:ind w:left="567"/>
            </w:pPr>
            <w:r w:rsidRPr="00AB195B">
              <w:t>Всероссийская олимпиада «Время знаний» по предмету «Английский язык. 2 класс»</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DD739D" w14:textId="0AC28977"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Всероссийское СМИ «Время знаний»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A918E4" w14:textId="642044CA"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2CA7EA" w14:textId="44FBD9D1"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0F67DC0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B8B45E" w14:textId="57D8932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EC4753" w14:textId="0CDFF80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79186F" w14:textId="0739E003"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2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AB5FFF" w14:textId="5253758E"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14.05.2018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8E9546" w14:textId="66D1B7B4" w:rsidR="004E51D1" w:rsidRPr="00AB195B" w:rsidRDefault="004E51D1" w:rsidP="004E51D1">
            <w:pPr>
              <w:tabs>
                <w:tab w:val="left" w:pos="1134"/>
              </w:tabs>
              <w:spacing w:after="0" w:line="276" w:lineRule="auto"/>
              <w:ind w:left="567"/>
            </w:pPr>
            <w:r w:rsidRPr="00AB195B">
              <w:t>Всероссийская онлайн-олимпиада «Русская матрёшка»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017DE3" w14:textId="16815C8B"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Всероссийское СМИ «Твори! Участвуй! Побеждай!»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47570B" w14:textId="7BC80667"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E2F1ED" w14:textId="43AA8951"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Ксенофонтова Н.В.</w:t>
            </w:r>
          </w:p>
        </w:tc>
      </w:tr>
      <w:tr w:rsidR="004E51D1" w14:paraId="70C89D4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600C3" w14:textId="4C86755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083599" w14:textId="0062B17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Хор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FD099F" w14:textId="653F9958"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3г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66E6D6" w14:textId="53EAA0C2"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13-15 апреля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B283EB" w14:textId="6B2607E4" w:rsidR="004E51D1" w:rsidRPr="00AB195B" w:rsidRDefault="004E51D1" w:rsidP="004E51D1">
            <w:pPr>
              <w:tabs>
                <w:tab w:val="left" w:pos="1134"/>
              </w:tabs>
              <w:spacing w:after="0" w:line="276" w:lineRule="auto"/>
              <w:ind w:left="567"/>
            </w:pPr>
            <w:r w:rsidRPr="00AB195B">
              <w:rPr>
                <w:lang w:val="en-US"/>
              </w:rPr>
              <w:t>II</w:t>
            </w:r>
            <w:r w:rsidRPr="00AB195B">
              <w:t xml:space="preserve"> Открытый межнациональный республиканский фестиваль «Наследники </w:t>
            </w:r>
            <w:r w:rsidRPr="00AB195B">
              <w:lastRenderedPageBreak/>
              <w:t xml:space="preserve">Великой Победы» </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7BC8F5" w14:textId="2D09B8BB"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lastRenderedPageBreak/>
              <w:t>Ассамблея народов РС(Я)</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D918C6" w14:textId="69009DFF"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 xml:space="preserve">Диплом лауреата </w:t>
            </w:r>
            <w:r w:rsidRPr="00AB195B">
              <w:rPr>
                <w:sz w:val="20"/>
                <w:szCs w:val="20"/>
                <w:lang w:val="en-US"/>
              </w:rPr>
              <w:t>II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BA2517" w14:textId="77777777" w:rsidR="004E51D1" w:rsidRPr="00AB195B" w:rsidRDefault="004E51D1" w:rsidP="004E51D1">
            <w:r w:rsidRPr="00AB195B">
              <w:t>Зулетова О.В.</w:t>
            </w:r>
          </w:p>
          <w:p w14:paraId="49983F7E" w14:textId="1B2DBAF3"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Саввинова С.В.</w:t>
            </w:r>
          </w:p>
        </w:tc>
      </w:tr>
      <w:tr w:rsidR="004E51D1" w14:paraId="44BE08B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EAB6A1" w14:textId="3E586D4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lastRenderedPageBreak/>
              <w:t>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6CF34F" w14:textId="4469BCB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 7-9 классов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BF2014" w14:textId="77777777" w:rsidR="004E51D1" w:rsidRPr="00AB195B" w:rsidRDefault="004E51D1" w:rsidP="004E51D1">
            <w:pPr>
              <w:pStyle w:val="a6"/>
              <w:tabs>
                <w:tab w:val="left" w:pos="1134"/>
              </w:tabs>
              <w:spacing w:before="0" w:beforeAutospacing="0" w:after="0" w:afterAutospacing="0" w:line="276"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3E54D6" w14:textId="27799A6A"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Апрель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499113" w14:textId="7F25977D" w:rsidR="004E51D1" w:rsidRPr="00AB195B" w:rsidRDefault="004E51D1" w:rsidP="004E51D1">
            <w:pPr>
              <w:tabs>
                <w:tab w:val="left" w:pos="1134"/>
              </w:tabs>
              <w:spacing w:after="0" w:line="276" w:lineRule="auto"/>
              <w:ind w:left="567"/>
            </w:pPr>
            <w:r w:rsidRPr="00AB195B">
              <w:rPr>
                <w:lang w:val="en-US"/>
              </w:rPr>
              <w:t>VII</w:t>
            </w:r>
            <w:r w:rsidRPr="00AB195B">
              <w:t xml:space="preserve"> городской турнир по физике «Юные ломоносовцы» среди обучающихся 7-9 классов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4F5F24" w14:textId="6031A572"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УО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01CEBC" w14:textId="6BA4FD2C"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4 место, Диплом</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64AFEE" w14:textId="33917D5E"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Акматова Н.А.</w:t>
            </w:r>
          </w:p>
        </w:tc>
      </w:tr>
      <w:tr w:rsidR="004E51D1" w14:paraId="0F4D9E7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5D5787" w14:textId="180399D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eastAsia="en-US"/>
              </w:rPr>
              <w:t>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F39031" w14:textId="6F8346B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Атаманченко Алексей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EF597B" w14:textId="1A3C5324"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7 кл</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488792" w14:textId="174E4759" w:rsidR="004E51D1" w:rsidRPr="00AB195B" w:rsidRDefault="004E51D1" w:rsidP="004E51D1">
            <w:pPr>
              <w:pStyle w:val="a6"/>
              <w:tabs>
                <w:tab w:val="left" w:pos="1134"/>
              </w:tabs>
              <w:spacing w:before="0" w:beforeAutospacing="0" w:after="0" w:afterAutospacing="0" w:line="276" w:lineRule="auto"/>
              <w:ind w:left="567"/>
              <w:rPr>
                <w:sz w:val="20"/>
                <w:szCs w:val="20"/>
              </w:rPr>
            </w:pPr>
            <w:r w:rsidRPr="00AB195B">
              <w:rPr>
                <w:sz w:val="20"/>
                <w:szCs w:val="20"/>
              </w:rPr>
              <w:t>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85B53F" w14:textId="3113EECF" w:rsidR="004E51D1" w:rsidRPr="00AB195B" w:rsidRDefault="004E51D1" w:rsidP="004E51D1">
            <w:pPr>
              <w:tabs>
                <w:tab w:val="left" w:pos="1134"/>
              </w:tabs>
              <w:spacing w:after="0" w:line="276" w:lineRule="auto"/>
              <w:ind w:left="567"/>
            </w:pPr>
            <w:r w:rsidRPr="00AB195B">
              <w:t>Интернет-олимпиада по физике, посвящённая 101 годовщине народного учителя СССР М.А. Алексеева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86F71F" w14:textId="64BD4DFE" w:rsidR="004E51D1" w:rsidRPr="00AB195B" w:rsidRDefault="004E51D1" w:rsidP="004E51D1">
            <w:pPr>
              <w:pStyle w:val="a6"/>
              <w:tabs>
                <w:tab w:val="left" w:pos="1134"/>
              </w:tabs>
              <w:spacing w:before="0" w:beforeAutospacing="0" w:after="0" w:afterAutospacing="0" w:line="276" w:lineRule="auto"/>
              <w:rPr>
                <w:sz w:val="20"/>
                <w:szCs w:val="20"/>
                <w:lang w:val="en-US"/>
              </w:rPr>
            </w:pPr>
            <w:r w:rsidRPr="00AB195B">
              <w:rPr>
                <w:sz w:val="20"/>
                <w:szCs w:val="20"/>
              </w:rPr>
              <w:t>Верхневилюйск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C333CF" w14:textId="4D65FE76"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Победитель 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A753FB" w14:textId="5CDFD200" w:rsidR="004E51D1" w:rsidRPr="00AB195B" w:rsidRDefault="004E51D1" w:rsidP="004E51D1">
            <w:pPr>
              <w:pStyle w:val="a6"/>
              <w:tabs>
                <w:tab w:val="left" w:pos="1134"/>
              </w:tabs>
              <w:spacing w:before="0" w:beforeAutospacing="0" w:after="0" w:afterAutospacing="0" w:line="276" w:lineRule="auto"/>
              <w:rPr>
                <w:sz w:val="20"/>
                <w:szCs w:val="20"/>
              </w:rPr>
            </w:pPr>
            <w:r w:rsidRPr="00AB195B">
              <w:rPr>
                <w:sz w:val="20"/>
                <w:szCs w:val="20"/>
              </w:rPr>
              <w:t>Акматова Н.А.</w:t>
            </w:r>
          </w:p>
        </w:tc>
      </w:tr>
      <w:tr w:rsidR="004E51D1" w14:paraId="0D0F68D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D93A3D" w14:textId="77777777" w:rsidR="004E51D1" w:rsidRPr="00AB195B" w:rsidRDefault="004E51D1" w:rsidP="004E51D1">
            <w:pPr>
              <w:pStyle w:val="a6"/>
              <w:tabs>
                <w:tab w:val="left" w:pos="1134"/>
              </w:tabs>
              <w:spacing w:before="0" w:beforeAutospacing="0" w:after="0" w:afterAutospacing="0" w:line="276" w:lineRule="auto"/>
              <w:ind w:left="567"/>
              <w:jc w:val="center"/>
              <w:rPr>
                <w:sz w:val="20"/>
                <w:szCs w:val="20"/>
                <w:lang w:eastAsia="en-US"/>
              </w:rPr>
            </w:pPr>
          </w:p>
        </w:tc>
        <w:tc>
          <w:tcPr>
            <w:tcW w:w="14800" w:type="dxa"/>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29C30F9" w14:textId="77777777" w:rsidR="004E51D1" w:rsidRPr="00AB195B" w:rsidRDefault="004E51D1" w:rsidP="004E51D1">
            <w:pPr>
              <w:pStyle w:val="a6"/>
              <w:tabs>
                <w:tab w:val="left" w:pos="1134"/>
              </w:tabs>
              <w:spacing w:before="0" w:beforeAutospacing="0" w:after="0" w:afterAutospacing="0" w:line="276" w:lineRule="auto"/>
              <w:ind w:left="567"/>
              <w:jc w:val="center"/>
              <w:rPr>
                <w:b/>
                <w:sz w:val="20"/>
                <w:szCs w:val="20"/>
                <w:lang w:eastAsia="en-US"/>
              </w:rPr>
            </w:pPr>
            <w:r w:rsidRPr="00AB195B">
              <w:rPr>
                <w:b/>
                <w:bCs/>
                <w:sz w:val="20"/>
                <w:szCs w:val="20"/>
                <w:lang w:eastAsia="en-US"/>
              </w:rPr>
              <w:t>Г о р о д с к о й у р о в е н ь</w:t>
            </w:r>
          </w:p>
        </w:tc>
      </w:tr>
      <w:tr w:rsidR="004E51D1" w14:paraId="14390BE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35FCA3" w14:textId="50607F64"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29CEB5" w14:textId="715F4EE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Николаева Ангелина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EBD943" w14:textId="7062A95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FA9B36" w14:textId="14075C1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211F1C" w14:textId="79642D46" w:rsidR="004E51D1" w:rsidRPr="00AB195B" w:rsidRDefault="004E51D1" w:rsidP="004E51D1">
            <w:pPr>
              <w:tabs>
                <w:tab w:val="left" w:pos="1134"/>
              </w:tabs>
              <w:spacing w:after="0" w:line="240" w:lineRule="auto"/>
              <w:rPr>
                <w:lang w:eastAsia="en-US"/>
              </w:rPr>
            </w:pPr>
            <w:r w:rsidRPr="00AB195B">
              <w:t>Конкурс рисунков «Якутск – город будущего», посвящённого 385-летию г. Якутска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B373BB" w14:textId="1329D79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Библиотека «Созвездие»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6B7878" w14:textId="474134D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F95B86" w14:textId="2B950CA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6D30421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8A9028" w14:textId="1DE92477"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C9364F" w14:textId="10130F6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Павлова Айгылана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53E34" w14:textId="4642A6C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A031FF" w14:textId="060406C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AAED10" w14:textId="63846012" w:rsidR="004E51D1" w:rsidRPr="00AB195B" w:rsidRDefault="004E51D1" w:rsidP="004E51D1">
            <w:pPr>
              <w:tabs>
                <w:tab w:val="left" w:pos="1134"/>
              </w:tabs>
              <w:spacing w:after="0" w:line="240" w:lineRule="auto"/>
              <w:rPr>
                <w:lang w:eastAsia="en-US"/>
              </w:rPr>
            </w:pPr>
            <w:r w:rsidRPr="00AB195B">
              <w:t>Конкурс рисунков «Якутск – город будущего», посвящённого 385-летию г. Якутска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55482A" w14:textId="68668EB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Библиотека «Созвездие»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BE6CCA" w14:textId="417D1BA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607332" w14:textId="779BB3F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4C24318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637E95" w14:textId="5B137EC6"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FC166F" w14:textId="2B539E5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Базаров Байель</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F5875A" w14:textId="41EF200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56582C" w14:textId="0DACF9B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81469B" w14:textId="3FF4083E" w:rsidR="004E51D1" w:rsidRPr="00AB195B" w:rsidRDefault="004E51D1" w:rsidP="004E51D1">
            <w:pPr>
              <w:tabs>
                <w:tab w:val="left" w:pos="1134"/>
              </w:tabs>
              <w:spacing w:after="0" w:line="240" w:lineRule="auto"/>
              <w:rPr>
                <w:lang w:eastAsia="en-US"/>
              </w:rPr>
            </w:pPr>
            <w:r w:rsidRPr="00AB195B">
              <w:t>Конкурс рисунков «Якутск – город будущего», посвящённого 385-летию г. Якутска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7E921C" w14:textId="0FECFF8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Библиотека «Созвездие»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B801EE" w14:textId="1214939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2EE56C" w14:textId="3A6E2F9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М.Р.</w:t>
            </w:r>
          </w:p>
        </w:tc>
      </w:tr>
      <w:tr w:rsidR="004E51D1" w14:paraId="45DF100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8D0B52" w14:textId="24988835"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F80541" w14:textId="30248EB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Пестряков Артём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EE7EDB" w14:textId="0584F58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85754A" w14:textId="58CC021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24 октября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F1A101" w14:textId="257972EB" w:rsidR="004E51D1" w:rsidRPr="00AB195B" w:rsidRDefault="004E51D1" w:rsidP="004E51D1">
            <w:pPr>
              <w:tabs>
                <w:tab w:val="left" w:pos="1134"/>
              </w:tabs>
              <w:spacing w:after="0" w:line="240" w:lineRule="auto"/>
              <w:rPr>
                <w:lang w:eastAsia="en-US"/>
              </w:rPr>
            </w:pPr>
            <w:r w:rsidRPr="00AB195B">
              <w:t>Городской конкурс ораторского мастерства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BA666C" w14:textId="7FDF18DB"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F82CE0" w14:textId="3F3A622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DE7FF0" w14:textId="3DD5837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Портнягина В.Н.</w:t>
            </w:r>
          </w:p>
        </w:tc>
      </w:tr>
      <w:tr w:rsidR="004E51D1" w14:paraId="38E643B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7791ED" w14:textId="708F7767"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25E45A" w14:textId="432200CA" w:rsidR="004E51D1" w:rsidRPr="00AB195B" w:rsidRDefault="004E51D1" w:rsidP="004E51D1">
            <w:pPr>
              <w:spacing w:after="0" w:line="240" w:lineRule="auto"/>
              <w:rPr>
                <w:lang w:eastAsia="en-US"/>
              </w:rPr>
            </w:pPr>
            <w:r w:rsidRPr="00AB195B">
              <w:t>Шадрин Вадим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B60D77" w14:textId="0A852FE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7б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2F4D9F" w14:textId="328CA28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C199DD" w14:textId="5844633F" w:rsidR="004E51D1" w:rsidRPr="00AB195B" w:rsidRDefault="004E51D1" w:rsidP="004E51D1">
            <w:pPr>
              <w:tabs>
                <w:tab w:val="left" w:pos="1134"/>
              </w:tabs>
              <w:spacing w:after="0" w:line="240" w:lineRule="auto"/>
              <w:rPr>
                <w:lang w:eastAsia="en-US"/>
              </w:rPr>
            </w:pPr>
            <w:r w:rsidRPr="00AB195B">
              <w:t>Первенство городских школ по арм-рестрингу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38899B" w14:textId="27BB61C6"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03BC60" w14:textId="52A03CE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5E8A24" w14:textId="684E568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Зарецкая Т.А.</w:t>
            </w:r>
          </w:p>
        </w:tc>
      </w:tr>
      <w:tr w:rsidR="004E51D1" w14:paraId="1021B11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BFDB7A" w14:textId="1A97BEAE"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53D306" w14:textId="205A00E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Звир Денис</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D3892F" w14:textId="37E1C74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42C197" w14:textId="6BA5F5E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Октябрь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099ED0" w14:textId="58D8AC30" w:rsidR="004E51D1" w:rsidRPr="00AB195B" w:rsidRDefault="004E51D1" w:rsidP="004E51D1">
            <w:pPr>
              <w:tabs>
                <w:tab w:val="left" w:pos="1134"/>
              </w:tabs>
              <w:spacing w:after="0" w:line="240" w:lineRule="auto"/>
              <w:rPr>
                <w:lang w:eastAsia="en-US"/>
              </w:rPr>
            </w:pPr>
            <w:r w:rsidRPr="00AB195B">
              <w:rPr>
                <w:lang w:val="en-US"/>
              </w:rPr>
              <w:t>V</w:t>
            </w:r>
            <w:r w:rsidRPr="00AB195B">
              <w:t xml:space="preserve"> открытое первенство с. Маган по классическому пауэрлифтингу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E6D0C" w14:textId="0B5289A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РОО «Федерация пауэрлифтинга РС(Я), Администрация с. Маган ГО «город Якутск»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4A5D3E" w14:textId="78787C5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466B1F" w14:textId="77777777" w:rsidR="004E51D1" w:rsidRPr="00AB195B" w:rsidRDefault="004E51D1" w:rsidP="004E51D1">
            <w:r w:rsidRPr="00AB195B">
              <w:t>Учитель:</w:t>
            </w:r>
          </w:p>
          <w:p w14:paraId="70E80556" w14:textId="45885E8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Кл. рук. Яковлева С.Н.</w:t>
            </w:r>
          </w:p>
        </w:tc>
      </w:tr>
      <w:tr w:rsidR="004E51D1" w14:paraId="48EC100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92F10D" w14:textId="5AE78092"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36870B" w14:textId="1BA01C5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Атнашев Андрей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E78CA2" w14:textId="686C1CA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0B0250" w14:textId="1693435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Октябрь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647A46" w14:textId="2A8AA424" w:rsidR="004E51D1" w:rsidRPr="00AB195B" w:rsidRDefault="004E51D1" w:rsidP="004E51D1">
            <w:pPr>
              <w:tabs>
                <w:tab w:val="left" w:pos="1134"/>
              </w:tabs>
              <w:spacing w:after="0" w:line="240" w:lineRule="auto"/>
              <w:rPr>
                <w:lang w:eastAsia="en-US"/>
              </w:rPr>
            </w:pPr>
            <w:r w:rsidRPr="00AB195B">
              <w:rPr>
                <w:lang w:val="en-US"/>
              </w:rPr>
              <w:t>V</w:t>
            </w:r>
            <w:r w:rsidRPr="00AB195B">
              <w:t xml:space="preserve"> открытое первенство с. Маган по классическому </w:t>
            </w:r>
            <w:r w:rsidRPr="00AB195B">
              <w:lastRenderedPageBreak/>
              <w:t>пауэрлифтингу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0CF243" w14:textId="23C7BC8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 xml:space="preserve">РОО «Федерация пауэрлифтинга РС(Я), </w:t>
            </w:r>
            <w:r w:rsidRPr="00AB195B">
              <w:rPr>
                <w:sz w:val="20"/>
                <w:szCs w:val="20"/>
              </w:rPr>
              <w:lastRenderedPageBreak/>
              <w:t>Администрация с. Маган ГО «город Якутск»</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5D7AD9" w14:textId="4097D9B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87F914" w14:textId="77777777" w:rsidR="004E51D1" w:rsidRPr="00AB195B" w:rsidRDefault="004E51D1" w:rsidP="004E51D1">
            <w:r w:rsidRPr="00AB195B">
              <w:t>Учитель:</w:t>
            </w:r>
          </w:p>
          <w:p w14:paraId="143ED131" w14:textId="276B459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Кл. рук. Яковлева С.Н.</w:t>
            </w:r>
          </w:p>
        </w:tc>
      </w:tr>
      <w:tr w:rsidR="004E51D1" w14:paraId="75AA1F6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1EE50F" w14:textId="5E2602D5"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434DAB" w14:textId="5958823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Атнашев Андрей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075284" w14:textId="3388A78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F57109" w14:textId="1C90230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FE535E" w14:textId="609C07AC" w:rsidR="004E51D1" w:rsidRPr="00AB195B" w:rsidRDefault="004E51D1" w:rsidP="004E51D1">
            <w:pPr>
              <w:tabs>
                <w:tab w:val="left" w:pos="1134"/>
              </w:tabs>
              <w:spacing w:after="0" w:line="240" w:lineRule="auto"/>
              <w:rPr>
                <w:bCs/>
                <w:lang w:eastAsia="en-US"/>
              </w:rPr>
            </w:pPr>
            <w:r w:rsidRPr="00AB195B">
              <w:t>Первенство ДЮСШ № 2 по пауэрлифтингу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D1029B" w14:textId="5CDF4CA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МБУ ДО ДЮСШ № 2</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5DDCC2" w14:textId="7D8D074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5CE964" w14:textId="77777777" w:rsidR="004E51D1" w:rsidRPr="00AB195B" w:rsidRDefault="004E51D1" w:rsidP="004E51D1">
            <w:r w:rsidRPr="00AB195B">
              <w:t>Учитель:</w:t>
            </w:r>
          </w:p>
          <w:p w14:paraId="48EAE042" w14:textId="2EFE8348" w:rsidR="004E51D1" w:rsidRPr="00AB195B" w:rsidRDefault="00AB195B"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9Кл. рук. Яковлева </w:t>
            </w:r>
            <w:r w:rsidR="003A39C3">
              <w:rPr>
                <w:sz w:val="20"/>
                <w:szCs w:val="20"/>
                <w:lang w:val="en-US"/>
              </w:rPr>
              <w:t>C</w:t>
            </w:r>
            <w:r w:rsidR="004E51D1" w:rsidRPr="00AB195B">
              <w:rPr>
                <w:sz w:val="20"/>
                <w:szCs w:val="20"/>
              </w:rPr>
              <w:t>.Н.</w:t>
            </w:r>
          </w:p>
        </w:tc>
      </w:tr>
      <w:tr w:rsidR="004E51D1" w14:paraId="73E767C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E2252F" w14:textId="77074817"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77196E" w14:textId="1E71316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176209" w14:textId="778125F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18BB48" w14:textId="309B587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D55BA0" w14:textId="529E9DBC" w:rsidR="004E51D1" w:rsidRPr="00AB195B" w:rsidRDefault="004E51D1" w:rsidP="004E51D1">
            <w:pPr>
              <w:tabs>
                <w:tab w:val="left" w:pos="1134"/>
              </w:tabs>
              <w:spacing w:after="0" w:line="240" w:lineRule="auto"/>
              <w:rPr>
                <w:bCs/>
                <w:lang w:eastAsia="en-US"/>
              </w:rPr>
            </w:pPr>
            <w:r w:rsidRPr="00AB195B">
              <w:t>Городской семейный фестиваль-конкурс «ПрофСтарт», посвящённый Году Добра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08A3E3" w14:textId="2A16057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УО г. Якутска и МБОУ ДО ДПЦ</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83E905" w14:textId="29DCB41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 по компетенции «Токарное дело»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8F4F70" w14:textId="12F4EA7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Кл.рук. Панфилов С.А.</w:t>
            </w:r>
          </w:p>
        </w:tc>
      </w:tr>
      <w:tr w:rsidR="004E51D1" w14:paraId="3FA9DC8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1BB0AD" w14:textId="6E587C7B"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55DAA7" w14:textId="3A8CA37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Червяков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B21188" w14:textId="4066D44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577894" w14:textId="43EAAAC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18.11.2017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B9AE71" w14:textId="1CA60E8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65F572" w14:textId="2988050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V</w:t>
            </w:r>
            <w:r w:rsidRPr="00AB195B">
              <w:rPr>
                <w:sz w:val="20"/>
                <w:szCs w:val="20"/>
              </w:rPr>
              <w:t xml:space="preserve"> Открытая городская устная олимпиада школьников по математике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8612CB" w14:textId="623653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среди 7-х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8BE3AB" w14:textId="591E2F8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Васильева М.Н.</w:t>
            </w:r>
          </w:p>
        </w:tc>
      </w:tr>
      <w:tr w:rsidR="004E51D1" w14:paraId="157CE59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42DA00" w14:textId="149FB599"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B221B7" w14:textId="05CBA4A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Базарова Эржена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C46316" w14:textId="70778A0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10б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1A3BA0" w14:textId="34F8258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10.12.2017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6E540B" w14:textId="2EC5BD23" w:rsidR="004E51D1" w:rsidRPr="00AB195B" w:rsidRDefault="004E51D1" w:rsidP="004E51D1">
            <w:pPr>
              <w:pStyle w:val="afa"/>
              <w:tabs>
                <w:tab w:val="left" w:pos="1134"/>
              </w:tabs>
              <w:spacing w:line="240" w:lineRule="auto"/>
              <w:rPr>
                <w:rFonts w:ascii="Times New Roman" w:hAnsi="Times New Roman"/>
                <w:lang w:eastAsia="en-US"/>
              </w:rPr>
            </w:pPr>
            <w:r w:rsidRPr="00AB195B">
              <w:rPr>
                <w:rFonts w:ascii="Times New Roman" w:hAnsi="Times New Roman"/>
              </w:rPr>
              <w:t>«Химическая оценка рыбных отходов (чешуи) массовых промысловых рыб Якутии на примере якутского карася»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9B31FD" w14:textId="72F5A78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rStyle w:val="aff7"/>
                <w:i w:val="0"/>
                <w:sz w:val="20"/>
                <w:szCs w:val="20"/>
              </w:rPr>
              <w:t>XXII-я городская научно-практическая конференция "Шаг в будущее"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D9AAD3" w14:textId="5529C32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Победитель, рекомендована на Республиканский уровень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7B3A6A" w14:textId="3E2FD36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Раева А.С.</w:t>
            </w:r>
          </w:p>
        </w:tc>
      </w:tr>
      <w:tr w:rsidR="004E51D1" w14:paraId="180138C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8015E9" w14:textId="0E028C3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D57FDD" w14:textId="4BCD1CE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Караджа Ангелина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96EA46" w14:textId="16D9F27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10б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A6409E" w14:textId="42380D2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10.12.2017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09C849" w14:textId="7B5CB0E2"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Секция «Филология»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558A7C" w14:textId="2DFABEA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rStyle w:val="aff7"/>
                <w:i w:val="0"/>
                <w:sz w:val="20"/>
                <w:szCs w:val="20"/>
              </w:rPr>
              <w:t>XXII-я городская научно-практическая конференция "Шаг в будущее"</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AE9B73" w14:textId="0770933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8E73E6" w14:textId="04CB6AB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Николаева В.В.</w:t>
            </w:r>
          </w:p>
        </w:tc>
      </w:tr>
      <w:tr w:rsidR="004E51D1" w14:paraId="1A77E63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00DCB8" w14:textId="6EE5C6B8"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3BCC1B" w14:textId="0AC98C88" w:rsidR="004E51D1" w:rsidRPr="00AB195B" w:rsidRDefault="004E51D1" w:rsidP="004E51D1">
            <w:pPr>
              <w:pStyle w:val="a6"/>
              <w:tabs>
                <w:tab w:val="left" w:pos="1134"/>
              </w:tabs>
              <w:spacing w:before="0" w:beforeAutospacing="0" w:after="0" w:afterAutospacing="0" w:line="276" w:lineRule="auto"/>
              <w:rPr>
                <w:sz w:val="20"/>
                <w:szCs w:val="20"/>
                <w:lang w:eastAsia="en-US"/>
              </w:rPr>
            </w:pPr>
            <w:r w:rsidRPr="00AB195B">
              <w:rPr>
                <w:sz w:val="20"/>
                <w:szCs w:val="20"/>
              </w:rPr>
              <w:t>Речкина Софья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11ECAB" w14:textId="7120EAA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B13330" w14:textId="16D74A8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0594D4" w14:textId="5C523378"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«Историко-культурные и лингвистические истоки некоторых русских фамилий (на примере фамилий учащихся)»</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2B3B11" w14:textId="588D5F0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Городская лингвистическая конференция «Языкознание для всех»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85E1E7" w14:textId="42847B7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3835E2" w14:textId="6F818D3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Портнягина В.Н.</w:t>
            </w:r>
          </w:p>
        </w:tc>
      </w:tr>
      <w:tr w:rsidR="004E51D1" w14:paraId="1A7B25C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1E0D9D" w14:textId="2FECA647"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34D140" w14:textId="5812B8DD" w:rsidR="004E51D1" w:rsidRPr="00AB195B" w:rsidRDefault="004E51D1" w:rsidP="004E51D1">
            <w:pPr>
              <w:tabs>
                <w:tab w:val="left" w:pos="1134"/>
              </w:tabs>
              <w:spacing w:after="0" w:line="240" w:lineRule="auto"/>
              <w:rPr>
                <w:lang w:eastAsia="en-US"/>
              </w:rPr>
            </w:pPr>
            <w:r w:rsidRPr="00AB195B">
              <w:t>Климентова Сахаяна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4C54F3" w14:textId="614AE04F" w:rsidR="004E51D1" w:rsidRPr="00AB195B" w:rsidRDefault="004E51D1" w:rsidP="004E51D1">
            <w:pPr>
              <w:tabs>
                <w:tab w:val="left" w:pos="1134"/>
              </w:tabs>
              <w:spacing w:after="0" w:line="240" w:lineRule="auto"/>
              <w:rPr>
                <w:lang w:eastAsia="en-US"/>
              </w:rPr>
            </w:pPr>
            <w:r w:rsidRPr="00AB195B">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63B9CE" w14:textId="108C115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DBF145" w14:textId="6882EE61" w:rsidR="004E51D1" w:rsidRPr="00AB195B" w:rsidRDefault="004E51D1" w:rsidP="004E51D1">
            <w:pPr>
              <w:tabs>
                <w:tab w:val="left" w:pos="1134"/>
              </w:tabs>
              <w:spacing w:after="0" w:line="240" w:lineRule="auto"/>
              <w:rPr>
                <w:lang w:eastAsia="en-US"/>
              </w:rPr>
            </w:pPr>
            <w:r w:rsidRPr="00AB195B">
              <w:t>«Языковые особенности современной переписки»,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41BD75" w14:textId="01FFF80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Городская лингвистическая конференция «Языкознание для всех»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0E11CA" w14:textId="53DAD08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8AFF91" w14:textId="0C7E966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Трошина В.В.</w:t>
            </w:r>
          </w:p>
        </w:tc>
      </w:tr>
      <w:tr w:rsidR="004E51D1" w14:paraId="0347EC3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645348" w14:textId="0F21256D"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DB8F6E" w14:textId="6F5D93B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Седых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1A3121" w14:textId="73F97FB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DB6683" w14:textId="45A5896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F87E8A" w14:textId="7A94892E" w:rsidR="004E51D1" w:rsidRPr="00AB195B" w:rsidRDefault="004E51D1" w:rsidP="004E51D1">
            <w:pPr>
              <w:tabs>
                <w:tab w:val="left" w:pos="1134"/>
              </w:tabs>
              <w:spacing w:after="0" w:line="240" w:lineRule="auto"/>
              <w:rPr>
                <w:bCs/>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1B316D" w14:textId="2F5FB15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lang w:val="en-US"/>
              </w:rPr>
              <w:t>I</w:t>
            </w:r>
            <w:r w:rsidRPr="00AB195B">
              <w:rPr>
                <w:sz w:val="20"/>
                <w:szCs w:val="20"/>
              </w:rPr>
              <w:t xml:space="preserve"> городской  конкурс чтецов Государственного гимна РФ, посвящённый дню Конституции РФ</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43EC66" w14:textId="0522DB0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D1020A" w14:textId="25396A8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Трошина В.В.</w:t>
            </w:r>
          </w:p>
        </w:tc>
      </w:tr>
      <w:tr w:rsidR="004E51D1" w14:paraId="29CE951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3D9E64" w14:textId="6D9FBCFE"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F26D2C" w14:textId="26B83507"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Смоленко Александра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5311B8" w14:textId="03D716AD"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DB866D" w14:textId="6D8DA91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C0E17B" w14:textId="6E9D9533"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971C61" w14:textId="2E71B37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Городская лингвистическая конференция «Языкознание для всех»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286FE8" w14:textId="5AFE083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59F9BD" w14:textId="5E8ECE3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Николаева В.В.</w:t>
            </w:r>
          </w:p>
        </w:tc>
      </w:tr>
      <w:tr w:rsidR="004E51D1" w14:paraId="12F5596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3952A3" w14:textId="0B8FB330"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243086" w14:textId="278B28AC"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Атуова Милена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666185" w14:textId="20A40389"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B7E0D2" w14:textId="4F28695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387FEE" w14:textId="5C5D64BA"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90844F" w14:textId="05EE09A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Городская лингвистическая конференция «Языкознание для всех»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30A30B" w14:textId="17F58D4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EB9664" w14:textId="4239EAC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Кузнецова И.О.</w:t>
            </w:r>
          </w:p>
        </w:tc>
      </w:tr>
      <w:tr w:rsidR="004E51D1" w14:paraId="3ACE06F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73FE3D" w14:textId="0AC9E7F4"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ED55FC" w14:textId="42F0DC8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Малько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0866A3" w14:textId="7802A53B"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5636A2" w14:textId="2D486FF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7AC045" w14:textId="4EFC69E4" w:rsidR="004E51D1" w:rsidRPr="00AB195B" w:rsidRDefault="004E51D1" w:rsidP="004E51D1">
            <w:pPr>
              <w:tabs>
                <w:tab w:val="left" w:pos="1134"/>
              </w:tabs>
              <w:spacing w:after="0" w:line="240" w:lineRule="auto"/>
              <w:rPr>
                <w:bCs/>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2EBB43" w14:textId="44771FC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Городская лингвистическая конференция «Языкознание </w:t>
            </w:r>
            <w:r w:rsidRPr="00AB195B">
              <w:rPr>
                <w:sz w:val="20"/>
                <w:szCs w:val="20"/>
              </w:rPr>
              <w:lastRenderedPageBreak/>
              <w:t>для всех»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D2A28E" w14:textId="290AE7D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lastRenderedPageBreak/>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B2DCD0" w14:textId="226DE99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Кузнецова И.О.</w:t>
            </w:r>
          </w:p>
        </w:tc>
      </w:tr>
      <w:tr w:rsidR="004E51D1" w14:paraId="7AA45AA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EEA8EC" w14:textId="78399916"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D32221" w14:textId="6DA6492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Лунёва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D10EE6" w14:textId="1F52139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8в </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356F42" w14:textId="2AC69CB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02.12.2017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FA31C9" w14:textId="2077D56E"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54BAC4" w14:textId="30439D7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Городская лингвистическая конференция «Языкознание для всех»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8DEDBC" w14:textId="2CFD13D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E61AF1" w14:textId="03EF9DC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Трошина В.В.</w:t>
            </w:r>
          </w:p>
        </w:tc>
      </w:tr>
      <w:tr w:rsidR="004E51D1" w14:paraId="2D1267F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35AC7B" w14:textId="506CB6AD"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26A401" w14:textId="1A851112" w:rsidR="004E51D1" w:rsidRPr="00AB195B" w:rsidRDefault="004E51D1" w:rsidP="004E51D1">
            <w:pPr>
              <w:pStyle w:val="afe"/>
              <w:tabs>
                <w:tab w:val="left" w:pos="0"/>
                <w:tab w:val="left" w:pos="28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Назаров Владиан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6E927B" w14:textId="7DECAC56" w:rsidR="004E51D1" w:rsidRPr="00AB195B" w:rsidRDefault="004E51D1" w:rsidP="004E51D1">
            <w:pPr>
              <w:pStyle w:val="afe"/>
              <w:tabs>
                <w:tab w:val="left" w:pos="0"/>
                <w:tab w:val="left" w:pos="28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3г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F64389" w14:textId="7B9C6669" w:rsidR="004E51D1" w:rsidRPr="00AB195B" w:rsidRDefault="004E51D1" w:rsidP="004E51D1">
            <w:pPr>
              <w:pStyle w:val="afe"/>
              <w:tabs>
                <w:tab w:val="left" w:pos="0"/>
                <w:tab w:val="left" w:pos="28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17.12.2017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89CA37" w14:textId="3A11BE0F" w:rsidR="004E51D1" w:rsidRPr="00AB195B" w:rsidRDefault="004E51D1" w:rsidP="004E51D1">
            <w:pPr>
              <w:pStyle w:val="afe"/>
              <w:tabs>
                <w:tab w:val="left" w:pos="0"/>
                <w:tab w:val="left" w:pos="28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1F8C19" w14:textId="55B51F4A" w:rsidR="004E51D1" w:rsidRPr="00AB195B" w:rsidRDefault="004E51D1" w:rsidP="004E51D1">
            <w:pPr>
              <w:pStyle w:val="afe"/>
              <w:tabs>
                <w:tab w:val="left" w:pos="0"/>
                <w:tab w:val="left" w:pos="28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Окружной фольклорный конкурс « Саха буолан сандаарыах»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4E9F7B" w14:textId="207E2B8F" w:rsidR="004E51D1" w:rsidRPr="00AB195B" w:rsidRDefault="004E51D1" w:rsidP="004E51D1">
            <w:pPr>
              <w:pStyle w:val="afe"/>
              <w:tabs>
                <w:tab w:val="left" w:pos="0"/>
                <w:tab w:val="left" w:pos="284"/>
              </w:tabs>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490A07" w14:textId="2359BFF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Большакова А.П.</w:t>
            </w:r>
          </w:p>
        </w:tc>
      </w:tr>
      <w:tr w:rsidR="004E51D1" w14:paraId="021642A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2A4146" w14:textId="614C8F94"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16E12A" w14:textId="4526A80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Семёнова Сайаана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C8CDB8" w14:textId="7709A01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88CDEF" w14:textId="4750448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17.12.2017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51053E" w14:textId="6D61369F"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42F6EF" w14:textId="4579543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Окружной фольклорный конкурс « Саха буолан сандаарыах»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081FBE" w14:textId="5AA0B5E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B68B98" w14:textId="626EEBF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Большакова А.П.</w:t>
            </w:r>
          </w:p>
        </w:tc>
      </w:tr>
      <w:tr w:rsidR="004E51D1" w14:paraId="01C43CD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08B573" w14:textId="5B8D5183"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25C504" w14:textId="545EE0B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Васильева Аэлита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03D277" w14:textId="56DF5D4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ADF8EC" w14:textId="5209C78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17.12.2017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333979" w14:textId="5C3961DC"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309239" w14:textId="206C158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Окружной фольклорный конкурс « Саха буолан сандаарыах»</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66888C" w14:textId="6D81D4D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Победитель в номинации «Лучший исполнитель»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9135A7" w14:textId="28D0552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Большакова А.П.</w:t>
            </w:r>
          </w:p>
        </w:tc>
      </w:tr>
      <w:tr w:rsidR="004E51D1" w14:paraId="31A7085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5F7AB1" w14:textId="53BB9FC5"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F2D00A" w14:textId="5B5F0FB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Антонов Эдуард</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23E428" w14:textId="68EB67F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F481D0" w14:textId="2A00C30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24D3A5" w14:textId="7A45C764"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D82B92" w14:textId="61FF32D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Городской конкурс по выжиганию</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0C5696" w14:textId="164EA1D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62641A" w14:textId="61A3D4B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Панфилов С.А.</w:t>
            </w:r>
          </w:p>
        </w:tc>
      </w:tr>
      <w:tr w:rsidR="004E51D1" w14:paraId="6892A51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F7FC12" w14:textId="743D0690"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8E3228" w14:textId="6523D32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Потапов Вячеслав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26E67F" w14:textId="2A698B1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65784C" w14:textId="2E09C31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C4AD23" w14:textId="478E9CCE"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32F407" w14:textId="452254F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Городской конкурс по выпиливанию</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C89061" w14:textId="51216DA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5798EE" w14:textId="0A7974A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Панфилов С.А.</w:t>
            </w:r>
          </w:p>
        </w:tc>
      </w:tr>
      <w:tr w:rsidR="004E51D1" w14:paraId="677762E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D38FBC" w14:textId="2771B4E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3E043A" w14:textId="707D906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Горохов Эрсан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34F23F" w14:textId="1C196F7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E382C" w14:textId="16D552E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16 декабря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FDCF4B" w14:textId="12ABBA08" w:rsidR="004E51D1" w:rsidRPr="00AB195B" w:rsidRDefault="004E51D1" w:rsidP="004E51D1">
            <w:pPr>
              <w:tabs>
                <w:tab w:val="left" w:pos="1134"/>
              </w:tabs>
              <w:spacing w:after="0" w:line="240" w:lineRule="auto"/>
              <w:rPr>
                <w:lang w:eastAsia="en-US"/>
              </w:rPr>
            </w:pP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064BE2" w14:textId="10D9AC9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Городской технический конкурс «Космос и мы»</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99FC8F" w14:textId="09BE62A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7AE386" w14:textId="67DADBE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4E51D1" w14:paraId="16822CF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19D583" w14:textId="1A927E96"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20F920" w14:textId="523250A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Петрова Анисия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02281B" w14:textId="6F4E0C6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4г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C94171" w14:textId="203EF2E3"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E05748" w14:textId="29F8A0BE"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8126B9" w14:textId="423B6E4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Городская выставка детского изобразительного творчества «Здесь краски детства трепетно звучат»</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B73835" w14:textId="7D0301D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Диплом 2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F44183" w14:textId="776AAA0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Сидорова М.П.</w:t>
            </w:r>
          </w:p>
        </w:tc>
      </w:tr>
      <w:tr w:rsidR="004E51D1" w14:paraId="396CF27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03A233" w14:textId="587F27F8"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724748" w14:textId="520B058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257D4F" w14:textId="0BE0AEB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4505C3" w14:textId="459A862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25 ноября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FAB6F2" w14:textId="541A704C" w:rsidR="004E51D1" w:rsidRPr="00AB195B" w:rsidRDefault="004E51D1" w:rsidP="004E51D1">
            <w:pPr>
              <w:tabs>
                <w:tab w:val="left" w:pos="1134"/>
              </w:tabs>
              <w:spacing w:after="0" w:line="240" w:lineRule="auto"/>
              <w:rPr>
                <w:lang w:eastAsia="en-US"/>
              </w:rPr>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494918" w14:textId="1552E86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Городской этап Республиканской интеллектуальной игры «Что?Где?Когда?» среди обучающихся 7-10 классов, направленной на пропаганду трезвого здорового образа жизни, посвящённой Ф.Г.Углову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85D5C5" w14:textId="28AB8F1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6694F2" w14:textId="589E2C7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Зарецкая Т.А.</w:t>
            </w:r>
          </w:p>
        </w:tc>
      </w:tr>
      <w:tr w:rsidR="004E51D1" w14:paraId="40F1F6E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86B970" w14:textId="4103EA16"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84E802" w14:textId="5409752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 школы «Правда» (Астафьев Ян – 7в, Червяков Павел-7б, Харитонов Сергей-7а)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C58B43" w14:textId="09E0788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7-е классы</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7C70D0" w14:textId="037D2D6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Март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00D5EB" w14:textId="7442EDFA"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1B89F7" w14:textId="46B086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Открытый кубок ФТЛ</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888A4B" w14:textId="7D3077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2E369E" w14:textId="476F2F0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Акматова Н.А.??</w:t>
            </w:r>
          </w:p>
        </w:tc>
      </w:tr>
      <w:tr w:rsidR="004E51D1" w14:paraId="2F52F9B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F13A74" w14:textId="0615BB64"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5C2584" w14:textId="0F6C32E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 школы</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182DB2"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9DB924" w14:textId="44EA92F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Март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D46BC1" w14:textId="761460D8"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369525" w14:textId="06D4463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XVI</w:t>
            </w:r>
            <w:r w:rsidRPr="00AB195B">
              <w:rPr>
                <w:sz w:val="20"/>
                <w:szCs w:val="20"/>
              </w:rPr>
              <w:t xml:space="preserve"> городской чемпионат по интеллектуальной игре </w:t>
            </w:r>
            <w:r w:rsidRPr="00AB195B">
              <w:rPr>
                <w:sz w:val="20"/>
                <w:szCs w:val="20"/>
              </w:rPr>
              <w:lastRenderedPageBreak/>
              <w:t>«Дебаты» по теме «Иметь несколько детей в семье лучше, чем только одного»</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047199" w14:textId="1897711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1 место в подгруппе новичков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86ED87" w14:textId="04DA84E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Курамшина О.В.</w:t>
            </w:r>
          </w:p>
        </w:tc>
      </w:tr>
      <w:tr w:rsidR="004E51D1" w14:paraId="047D0E0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6FD24F" w14:textId="2D8B014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E408A1" w14:textId="4E28797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Фалеева Наталия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2BB97D" w14:textId="01C7A5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77E8AB" w14:textId="6320AFC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Февраль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25D66A" w14:textId="7804B6A4"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9F88BB" w14:textId="67DFB5C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lang w:val="en-US"/>
              </w:rPr>
              <w:t>I</w:t>
            </w:r>
            <w:r w:rsidRPr="00AB195B">
              <w:rPr>
                <w:sz w:val="20"/>
                <w:szCs w:val="20"/>
              </w:rPr>
              <w:t xml:space="preserve"> Городской конкурс каллиграфии имени Т.Г. Евсиковой в рамках Декады родного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4D612C" w14:textId="0C4C707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95BCE9" w14:textId="6B83B71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241144B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B0B38B" w14:textId="45901D08"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E4CDC2" w14:textId="37148F4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B68BC0" w14:textId="2AC8819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1C43C1" w14:textId="6921251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Февраль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601863" w14:textId="379816D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943634" w14:textId="60B197F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Состязания по каратэ кёкусинкай, посвящённых Дню Защитника Отечества»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F03120" w14:textId="181EBDD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Грамота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9966FF" w14:textId="6E667B6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 Панфилов С.А.</w:t>
            </w:r>
          </w:p>
        </w:tc>
      </w:tr>
      <w:tr w:rsidR="004E51D1" w14:paraId="4336BF5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131DC3" w14:textId="36F36FAF"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697219" w14:textId="6C9A3B5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4ADBA8" w14:textId="73E3A01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D9AD2C" w14:textId="7E80AB2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23.02.2018г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D5559D" w14:textId="2933D90E"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423FC7" w14:textId="451AC3B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Состязания по стрельбе из пневматической винтовки, посвящённое Дню Защитника Отечества»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9583AA" w14:textId="2ED3A8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E910CF" w14:textId="08E155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 Панфилов С.А.</w:t>
            </w:r>
          </w:p>
        </w:tc>
      </w:tr>
      <w:tr w:rsidR="004E51D1" w14:paraId="6010D16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F80BEB" w14:textId="69B5EC50"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EE3A8C" w14:textId="4789BF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Малюта Александр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48D039" w14:textId="0A92C58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68D980" w14:textId="3BB074A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04.02.2018г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6CBF38" w14:textId="7B7815BD"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F09845" w14:textId="48E6E32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Городские соревнования по комнатным авиамоделям</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0E4923" w14:textId="5CA533C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1894CA" w14:textId="48C0F0C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 Квашина С.Ю.</w:t>
            </w:r>
          </w:p>
        </w:tc>
      </w:tr>
      <w:tr w:rsidR="004E51D1" w14:paraId="54A0EB8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E863E0" w14:textId="196B0E2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4C6EE1" w14:textId="2CE1C9B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Малюта Сергей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4673CB" w14:textId="6D03B5D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D52C94" w14:textId="4263BC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04.02.2018г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1C1118" w14:textId="07420676"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C88BB3" w14:textId="0AFE9F8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Городские соревнования по комнатным авиамоделям</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A444E5" w14:textId="653BD76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 УО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F3CA33" w14:textId="43C2D1C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 Винокурова Ю.Р.</w:t>
            </w:r>
          </w:p>
        </w:tc>
      </w:tr>
      <w:tr w:rsidR="004E51D1" w14:paraId="7D2E37A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2DE7DE" w14:textId="3A83D1E5"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6667C" w14:textId="77777777" w:rsidR="004E51D1" w:rsidRPr="00AB195B" w:rsidRDefault="004E51D1" w:rsidP="004E51D1">
            <w:r w:rsidRPr="00AB195B">
              <w:t>Команда «Правда»</w:t>
            </w:r>
          </w:p>
          <w:p w14:paraId="50250F55" w14:textId="3EC6567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(Астафьева Яна, Червяков Павел, Харитонов Сергей)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CA07FF"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A18C7E" w14:textId="59EF447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9782DC" w14:textId="4B230032"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83F788" w14:textId="18CB4C0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Открытый кубок ФТЛ</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BBEC6F" w14:textId="4A3004B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6A1181" w14:textId="2F32342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w:t>
            </w:r>
          </w:p>
        </w:tc>
      </w:tr>
      <w:tr w:rsidR="004E51D1" w14:paraId="08210A6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6E4DEC" w14:textId="4C877364"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B05D61" w14:textId="34079B2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Бережных Данил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FB3BCF" w14:textId="22D8F37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3271C8" w14:textId="780158E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13.03.2018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43C99D" w14:textId="66BC57A1"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9A8292" w14:textId="627AA0D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Городская выставка научно-технического творчества учащихся, посвящённая 100-летию дополнительного образования в России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9002AB" w14:textId="157A354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3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C3159D" w14:textId="0C5A82F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Кл.рук.Панфилов С.А.</w:t>
            </w:r>
          </w:p>
        </w:tc>
      </w:tr>
      <w:tr w:rsidR="004E51D1" w14:paraId="7E9BF18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6E1506" w14:textId="23EE5B59"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296343" w14:textId="0760057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Кармадонова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D20A9C" w14:textId="09BE93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EDD386" w14:textId="6F1E235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13.03.2018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D86EC8" w14:textId="723F753B"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1EC3D9" w14:textId="07815F8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Городская выставка научно-технического творчества учащихся, посвящённая 100-летию дополнительного образования в России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4C49D3" w14:textId="093AAB1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1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B9165E" w14:textId="2AC169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Кл.рук.Панфилов С.А.</w:t>
            </w:r>
          </w:p>
        </w:tc>
      </w:tr>
      <w:tr w:rsidR="004E51D1" w14:paraId="07520CE6"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D43F67" w14:textId="2A55397A"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91285D" w14:textId="58FF8B5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C6385F" w14:textId="5E90F6E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6D8462" w14:textId="7A5D9AA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13.03.2018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7C5E59" w14:textId="7403714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3C3F65" w14:textId="431DA5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Городская выставка научно-технического творчества учащихся, посвящённая 100-летию дополнительного образования в России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58CEF8" w14:textId="63500D1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1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08F2A9" w14:textId="1112797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Кл.рук.Панфилов С.А.</w:t>
            </w:r>
          </w:p>
        </w:tc>
      </w:tr>
      <w:tr w:rsidR="004E51D1" w14:paraId="0FF6976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76DA1C" w14:textId="166E1160"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9A49EC" w14:textId="0CCA320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Панфилов Родион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2D632" w14:textId="43EE1D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B038D9" w14:textId="20DD1B6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13.03.2018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8199E7" w14:textId="5D71AB57" w:rsidR="004E51D1" w:rsidRPr="00AB195B" w:rsidRDefault="004E51D1" w:rsidP="004E51D1">
            <w:pPr>
              <w:tabs>
                <w:tab w:val="left" w:pos="1134"/>
              </w:tabs>
              <w:spacing w:after="0" w:line="240" w:lineRule="auto"/>
            </w:pPr>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9E7D2" w14:textId="6CC70FC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Городская выставка научно-технического творчества </w:t>
            </w:r>
            <w:r w:rsidRPr="00AB195B">
              <w:rPr>
                <w:sz w:val="20"/>
                <w:szCs w:val="20"/>
              </w:rPr>
              <w:lastRenderedPageBreak/>
              <w:t>учащихся, посвящённая 100-летию дополнительного образования в России</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3F1FE8" w14:textId="2BB54A1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Сертификат участника</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B7DF1A" w14:textId="64E742E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Панфилов С.А.</w:t>
            </w:r>
          </w:p>
        </w:tc>
      </w:tr>
      <w:tr w:rsidR="004E51D1" w14:paraId="09B9928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3D48F4" w14:textId="6D1CB539"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24B0FA" w14:textId="16FF1BE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Астафьев Ян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A635DE" w14:textId="53DEEB7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6D77B0"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95864E" w14:textId="77777777" w:rsidR="004E51D1" w:rsidRPr="00AB195B" w:rsidRDefault="004E51D1" w:rsidP="004E51D1">
            <w:pPr>
              <w:tabs>
                <w:tab w:val="left" w:pos="1134"/>
              </w:tabs>
              <w:spacing w:after="0" w:line="240" w:lineRule="auto"/>
            </w:pP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4E69B4" w14:textId="29FB75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Конкурс-выставка технического творчества «Техно</w:t>
            </w:r>
            <w:r w:rsidRPr="00AB195B">
              <w:rPr>
                <w:sz w:val="20"/>
                <w:szCs w:val="20"/>
                <w:lang w:val="en-US"/>
              </w:rPr>
              <w:t>Kids</w:t>
            </w:r>
            <w:r w:rsidRPr="00AB195B">
              <w:rPr>
                <w:sz w:val="20"/>
                <w:szCs w:val="20"/>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39F289" w14:textId="2EE680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в номинации «Прототипирование»</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1A4AF0" w14:textId="5BEACB1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Кл.рук.Панфилов С.А.</w:t>
            </w:r>
          </w:p>
        </w:tc>
      </w:tr>
      <w:tr w:rsidR="004E51D1" w14:paraId="18DA0CE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2DB498" w14:textId="78B2848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75E178" w14:textId="737DF87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 мальчиков</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577F8C" w14:textId="42B1780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2а класс</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C51E96" w14:textId="2D5637A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Май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333CBB" w14:textId="5FA1C15B" w:rsidR="004E51D1" w:rsidRPr="00AB195B" w:rsidRDefault="004E51D1" w:rsidP="004E51D1">
            <w:pPr>
              <w:tabs>
                <w:tab w:val="left" w:pos="1134"/>
              </w:tabs>
              <w:spacing w:after="0" w:line="240" w:lineRule="auto"/>
            </w:pPr>
            <w:r w:rsidRPr="00AB195B">
              <w:t>Окружное первенство среди начальных классов по ОФП ФСК «Эрэл»</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AD9C6A" w14:textId="5B83A90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56571D" w14:textId="64F8841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58CDBF" w14:textId="2CF0BE6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Е.А.</w:t>
            </w:r>
          </w:p>
        </w:tc>
      </w:tr>
      <w:tr w:rsidR="004E51D1" w14:paraId="04B483E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601856" w14:textId="5318F485"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92718F" w14:textId="2AC4360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Лощенкова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1B5E61"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008A80" w14:textId="445A6E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CE337A" w14:textId="5C3B2209" w:rsidR="004E51D1" w:rsidRPr="00AB195B" w:rsidRDefault="004E51D1" w:rsidP="004E51D1">
            <w:pPr>
              <w:tabs>
                <w:tab w:val="left" w:pos="1134"/>
              </w:tabs>
              <w:spacing w:after="0" w:line="240" w:lineRule="auto"/>
            </w:pPr>
            <w:r w:rsidRPr="00AB195B">
              <w:rPr>
                <w:lang w:val="en-US"/>
              </w:rPr>
              <w:t>I</w:t>
            </w:r>
            <w:r w:rsidRPr="00AB195B">
              <w:t xml:space="preserve"> открытый конкурс вокалистов «К подвигу героев песней прикоснись»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9CD81" w14:textId="63958EE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6D7CD7" w14:textId="7B9839B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Диплом Лауреата </w:t>
            </w:r>
            <w:r w:rsidRPr="00AB195B">
              <w:rPr>
                <w:sz w:val="20"/>
                <w:szCs w:val="20"/>
                <w:lang w:val="en-US"/>
              </w:rPr>
              <w:t>III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5B4009" w14:textId="19EBF13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Зулетова О.В.</w:t>
            </w:r>
          </w:p>
        </w:tc>
      </w:tr>
      <w:tr w:rsidR="004E51D1" w14:paraId="195880E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88423B" w14:textId="3EA1354D"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618DC0" w14:textId="0B92621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Соболева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87E10F" w14:textId="09C9D74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D1C760"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DAA04A" w14:textId="1F54D793" w:rsidR="004E51D1" w:rsidRPr="00AB195B" w:rsidRDefault="004E51D1" w:rsidP="004E51D1">
            <w:pPr>
              <w:tabs>
                <w:tab w:val="left" w:pos="1134"/>
              </w:tabs>
              <w:spacing w:after="0" w:line="240" w:lineRule="auto"/>
            </w:pPr>
            <w:r w:rsidRPr="00AB195B">
              <w:t>Городской конкурс «Весёлые нотки»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441EBB" w14:textId="14DEE3E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5BE2D8" w14:textId="45D9723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1A5C6D" w14:textId="41FFF1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Зулетова О.В.</w:t>
            </w:r>
          </w:p>
        </w:tc>
      </w:tr>
      <w:tr w:rsidR="004E51D1" w14:paraId="43C1AD2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38FC48" w14:textId="6EC44646"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3342BB" w14:textId="12D0C6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Соболева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93BAFA" w14:textId="6E6BC46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78E7C1" w14:textId="375A11D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Март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5FB646" w14:textId="156A182E" w:rsidR="004E51D1" w:rsidRPr="00AB195B" w:rsidRDefault="004E51D1" w:rsidP="004E51D1">
            <w:pPr>
              <w:tabs>
                <w:tab w:val="left" w:pos="1134"/>
              </w:tabs>
              <w:spacing w:after="0" w:line="240" w:lineRule="auto"/>
            </w:pPr>
            <w:r w:rsidRPr="00AB195B">
              <w:rPr>
                <w:lang w:val="en-US"/>
              </w:rPr>
              <w:t>X</w:t>
            </w:r>
            <w:r w:rsidRPr="00AB195B">
              <w:t xml:space="preserve"> ежегодный фестиваль-конкурс песни и танца «Весенняя капель!</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E06921"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2DFEB0" w14:textId="222E585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лауреата 2 степени по направлению «вокал»</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908EC4" w14:textId="670065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Зулетова О.В.</w:t>
            </w:r>
          </w:p>
        </w:tc>
      </w:tr>
      <w:tr w:rsidR="004E51D1" w14:paraId="0E2A043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7F50E3" w14:textId="47DBEF79"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4F0F93" w14:textId="153008A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Ненартович Роман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153EAA"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11C573" w14:textId="6EC872A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Апрель 2018г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D06E0C" w14:textId="1AE2C91C" w:rsidR="004E51D1" w:rsidRPr="00AB195B" w:rsidRDefault="004E51D1" w:rsidP="004E51D1">
            <w:pPr>
              <w:tabs>
                <w:tab w:val="left" w:pos="1134"/>
              </w:tabs>
              <w:spacing w:after="0" w:line="240" w:lineRule="auto"/>
            </w:pPr>
            <w:r w:rsidRPr="00AB195B">
              <w:t>Городской конкурс чтецов «Моё любимое стихотворение»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A8EB7" w14:textId="0949EE3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E1C71E" w14:textId="7445ADC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Диплом </w:t>
            </w:r>
            <w:r w:rsidRPr="00AB195B">
              <w:rPr>
                <w:sz w:val="20"/>
                <w:szCs w:val="20"/>
                <w:lang w:val="en-US"/>
              </w:rPr>
              <w:t>III</w:t>
            </w:r>
            <w:r w:rsidRPr="00AB195B">
              <w:rPr>
                <w:sz w:val="20"/>
                <w:szCs w:val="20"/>
              </w:rPr>
              <w:t xml:space="preserve"> степени</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2831F7" w14:textId="77777777" w:rsidR="004E51D1" w:rsidRPr="00AB195B" w:rsidRDefault="004E51D1" w:rsidP="004E51D1">
            <w:r w:rsidRPr="00AB195B">
              <w:t>Власова Л.А.</w:t>
            </w:r>
          </w:p>
          <w:p w14:paraId="34A08C10" w14:textId="11118AA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Худякова Т.А.</w:t>
            </w:r>
          </w:p>
        </w:tc>
      </w:tr>
      <w:tr w:rsidR="004E51D1" w14:paraId="019091C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D2D8F9" w14:textId="161C269D"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DAD6F8" w14:textId="6900EB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Гольцева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75D483" w14:textId="63630E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669F7F"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01B948" w14:textId="6A202A12" w:rsidR="004E51D1" w:rsidRPr="00AB195B" w:rsidRDefault="004E51D1" w:rsidP="004E51D1">
            <w:pPr>
              <w:tabs>
                <w:tab w:val="left" w:pos="1134"/>
              </w:tabs>
              <w:spacing w:after="0" w:line="240" w:lineRule="auto"/>
            </w:pPr>
            <w:r w:rsidRPr="00AB195B">
              <w:t>Городской конкурс «Весёлые нотки»</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2DD972" w14:textId="6EFAEAB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FBBF89" w14:textId="2B0AC0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EFAB6F" w14:textId="56758EB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Зулетова О.В.</w:t>
            </w:r>
          </w:p>
        </w:tc>
      </w:tr>
      <w:tr w:rsidR="004E51D1" w14:paraId="2D1C95A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865105" w14:textId="4C074EC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DEDC79" w14:textId="76F0782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 школы</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BCD584"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57EE56"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5F3AB9" w14:textId="023DD460" w:rsidR="004E51D1" w:rsidRPr="00AB195B" w:rsidRDefault="004E51D1" w:rsidP="004E51D1">
            <w:pPr>
              <w:tabs>
                <w:tab w:val="left" w:pos="1134"/>
              </w:tabs>
              <w:spacing w:after="0" w:line="240" w:lineRule="auto"/>
            </w:pPr>
            <w:r w:rsidRPr="00AB195B">
              <w:rPr>
                <w:lang w:val="en-US"/>
              </w:rPr>
              <w:t>XVI</w:t>
            </w:r>
            <w:r w:rsidRPr="00AB195B">
              <w:t>городской чемпионат по интеллектуальной игре «Дебаты»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5CB12F" w14:textId="19090B8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63A15" w14:textId="0B0B99F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в подгруппе новичков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EF0196" w14:textId="571EE03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w:t>
            </w:r>
          </w:p>
        </w:tc>
      </w:tr>
      <w:tr w:rsidR="004E51D1" w14:paraId="7BBDD1A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542C49" w14:textId="5DCDB0BA"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33F3B2" w14:textId="568B7F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Казак Дана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189ADB" w14:textId="40A7718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F976F5" w14:textId="72BBE11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558613" w14:textId="2CB762BC" w:rsidR="004E51D1" w:rsidRPr="00AB195B" w:rsidRDefault="004E51D1" w:rsidP="004E51D1">
            <w:pPr>
              <w:tabs>
                <w:tab w:val="left" w:pos="1134"/>
              </w:tabs>
              <w:spacing w:after="0" w:line="240" w:lineRule="auto"/>
            </w:pPr>
            <w:r w:rsidRPr="00AB195B">
              <w:t>30 Олимпиада среди учащихся 5-8 классов по английскому языку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053E21" w14:textId="12539A7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2D2672" w14:textId="2C58BA3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28AE91" w14:textId="62ECAFA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Тимофеева А.В.</w:t>
            </w:r>
          </w:p>
        </w:tc>
      </w:tr>
      <w:tr w:rsidR="004E51D1" w14:paraId="13F8FEE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5E6981" w14:textId="70284A88"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0261F1" w14:textId="2D1BE4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Кочетова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741991"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05A04C" w14:textId="2228303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18.04.2018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E36E89" w14:textId="7ACF0C84" w:rsidR="004E51D1" w:rsidRPr="00AB195B" w:rsidRDefault="004E51D1" w:rsidP="004E51D1">
            <w:pPr>
              <w:tabs>
                <w:tab w:val="left" w:pos="1134"/>
              </w:tabs>
              <w:spacing w:after="0" w:line="240" w:lineRule="auto"/>
            </w:pPr>
            <w:r w:rsidRPr="00AB195B">
              <w:rPr>
                <w:lang w:val="en-US"/>
              </w:rPr>
              <w:t>X</w:t>
            </w:r>
            <w:r w:rsidRPr="00AB195B">
              <w:t xml:space="preserve"> Городской лично-командный чемпионат по географии, посвящённый памяти заслуженного учителя РСФСР Корниловой Тамары Филипповны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143909" w14:textId="74200FE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DD021D" w14:textId="0D0FC73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A6BEF8" w14:textId="3159A9B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7DB3C7C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223C88" w14:textId="1696B261"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78F290" w14:textId="57D1E36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Деменева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FE7141" w14:textId="2A0D7FD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4B9684" w14:textId="62ED64D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18.04.2018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DA1FDF" w14:textId="484380B9" w:rsidR="004E51D1" w:rsidRPr="00AB195B" w:rsidRDefault="004E51D1" w:rsidP="004E51D1">
            <w:pPr>
              <w:tabs>
                <w:tab w:val="left" w:pos="1134"/>
              </w:tabs>
              <w:spacing w:after="0" w:line="240" w:lineRule="auto"/>
            </w:pPr>
            <w:r w:rsidRPr="00AB195B">
              <w:rPr>
                <w:lang w:val="en-US"/>
              </w:rPr>
              <w:t>X</w:t>
            </w:r>
            <w:r w:rsidRPr="00AB195B">
              <w:t xml:space="preserve"> Городской лично-командный чемпионат по географии, посвящённый памяти заслуженного </w:t>
            </w:r>
            <w:r w:rsidRPr="00AB195B">
              <w:lastRenderedPageBreak/>
              <w:t>учителя РСФСР Корниловой Тамары Филипповны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05604A" w14:textId="60AE1E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4BCC27" w14:textId="12D5513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E3C2C5" w14:textId="1C9AA69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CB6988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312767" w14:textId="14735EEE"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lastRenderedPageBreak/>
              <w:t>51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C16C9E" w14:textId="73F4E9D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Магламян Сусанна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70A6D7"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BD5DD9" w14:textId="15BC66F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18.04.2018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C61C34" w14:textId="77C663CC" w:rsidR="004E51D1" w:rsidRPr="00AB195B" w:rsidRDefault="004E51D1" w:rsidP="004E51D1">
            <w:pPr>
              <w:tabs>
                <w:tab w:val="left" w:pos="1134"/>
              </w:tabs>
              <w:spacing w:after="0" w:line="240" w:lineRule="auto"/>
            </w:pPr>
            <w:r w:rsidRPr="00AB195B">
              <w:rPr>
                <w:lang w:val="en-US"/>
              </w:rPr>
              <w:t>X</w:t>
            </w:r>
            <w:r w:rsidRPr="00AB195B">
              <w:t xml:space="preserve"> Городской лично-командный чемпионат по географии, посвящённый памяти заслуженного учителя РСФСР Корниловой Тамары Филипповны</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34F6F1" w14:textId="10EF7C0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F265B9" w14:textId="4E76CAC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3552CF" w14:textId="3E4DF5C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Бадяева И.В.</w:t>
            </w:r>
          </w:p>
        </w:tc>
      </w:tr>
      <w:tr w:rsidR="004E51D1" w14:paraId="5581695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91082C" w14:textId="17028EB3" w:rsidR="004E51D1" w:rsidRPr="00AB195B" w:rsidRDefault="00AB195B" w:rsidP="004E51D1">
            <w:pPr>
              <w:pStyle w:val="a6"/>
              <w:tabs>
                <w:tab w:val="left" w:pos="1134"/>
              </w:tabs>
              <w:spacing w:before="0" w:beforeAutospacing="0" w:after="0" w:afterAutospacing="0" w:line="276" w:lineRule="auto"/>
              <w:rPr>
                <w:sz w:val="20"/>
                <w:szCs w:val="20"/>
                <w:lang w:eastAsia="en-US"/>
              </w:rPr>
            </w:pPr>
            <w:r w:rsidRPr="00AB195B">
              <w:rPr>
                <w:sz w:val="20"/>
                <w:szCs w:val="20"/>
                <w:lang w:eastAsia="en-US"/>
              </w:rPr>
              <w:t>52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346B8" w14:textId="4FDACA0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Зубцова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ECC64D"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80606D" w14:textId="178651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Апрель 2018</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FFF104" w14:textId="16E2405E" w:rsidR="004E51D1" w:rsidRPr="00AB195B" w:rsidRDefault="004E51D1" w:rsidP="004E51D1">
            <w:pPr>
              <w:tabs>
                <w:tab w:val="left" w:pos="1134"/>
              </w:tabs>
              <w:spacing w:after="0" w:line="240" w:lineRule="auto"/>
            </w:pPr>
            <w:r w:rsidRPr="00AB195B">
              <w:t>Городской конкурс чтецов «Моё любимое стихотворение»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E01DE" w14:textId="00CC1B8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городской</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2A6C33" w14:textId="314911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Диплом победителя в номинации «Лучший сценический образ»</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40175E" w14:textId="77777777" w:rsidR="004E51D1" w:rsidRPr="00AB195B" w:rsidRDefault="004E51D1" w:rsidP="004E51D1">
            <w:r w:rsidRPr="00AB195B">
              <w:t>Мирина А.О.</w:t>
            </w:r>
          </w:p>
          <w:p w14:paraId="1C85D678" w14:textId="44CD57B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Худякова Т.А.</w:t>
            </w:r>
          </w:p>
        </w:tc>
      </w:tr>
      <w:tr w:rsidR="004E51D1" w14:paraId="12528808" w14:textId="77777777" w:rsidTr="00AD2C5C">
        <w:trPr>
          <w:tblCellSpacing w:w="0" w:type="dxa"/>
          <w:jc w:val="center"/>
        </w:trPr>
        <w:tc>
          <w:tcPr>
            <w:tcW w:w="15436"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9E7DF3" w14:textId="77777777" w:rsidR="004E51D1" w:rsidRPr="00AB195B" w:rsidRDefault="004E51D1" w:rsidP="004E51D1">
            <w:pPr>
              <w:pStyle w:val="a6"/>
              <w:tabs>
                <w:tab w:val="left" w:pos="1134"/>
              </w:tabs>
              <w:spacing w:before="0" w:beforeAutospacing="0" w:after="0" w:afterAutospacing="0" w:line="240" w:lineRule="auto"/>
              <w:jc w:val="center"/>
              <w:rPr>
                <w:b/>
                <w:sz w:val="20"/>
                <w:szCs w:val="20"/>
                <w:lang w:eastAsia="en-US"/>
              </w:rPr>
            </w:pPr>
            <w:r w:rsidRPr="00AB195B">
              <w:rPr>
                <w:b/>
                <w:sz w:val="20"/>
                <w:szCs w:val="20"/>
                <w:lang w:eastAsia="en-US"/>
              </w:rPr>
              <w:t>Школьный уровень</w:t>
            </w:r>
          </w:p>
        </w:tc>
      </w:tr>
      <w:tr w:rsidR="004E51D1" w14:paraId="282ABE7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394997" w14:textId="30C37998"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C8DF8D" w14:textId="522073D9"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34F8D3" w14:textId="42092658"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3A5D8B" w14:textId="7410E7F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235B63" w14:textId="47A0D5F0" w:rsidR="004E51D1" w:rsidRPr="00AB195B" w:rsidRDefault="004E51D1" w:rsidP="004E51D1">
            <w:pPr>
              <w:tabs>
                <w:tab w:val="left" w:pos="1134"/>
              </w:tabs>
              <w:spacing w:after="0" w:line="240" w:lineRule="auto"/>
              <w:rPr>
                <w:lang w:eastAsia="en-US"/>
              </w:rPr>
            </w:pPr>
            <w:r w:rsidRPr="00AB195B">
              <w:t>Первенство школы по перетягиванию каната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75CE88" w14:textId="3DB260B8"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80FF57" w14:textId="003C29F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21962F" w14:textId="77777777" w:rsidR="004E51D1" w:rsidRPr="00AB195B" w:rsidRDefault="004E51D1" w:rsidP="004E51D1">
            <w:r w:rsidRPr="00AB195B">
              <w:t xml:space="preserve"> Учитель ф-ры:Гайдученко Н.Н.</w:t>
            </w:r>
          </w:p>
          <w:p w14:paraId="05D06E79" w14:textId="668B532E"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Кл.рук. </w:t>
            </w:r>
          </w:p>
        </w:tc>
      </w:tr>
      <w:tr w:rsidR="004E51D1" w14:paraId="03BBDBE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D9E95F" w14:textId="37E8DB1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DAAAF1" w14:textId="0A02E63A"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DCB9B1" w14:textId="2C4702BB"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4а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CC827C" w14:textId="3B409A9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B697F5" w14:textId="3877B12E" w:rsidR="004E51D1" w:rsidRPr="00AB195B" w:rsidRDefault="004E51D1" w:rsidP="004E51D1">
            <w:pPr>
              <w:tabs>
                <w:tab w:val="left" w:pos="1134"/>
              </w:tabs>
              <w:spacing w:after="0" w:line="240" w:lineRule="auto"/>
              <w:rPr>
                <w:lang w:eastAsia="en-US"/>
              </w:rPr>
            </w:pPr>
            <w:r w:rsidRPr="00AB195B">
              <w:t>Первенство школы по перетягиванию каната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F03B5D" w14:textId="5612C45F"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2242D2" w14:textId="62D5042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0C5EB3" w14:textId="77777777" w:rsidR="004E51D1" w:rsidRPr="00AB195B" w:rsidRDefault="004E51D1" w:rsidP="004E51D1">
            <w:r w:rsidRPr="00AB195B">
              <w:t>Уч.ф-ры:</w:t>
            </w:r>
          </w:p>
          <w:p w14:paraId="006A2937" w14:textId="7299C467"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Кл.рук. Гомбоева М.А.</w:t>
            </w:r>
          </w:p>
        </w:tc>
      </w:tr>
      <w:tr w:rsidR="004E51D1" w14:paraId="294B837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F0EEBC" w14:textId="55120A78"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038D41" w14:textId="10109949"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4EC0DE" w14:textId="67D52E5A"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49DEB6" w14:textId="786032A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F1D2B1" w14:textId="1D84D39E" w:rsidR="004E51D1" w:rsidRPr="00AB195B" w:rsidRDefault="004E51D1" w:rsidP="004E51D1">
            <w:pPr>
              <w:tabs>
                <w:tab w:val="left" w:pos="1134"/>
              </w:tabs>
              <w:spacing w:after="0" w:line="240" w:lineRule="auto"/>
              <w:rPr>
                <w:lang w:eastAsia="en-US"/>
              </w:rPr>
            </w:pPr>
            <w:r w:rsidRPr="00AB195B">
              <w:t>Первенство школы по перетягиванию каната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2CC3B1" w14:textId="59B6B3D2"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5C2CA7" w14:textId="0BB713D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81D95C" w14:textId="77777777" w:rsidR="004E51D1" w:rsidRPr="00AB195B" w:rsidRDefault="004E51D1" w:rsidP="004E51D1">
            <w:r w:rsidRPr="00AB195B">
              <w:t>Уч.ф-ры:</w:t>
            </w:r>
          </w:p>
          <w:p w14:paraId="3C29C3DB" w14:textId="557C4A41"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Кл.рук. Гомбоева М.А.</w:t>
            </w:r>
          </w:p>
        </w:tc>
      </w:tr>
      <w:tr w:rsidR="004E51D1" w14:paraId="4050BF2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FE92EA" w14:textId="2595677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57076E" w14:textId="1C39836C"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C4DA6F" w14:textId="6573779C"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2б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FC9524" w14:textId="19C0906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F23E21" w14:textId="0B70E5D6" w:rsidR="004E51D1" w:rsidRPr="00AB195B" w:rsidRDefault="004E51D1" w:rsidP="004E51D1">
            <w:pPr>
              <w:tabs>
                <w:tab w:val="left" w:pos="1134"/>
              </w:tabs>
              <w:spacing w:after="0" w:line="240" w:lineRule="auto"/>
              <w:rPr>
                <w:lang w:eastAsia="en-US"/>
              </w:rPr>
            </w:pPr>
            <w:r w:rsidRPr="00AB195B">
              <w:t>Первенство школы по перетягиванию каната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46265E" w14:textId="28F9F52D"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3ACEB3" w14:textId="052E067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1867BF" w14:textId="51BB57F3"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Захарова Е.Ю.</w:t>
            </w:r>
          </w:p>
        </w:tc>
      </w:tr>
      <w:tr w:rsidR="004E51D1" w14:paraId="2493B1A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C176C1" w14:textId="36B8988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F5D089" w14:textId="1B29F91E"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lang w:val="en-US"/>
              </w:rPr>
              <w:t xml:space="preserve"> </w:t>
            </w:r>
            <w:r w:rsidRPr="00AB195B">
              <w:rPr>
                <w:rFonts w:ascii="Times New Roman" w:hAnsi="Times New Roman" w:cs="Times New Roman"/>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4DEC84" w14:textId="3446C6B2"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774823" w14:textId="1A41697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174BCC" w14:textId="5A78BD8B" w:rsidR="004E51D1" w:rsidRPr="00AB195B" w:rsidRDefault="004E51D1" w:rsidP="004E51D1">
            <w:pPr>
              <w:tabs>
                <w:tab w:val="left" w:pos="1134"/>
              </w:tabs>
              <w:spacing w:after="0" w:line="240" w:lineRule="auto"/>
              <w:rPr>
                <w:lang w:eastAsia="en-US"/>
              </w:rPr>
            </w:pPr>
            <w:r w:rsidRPr="00AB195B">
              <w:t>Первенство школы по перетягиванию каната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C385F0" w14:textId="5500298D"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F5FDD6" w14:textId="650C753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17D6AE" w14:textId="29FA3C51"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Гайдученко Н.Н.</w:t>
            </w:r>
          </w:p>
        </w:tc>
      </w:tr>
      <w:tr w:rsidR="004E51D1" w14:paraId="13A5DB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12D803" w14:textId="62220A28"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F5D975" w14:textId="7FE8A7C5"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A44CB3" w14:textId="1B792130"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1F37C8" w14:textId="10FAE23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Сентябрь,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ABDBCF" w14:textId="03C51F2B" w:rsidR="004E51D1" w:rsidRPr="00AB195B" w:rsidRDefault="004E51D1" w:rsidP="004E51D1">
            <w:pPr>
              <w:tabs>
                <w:tab w:val="left" w:pos="1134"/>
              </w:tabs>
              <w:spacing w:after="0" w:line="240" w:lineRule="auto"/>
              <w:rPr>
                <w:lang w:eastAsia="en-US"/>
              </w:rPr>
            </w:pPr>
            <w:r w:rsidRPr="00AB195B">
              <w:t>Первенство школы по перетягиванию каната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1C5A1C" w14:textId="0F815F9D"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B9A9B4" w14:textId="3C49572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1 место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A1B5FB" w14:textId="77777777" w:rsidR="004E51D1" w:rsidRPr="00AB195B" w:rsidRDefault="004E51D1" w:rsidP="004E51D1">
            <w:r w:rsidRPr="00AB195B">
              <w:t>Уч.ф-ры:</w:t>
            </w:r>
          </w:p>
          <w:p w14:paraId="71B04DCE" w14:textId="2ACF4237"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Кл.рук. Яковлева С.Н.</w:t>
            </w:r>
          </w:p>
        </w:tc>
      </w:tr>
      <w:tr w:rsidR="004E51D1" w14:paraId="1DD0496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F062DC" w14:textId="619B8703"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0D66E5" w14:textId="6C2BFE43"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3111EB" w14:textId="6EC638B6"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893D16" w14:textId="457A9F5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Октябрь,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F9513B" w14:textId="0C40BFBB" w:rsidR="004E51D1" w:rsidRPr="00AB195B" w:rsidRDefault="004E51D1" w:rsidP="004E51D1">
            <w:pPr>
              <w:tabs>
                <w:tab w:val="left" w:pos="1134"/>
              </w:tabs>
              <w:spacing w:after="0" w:line="240" w:lineRule="auto"/>
              <w:rPr>
                <w:lang w:eastAsia="en-US"/>
              </w:rPr>
            </w:pPr>
            <w:r w:rsidRPr="00AB195B">
              <w:t>Игра по английскому языку</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AE0EEA" w14:textId="57A0A894"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7EEF9D" w14:textId="2B080F9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 xml:space="preserve">3 место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BB343F" w14:textId="6F4B2FEE"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Тимофеева А.В.</w:t>
            </w:r>
          </w:p>
        </w:tc>
      </w:tr>
      <w:tr w:rsidR="004E51D1" w14:paraId="4606D48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9CB947" w14:textId="18B09B64"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7CAFDC" w14:textId="327AA503"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73674F" w14:textId="26193F21"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4F1A1E" w14:textId="3197A31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20.10.2017г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A9B144" w14:textId="215780FE" w:rsidR="004E51D1" w:rsidRPr="00AB195B" w:rsidRDefault="004E51D1" w:rsidP="004E51D1">
            <w:pPr>
              <w:tabs>
                <w:tab w:val="left" w:pos="1134"/>
              </w:tabs>
              <w:spacing w:after="0" w:line="240" w:lineRule="auto"/>
              <w:rPr>
                <w:lang w:eastAsia="en-US"/>
              </w:rPr>
            </w:pPr>
            <w:r w:rsidRPr="00AB195B">
              <w:t>Школьный фестиваль урожая народов мира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02324E" w14:textId="42FA6555"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50A172" w14:textId="34FC647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4E545A" w14:textId="51A815E8" w:rsidR="004E51D1" w:rsidRPr="00AB195B" w:rsidRDefault="004E51D1" w:rsidP="004E51D1">
            <w:pPr>
              <w:pStyle w:val="afe"/>
              <w:spacing w:after="0" w:line="240" w:lineRule="auto"/>
              <w:jc w:val="both"/>
              <w:rPr>
                <w:rFonts w:ascii="Times New Roman" w:hAnsi="Times New Roman" w:cs="Times New Roman"/>
                <w:sz w:val="20"/>
                <w:szCs w:val="20"/>
              </w:rPr>
            </w:pPr>
            <w:r w:rsidRPr="00AB195B">
              <w:rPr>
                <w:rFonts w:ascii="Times New Roman" w:hAnsi="Times New Roman" w:cs="Times New Roman"/>
                <w:sz w:val="20"/>
                <w:szCs w:val="20"/>
              </w:rPr>
              <w:t>Семёнова М.Р.</w:t>
            </w:r>
          </w:p>
        </w:tc>
      </w:tr>
      <w:tr w:rsidR="004E51D1" w14:paraId="0A7B77B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1495CA" w14:textId="6E33E8FF"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C33030" w14:textId="385D40D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Ерёменко Максим</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1C780F" w14:textId="6C8D76F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368A06"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59F952" w14:textId="0A1982B4"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Конкурс чтецов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8A57DE" w14:textId="0FB7E3D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59DCA1" w14:textId="1CADA97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71E56D" w14:textId="4D4C2B8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Васильева Т.С.</w:t>
            </w:r>
          </w:p>
        </w:tc>
      </w:tr>
      <w:tr w:rsidR="004E51D1" w14:paraId="7F60E2A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AD724A" w14:textId="600EACF2"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06588D" w14:textId="7E2FA5D2" w:rsidR="004E51D1" w:rsidRPr="00AB195B" w:rsidRDefault="004E51D1" w:rsidP="004E51D1">
            <w:pPr>
              <w:tabs>
                <w:tab w:val="left" w:pos="1134"/>
              </w:tabs>
              <w:spacing w:after="0" w:line="240" w:lineRule="auto"/>
              <w:rPr>
                <w:lang w:eastAsia="en-US"/>
              </w:rPr>
            </w:pPr>
            <w:r w:rsidRPr="00AB195B">
              <w:t>Тюнгюдярова Майа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7FE0A2" w14:textId="04F9752F" w:rsidR="004E51D1" w:rsidRPr="00AB195B" w:rsidRDefault="004E51D1" w:rsidP="004E51D1">
            <w:pPr>
              <w:tabs>
                <w:tab w:val="left" w:pos="1134"/>
              </w:tabs>
              <w:spacing w:after="0" w:line="240" w:lineRule="auto"/>
              <w:rPr>
                <w:lang w:eastAsia="en-US"/>
              </w:rPr>
            </w:pPr>
            <w:r w:rsidRPr="00AB195B">
              <w:t>2в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D95E4D"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037356" w14:textId="71114458" w:rsidR="004E51D1" w:rsidRPr="00AB195B" w:rsidRDefault="004E51D1" w:rsidP="004E51D1">
            <w:pPr>
              <w:tabs>
                <w:tab w:val="left" w:pos="1134"/>
              </w:tabs>
              <w:spacing w:after="0" w:line="240" w:lineRule="auto"/>
              <w:rPr>
                <w:lang w:eastAsia="en-US"/>
              </w:rPr>
            </w:pPr>
            <w:r w:rsidRPr="00AB195B">
              <w:t>Конкурс чтецов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0639FD" w14:textId="3E77CD9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EB6FD5" w14:textId="151804B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2E1ED0" w14:textId="557A6E1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Васильева Т.С.</w:t>
            </w:r>
          </w:p>
        </w:tc>
      </w:tr>
      <w:tr w:rsidR="004E51D1" w14:paraId="32564D8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E34F39" w14:textId="78269B9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63069D" w14:textId="54DD973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Чудиновских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0184C2" w14:textId="53FEB0F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4EEA81"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874383" w14:textId="6CD785A3" w:rsidR="004E51D1" w:rsidRPr="00AB195B" w:rsidRDefault="004E51D1" w:rsidP="004E51D1">
            <w:pPr>
              <w:tabs>
                <w:tab w:val="left" w:pos="1134"/>
              </w:tabs>
              <w:spacing w:after="0" w:line="240" w:lineRule="auto"/>
              <w:rPr>
                <w:bCs/>
                <w:lang w:eastAsia="en-US"/>
              </w:rPr>
            </w:pPr>
            <w:r w:rsidRPr="00AB195B">
              <w:t>Конкурс чтецов</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4480C2" w14:textId="232EA7D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0C7202" w14:textId="4FEAA79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7EBE45" w14:textId="782D4C8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Васильева Т.С.</w:t>
            </w:r>
          </w:p>
        </w:tc>
      </w:tr>
      <w:tr w:rsidR="004E51D1" w14:paraId="2C4CD45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E94CF9" w14:textId="34F44F47"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lastRenderedPageBreak/>
              <w:t>12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3ABBE2" w14:textId="7CDE126F"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Зырянова Весна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469543" w14:textId="6E763777"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3а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D8DBBE"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72EEE6" w14:textId="483AB5E8"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Конкурс презентаций</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87055F" w14:textId="0F6171D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E5D034" w14:textId="2859999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710155" w14:textId="106687E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4E51D1" w14:paraId="2E61131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7A41B5" w14:textId="6780F44D"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377027" w14:textId="4877A1E6"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Люйдэн Элиза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D6793B" w14:textId="308AC242"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sz w:val="20"/>
                <w:szCs w:val="20"/>
              </w:rPr>
              <w:t>3г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F5D04E"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45348D" w14:textId="564B1F50" w:rsidR="004E51D1" w:rsidRPr="00AB195B" w:rsidRDefault="004E51D1" w:rsidP="004E51D1">
            <w:pPr>
              <w:tabs>
                <w:tab w:val="left" w:pos="1134"/>
              </w:tabs>
              <w:spacing w:after="0" w:line="240" w:lineRule="auto"/>
              <w:rPr>
                <w:lang w:eastAsia="en-US"/>
              </w:rPr>
            </w:pPr>
            <w:r w:rsidRPr="00AB195B">
              <w:t>Конкурс презентаций</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D0CC97" w14:textId="1AFD28E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4597BE" w14:textId="7D166AB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DB3A87" w14:textId="6009286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Тимофеева А.В.</w:t>
            </w:r>
          </w:p>
        </w:tc>
      </w:tr>
      <w:tr w:rsidR="004E51D1" w14:paraId="5358C61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269FEA" w14:textId="539E9704"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D1BB2F" w14:textId="5A5EDDB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Караджа Даниил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06D87B" w14:textId="046D86F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ABE1CB"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01ECEE" w14:textId="78DF4309" w:rsidR="004E51D1" w:rsidRPr="00AB195B" w:rsidRDefault="004E51D1" w:rsidP="004E51D1">
            <w:pPr>
              <w:tabs>
                <w:tab w:val="left" w:pos="1134"/>
              </w:tabs>
              <w:spacing w:after="0" w:line="240" w:lineRule="auto"/>
              <w:rPr>
                <w:bCs/>
                <w:lang w:eastAsia="en-US"/>
              </w:rPr>
            </w:pPr>
            <w:r w:rsidRPr="00AB195B">
              <w:t>Конкурс презентаций</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BDC83E" w14:textId="281BAEE6"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B7EDEE" w14:textId="4911867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2FAEFC" w14:textId="406180E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4E51D1" w14:paraId="1ACCF33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B58588" w14:textId="2A062642"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D065F5" w14:textId="779B757C"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Шамаев Кирилл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E440A4" w14:textId="21F7062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90CF36"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6A195F" w14:textId="1CB362BB" w:rsidR="004E51D1" w:rsidRPr="00AB195B" w:rsidRDefault="004E51D1" w:rsidP="004E51D1">
            <w:pPr>
              <w:pStyle w:val="afe"/>
              <w:tabs>
                <w:tab w:val="left" w:pos="1134"/>
              </w:tabs>
              <w:spacing w:after="0" w:line="240" w:lineRule="auto"/>
              <w:rPr>
                <w:rFonts w:ascii="Times New Roman" w:hAnsi="Times New Roman" w:cs="Times New Roman"/>
                <w:sz w:val="20"/>
                <w:szCs w:val="20"/>
              </w:rPr>
            </w:pPr>
            <w:r w:rsidRPr="00AB195B">
              <w:rPr>
                <w:rFonts w:ascii="Times New Roman" w:hAnsi="Times New Roman" w:cs="Times New Roman"/>
                <w:bCs/>
                <w:sz w:val="20"/>
                <w:szCs w:val="20"/>
              </w:rPr>
              <w:t>номинация “</w:t>
            </w:r>
            <w:r w:rsidRPr="00AB195B">
              <w:rPr>
                <w:rFonts w:ascii="Times New Roman" w:hAnsi="Times New Roman" w:cs="Times New Roman"/>
                <w:bCs/>
                <w:sz w:val="20"/>
                <w:szCs w:val="20"/>
                <w:lang w:val="en-US"/>
              </w:rPr>
              <w:t>Confidence</w:t>
            </w:r>
            <w:r w:rsidRPr="00AB195B">
              <w:rPr>
                <w:rFonts w:ascii="Times New Roman" w:hAnsi="Times New Roman" w:cs="Times New Roman"/>
                <w:bCs/>
                <w:sz w:val="20"/>
                <w:szCs w:val="20"/>
              </w:rPr>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AB55EC" w14:textId="28DF56A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0BFBDF" w14:textId="1B0B4F4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Победитель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CAA29C" w14:textId="1BEC589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4E51D1" w14:paraId="4C8568E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9C70AF" w14:textId="464A18BB"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9BB746" w14:textId="55105D5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Устинова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D2E021" w14:textId="6FDAD34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ED3AD1"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F61BD2" w14:textId="38E88630" w:rsidR="004E51D1" w:rsidRPr="00AB195B" w:rsidRDefault="004E51D1" w:rsidP="004E51D1">
            <w:pPr>
              <w:tabs>
                <w:tab w:val="left" w:pos="1134"/>
              </w:tabs>
              <w:spacing w:after="0" w:line="240" w:lineRule="auto"/>
              <w:rPr>
                <w:lang w:eastAsia="en-US"/>
              </w:rPr>
            </w:pPr>
            <w:r w:rsidRPr="00AB195B">
              <w:t xml:space="preserve">номинация </w:t>
            </w:r>
            <w:r w:rsidRPr="00AB195B">
              <w:rPr>
                <w:bCs/>
              </w:rPr>
              <w:t>“</w:t>
            </w:r>
            <w:r w:rsidRPr="00AB195B">
              <w:rPr>
                <w:bCs/>
                <w:lang w:val="en-US"/>
              </w:rPr>
              <w:t>Best</w:t>
            </w:r>
            <w:r w:rsidRPr="00AB195B">
              <w:rPr>
                <w:bCs/>
              </w:rPr>
              <w:t xml:space="preserve"> </w:t>
            </w:r>
            <w:r w:rsidRPr="00AB195B">
              <w:rPr>
                <w:bCs/>
                <w:lang w:val="en-US"/>
              </w:rPr>
              <w:t>grammar</w:t>
            </w:r>
            <w:r w:rsidRPr="00AB195B">
              <w:rPr>
                <w:bCs/>
              </w:rPr>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675F5E" w14:textId="4B70C43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C28486" w14:textId="4024579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Победитель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62C752" w14:textId="4D40D4A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4E51D1" w14:paraId="0ABA116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1771FD" w14:textId="727A36A3"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7CD698" w14:textId="4B2B0F9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Стулёва Элина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415D55" w14:textId="4E01F68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3а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A67719"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33BF2A" w14:textId="3C5BC813" w:rsidR="004E51D1" w:rsidRPr="00AB195B" w:rsidRDefault="004E51D1" w:rsidP="004E51D1">
            <w:pPr>
              <w:tabs>
                <w:tab w:val="left" w:pos="1134"/>
              </w:tabs>
              <w:spacing w:after="0" w:line="240" w:lineRule="auto"/>
              <w:rPr>
                <w:bCs/>
                <w:lang w:eastAsia="en-US"/>
              </w:rPr>
            </w:pPr>
            <w:r w:rsidRPr="00AB195B">
              <w:t>номинация</w:t>
            </w:r>
            <w:r w:rsidRPr="00AB195B">
              <w:rPr>
                <w:bCs/>
              </w:rPr>
              <w:t>“</w:t>
            </w:r>
            <w:r w:rsidRPr="00AB195B">
              <w:rPr>
                <w:bCs/>
                <w:lang w:val="en-US"/>
              </w:rPr>
              <w:t>Originality</w:t>
            </w:r>
            <w:r w:rsidRPr="00AB195B">
              <w:rPr>
                <w:bCs/>
              </w:rPr>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DE9976" w14:textId="281766B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B1F70B" w14:textId="24CCE801"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Победитель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5F3D29" w14:textId="63ED408F"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Яковлева С.Н.</w:t>
            </w:r>
          </w:p>
        </w:tc>
      </w:tr>
      <w:tr w:rsidR="004E51D1" w14:paraId="499B102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4E8362" w14:textId="3CE4C249"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34DD8" w14:textId="5CC6EA0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Васильева Аэлита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9E526D" w14:textId="560DDEA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3г</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CCFC48"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F74A71" w14:textId="6D24402D" w:rsidR="004E51D1" w:rsidRPr="00AB195B" w:rsidRDefault="004E51D1" w:rsidP="004E51D1">
            <w:pPr>
              <w:tabs>
                <w:tab w:val="left" w:pos="1134"/>
              </w:tabs>
              <w:spacing w:after="0" w:line="240" w:lineRule="auto"/>
            </w:pPr>
            <w:r w:rsidRPr="00AB195B">
              <w:t xml:space="preserve">номинация </w:t>
            </w:r>
            <w:r w:rsidRPr="00AB195B">
              <w:rPr>
                <w:bCs/>
              </w:rPr>
              <w:t>“</w:t>
            </w:r>
            <w:r w:rsidRPr="00AB195B">
              <w:rPr>
                <w:bCs/>
                <w:lang w:val="en-US"/>
              </w:rPr>
              <w:t>Creativity</w:t>
            </w:r>
            <w:r w:rsidRPr="00AB195B">
              <w:rPr>
                <w:bCs/>
              </w:rPr>
              <w:t>”</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EFCDA9" w14:textId="22BEFA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B1827E" w14:textId="139A20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Победитель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E7FB28" w14:textId="1ACAC29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1C82CEB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810C47" w14:textId="27744CE5"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19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C0F20F" w14:textId="6141027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Тагирова Диана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130370" w14:textId="160894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77BF4B"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F297C1" w14:textId="62259EFA" w:rsidR="004E51D1" w:rsidRPr="00AB195B" w:rsidRDefault="004E51D1" w:rsidP="004E51D1">
            <w:pPr>
              <w:tabs>
                <w:tab w:val="left" w:pos="1134"/>
              </w:tabs>
              <w:spacing w:after="0" w:line="240" w:lineRule="auto"/>
            </w:pPr>
            <w:r w:rsidRPr="00AB195B">
              <w:t>номинация</w:t>
            </w:r>
            <w:r w:rsidRPr="00AB195B">
              <w:rPr>
                <w:lang w:val="en-US"/>
              </w:rPr>
              <w:t xml:space="preserve"> </w:t>
            </w:r>
            <w:r w:rsidRPr="00AB195B">
              <w:rPr>
                <w:bCs/>
                <w:lang w:val="en-US"/>
              </w:rPr>
              <w:t>“Love for English”</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B4BC74" w14:textId="5850C33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AE72FF" w14:textId="2D5F2D5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Победитель</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7E9E12" w14:textId="375B3A3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7922A65B"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D36973" w14:textId="7C9B9493"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812051" w14:textId="4154DE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C19E77" w14:textId="6FF268F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E9094F"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B1467C" w14:textId="77777777" w:rsidR="004E51D1" w:rsidRPr="00AB195B" w:rsidRDefault="004E51D1" w:rsidP="004E51D1">
            <w:pPr>
              <w:rPr>
                <w:lang w:val="en-US"/>
              </w:rPr>
            </w:pPr>
            <w:r w:rsidRPr="00AB195B">
              <w:rPr>
                <w:lang w:val="en-US"/>
              </w:rPr>
              <w:t xml:space="preserve"> Dramatization contest</w:t>
            </w:r>
          </w:p>
          <w:p w14:paraId="3216D984" w14:textId="48E9E7FA" w:rsidR="004E51D1" w:rsidRPr="00AB195B" w:rsidRDefault="004E51D1" w:rsidP="004E51D1">
            <w:pPr>
              <w:tabs>
                <w:tab w:val="left" w:pos="1134"/>
              </w:tabs>
              <w:spacing w:after="0" w:line="240" w:lineRule="auto"/>
              <w:rPr>
                <w:lang w:val="en-US"/>
              </w:rPr>
            </w:pPr>
            <w:r w:rsidRPr="00AB195B">
              <w:rPr>
                <w:bCs/>
              </w:rPr>
              <w:t>постановка</w:t>
            </w:r>
            <w:r w:rsidRPr="00AB195B">
              <w:rPr>
                <w:bCs/>
                <w:lang w:val="en-US"/>
              </w:rPr>
              <w:t xml:space="preserve"> «Peter Pan»</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A3712C" w14:textId="50752EF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39851E" w14:textId="3A98C9E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B4AB76" w14:textId="128742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7C59C80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E952F0" w14:textId="4807EA2B"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1FAE10" w14:textId="1B5B46C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Команда </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654C5D" w14:textId="17B612F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2F8098"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032237" w14:textId="77777777" w:rsidR="004E51D1" w:rsidRPr="00AB195B" w:rsidRDefault="004E51D1" w:rsidP="004E51D1">
            <w:pPr>
              <w:rPr>
                <w:lang w:val="en-US"/>
              </w:rPr>
            </w:pPr>
            <w:r w:rsidRPr="00AB195B">
              <w:rPr>
                <w:lang w:val="en-US"/>
              </w:rPr>
              <w:t>Dramatization contest</w:t>
            </w:r>
          </w:p>
          <w:p w14:paraId="51654E50" w14:textId="76447B8F" w:rsidR="004E51D1" w:rsidRPr="00AB195B" w:rsidRDefault="004E51D1" w:rsidP="004E51D1">
            <w:pPr>
              <w:rPr>
                <w:lang w:val="en-US"/>
              </w:rPr>
            </w:pPr>
            <w:r w:rsidRPr="00AB195B">
              <w:rPr>
                <w:bCs/>
              </w:rPr>
              <w:t>Постановка</w:t>
            </w:r>
            <w:r w:rsidRPr="00AB195B">
              <w:rPr>
                <w:bCs/>
                <w:lang w:val="en-US"/>
              </w:rPr>
              <w:t xml:space="preserve"> «In the bus»</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7A4016" w14:textId="3C45062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F94A7C" w14:textId="3F09BA8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сертификат</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AB3D42" w14:textId="73463F0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Тимофеева А.В.</w:t>
            </w:r>
          </w:p>
        </w:tc>
      </w:tr>
      <w:tr w:rsidR="004E51D1" w14:paraId="5099D94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8E5167" w14:textId="4EE14F66"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59D03" w14:textId="3930922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F51F3A" w14:textId="17634EC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BBFB8B"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D166F4" w14:textId="77777777" w:rsidR="004E51D1" w:rsidRPr="00AB195B" w:rsidRDefault="004E51D1" w:rsidP="004E51D1">
            <w:pPr>
              <w:rPr>
                <w:lang w:val="en-US"/>
              </w:rPr>
            </w:pPr>
            <w:r w:rsidRPr="00AB195B">
              <w:rPr>
                <w:lang w:val="en-US"/>
              </w:rPr>
              <w:t>Dramatization contest</w:t>
            </w:r>
          </w:p>
          <w:p w14:paraId="4EADDDA2" w14:textId="17678FDC" w:rsidR="004E51D1" w:rsidRPr="00AB195B" w:rsidRDefault="004E51D1" w:rsidP="004E51D1">
            <w:pPr>
              <w:rPr>
                <w:lang w:val="en-US"/>
              </w:rPr>
            </w:pPr>
            <w:r w:rsidRPr="00AB195B">
              <w:t>постановка</w:t>
            </w:r>
            <w:r w:rsidRPr="00AB195B">
              <w:rPr>
                <w:lang w:val="en-US"/>
              </w:rPr>
              <w:t xml:space="preserve"> “The wooden house”,</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1C7D65" w14:textId="7B06B00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037AF7" w14:textId="4A9B025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90FF2B" w14:textId="37B56D5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1541F7A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771C21" w14:textId="2AE9450D"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7EDEA7" w14:textId="1EC5E4A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307D24" w14:textId="28E2D77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3DAB10"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705ABA" w14:textId="77777777" w:rsidR="004E51D1" w:rsidRPr="00AB195B" w:rsidRDefault="004E51D1" w:rsidP="004E51D1">
            <w:pPr>
              <w:rPr>
                <w:lang w:val="en-US"/>
              </w:rPr>
            </w:pPr>
            <w:r w:rsidRPr="00AB195B">
              <w:rPr>
                <w:lang w:val="en-US"/>
              </w:rPr>
              <w:t>Dramatization contest</w:t>
            </w:r>
          </w:p>
          <w:p w14:paraId="42D86E9D" w14:textId="6E556663" w:rsidR="004E51D1" w:rsidRPr="00AB195B" w:rsidRDefault="004E51D1" w:rsidP="004E51D1">
            <w:pPr>
              <w:rPr>
                <w:lang w:val="en-US"/>
              </w:rPr>
            </w:pPr>
            <w:r w:rsidRPr="00AB195B">
              <w:t>постановка</w:t>
            </w:r>
            <w:r w:rsidRPr="00AB195B">
              <w:rPr>
                <w:lang w:val="en-US"/>
              </w:rPr>
              <w:t xml:space="preserve"> “The little house”,</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1842CC" w14:textId="5D45D57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C743B5" w14:textId="5B1BB0B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7D480D" w14:textId="50573EF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Тимофеева А.В.</w:t>
            </w:r>
          </w:p>
        </w:tc>
      </w:tr>
      <w:tr w:rsidR="004E51D1" w14:paraId="7889AF9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B648B2" w14:textId="39798DB9"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FD312" w14:textId="552315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211D80" w14:textId="3E08CF7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7587AC"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E2B8F6" w14:textId="730BC837" w:rsidR="004E51D1" w:rsidRPr="00AB195B" w:rsidRDefault="004E51D1" w:rsidP="004E51D1">
            <w:pPr>
              <w:rPr>
                <w:lang w:val="en-US"/>
              </w:rPr>
            </w:pPr>
            <w:r w:rsidRPr="00AB195B">
              <w:t>Конкурс «</w:t>
            </w:r>
            <w:r w:rsidRPr="00AB195B">
              <w:rPr>
                <w:lang w:val="en-US"/>
              </w:rPr>
              <w:t>Music Award@</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DE894A" w14:textId="260CEAD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45A025" w14:textId="5899A2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1D7121" w14:textId="19077FD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43BFFC83"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95E13" w14:textId="6700FFA3"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3AAC89" w14:textId="3747134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Набиева Сарыш</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F9CEFF" w14:textId="3CBB1B3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86F491"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610FAE" w14:textId="710F6B43" w:rsidR="004E51D1" w:rsidRPr="00AB195B" w:rsidRDefault="004E51D1" w:rsidP="004E51D1">
            <w:r w:rsidRPr="00AB195B">
              <w:t>Конкурс ораторского мастерства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A3581B" w14:textId="7792CD3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77FD9A" w14:textId="55D7BC2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48F3DC" w14:textId="50590F4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19F0CBB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71C2EE" w14:textId="30BB82D4"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4FF0A9" w14:textId="45C5031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Фёдоров Степан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D07930" w14:textId="3214D66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C5C83B"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9F5634" w14:textId="64733FEE" w:rsidR="004E51D1" w:rsidRPr="00AB195B" w:rsidRDefault="004E51D1" w:rsidP="004E51D1">
            <w:r w:rsidRPr="00AB195B">
              <w:t>Конкурс ораторского мастерства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BAD4DF" w14:textId="346884F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852988" w14:textId="28C2136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971AED" w14:textId="38704E0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33FAB4F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2161D2" w14:textId="5F238558"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B299D7" w14:textId="33FC7D5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Егорова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C4C450" w14:textId="7861026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AC30E4"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DC702B" w14:textId="3CA682DC" w:rsidR="004E51D1" w:rsidRPr="00AB195B" w:rsidRDefault="004E51D1" w:rsidP="004E51D1">
            <w:r w:rsidRPr="00AB195B">
              <w:t>Конкурс ораторского мастерства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C81D8D" w14:textId="5AF7108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2294D8" w14:textId="5343013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B50E83" w14:textId="4C9338F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02F55BD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938DE2" w14:textId="01478705"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28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B6D4FE" w14:textId="19D1D16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Мордвинова Мария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15EF76" w14:textId="215B25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905DE1"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6E5CAD" w14:textId="40A84866" w:rsidR="004E51D1" w:rsidRPr="00AB195B" w:rsidRDefault="004E51D1" w:rsidP="004E51D1">
            <w:r w:rsidRPr="00AB195B">
              <w:t>Конкурс ораторского мастерства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E62DD2" w14:textId="12EE362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788404" w14:textId="579FC8A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Призёр</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6D662B" w14:textId="27E2D7F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Яковлева С.Н.</w:t>
            </w:r>
          </w:p>
        </w:tc>
      </w:tr>
      <w:tr w:rsidR="004E51D1" w14:paraId="796B0D3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481890" w14:textId="7E1CC968"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lastRenderedPageBreak/>
              <w:t>29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E33EA7" w14:textId="1AE7D34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 Артур</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E76D8D" w14:textId="4A9FFB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628EBE" w14:textId="77777777" w:rsidR="004E51D1" w:rsidRPr="00AB195B" w:rsidRDefault="004E51D1" w:rsidP="004E51D1">
            <w:pPr>
              <w:pStyle w:val="a6"/>
              <w:tabs>
                <w:tab w:val="left" w:pos="1134"/>
              </w:tabs>
              <w:spacing w:before="0" w:beforeAutospacing="0" w:after="0" w:afterAutospacing="0" w:line="240" w:lineRule="auto"/>
              <w:rPr>
                <w:sz w:val="20"/>
                <w:szCs w:val="20"/>
                <w:lang w:eastAsia="en-US"/>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0AE4AA" w14:textId="76902CA7" w:rsidR="004E51D1" w:rsidRPr="00AB195B" w:rsidRDefault="004E51D1" w:rsidP="004E51D1">
            <w:r w:rsidRPr="00AB195B">
              <w:t>Конкурс ораторского мастерства</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F33F33" w14:textId="140DEB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Декада английского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CC61AB" w14:textId="74FEDFE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Призёр</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CBA44E" w14:textId="70DFC79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Ксенофонтова Н.В.</w:t>
            </w:r>
          </w:p>
        </w:tc>
      </w:tr>
      <w:tr w:rsidR="004E51D1" w14:paraId="62132672"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A71DA6" w14:textId="604A325D"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2955F4" w14:textId="3CF3644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Команда 7в класса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D333CD"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772839" w14:textId="605AFE1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Декабрь 2017</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4EEA01" w14:textId="1DD198D6"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73CCEE" w14:textId="0CE1083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Школьные соревнования «Весёлые старты»</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899283" w14:textId="3005AC0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C69371" w14:textId="64A483C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Кл.рук. Панфилов С.А.</w:t>
            </w:r>
          </w:p>
        </w:tc>
      </w:tr>
      <w:tr w:rsidR="004E51D1" w14:paraId="0F000E7C"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37C23C" w14:textId="31185526"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2342CE" w14:textId="165FFB8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C6857E" w14:textId="7B403CA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FC1680" w14:textId="6A63ED18"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F823A4" w14:textId="168B997F"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7BF6DD" w14:textId="048C669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BA3D2B" w14:textId="1947A2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среди 5-6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C9A65C" w14:textId="6C3DF3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66B913E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FA2BC2" w14:textId="54FFF57E"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6D8F5E" w14:textId="1FA4421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Соболева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21AD1E" w14:textId="7B87C91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FB1292" w14:textId="233955D0"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042722" w14:textId="699DCEB9"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5E10C1" w14:textId="661077F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B587F2" w14:textId="20D6C94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 среди 5-6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2CFB7F" w14:textId="6AF5338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0DE0F00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5126BD" w14:textId="273473AD"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47ECB6" w14:textId="5BC7012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Седых Иван</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50E9F8" w14:textId="7C854FF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2C9F7E" w14:textId="215AE75E"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EF7ACA" w14:textId="376AD332"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46854E" w14:textId="1834FB0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74C6B9" w14:textId="438F41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 среди 5-6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F86254" w14:textId="69DF957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6BDE114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826A1F" w14:textId="7EA0059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2DF989" w14:textId="417563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Лощенкова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CAC12F" w14:textId="4F854EF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61D555" w14:textId="4832EAE4"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41ECA1" w14:textId="6469F728"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1FB2A8" w14:textId="503B9A9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15AC86" w14:textId="19A568C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среди 7-8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88742E" w14:textId="79B11AF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68FDC4A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CB6547" w14:textId="4BA2925F"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F9439C" w14:textId="1A6467E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Шниперова Софья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A3AA63" w14:textId="18F39BA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CC7566" w14:textId="54A83EF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C0B74D" w14:textId="5584AB5A"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44D885" w14:textId="5DAE6DD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332E19" w14:textId="07B7C7C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 среди 7-8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7C4F60" w14:textId="30775FB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5903FC19"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DB38C8" w14:textId="2A0E6270"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1E2540" w14:textId="6E9F4A6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Стрельникова Софья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87E4DD" w14:textId="6FF5BB8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63B93E" w14:textId="41287579"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C659E2" w14:textId="482F82CA"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73358E" w14:textId="61B9656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DA4534" w14:textId="20753C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 среди 7-8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9DB3B5" w14:textId="4C971B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Николаева В.В.</w:t>
            </w:r>
          </w:p>
        </w:tc>
      </w:tr>
      <w:tr w:rsidR="004E51D1" w14:paraId="093EC56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0B15FC" w14:textId="59839BF9"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576100" w14:textId="5C1292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Шперлинг Алина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3131F6" w14:textId="4F95366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569909" w14:textId="2A54048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39D30D" w14:textId="743E67FC"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6258F7" w14:textId="1928308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FBBAE5" w14:textId="35DB4A6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среди 9-10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3DC1C1" w14:textId="38C1CED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Зуева О.Д.</w:t>
            </w:r>
          </w:p>
        </w:tc>
      </w:tr>
      <w:tr w:rsidR="004E51D1" w14:paraId="56EE2EC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8BABFC" w14:textId="30EA3D69"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51C323" w14:textId="7E2A14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Набиева Сарыш</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B7BEFF" w14:textId="2F523A8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274010" w14:textId="009B59E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D1705E" w14:textId="62D3DF9B"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D095BA" w14:textId="7536397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0CB04D" w14:textId="3C476EB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 среди 9-10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D44880" w14:textId="1B6F05E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Николаева В.В.</w:t>
            </w:r>
          </w:p>
        </w:tc>
      </w:tr>
      <w:tr w:rsidR="004E51D1" w14:paraId="5AADC3B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FC955C" w14:textId="7D4C913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39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FACD7A" w14:textId="0D43055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Серова Анастасия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A9A01C" w14:textId="5F3126A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6FFD07" w14:textId="7BA405FD"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4AF1D8" w14:textId="5E86C5C0"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2CF8DB" w14:textId="735D46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конкурс чтецов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53E078" w14:textId="5C767BF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 среди 9-10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D73F8D" w14:textId="487F71D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Зуева О.Д.</w:t>
            </w:r>
          </w:p>
        </w:tc>
      </w:tr>
      <w:tr w:rsidR="004E51D1" w14:paraId="47C3E024"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3DD2E4" w14:textId="2DF5DF2C"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D0733B" w14:textId="5C3F82F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E188C1" w14:textId="0B906EF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484AA7" w14:textId="3EFCB6E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4A9C9" w14:textId="00022506"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23194" w14:textId="6D530D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C4BF06" w14:textId="26483B2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E1353A" w14:textId="3C11C9F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3182AAC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A1B7AC" w14:textId="59C1AE5D"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41</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102B35" w14:textId="117CF1A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Горбунова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56757A" w14:textId="01504C7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E5D8BC" w14:textId="00936507"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B87140" w14:textId="31977C8F"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DD6CA1" w14:textId="1B92561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9D4829" w14:textId="57FCD3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E62768" w14:textId="193B9DD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0974BD2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211316" w14:textId="068779BE"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42</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E63405" w14:textId="1F23405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Сафронова Ольга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667591" w14:textId="2667E70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B8F5AB" w14:textId="7B17C652"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B59198" w14:textId="5A202782"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9F19FC" w14:textId="1E98797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Школьный этап </w:t>
            </w:r>
            <w:r w:rsidRPr="00AB195B">
              <w:rPr>
                <w:sz w:val="20"/>
                <w:szCs w:val="20"/>
              </w:rPr>
              <w:lastRenderedPageBreak/>
              <w:t>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B4A100" w14:textId="5A78E93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lastRenderedPageBreak/>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916FA3" w14:textId="6B9840D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324F889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8D27C6" w14:textId="07B07A91"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lastRenderedPageBreak/>
              <w:t>43</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3B8A08" w14:textId="4AFC721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Погосян Гаяне</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2B2A1A" w14:textId="51B1AB1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FAEF15" w14:textId="27FE00FA"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B29E9E" w14:textId="56784C50"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7BF0C3" w14:textId="60147C9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D03438" w14:textId="0CFBA8E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7017D8" w14:textId="2D8BAB2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215C6BEF"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ABAD10" w14:textId="297984BB"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44</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1B10EE" w14:textId="62315C4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Соболева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657DAA" w14:textId="1AAD94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5б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929855" w14:textId="1035AFCB"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EAC9D9" w14:textId="76A5C4BA"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4E62EB" w14:textId="5079066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35D074" w14:textId="4DF8BBB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8AA804" w14:textId="5A4580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2FC29BC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447177" w14:textId="67B2151E"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45</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C1D8D8" w14:textId="3765F44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Магламян Сусанна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A89EA1" w14:textId="5D58ADD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DA36E4" w14:textId="2E12FD55" w:rsidR="004E51D1" w:rsidRPr="00AB195B" w:rsidRDefault="004E51D1" w:rsidP="004E51D1">
            <w:pPr>
              <w:pStyle w:val="a6"/>
              <w:tabs>
                <w:tab w:val="left" w:pos="1134"/>
              </w:tabs>
              <w:spacing w:before="0" w:beforeAutospacing="0" w:after="0" w:afterAutospacing="0" w:line="240" w:lineRule="auto"/>
              <w:rPr>
                <w:sz w:val="20"/>
                <w:szCs w:val="20"/>
                <w:lang w:eastAsia="en-US"/>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78AFB5" w14:textId="298D7DFF"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F9755E" w14:textId="34276A7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185CFA" w14:textId="672D28D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B3EE1D" w14:textId="4A85458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Винокурова Ю.Р.</w:t>
            </w:r>
          </w:p>
        </w:tc>
      </w:tr>
      <w:tr w:rsidR="004E51D1" w14:paraId="47395E2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DC051E" w14:textId="0725DE27"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46</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BD3055" w14:textId="7EDD7A7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Кудрявцева Екатерина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F3FDF4" w14:textId="11B137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6241A5" w14:textId="56B6690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7D4624" w14:textId="2EE8C654"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F87578" w14:textId="330D5D9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BF64BE" w14:textId="22CCDC0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88B94B" w14:textId="2821AE6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Винокурова Ю.Р.</w:t>
            </w:r>
          </w:p>
        </w:tc>
      </w:tr>
      <w:tr w:rsidR="004E51D1" w14:paraId="0C4F20C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694439" w14:textId="5A90CC92"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47</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6B0849" w14:textId="52A961B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Деменева Вероника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29C098" w14:textId="471660C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CE6C85" w14:textId="408B8E1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261A56" w14:textId="44D682A9"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CD1DFF" w14:textId="745F6EB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04A7CA" w14:textId="0C27AD8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A5B64A" w14:textId="6939443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Винокурова Ю.Р.</w:t>
            </w:r>
          </w:p>
        </w:tc>
      </w:tr>
      <w:tr w:rsidR="004E51D1" w14:paraId="621335A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BD3998" w14:textId="28FEAE69"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48</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5739CF" w14:textId="15FD221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Клепикова Алёна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519FE1" w14:textId="2B1122C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6F40DF" w14:textId="4B6FC0A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188574" w14:textId="193F6FE9"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C46FD5" w14:textId="31B506E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031D29" w14:textId="08D77E4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82A57B" w14:textId="4E151F6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2F09FB9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2B895B" w14:textId="459C6462"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49</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4164AA" w14:textId="2D05C84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Машинская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BFAA38" w14:textId="51E0AE9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F205BB" w14:textId="3395F70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D2932E" w14:textId="1B326ECF"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6500B0" w14:textId="78D1B59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D82387" w14:textId="202F68A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D79F61" w14:textId="55CD79C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62656E3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76EB7E" w14:textId="7E48334B" w:rsidR="004E51D1" w:rsidRPr="00AB195B" w:rsidRDefault="00AB195B" w:rsidP="004E51D1">
            <w:pPr>
              <w:pStyle w:val="a6"/>
              <w:tabs>
                <w:tab w:val="left" w:pos="1134"/>
              </w:tabs>
              <w:spacing w:before="0" w:beforeAutospacing="0" w:after="0" w:afterAutospacing="0" w:line="276" w:lineRule="auto"/>
              <w:rPr>
                <w:sz w:val="20"/>
                <w:szCs w:val="20"/>
                <w:lang w:eastAsia="en-US"/>
              </w:rPr>
            </w:pPr>
            <w:r>
              <w:rPr>
                <w:sz w:val="20"/>
                <w:szCs w:val="20"/>
                <w:lang w:eastAsia="en-US"/>
              </w:rPr>
              <w:t>50</w:t>
            </w: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352D59" w14:textId="68420F8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Колесникова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196A73" w14:textId="495B1FF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15A3AE" w14:textId="47E6F43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352540" w14:textId="0234C55F"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E2D653" w14:textId="3D846EA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451254" w14:textId="1C94FB4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DD1B19" w14:textId="1A785C5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Николаева В.В.</w:t>
            </w:r>
          </w:p>
        </w:tc>
      </w:tr>
      <w:tr w:rsidR="004E51D1" w14:paraId="6D12C27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989224"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2B28B3" w14:textId="03BA4D9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Корнилова Арина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C53FA7" w14:textId="1D40042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27E7C6" w14:textId="3BEC4BF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F36562" w14:textId="732C4AD4"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851AE5" w14:textId="053F950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65A92B" w14:textId="7344607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17B8A1" w14:textId="2134AC6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05A61A6E"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2D1C87"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AC4981" w14:textId="5050A37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Семёнова Дарья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8C80E8" w14:textId="409BB3D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39E9BE" w14:textId="305028D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C91756" w14:textId="0E3C5844"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910BA5" w14:textId="3C12E21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7884C4" w14:textId="3B78B82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8A4C83" w14:textId="213E105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Николаева В.В.</w:t>
            </w:r>
          </w:p>
        </w:tc>
      </w:tr>
      <w:tr w:rsidR="004E51D1" w14:paraId="3AAE865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C0F715"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D3E720" w14:textId="54637C2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Павлова Милана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569242" w14:textId="079E12B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35F3CD" w14:textId="56410C0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D6C2D6" w14:textId="1877A464"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FD4A88" w14:textId="40EA521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21257D" w14:textId="785D0EC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A7FD56" w14:textId="250DE0BC"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5195CB3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AD75B9"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8A1145" w14:textId="7AA1E97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Дзуцева Алана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C586D2" w14:textId="3086C7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D1D86B" w14:textId="3DAA409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684835" w14:textId="477D6010"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A6C9BC" w14:textId="2FDB12E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95F8C7" w14:textId="0271715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3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75CF12" w14:textId="5515609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Портнягина В.Н.</w:t>
            </w:r>
          </w:p>
        </w:tc>
      </w:tr>
      <w:tr w:rsidR="004E51D1" w14:paraId="32764CA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8EE9AE"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A7AD8D" w14:textId="7F6787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Жиркова Даяна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B9BF15" w14:textId="41D5453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8а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E45FB1" w14:textId="2DCE287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380C0C" w14:textId="58F398B3"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332737" w14:textId="1435F6B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743063" w14:textId="75460B8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4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7123C6" w14:textId="1B35972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Трошина В.В.</w:t>
            </w:r>
          </w:p>
        </w:tc>
      </w:tr>
      <w:tr w:rsidR="004E51D1" w14:paraId="677ADA88"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D3010F"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DC419D" w14:textId="6F1E8D2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 Атуова Милена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CE0178" w14:textId="021A647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1B45D8" w14:textId="498D0BC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531C80" w14:textId="43090C36"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793AB5" w14:textId="4D26525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CE1448" w14:textId="52312AC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ED08E3" w14:textId="4342A1A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4768D74D"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8849E3"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874196" w14:textId="1C187EAA"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Шурская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EBF334" w14:textId="72C0037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DDF852" w14:textId="4B52DA6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8C20E0" w14:textId="44919555"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D62F55" w14:textId="201AB7A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E29065" w14:textId="3C03FFA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CA353A" w14:textId="00733A75"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77ABE8A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F7CF43"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D6FD67" w14:textId="19085DE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Малько Виктория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C43DE0" w14:textId="710732A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9а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866B9B" w14:textId="3C2FBC7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DAD9C0" w14:textId="0E5DDBE7"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E05651" w14:textId="41C9E90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5C4AC7" w14:textId="79FCE57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 xml:space="preserve">3 место </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AD769A" w14:textId="75FCDE9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Кузнецова И.О.</w:t>
            </w:r>
          </w:p>
        </w:tc>
      </w:tr>
      <w:tr w:rsidR="004E51D1" w14:paraId="08529E05"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396231"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78D755" w14:textId="6484EC0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Зуева Ксения</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E99027" w14:textId="5A5F839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4BEB75" w14:textId="1D47F06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949F54" w14:textId="6BDF64C1"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B1195B" w14:textId="7429342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26889B" w14:textId="6BC38A1F"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538642" w14:textId="4796B721"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Николаева В.В.</w:t>
            </w:r>
          </w:p>
        </w:tc>
      </w:tr>
      <w:tr w:rsidR="004E51D1" w14:paraId="13C0B000"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067824"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3BE827" w14:textId="622CABB7"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Набиева Сарыш</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45E94D" w14:textId="66C482C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10а</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13ED3E" w14:textId="1BD979A3"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8114D3" w14:textId="011C334B"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08D06D" w14:textId="31E865E4"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этап Всероссийской олимпиады по русскому языку</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309D0B" w14:textId="3B99A4A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0598B9" w14:textId="104EBBA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Николаева В.В.</w:t>
            </w:r>
          </w:p>
        </w:tc>
      </w:tr>
      <w:tr w:rsidR="004E51D1" w14:paraId="362F1427"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99C074"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78FFBA" w14:textId="4724E75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Мисайлов Павел</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F75763" w14:textId="6DCB15B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E0627B" w14:textId="230E1B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2EE9A4" w14:textId="6F5031F8"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C61412" w14:textId="7299EFE0"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творческий конкурс «Проба пера»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FCA1B2" w14:textId="16945D16"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среди 10-11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D41B7A" w14:textId="54C3E072"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Зуева О.Д.</w:t>
            </w:r>
          </w:p>
        </w:tc>
      </w:tr>
      <w:tr w:rsidR="004E51D1" w14:paraId="1EE312FA"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071FC2"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5A3251" w14:textId="085BC648"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Третьякова Тамара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4902ED" w14:textId="43D27A3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11 б</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020C18" w14:textId="7CA87E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Ноябрь, 2017г</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96F84C" w14:textId="670251BF" w:rsidR="004E51D1" w:rsidRPr="00AB195B" w:rsidRDefault="004E51D1" w:rsidP="004E51D1">
            <w:r w:rsidRPr="00AB195B">
              <w:t>участие</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C02D96" w14:textId="5F06FD4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Школьный творческий конкурс «Проба пера» в рамках декады русского языка</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A1B341" w14:textId="2A3068E9"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1 место среди 8-9 классов</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8667D55" w14:textId="1E3588B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Зуева О.Д.</w:t>
            </w:r>
          </w:p>
        </w:tc>
      </w:tr>
      <w:tr w:rsidR="004E51D1" w14:paraId="31579251" w14:textId="77777777" w:rsidTr="00CD161F">
        <w:trPr>
          <w:tblCellSpacing w:w="0" w:type="dxa"/>
          <w:jc w:val="center"/>
        </w:trPr>
        <w:tc>
          <w:tcPr>
            <w:tcW w:w="6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D22289" w14:textId="77777777" w:rsidR="004E51D1" w:rsidRPr="00AB195B" w:rsidRDefault="004E51D1" w:rsidP="004E51D1">
            <w:pPr>
              <w:pStyle w:val="a6"/>
              <w:tabs>
                <w:tab w:val="left" w:pos="1134"/>
              </w:tabs>
              <w:spacing w:before="0" w:beforeAutospacing="0" w:after="0" w:afterAutospacing="0" w:line="276" w:lineRule="auto"/>
              <w:rPr>
                <w:sz w:val="20"/>
                <w:szCs w:val="20"/>
                <w:lang w:eastAsia="en-US"/>
              </w:rPr>
            </w:pPr>
          </w:p>
        </w:tc>
        <w:tc>
          <w:tcPr>
            <w:tcW w:w="17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83989E" w14:textId="4C1AFFCD"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Лебедева Полина</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82BDBE" w14:textId="42D42DBE"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7в</w:t>
            </w:r>
          </w:p>
        </w:tc>
        <w:tc>
          <w:tcPr>
            <w:tcW w:w="22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B5DB6A" w14:textId="77777777" w:rsidR="004E51D1" w:rsidRPr="00AB195B" w:rsidRDefault="004E51D1" w:rsidP="004E51D1">
            <w:pPr>
              <w:pStyle w:val="a6"/>
              <w:tabs>
                <w:tab w:val="left" w:pos="1134"/>
              </w:tabs>
              <w:spacing w:before="0" w:beforeAutospacing="0" w:after="0" w:afterAutospacing="0" w:line="240" w:lineRule="auto"/>
              <w:rPr>
                <w:sz w:val="20"/>
                <w:szCs w:val="20"/>
              </w:rPr>
            </w:pP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AF76F5" w14:textId="77777777" w:rsidR="004E51D1" w:rsidRPr="00AB195B" w:rsidRDefault="004E51D1" w:rsidP="004E51D1"/>
        </w:tc>
        <w:tc>
          <w:tcPr>
            <w:tcW w:w="251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735BCF" w14:textId="60EBBCC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Школьная олимпиада по ПДД</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9606FD" w14:textId="4EB6B1BB" w:rsidR="004E51D1" w:rsidRPr="00AB195B" w:rsidRDefault="004E51D1" w:rsidP="004E51D1">
            <w:pPr>
              <w:pStyle w:val="a6"/>
              <w:tabs>
                <w:tab w:val="left" w:pos="1134"/>
              </w:tabs>
              <w:spacing w:before="0" w:beforeAutospacing="0" w:after="0" w:afterAutospacing="0" w:line="240" w:lineRule="auto"/>
              <w:rPr>
                <w:sz w:val="20"/>
                <w:szCs w:val="20"/>
              </w:rPr>
            </w:pPr>
            <w:r w:rsidRPr="00AB195B">
              <w:rPr>
                <w:sz w:val="20"/>
                <w:szCs w:val="20"/>
              </w:rPr>
              <w:t>2 место</w:t>
            </w:r>
          </w:p>
        </w:tc>
        <w:tc>
          <w:tcPr>
            <w:tcW w:w="23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96FC3D" w14:textId="77777777" w:rsidR="004E51D1" w:rsidRPr="00AB195B" w:rsidRDefault="004E51D1" w:rsidP="004E51D1">
            <w:pPr>
              <w:pStyle w:val="a6"/>
              <w:tabs>
                <w:tab w:val="left" w:pos="1134"/>
              </w:tabs>
              <w:spacing w:before="0" w:beforeAutospacing="0" w:after="0" w:afterAutospacing="0" w:line="240" w:lineRule="auto"/>
              <w:rPr>
                <w:sz w:val="20"/>
                <w:szCs w:val="20"/>
              </w:rPr>
            </w:pPr>
          </w:p>
        </w:tc>
      </w:tr>
    </w:tbl>
    <w:p w14:paraId="0119BFB2" w14:textId="77777777" w:rsidR="00AD2C5C" w:rsidRDefault="00AD2C5C" w:rsidP="00AD2C5C">
      <w:pPr>
        <w:tabs>
          <w:tab w:val="left" w:pos="1134"/>
        </w:tabs>
        <w:spacing w:after="0" w:line="276" w:lineRule="auto"/>
        <w:ind w:left="567"/>
        <w:jc w:val="both"/>
        <w:rPr>
          <w:sz w:val="24"/>
          <w:szCs w:val="24"/>
        </w:rPr>
      </w:pPr>
    </w:p>
    <w:p w14:paraId="53DBBF64" w14:textId="77777777" w:rsidR="00AD2C5C" w:rsidRDefault="00AD2C5C" w:rsidP="00AD2C5C">
      <w:pPr>
        <w:pStyle w:val="31"/>
        <w:tabs>
          <w:tab w:val="left" w:pos="1134"/>
        </w:tabs>
        <w:spacing w:after="0" w:line="276" w:lineRule="auto"/>
        <w:ind w:left="567"/>
        <w:jc w:val="both"/>
        <w:rPr>
          <w:b/>
          <w:sz w:val="24"/>
          <w:u w:val="single"/>
        </w:rPr>
      </w:pPr>
    </w:p>
    <w:p w14:paraId="304A5438" w14:textId="77777777" w:rsidR="00AD2C5C" w:rsidRDefault="00AD2C5C" w:rsidP="00AD2C5C">
      <w:pPr>
        <w:pStyle w:val="31"/>
        <w:tabs>
          <w:tab w:val="left" w:pos="1134"/>
        </w:tabs>
        <w:spacing w:after="0" w:line="276" w:lineRule="auto"/>
        <w:ind w:left="567"/>
        <w:jc w:val="both"/>
        <w:rPr>
          <w:b/>
          <w:sz w:val="24"/>
          <w:u w:val="single"/>
        </w:rPr>
      </w:pPr>
    </w:p>
    <w:p w14:paraId="2E8DB512" w14:textId="77777777" w:rsidR="00AD2C5C" w:rsidRDefault="00AD2C5C" w:rsidP="00AD2C5C">
      <w:pPr>
        <w:pStyle w:val="31"/>
        <w:tabs>
          <w:tab w:val="left" w:pos="1134"/>
        </w:tabs>
        <w:spacing w:after="0" w:line="276" w:lineRule="auto"/>
        <w:ind w:left="567"/>
        <w:jc w:val="both"/>
        <w:rPr>
          <w:b/>
          <w:sz w:val="24"/>
          <w:u w:val="single"/>
        </w:rPr>
      </w:pPr>
    </w:p>
    <w:p w14:paraId="0D684D62" w14:textId="77777777" w:rsidR="00AD2C5C" w:rsidRDefault="00AD2C5C" w:rsidP="00AD2C5C">
      <w:pPr>
        <w:pStyle w:val="31"/>
        <w:tabs>
          <w:tab w:val="left" w:pos="1134"/>
        </w:tabs>
        <w:spacing w:after="0" w:line="276" w:lineRule="auto"/>
        <w:ind w:left="567"/>
        <w:jc w:val="both"/>
        <w:rPr>
          <w:sz w:val="24"/>
          <w:u w:val="single"/>
        </w:rPr>
      </w:pPr>
      <w:r>
        <w:rPr>
          <w:b/>
          <w:sz w:val="24"/>
          <w:u w:val="single"/>
        </w:rPr>
        <w:t>10. Повышение квалификации педагогических кадров.</w:t>
      </w:r>
      <w:r>
        <w:rPr>
          <w:sz w:val="24"/>
          <w:u w:val="single"/>
        </w:rPr>
        <w:t xml:space="preserve"> </w:t>
      </w:r>
    </w:p>
    <w:p w14:paraId="756D53E8" w14:textId="77777777" w:rsidR="00AD2C5C" w:rsidRDefault="00AD2C5C" w:rsidP="00AD2C5C">
      <w:pPr>
        <w:pStyle w:val="31"/>
        <w:tabs>
          <w:tab w:val="left" w:pos="1134"/>
        </w:tabs>
        <w:spacing w:after="0" w:line="276" w:lineRule="auto"/>
        <w:ind w:left="567"/>
        <w:jc w:val="both"/>
        <w:rPr>
          <w:sz w:val="24"/>
        </w:rPr>
      </w:pPr>
    </w:p>
    <w:p w14:paraId="7E38EB08" w14:textId="77777777" w:rsidR="00AD2C5C" w:rsidRDefault="00AD2C5C" w:rsidP="00AD2C5C">
      <w:pPr>
        <w:pStyle w:val="afd"/>
        <w:tabs>
          <w:tab w:val="left" w:pos="1134"/>
        </w:tabs>
        <w:spacing w:before="0" w:beforeAutospacing="0" w:after="0" w:afterAutospacing="0" w:line="276" w:lineRule="auto"/>
        <w:ind w:left="567" w:firstLine="540"/>
        <w:jc w:val="both"/>
      </w:pPr>
      <w:r>
        <w:t>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 Приведенные выше показатели достижений обучающихся и педагогов свидетельствуют о творческом характере деятельности педагогического коллектива, стремящегося к самосовершенствованию и саморазвитию.</w:t>
      </w:r>
    </w:p>
    <w:p w14:paraId="689D8691"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lastRenderedPageBreak/>
        <w:t xml:space="preserve">Для достижения высокого уровня преподавания, повышения </w:t>
      </w:r>
      <w:r>
        <w:rPr>
          <w:spacing w:val="-1"/>
          <w:sz w:val="24"/>
          <w:szCs w:val="24"/>
        </w:rPr>
        <w:t xml:space="preserve">профессионализма учителей, особенно в связи с  введением ФГОС в основной школе, существует система непрерывного </w:t>
      </w:r>
      <w:r>
        <w:rPr>
          <w:spacing w:val="-4"/>
          <w:sz w:val="24"/>
          <w:szCs w:val="24"/>
        </w:rPr>
        <w:t xml:space="preserve">повышения квалификации. </w:t>
      </w:r>
      <w:r>
        <w:rPr>
          <w:bCs/>
          <w:spacing w:val="-4"/>
          <w:sz w:val="24"/>
          <w:szCs w:val="24"/>
        </w:rPr>
        <w:t xml:space="preserve">Учителя   по   плану   проходят   курсовую </w:t>
      </w:r>
      <w:r>
        <w:rPr>
          <w:bCs/>
          <w:sz w:val="24"/>
          <w:szCs w:val="24"/>
        </w:rPr>
        <w:t>переподготовку   в  ИРОиПК, в СВФУ, а также за пределами республики..</w:t>
      </w:r>
    </w:p>
    <w:p w14:paraId="7E4061D5" w14:textId="08DD7661" w:rsidR="00AD2C5C" w:rsidRDefault="00AB195B" w:rsidP="00AD2C5C">
      <w:pPr>
        <w:shd w:val="clear" w:color="auto" w:fill="FFFFFF"/>
        <w:tabs>
          <w:tab w:val="left" w:pos="1134"/>
        </w:tabs>
        <w:spacing w:after="0" w:line="276" w:lineRule="auto"/>
        <w:ind w:left="567" w:firstLine="567"/>
        <w:jc w:val="both"/>
        <w:rPr>
          <w:bCs/>
          <w:sz w:val="24"/>
          <w:szCs w:val="24"/>
        </w:rPr>
      </w:pPr>
      <w:r>
        <w:rPr>
          <w:bCs/>
          <w:sz w:val="24"/>
          <w:szCs w:val="24"/>
        </w:rPr>
        <w:t>В 2017/2018</w:t>
      </w:r>
      <w:r w:rsidR="00AD2C5C">
        <w:rPr>
          <w:bCs/>
          <w:sz w:val="24"/>
          <w:szCs w:val="24"/>
        </w:rPr>
        <w:t xml:space="preserve"> учебном году  повысили свою квалификацию </w:t>
      </w:r>
      <w:r>
        <w:rPr>
          <w:b/>
          <w:bCs/>
          <w:sz w:val="24"/>
          <w:szCs w:val="24"/>
        </w:rPr>
        <w:t>25</w:t>
      </w:r>
      <w:r w:rsidRPr="00AB195B">
        <w:rPr>
          <w:b/>
          <w:bCs/>
          <w:sz w:val="24"/>
          <w:szCs w:val="24"/>
        </w:rPr>
        <w:t xml:space="preserve"> учителей</w:t>
      </w:r>
      <w:r w:rsidR="00AD2C5C" w:rsidRPr="00AB195B">
        <w:rPr>
          <w:bCs/>
          <w:sz w:val="24"/>
          <w:szCs w:val="24"/>
        </w:rPr>
        <w:t xml:space="preserve">  </w:t>
      </w:r>
      <w:r>
        <w:rPr>
          <w:bCs/>
          <w:sz w:val="24"/>
          <w:szCs w:val="24"/>
        </w:rPr>
        <w:t xml:space="preserve">обучились на </w:t>
      </w:r>
      <w:r w:rsidRPr="00AB195B">
        <w:rPr>
          <w:b/>
          <w:bCs/>
          <w:sz w:val="24"/>
          <w:szCs w:val="24"/>
        </w:rPr>
        <w:t>46 курсах</w:t>
      </w:r>
      <w:r>
        <w:rPr>
          <w:bCs/>
          <w:sz w:val="24"/>
          <w:szCs w:val="24"/>
        </w:rPr>
        <w:t xml:space="preserve"> </w:t>
      </w:r>
      <w:r w:rsidR="00AD2C5C">
        <w:rPr>
          <w:bCs/>
          <w:sz w:val="24"/>
          <w:szCs w:val="24"/>
        </w:rPr>
        <w:t>на курсах разного уровня:</w:t>
      </w:r>
    </w:p>
    <w:p w14:paraId="06F61D92" w14:textId="77777777" w:rsidR="00AD2C5C" w:rsidRDefault="00AD2C5C" w:rsidP="00AD2C5C">
      <w:pPr>
        <w:pStyle w:val="afb"/>
        <w:tabs>
          <w:tab w:val="left" w:pos="1134"/>
        </w:tabs>
        <w:spacing w:after="0"/>
        <w:ind w:left="567"/>
        <w:jc w:val="both"/>
        <w:rPr>
          <w:rFonts w:ascii="Times New Roman" w:hAnsi="Times New Roman"/>
          <w:sz w:val="24"/>
          <w:szCs w:val="24"/>
        </w:rPr>
      </w:pPr>
    </w:p>
    <w:p w14:paraId="3F05A302" w14:textId="77777777" w:rsidR="00AB195B" w:rsidRPr="00AB195B" w:rsidRDefault="00AB195B" w:rsidP="00AB195B">
      <w:pPr>
        <w:spacing w:after="0" w:line="276" w:lineRule="auto"/>
        <w:ind w:left="360"/>
        <w:jc w:val="both"/>
        <w:rPr>
          <w:sz w:val="24"/>
          <w:szCs w:val="24"/>
        </w:rPr>
      </w:pPr>
    </w:p>
    <w:p w14:paraId="564B6CB3"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Акматова Н.А. – с 30.10.2017 по 07.11.2017 прошла курсы повышения квалификации при ИРОиПК по дополнительной профессиональной программе «О преподавании курса астрономии в новом учебном году», 72 час., удостоверение № 14161-9290 от 07.11.2017г</w:t>
      </w:r>
    </w:p>
    <w:p w14:paraId="2695FB3A"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М.А. - 14.12.2017г обучение на научно-методическом семинаре при ИРОиПК по теме «Научно-методическое обеспечение Международного открытого урока Япония – Россия «Связь между производством энергии и эмиссией диоксида углерода»  - справка ИРОиПК от 14.12.2017г</w:t>
      </w:r>
    </w:p>
    <w:p w14:paraId="62D39EA2"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М.А. - С 11 по 16 декабря 2017г обучилась по инвариантной части фундаментальных курсов учителей математики (48 час.) – справка ИРОиПК от 16.12.2017г</w:t>
      </w:r>
    </w:p>
    <w:p w14:paraId="6B79A063"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М.А. – с 12.02. по 16.02.2018г прошла обучение в Автономном учреждении дополнительного професионального образования «Институт новых технологий Республики Саха (Якутия) по программе «Специфика обучения детей-инвалидов и детей с ОВЗ в общеобразовательных организациях»; 72 час., Удостоверение о ПК рег.№ ДПО-148-18.</w:t>
      </w:r>
    </w:p>
    <w:p w14:paraId="340AF99D"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М.А. – с 19.03. по 03.04.2018г. прошла повышение квалификации при ИРОиПК «Фундаментальные курсы учителей математики»; 120 час., свидетельство № 14161-458 от 03.04.2018г</w:t>
      </w:r>
    </w:p>
    <w:p w14:paraId="2416DB6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М.А. – с 20.10. по 22.10.2017г прошла курсы повышения квалификации при ГАОУ ДПО «Институт развития образования Республики Татарстан»  по программе «Метапредметный подход в обучении – основа ФГОС ООО»; 18 часов, удостоверение о ПК  рег.№ ИРО_ 008476_ФЦП от 22.10.2017</w:t>
      </w:r>
    </w:p>
    <w:p w14:paraId="1BEC7A7B"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М.Н. - – с 20.10. по 22.10.2017г прошла курсы повышения квалификации при ГАОУ ДПО «Институт развития образования Республики Татарстан»  по программе «Метапредметный подход в обучении – основа ФГОС ООО»; 18 часов, удостоверение о ПК  рег.№ ИРО_ 008457_ФЦП от 22.10.2017</w:t>
      </w:r>
    </w:p>
    <w:p w14:paraId="5A2375A8"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Васильева М.Н. – прошла дистанционное обучение на сайте </w:t>
      </w:r>
      <w:r w:rsidRPr="00AB195B">
        <w:rPr>
          <w:rFonts w:ascii="Times New Roman" w:hAnsi="Times New Roman"/>
          <w:sz w:val="24"/>
          <w:szCs w:val="24"/>
          <w:lang w:val="en-US"/>
        </w:rPr>
        <w:t>rustiest</w:t>
      </w:r>
      <w:r w:rsidRPr="00AB195B">
        <w:rPr>
          <w:rFonts w:ascii="Times New Roman" w:hAnsi="Times New Roman"/>
          <w:sz w:val="24"/>
          <w:szCs w:val="24"/>
        </w:rPr>
        <w:t>.</w:t>
      </w:r>
      <w:r w:rsidRPr="00AB195B">
        <w:rPr>
          <w:rFonts w:ascii="Times New Roman" w:hAnsi="Times New Roman"/>
          <w:sz w:val="24"/>
          <w:szCs w:val="24"/>
          <w:lang w:val="en-US"/>
        </w:rPr>
        <w:t>ru</w:t>
      </w:r>
      <w:r w:rsidRPr="00AB195B">
        <w:rPr>
          <w:rFonts w:ascii="Times New Roman" w:hAnsi="Times New Roman"/>
          <w:sz w:val="24"/>
          <w:szCs w:val="24"/>
        </w:rPr>
        <w:t xml:space="preserve">  по учебному курсу «Подготовка организаторов вне аудитории в основной период 2018 года» - сертификат № 35410-58</w:t>
      </w:r>
      <w:r w:rsidRPr="00AB195B">
        <w:rPr>
          <w:rFonts w:ascii="Times New Roman" w:hAnsi="Times New Roman"/>
          <w:sz w:val="24"/>
          <w:szCs w:val="24"/>
          <w:lang w:val="en-US"/>
        </w:rPr>
        <w:t>fb</w:t>
      </w:r>
      <w:r w:rsidRPr="00AB195B">
        <w:rPr>
          <w:rFonts w:ascii="Times New Roman" w:hAnsi="Times New Roman"/>
          <w:sz w:val="24"/>
          <w:szCs w:val="24"/>
        </w:rPr>
        <w:t>-11</w:t>
      </w:r>
      <w:r w:rsidRPr="00AB195B">
        <w:rPr>
          <w:rFonts w:ascii="Times New Roman" w:hAnsi="Times New Roman"/>
          <w:sz w:val="24"/>
          <w:szCs w:val="24"/>
          <w:lang w:val="en-US"/>
        </w:rPr>
        <w:t>e</w:t>
      </w:r>
      <w:r w:rsidRPr="00AB195B">
        <w:rPr>
          <w:rFonts w:ascii="Times New Roman" w:hAnsi="Times New Roman"/>
          <w:sz w:val="24"/>
          <w:szCs w:val="24"/>
        </w:rPr>
        <w:t>8-</w:t>
      </w:r>
      <w:r w:rsidRPr="00AB195B">
        <w:rPr>
          <w:rFonts w:ascii="Times New Roman" w:hAnsi="Times New Roman"/>
          <w:sz w:val="24"/>
          <w:szCs w:val="24"/>
          <w:lang w:val="en-US"/>
        </w:rPr>
        <w:t>aaae</w:t>
      </w:r>
      <w:r w:rsidRPr="00AB195B">
        <w:rPr>
          <w:rFonts w:ascii="Times New Roman" w:hAnsi="Times New Roman"/>
          <w:sz w:val="24"/>
          <w:szCs w:val="24"/>
        </w:rPr>
        <w:t>-45</w:t>
      </w:r>
      <w:r w:rsidRPr="00AB195B">
        <w:rPr>
          <w:rFonts w:ascii="Times New Roman" w:hAnsi="Times New Roman"/>
          <w:sz w:val="24"/>
          <w:szCs w:val="24"/>
          <w:lang w:val="en-US"/>
        </w:rPr>
        <w:t>aafa</w:t>
      </w:r>
      <w:r w:rsidRPr="00AB195B">
        <w:rPr>
          <w:rFonts w:ascii="Times New Roman" w:hAnsi="Times New Roman"/>
          <w:sz w:val="24"/>
          <w:szCs w:val="24"/>
        </w:rPr>
        <w:t>32</w:t>
      </w:r>
      <w:r w:rsidRPr="00AB195B">
        <w:rPr>
          <w:rFonts w:ascii="Times New Roman" w:hAnsi="Times New Roman"/>
          <w:sz w:val="24"/>
          <w:szCs w:val="24"/>
          <w:lang w:val="en-US"/>
        </w:rPr>
        <w:t>d</w:t>
      </w:r>
      <w:r w:rsidRPr="00AB195B">
        <w:rPr>
          <w:rFonts w:ascii="Times New Roman" w:hAnsi="Times New Roman"/>
          <w:sz w:val="24"/>
          <w:szCs w:val="24"/>
        </w:rPr>
        <w:t>698 от 16 мая 2018г</w:t>
      </w:r>
    </w:p>
    <w:p w14:paraId="1D6597FB"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М.Н. – прошла краткосрочное обучение по теме «Основы первой помощи у детей» (2 часа) – сертификат Научного центра здоровья детей от 28 мая 2018г</w:t>
      </w:r>
    </w:p>
    <w:p w14:paraId="5D844BE1"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Васильева М.Н. – с 19.03. по 03.04.2018г. прошла повышение квалификации при ИРОиПК «Фундаментальные курсы учителей математики»; 120 час., свидетельство № 14161-458 от 03.04.2018г</w:t>
      </w:r>
    </w:p>
    <w:p w14:paraId="375FCC75"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lastRenderedPageBreak/>
        <w:t>Васильева М.Н. – с29.01.2018 по 06.02.18г прошла курсы повышения квалификации по дополнительной профессиональной программе «Школа высших достижений. Интеллектуальное развитие учащихся с модулем «Английский для всех»; 72 час., удостоверение о ПК рег.№ 14161-1163 от 06.02.2018</w:t>
      </w:r>
    </w:p>
    <w:p w14:paraId="7133768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Винокурова Ю.Р. – с 16 по 22 июня 2017г прошла курсы повышения квалификации при ЦДПО филологического факультета Российского университета дружбы народов по программе дополнительного профессионального образования «Преподавание русского языка как иностранного в динамике лингвокультурных процессов», 72 часа. Удостоверение о ПК: УПК 16 053574</w:t>
      </w:r>
    </w:p>
    <w:p w14:paraId="5E57D517"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Винокурова Ю.Р. – с 16 по 22 июня 2017г прошла курсы повышения квалификации при ЦДПО филологического факультета Российского университета дружбы народов по программе дополнительного профессионального образования «Преподавание русского языка как иностранного в динамике лингвокультурных процессов», 72 часа. Удостоверение о ПК: УПК 16 053574</w:t>
      </w:r>
    </w:p>
    <w:p w14:paraId="6A96B37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Власова Л.А. – с 27.11.по 09.12.2017г. прошла </w:t>
      </w:r>
      <w:r w:rsidRPr="00AB195B">
        <w:rPr>
          <w:rFonts w:ascii="Times New Roman" w:hAnsi="Times New Roman"/>
          <w:b/>
          <w:i/>
          <w:sz w:val="24"/>
          <w:szCs w:val="24"/>
        </w:rPr>
        <w:t>фундаментальные курсы</w:t>
      </w:r>
      <w:r w:rsidRPr="00AB195B">
        <w:rPr>
          <w:rFonts w:ascii="Times New Roman" w:hAnsi="Times New Roman"/>
          <w:sz w:val="24"/>
          <w:szCs w:val="24"/>
        </w:rPr>
        <w:t xml:space="preserve"> повышения квалификации для учителей начальных классов в АОУ РС(Я) ДПО «ИРОиПК имени С.Н. Донского-</w:t>
      </w:r>
      <w:r w:rsidRPr="00AB195B">
        <w:rPr>
          <w:rFonts w:ascii="Times New Roman" w:hAnsi="Times New Roman"/>
          <w:sz w:val="24"/>
          <w:szCs w:val="24"/>
          <w:lang w:val="en-US"/>
        </w:rPr>
        <w:t>II</w:t>
      </w:r>
      <w:r w:rsidRPr="00AB195B">
        <w:rPr>
          <w:rFonts w:ascii="Times New Roman" w:hAnsi="Times New Roman"/>
          <w:sz w:val="24"/>
          <w:szCs w:val="24"/>
        </w:rPr>
        <w:t>», 120 час.  - свидетельство № 14161-1394.</w:t>
      </w:r>
    </w:p>
    <w:p w14:paraId="32709DF9"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Высоких О.А. – с 19.02 по 06.03.2018г прошла обучение в Автономном учреждении дополнительного профессионального образования «Институт новых технологий РС(Я)» по программе « Информационно-коммуникационные технологии в профессиональной деятельности педагога в условиях реализации ФГОС»; 144 час., удостоверение о ПК № ДПО-259-18 от 06.03.2018г.</w:t>
      </w:r>
    </w:p>
    <w:p w14:paraId="256931F3"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Гайдученко Н.Н. – прошла курсы повышения квалификации при ИРОиПК по дополнительной профессиональной программе «Ресурсы нового государственного стандарта в формировании у учащихся мотивации и навыков ЗОЖ», 48 час. Удостоверение № 6895 от20.06.2017</w:t>
      </w:r>
    </w:p>
    <w:p w14:paraId="4FADFE9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Гомбоева М.А. - с 27.11.по 09.12.2017г. прошла </w:t>
      </w:r>
      <w:r w:rsidRPr="00AB195B">
        <w:rPr>
          <w:rFonts w:ascii="Times New Roman" w:hAnsi="Times New Roman"/>
          <w:b/>
          <w:i/>
          <w:sz w:val="24"/>
          <w:szCs w:val="24"/>
        </w:rPr>
        <w:t>фундаментальные курсы</w:t>
      </w:r>
      <w:r w:rsidRPr="00AB195B">
        <w:rPr>
          <w:rFonts w:ascii="Times New Roman" w:hAnsi="Times New Roman"/>
          <w:sz w:val="24"/>
          <w:szCs w:val="24"/>
        </w:rPr>
        <w:t xml:space="preserve"> повышения квалификации для учителей начальных классов в АОУ РС(Я) ДПО «ИРОиПК имени С.Н. Донского-</w:t>
      </w:r>
      <w:r w:rsidRPr="00AB195B">
        <w:rPr>
          <w:rFonts w:ascii="Times New Roman" w:hAnsi="Times New Roman"/>
          <w:sz w:val="24"/>
          <w:szCs w:val="24"/>
          <w:lang w:val="en-US"/>
        </w:rPr>
        <w:t>II</w:t>
      </w:r>
      <w:r w:rsidRPr="00AB195B">
        <w:rPr>
          <w:rFonts w:ascii="Times New Roman" w:hAnsi="Times New Roman"/>
          <w:sz w:val="24"/>
          <w:szCs w:val="24"/>
        </w:rPr>
        <w:t>», 120 час.    - свидетельство № 14161-1427</w:t>
      </w:r>
    </w:p>
    <w:p w14:paraId="610D7D83" w14:textId="52E1D0F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Группа учителей </w:t>
      </w:r>
      <w:r>
        <w:rPr>
          <w:rFonts w:ascii="Times New Roman" w:hAnsi="Times New Roman"/>
          <w:sz w:val="24"/>
          <w:szCs w:val="24"/>
        </w:rPr>
        <w:t>(коллектив школы)</w:t>
      </w:r>
      <w:r w:rsidRPr="00AB195B">
        <w:rPr>
          <w:rFonts w:ascii="Times New Roman" w:hAnsi="Times New Roman"/>
          <w:sz w:val="24"/>
          <w:szCs w:val="24"/>
        </w:rPr>
        <w:t xml:space="preserve"> прошли курсы Центра корпоративного обучения при ГАУ РС(Я) «Медицинский центр города Якутска» по теме «Оказание первой помощи пострадавшим»; март 2018г.</w:t>
      </w:r>
    </w:p>
    <w:p w14:paraId="5D94F86F"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Деменева Н.В. – с 26 по 28 сентября прошла обучение на курсах  в автономном учреждении дополнительного профессионального образования «Институт новых технологий Республики Саха (Якутия) по программе «Система мониторинга и учёта обеспеченности учебниками образовательных организаций – АИС «Учебник» - 36 часов, удостоверение о повышении квалификации, рег.№ ДПО-748-17</w:t>
      </w:r>
    </w:p>
    <w:p w14:paraId="370B9F1B"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Зарецкая Т.А. – в сентябре 2017г прошла краткосрочные курсы при ИРОиПК по дополнительной профессиональной программе «Педагогические требования к современному уроку физической культуры» - 48 час. – Удостоверение о ПК от 16.09.2017 № 8562</w:t>
      </w:r>
    </w:p>
    <w:p w14:paraId="53E38E0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Зарецкая Т.А. – с 26.02. по 03.03.2018 прошла повышение квалификации в ИРОиПК по дополнительной профессиональной программе «Педагогические требования к современному уроку физической культуры, ОБЖ и тренировочному процессу»; 72 час., удостоверение  о ПК № 14161-3167</w:t>
      </w:r>
    </w:p>
    <w:p w14:paraId="5BCD47E3"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Зуева О.Д. – обучение на авторских курсах Н.А. Сениной «Методика подготовки к итоговому собеседованию в 9 классе» и «Работа с текстом: методика подготовки к сочинению на ГИА» - 16 час.; сертификат</w:t>
      </w:r>
    </w:p>
    <w:p w14:paraId="6D4BAE06"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lastRenderedPageBreak/>
        <w:t>Зуева О.Д. – прошла обучение на курсах Центра корпоративного обучения при ГАУ РС(Я) «Медицинский центр города Якутска» по теме «Оказание первой помощи пострадавшим»; март 2018г</w:t>
      </w:r>
    </w:p>
    <w:p w14:paraId="0B5FFEDD"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Ксенофонтова Н.В. – в феврале прошла курсы ПК при ИРОиПК по программе «Современные средства обучения иностранным языкам в иноязычном пространстве школы»; 72 час., удостоверение № 14161-1751 от 10.02.2018</w:t>
      </w:r>
    </w:p>
    <w:p w14:paraId="7CC1204D"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Ксенофонтова Н.В. - с 20.10. по 22.10.2017г прошла курсы повышения квалификации при ГАОУ ДПО «Институт развития образования Республики Татарстан»  по программе «Метапредметный подход в обучении – основа ФГОС ООО»; 18 часов, удостоверение о ПК  рег.№ ИРО_008459_ФЦП</w:t>
      </w:r>
    </w:p>
    <w:p w14:paraId="180116C5"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Кузнецова И.О. - обучение на авторских курсах Н.А. Сениной «Методика подготовки к итоговому собеседованию в 9 классе» и «Работа с текстом: методика подготовки к сочинению на ГИА» - 16 час.; сертификат.</w:t>
      </w:r>
    </w:p>
    <w:p w14:paraId="7CD35383"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Кузнецова И.О. – с 18 октября по 07 февраля прошла обучение в ООО «Учебный центр «Профессионал» по программе повышения квалификации «Средства педагогического оценивания и мониторинга в работе учителя в условиях реализации ФГОС», 72 час., удостоверение о ПК ПК 00171879</w:t>
      </w:r>
    </w:p>
    <w:p w14:paraId="5237C186"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Кузнецова И.О. – с 18.10 по 07.02 2018г прошла обучение в ООО «Учебный центр «Профессионал» (г. Москва)  по программе повышения квалификации «Средства педагогического оценивания и мониторинга в работе учителя в условиях реализации ФГОС»; 72 час., удостоверение о повышении квалификации ПК 00171879</w:t>
      </w:r>
    </w:p>
    <w:p w14:paraId="4008121D"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Кузнецова И.О. – с 21 по 23 декабря 2017г прошла обучение в Автономном учреждении дополнительного профессионального образования «Институт новых технологий РС(Я)» по программе « Актуальные вопросы введения программ международного бакалавриата и реализации основных образовательных программ основного и среднего общего образования», 36 час., удостоверение о  ПК № ДПО-1661-17.</w:t>
      </w:r>
    </w:p>
    <w:p w14:paraId="10ABB39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Мирина А.О. - с 27.11.по 09.12.2017г. прошла </w:t>
      </w:r>
      <w:r w:rsidRPr="00AB195B">
        <w:rPr>
          <w:rFonts w:ascii="Times New Roman" w:hAnsi="Times New Roman"/>
          <w:b/>
          <w:i/>
          <w:sz w:val="24"/>
          <w:szCs w:val="24"/>
        </w:rPr>
        <w:t>фундаментальные курсы</w:t>
      </w:r>
      <w:r w:rsidRPr="00AB195B">
        <w:rPr>
          <w:rFonts w:ascii="Times New Roman" w:hAnsi="Times New Roman"/>
          <w:sz w:val="24"/>
          <w:szCs w:val="24"/>
        </w:rPr>
        <w:t xml:space="preserve"> повышения квалификации для учителей начальных классов в АОУ РС(Я) ДПО «ИРОиПК имени С.Н. Донского-</w:t>
      </w:r>
      <w:r w:rsidRPr="00AB195B">
        <w:rPr>
          <w:rFonts w:ascii="Times New Roman" w:hAnsi="Times New Roman"/>
          <w:sz w:val="24"/>
          <w:szCs w:val="24"/>
          <w:lang w:val="en-US"/>
        </w:rPr>
        <w:t>II</w:t>
      </w:r>
      <w:r w:rsidRPr="00AB195B">
        <w:rPr>
          <w:rFonts w:ascii="Times New Roman" w:hAnsi="Times New Roman"/>
          <w:sz w:val="24"/>
          <w:szCs w:val="24"/>
        </w:rPr>
        <w:t>», 120 час.    - свидетельство № 14161-1395</w:t>
      </w:r>
    </w:p>
    <w:p w14:paraId="26162FAE"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Николаева В.В. - обучение на авторских курсах Н.А. Сениной «Методика подготовки к итоговому собеседованию в 9 классе» и «Работа с текстом: методика подготовки к сочинению на ГИА» - 16 час.; сертификат.</w:t>
      </w:r>
    </w:p>
    <w:p w14:paraId="3C2FEF0B"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Попов А.В. – с 11 по 15 сентября 2017г. прошёл обучение на курсах в автономном учреждении дополнительного профессионального образования «Институт новых технологий Республики Саха (Якутия) по программе «Специфика обучения детей-инвалидов и детей с ОВЗ в общеобразовательных организациях», 72 часа, удостоверение о повышении квалификации, рег.№ ДПО-692-17</w:t>
      </w:r>
    </w:p>
    <w:p w14:paraId="15F241C1"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Раева А.С. – прошла курсы повышения квалификации при ИРОиПК : проблемные курсы «Проектно-исследовательская деятельностьв экологическом образовании в условиях ФГОС», 72 ч., удостоверение № 14161-1488 от 26.08.2017г</w:t>
      </w:r>
    </w:p>
    <w:p w14:paraId="09D14AE7"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Семёнова М.Р. - - с 27.11.по 09.12.2017г. прошла </w:t>
      </w:r>
      <w:r w:rsidRPr="00AB195B">
        <w:rPr>
          <w:rFonts w:ascii="Times New Roman" w:hAnsi="Times New Roman"/>
          <w:b/>
          <w:i/>
          <w:sz w:val="24"/>
          <w:szCs w:val="24"/>
        </w:rPr>
        <w:t>фундаментальные курсы</w:t>
      </w:r>
      <w:r w:rsidRPr="00AB195B">
        <w:rPr>
          <w:rFonts w:ascii="Times New Roman" w:hAnsi="Times New Roman"/>
          <w:sz w:val="24"/>
          <w:szCs w:val="24"/>
        </w:rPr>
        <w:t xml:space="preserve"> повышения квалификации для учителей начальных классов в АОУ РС(Я) ДПО «ИРОиПК имени С.Н. Донского-</w:t>
      </w:r>
      <w:r w:rsidRPr="00AB195B">
        <w:rPr>
          <w:rFonts w:ascii="Times New Roman" w:hAnsi="Times New Roman"/>
          <w:sz w:val="24"/>
          <w:szCs w:val="24"/>
          <w:lang w:val="en-US"/>
        </w:rPr>
        <w:t>II</w:t>
      </w:r>
      <w:r w:rsidRPr="00AB195B">
        <w:rPr>
          <w:rFonts w:ascii="Times New Roman" w:hAnsi="Times New Roman"/>
          <w:sz w:val="24"/>
          <w:szCs w:val="24"/>
        </w:rPr>
        <w:t>», 120 час.    - свидетельство № 14161-1396</w:t>
      </w:r>
    </w:p>
    <w:p w14:paraId="3D3345D4"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Сучковская А.А. – 18.01 по 27.01.2018г прошла повышение квалификации при ИРОиПК по программе «Современное школьное историческое и обществоведческое образование»; 72 час., удостоверение № 14161-297 от 27.01.2018г</w:t>
      </w:r>
    </w:p>
    <w:p w14:paraId="730A9B8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lastRenderedPageBreak/>
        <w:t>Сучковская А.А. – с 14 по 23 августа 2017г. прошла повышение квалификации при ИРОиПК «Использование ИКТ в педагогической деятельности», 72 часа. Удостоверение № 7968 от 18.08.2017г</w:t>
      </w:r>
    </w:p>
    <w:p w14:paraId="78FE3946"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Тимофеева А.В. - с 12.02 по 16.02.2018 прошла обучение в Автономном учреждении дополнительного профессионального образования «Институт новых технологий РС(Я)» по программе «Специфика обучения детей-инвалидов и детей с ОВЗ в общеобразовательных организациях»; 72 час., Удостоверение о ПК рег.№ ДПО-168 -18.</w:t>
      </w:r>
    </w:p>
    <w:p w14:paraId="4BE83687"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Трошина В.В. - обучение на авторских курсах Н.А. Сениной «Методика подготовки к итоговому собеседованию в 9 классе» и «Работа с текстом: методика подготовки к сочинению на ГИА» - 16 час.; сертификат.</w:t>
      </w:r>
    </w:p>
    <w:p w14:paraId="2680BBE0"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Трошина В.В. – прошла обучение по темам «Методика подготовки к итоговому сочинению в 9 классе», «Работа с текстом: методика подготовки к сочинению на ГИА», 16 часов, автор Н.А. Сенина,сертификат издательства «Легион», рег № 18-01-01</w:t>
      </w:r>
    </w:p>
    <w:p w14:paraId="33B44A41"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Трошина В.В. – с 12 по 16 февраля 2018г прошла обучение в Автономном учреждении дополнительного образования «Институт новых технологий РС(Я)» по программе «Специфика обучения детей-инвалидов и детей с ОВЗ в общеобразовательных организациях», 72 часа, удостоверение о ПК рег.№ ДПО-169-18 от 16.02.2018г</w:t>
      </w:r>
    </w:p>
    <w:p w14:paraId="26917D33"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Трошина В.В. – с 12.02. по 16.02.2018г прошла обучение в Автономном учреждении дополнительного профессионального образования «Институт новых технологий РС(Я)» по программе «Специфика обучения детей-инвалидов и детей с ОВЗ в общеобразовательных организациях»; 72 час., Удостоверение о ПК рег.№ ДПО-169 -18.</w:t>
      </w:r>
    </w:p>
    <w:p w14:paraId="367CE259"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Ядрихинская В.Д. - с 20.10. по 22.10.2017г прошла курсы повышения квалификации при ГАОУ ДПО «Институт развития образования Республики Татарстан»  по программе «Метапредметный подход в обучении – основа ФГОС ООО»; 18 часов, удостоверение о ПК  рег.№ ИРО_008463_ФЦП</w:t>
      </w:r>
    </w:p>
    <w:p w14:paraId="70043B7C"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Яковлева Е.А. – прошла краткосрочное обучение по теме «Основы первой помощи у детей», 2 часа, сертификат ФГАУ «НМИЦ здоровья детей» от 28 мая 2018г</w:t>
      </w:r>
    </w:p>
    <w:p w14:paraId="6D6AE500"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Яковлева С.Н. – с 12.02 по 16.02.2018 прошла обучение в Автономном учреждении дополнительного профессионального образования «Институт новых технологий РС(Я)» по программе «Специфика обучения детей-инвалидов и детей с ОВЗ в общеобразовательных организациях»; 72 час., Удостоверение о ПК рег.№ ДПО-172 -18.</w:t>
      </w:r>
    </w:p>
    <w:p w14:paraId="38E03300"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Яковлева Т.Н. – с 24.11. по 30.11.2017г. прошла обучение в ООО «Бизнес-Технологии» в Центре повышения квалификации по теме «Инновационные технологии работы с формами зависимого поведения», 72 час., удостоверение БТ-1/603 от 30.11.2017г</w:t>
      </w:r>
    </w:p>
    <w:p w14:paraId="0C116689" w14:textId="77777777" w:rsidR="00AB195B" w:rsidRPr="00AB195B" w:rsidRDefault="00AB195B" w:rsidP="0025215F">
      <w:pPr>
        <w:pStyle w:val="afb"/>
        <w:numPr>
          <w:ilvl w:val="0"/>
          <w:numId w:val="108"/>
        </w:numPr>
        <w:spacing w:after="0"/>
        <w:jc w:val="both"/>
        <w:rPr>
          <w:rFonts w:ascii="Times New Roman" w:hAnsi="Times New Roman"/>
          <w:sz w:val="24"/>
          <w:szCs w:val="24"/>
        </w:rPr>
      </w:pPr>
      <w:r w:rsidRPr="00AB195B">
        <w:rPr>
          <w:rFonts w:ascii="Times New Roman" w:hAnsi="Times New Roman"/>
          <w:sz w:val="24"/>
          <w:szCs w:val="24"/>
        </w:rPr>
        <w:t xml:space="preserve">Яковлева Т.Н. - с 27.11.по 09.12.2017г. прошла </w:t>
      </w:r>
      <w:r w:rsidRPr="00AB195B">
        <w:rPr>
          <w:rFonts w:ascii="Times New Roman" w:hAnsi="Times New Roman"/>
          <w:b/>
          <w:i/>
          <w:sz w:val="24"/>
          <w:szCs w:val="24"/>
        </w:rPr>
        <w:t>фундаментальные курсы</w:t>
      </w:r>
      <w:r w:rsidRPr="00AB195B">
        <w:rPr>
          <w:rFonts w:ascii="Times New Roman" w:hAnsi="Times New Roman"/>
          <w:sz w:val="24"/>
          <w:szCs w:val="24"/>
        </w:rPr>
        <w:t xml:space="preserve"> повышения квалификации для учителей начальных классов в АОУ РС(Я) ДПО «ИРОиПК имени С.Н. Донского-</w:t>
      </w:r>
      <w:r w:rsidRPr="00AB195B">
        <w:rPr>
          <w:rFonts w:ascii="Times New Roman" w:hAnsi="Times New Roman"/>
          <w:sz w:val="24"/>
          <w:szCs w:val="24"/>
          <w:lang w:val="en-US"/>
        </w:rPr>
        <w:t>II</w:t>
      </w:r>
      <w:r w:rsidRPr="00AB195B">
        <w:rPr>
          <w:rFonts w:ascii="Times New Roman" w:hAnsi="Times New Roman"/>
          <w:sz w:val="24"/>
          <w:szCs w:val="24"/>
        </w:rPr>
        <w:t>», 120 час.    - свидетельство № 14161-1416</w:t>
      </w:r>
    </w:p>
    <w:p w14:paraId="2F3EBD61" w14:textId="68F7FA4F" w:rsidR="00AD2C5C" w:rsidRPr="00AB195B" w:rsidRDefault="00AD2C5C" w:rsidP="00AB195B">
      <w:pPr>
        <w:tabs>
          <w:tab w:val="left" w:pos="1134"/>
        </w:tabs>
        <w:spacing w:line="276" w:lineRule="auto"/>
        <w:jc w:val="both"/>
        <w:rPr>
          <w:sz w:val="24"/>
          <w:szCs w:val="24"/>
        </w:rPr>
      </w:pPr>
    </w:p>
    <w:p w14:paraId="14F3F9A6" w14:textId="77777777" w:rsidR="00AD2C5C" w:rsidRDefault="00AD2C5C" w:rsidP="00AD2C5C">
      <w:pPr>
        <w:tabs>
          <w:tab w:val="left" w:pos="1134"/>
        </w:tabs>
        <w:spacing w:line="276" w:lineRule="auto"/>
        <w:ind w:left="567"/>
        <w:rPr>
          <w:b/>
          <w:sz w:val="24"/>
          <w:szCs w:val="24"/>
        </w:rPr>
      </w:pPr>
    </w:p>
    <w:p w14:paraId="6EBD0CC0" w14:textId="77777777" w:rsidR="00AD2C5C" w:rsidRDefault="00AD2C5C" w:rsidP="00AD2C5C">
      <w:pPr>
        <w:pStyle w:val="a6"/>
        <w:shd w:val="clear" w:color="auto" w:fill="FFFFFF"/>
        <w:tabs>
          <w:tab w:val="left" w:pos="1134"/>
        </w:tabs>
        <w:adjustRightInd w:val="0"/>
        <w:spacing w:before="0" w:beforeAutospacing="0" w:after="0" w:afterAutospacing="0" w:line="276" w:lineRule="auto"/>
        <w:ind w:left="567" w:firstLine="540"/>
        <w:jc w:val="both"/>
        <w:rPr>
          <w:b/>
          <w:u w:val="single"/>
        </w:rPr>
      </w:pPr>
      <w:r>
        <w:rPr>
          <w:b/>
          <w:u w:val="single"/>
        </w:rPr>
        <w:t>11. Внутришкольный контроль (ВШК).</w:t>
      </w:r>
    </w:p>
    <w:p w14:paraId="659F0B79" w14:textId="77777777" w:rsidR="00AD2C5C" w:rsidRDefault="00AD2C5C" w:rsidP="00AD2C5C">
      <w:pPr>
        <w:pStyle w:val="a6"/>
        <w:shd w:val="clear" w:color="auto" w:fill="FFFFFF"/>
        <w:tabs>
          <w:tab w:val="left" w:pos="1134"/>
        </w:tabs>
        <w:adjustRightInd w:val="0"/>
        <w:spacing w:before="0" w:beforeAutospacing="0" w:after="0" w:afterAutospacing="0" w:line="276" w:lineRule="auto"/>
        <w:ind w:left="567" w:firstLine="540"/>
        <w:jc w:val="both"/>
      </w:pPr>
    </w:p>
    <w:p w14:paraId="21880630" w14:textId="77777777" w:rsidR="00AD2C5C" w:rsidRDefault="00AD2C5C" w:rsidP="00AD2C5C">
      <w:pPr>
        <w:pStyle w:val="a6"/>
        <w:tabs>
          <w:tab w:val="left" w:pos="709"/>
          <w:tab w:val="left" w:pos="1134"/>
        </w:tabs>
        <w:spacing w:before="0" w:beforeAutospacing="0" w:after="0" w:afterAutospacing="0" w:line="276" w:lineRule="auto"/>
        <w:ind w:left="567" w:firstLine="540"/>
        <w:jc w:val="both"/>
      </w:pPr>
      <w:r>
        <w:t xml:space="preserve">Повышению педагогического мастерства учителей способствует и </w:t>
      </w:r>
      <w:r>
        <w:rPr>
          <w:b/>
          <w:i/>
        </w:rPr>
        <w:t>внутришкольный контроль,</w:t>
      </w:r>
      <w:r>
        <w:t xml:space="preserve"> который спланирован по принципу гласности и открытости. Вопрос систематического контроля УВП является одним из основных в управлении ходом этого процесса. Правильно выбранные формы помогают получить полную и всестороннюю информацию о состоянии УВР в школе, выявлять сильные и слабые звенья в работе того или иного учителя и с учетом этого планировать педагогическую и воспитательную деятельность. При организации контроля осуществляется индивидуальный подход к каждому педагогу.</w:t>
      </w:r>
    </w:p>
    <w:p w14:paraId="7A62221F" w14:textId="77777777" w:rsidR="00AD2C5C" w:rsidRDefault="00AD2C5C" w:rsidP="00AD2C5C">
      <w:pPr>
        <w:pStyle w:val="a6"/>
        <w:tabs>
          <w:tab w:val="left" w:pos="709"/>
          <w:tab w:val="left" w:pos="1134"/>
        </w:tabs>
        <w:spacing w:before="0" w:beforeAutospacing="0" w:after="0" w:afterAutospacing="0" w:line="276" w:lineRule="auto"/>
        <w:ind w:left="567" w:firstLine="540"/>
        <w:jc w:val="both"/>
        <w:rPr>
          <w:b/>
          <w:i/>
        </w:rPr>
      </w:pPr>
      <w:r>
        <w:t xml:space="preserve">Контроль осуществляется  как в форме инспектирования, так и в форме оказания методической помощи. План внутришкольного контроля корректируется по мере необходимости. Практика нашей работы в этом направлении показала, что повышение эффективности управляющей системы возможно при наличии </w:t>
      </w:r>
      <w:r>
        <w:rPr>
          <w:b/>
          <w:i/>
        </w:rPr>
        <w:t>следующих условий:</w:t>
      </w:r>
    </w:p>
    <w:p w14:paraId="21C3F26E" w14:textId="77777777" w:rsidR="00AD2C5C" w:rsidRDefault="00AD2C5C" w:rsidP="0025215F">
      <w:pPr>
        <w:pStyle w:val="a6"/>
        <w:numPr>
          <w:ilvl w:val="0"/>
          <w:numId w:val="29"/>
        </w:numPr>
        <w:tabs>
          <w:tab w:val="left" w:pos="1134"/>
        </w:tabs>
        <w:spacing w:before="0" w:beforeAutospacing="0" w:after="0" w:afterAutospacing="0" w:line="276" w:lineRule="auto"/>
        <w:ind w:left="567" w:firstLine="540"/>
        <w:jc w:val="both"/>
      </w:pPr>
      <w:r>
        <w:t xml:space="preserve">     качественного целеполагания, основанного на глубоком анализе хода, условий и результатов образовательного процесса в ОУ;</w:t>
      </w:r>
    </w:p>
    <w:p w14:paraId="7538207A" w14:textId="77777777" w:rsidR="00AD2C5C" w:rsidRDefault="00AD2C5C" w:rsidP="0025215F">
      <w:pPr>
        <w:pStyle w:val="a6"/>
        <w:numPr>
          <w:ilvl w:val="0"/>
          <w:numId w:val="29"/>
        </w:numPr>
        <w:tabs>
          <w:tab w:val="left" w:pos="1134"/>
        </w:tabs>
        <w:spacing w:before="0" w:beforeAutospacing="0" w:after="0" w:afterAutospacing="0" w:line="276" w:lineRule="auto"/>
        <w:ind w:left="567" w:firstLine="540"/>
        <w:jc w:val="both"/>
      </w:pPr>
      <w:r>
        <w:t xml:space="preserve">     усиления аналитического и прогностического потенциала управляющей системы путем расширения числа субъектов управления за счет вовлечения в этот процесс наиболее квалифицированных кадров из числа педагогических работников школы;</w:t>
      </w:r>
    </w:p>
    <w:p w14:paraId="0542E335" w14:textId="77777777" w:rsidR="00AD2C5C" w:rsidRDefault="00AD2C5C" w:rsidP="0025215F">
      <w:pPr>
        <w:pStyle w:val="a6"/>
        <w:numPr>
          <w:ilvl w:val="0"/>
          <w:numId w:val="29"/>
        </w:numPr>
        <w:tabs>
          <w:tab w:val="left" w:pos="1134"/>
        </w:tabs>
        <w:spacing w:before="0" w:beforeAutospacing="0" w:after="0" w:afterAutospacing="0" w:line="276" w:lineRule="auto"/>
        <w:ind w:left="567" w:firstLine="540"/>
        <w:jc w:val="both"/>
      </w:pPr>
      <w:r>
        <w:t xml:space="preserve">     качественного систематического внутришкольного контроля.</w:t>
      </w:r>
    </w:p>
    <w:p w14:paraId="72131788" w14:textId="77777777" w:rsidR="00AD2C5C" w:rsidRDefault="00AD2C5C" w:rsidP="00AD2C5C">
      <w:pPr>
        <w:pStyle w:val="a6"/>
        <w:tabs>
          <w:tab w:val="left" w:pos="1134"/>
        </w:tabs>
        <w:spacing w:before="0" w:beforeAutospacing="0" w:after="0" w:afterAutospacing="0" w:line="276" w:lineRule="auto"/>
        <w:ind w:left="567"/>
        <w:jc w:val="both"/>
      </w:pPr>
    </w:p>
    <w:p w14:paraId="617AADD9" w14:textId="77777777" w:rsidR="00AD2C5C" w:rsidRDefault="00AD2C5C" w:rsidP="00AD2C5C">
      <w:pPr>
        <w:pStyle w:val="a6"/>
        <w:tabs>
          <w:tab w:val="left" w:pos="1134"/>
        </w:tabs>
        <w:spacing w:before="0" w:beforeAutospacing="0" w:after="0" w:afterAutospacing="0" w:line="276" w:lineRule="auto"/>
        <w:ind w:left="567" w:firstLine="540"/>
        <w:jc w:val="both"/>
        <w:rPr>
          <w:b/>
          <w:i/>
        </w:rPr>
      </w:pPr>
      <w:r>
        <w:rPr>
          <w:b/>
          <w:i/>
        </w:rPr>
        <w:t>Цели ВШК следующие:</w:t>
      </w:r>
    </w:p>
    <w:p w14:paraId="3A6C37F9" w14:textId="77777777" w:rsidR="00AD2C5C" w:rsidRDefault="00AD2C5C" w:rsidP="0025215F">
      <w:pPr>
        <w:pStyle w:val="a6"/>
        <w:numPr>
          <w:ilvl w:val="0"/>
          <w:numId w:val="30"/>
        </w:numPr>
        <w:tabs>
          <w:tab w:val="left" w:pos="1134"/>
        </w:tabs>
        <w:spacing w:before="0" w:beforeAutospacing="0" w:after="0" w:afterAutospacing="0" w:line="276" w:lineRule="auto"/>
        <w:ind w:left="567"/>
        <w:jc w:val="both"/>
      </w:pPr>
      <w:r>
        <w:t>дальнейшее совершенствование учебно-воспитательного процесса с учетом индивидуальных особенностей обучающихся;</w:t>
      </w:r>
    </w:p>
    <w:p w14:paraId="64AC12A3" w14:textId="77777777" w:rsidR="00AD2C5C" w:rsidRDefault="00AD2C5C" w:rsidP="0025215F">
      <w:pPr>
        <w:pStyle w:val="a6"/>
        <w:numPr>
          <w:ilvl w:val="0"/>
          <w:numId w:val="30"/>
        </w:numPr>
        <w:tabs>
          <w:tab w:val="left" w:pos="1134"/>
        </w:tabs>
        <w:spacing w:before="0" w:beforeAutospacing="0" w:after="0" w:afterAutospacing="0" w:line="276" w:lineRule="auto"/>
        <w:ind w:left="567"/>
        <w:jc w:val="both"/>
      </w:pPr>
      <w:r>
        <w:t>создание условий для самовыражения, самопознания, саморазвития каждого ученика.</w:t>
      </w:r>
    </w:p>
    <w:p w14:paraId="3853E67C" w14:textId="77777777" w:rsidR="00AD2C5C" w:rsidRDefault="00AD2C5C" w:rsidP="00AD2C5C">
      <w:pPr>
        <w:pStyle w:val="a6"/>
        <w:tabs>
          <w:tab w:val="num" w:pos="-180"/>
          <w:tab w:val="left" w:pos="1134"/>
        </w:tabs>
        <w:spacing w:before="0" w:beforeAutospacing="0" w:after="0" w:afterAutospacing="0" w:line="276" w:lineRule="auto"/>
        <w:ind w:left="567" w:firstLine="540"/>
        <w:jc w:val="both"/>
      </w:pPr>
    </w:p>
    <w:p w14:paraId="05BDF2C6" w14:textId="77777777" w:rsidR="00AD2C5C" w:rsidRDefault="00AD2C5C" w:rsidP="00AD2C5C">
      <w:pPr>
        <w:pStyle w:val="a6"/>
        <w:tabs>
          <w:tab w:val="left" w:pos="1134"/>
        </w:tabs>
        <w:spacing w:before="0" w:beforeAutospacing="0" w:after="0" w:afterAutospacing="0" w:line="276" w:lineRule="auto"/>
        <w:ind w:left="567" w:firstLine="540"/>
        <w:jc w:val="both"/>
      </w:pPr>
      <w:r>
        <w:t xml:space="preserve">Отсюда </w:t>
      </w:r>
      <w:r>
        <w:rPr>
          <w:b/>
          <w:i/>
        </w:rPr>
        <w:t>следуют задачи ВШК:</w:t>
      </w:r>
    </w:p>
    <w:p w14:paraId="63175398" w14:textId="77777777" w:rsidR="00AD2C5C" w:rsidRDefault="00AD2C5C" w:rsidP="0025215F">
      <w:pPr>
        <w:pStyle w:val="a6"/>
        <w:numPr>
          <w:ilvl w:val="0"/>
          <w:numId w:val="31"/>
        </w:numPr>
        <w:tabs>
          <w:tab w:val="left" w:pos="1134"/>
        </w:tabs>
        <w:spacing w:before="0" w:beforeAutospacing="0" w:after="0" w:afterAutospacing="0" w:line="276" w:lineRule="auto"/>
        <w:ind w:left="567" w:firstLine="540"/>
        <w:jc w:val="both"/>
      </w:pPr>
      <w:r>
        <w:t>Отработать наиболее эффективные технологии преподавания предметов  (дифференциация, индивидуализация, метод проектов, проблемное обучение), сочетающих в себе разнообразные вариативные подходы к творческой деятельности учащихся.</w:t>
      </w:r>
    </w:p>
    <w:p w14:paraId="10EEDADE" w14:textId="77777777" w:rsidR="00AD2C5C" w:rsidRDefault="00AD2C5C" w:rsidP="0025215F">
      <w:pPr>
        <w:pStyle w:val="a6"/>
        <w:numPr>
          <w:ilvl w:val="0"/>
          <w:numId w:val="31"/>
        </w:numPr>
        <w:tabs>
          <w:tab w:val="left" w:pos="1134"/>
        </w:tabs>
        <w:spacing w:before="0" w:beforeAutospacing="0" w:after="0" w:afterAutospacing="0" w:line="276" w:lineRule="auto"/>
        <w:ind w:left="567" w:firstLine="540"/>
        <w:jc w:val="both"/>
      </w:pPr>
      <w:r>
        <w:t>Разработать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 систему диагностики.</w:t>
      </w:r>
    </w:p>
    <w:p w14:paraId="364F38A9" w14:textId="77777777" w:rsidR="00AD2C5C" w:rsidRDefault="00AD2C5C" w:rsidP="00AD2C5C">
      <w:pPr>
        <w:pStyle w:val="a6"/>
        <w:tabs>
          <w:tab w:val="left" w:pos="1134"/>
        </w:tabs>
        <w:spacing w:before="0" w:beforeAutospacing="0" w:after="0" w:afterAutospacing="0" w:line="276" w:lineRule="auto"/>
        <w:ind w:left="567"/>
        <w:jc w:val="both"/>
      </w:pPr>
    </w:p>
    <w:p w14:paraId="183D8636" w14:textId="77777777" w:rsidR="00AD2C5C" w:rsidRDefault="00AD2C5C" w:rsidP="00AD2C5C">
      <w:pPr>
        <w:pStyle w:val="a6"/>
        <w:tabs>
          <w:tab w:val="left" w:pos="1134"/>
        </w:tabs>
        <w:spacing w:before="0" w:beforeAutospacing="0" w:after="0" w:afterAutospacing="0" w:line="276" w:lineRule="auto"/>
        <w:ind w:left="567" w:firstLine="540"/>
        <w:jc w:val="both"/>
      </w:pPr>
      <w:r>
        <w:t xml:space="preserve">Для решения поставленных задач применяются различные </w:t>
      </w:r>
      <w:r>
        <w:rPr>
          <w:b/>
          <w:i/>
        </w:rPr>
        <w:t>виды контроля:</w:t>
      </w:r>
      <w:r>
        <w:t xml:space="preserve"> </w:t>
      </w:r>
      <w:r>
        <w:rPr>
          <w:i/>
        </w:rPr>
        <w:t>тематический</w:t>
      </w:r>
      <w:r>
        <w:t xml:space="preserve"> и </w:t>
      </w:r>
      <w:r>
        <w:rPr>
          <w:i/>
        </w:rPr>
        <w:t>фронтальный</w:t>
      </w:r>
      <w:r>
        <w:t xml:space="preserve">; </w:t>
      </w:r>
      <w:r>
        <w:rPr>
          <w:b/>
          <w:i/>
        </w:rPr>
        <w:t>формы контроля:</w:t>
      </w:r>
      <w:r>
        <w:t xml:space="preserve"> </w:t>
      </w:r>
      <w:r>
        <w:rPr>
          <w:i/>
        </w:rPr>
        <w:t>персональный, классно-обобщающий, обзорный, предметно-обобщающий, тематически-обобщающий</w:t>
      </w:r>
      <w:r>
        <w:t xml:space="preserve">; </w:t>
      </w:r>
      <w:r>
        <w:rPr>
          <w:b/>
          <w:i/>
        </w:rPr>
        <w:t>методы контроля</w:t>
      </w:r>
      <w:r>
        <w:t xml:space="preserve">: </w:t>
      </w:r>
      <w:r>
        <w:rPr>
          <w:i/>
        </w:rPr>
        <w:t>наблюдение, анализ, беседа, изучение документации, анкетирование, устная или письменная проверка знаний.</w:t>
      </w:r>
      <w:r>
        <w:t xml:space="preserve"> </w:t>
      </w:r>
    </w:p>
    <w:p w14:paraId="0B527ECB" w14:textId="77777777" w:rsidR="00AD2C5C" w:rsidRDefault="00AD2C5C" w:rsidP="00AD2C5C">
      <w:pPr>
        <w:pStyle w:val="a6"/>
        <w:tabs>
          <w:tab w:val="left" w:pos="1134"/>
        </w:tabs>
        <w:spacing w:before="0" w:beforeAutospacing="0" w:after="0" w:afterAutospacing="0" w:line="276" w:lineRule="auto"/>
        <w:ind w:left="567" w:firstLine="540"/>
        <w:jc w:val="both"/>
      </w:pPr>
      <w:r>
        <w:t xml:space="preserve">Все виды контроля, как правило, завершаются разработкой предложений по устранению выявленных недостатков. Эти предложения направлены на улучшение образовательной деятельности. </w:t>
      </w:r>
    </w:p>
    <w:p w14:paraId="76D6D58F" w14:textId="77777777" w:rsidR="00AD2C5C" w:rsidRDefault="00AD2C5C" w:rsidP="00AD2C5C">
      <w:pPr>
        <w:pStyle w:val="a6"/>
        <w:tabs>
          <w:tab w:val="left" w:pos="1134"/>
        </w:tabs>
        <w:spacing w:before="0" w:beforeAutospacing="0" w:after="0" w:afterAutospacing="0" w:line="276" w:lineRule="auto"/>
        <w:ind w:left="567" w:firstLine="540"/>
        <w:jc w:val="both"/>
      </w:pPr>
      <w:r>
        <w:lastRenderedPageBreak/>
        <w:t>Действующая система мониторинга, позволяет отслеживать качество работы и результативность каждого учителя. В конце каждой четверти и в конце учебного года учителя анализируют результаты работы по своему предмету (успеваемость, качество знаний, уровень обученности, средний балл). Такое отслеживание позволяет увидеть динамику показателей и спланировать коррекционную работу.</w:t>
      </w:r>
    </w:p>
    <w:p w14:paraId="2ACBC869" w14:textId="77777777" w:rsidR="00AD2C5C" w:rsidRDefault="00AD2C5C" w:rsidP="00AD2C5C">
      <w:pPr>
        <w:pStyle w:val="a6"/>
        <w:tabs>
          <w:tab w:val="left" w:pos="1134"/>
        </w:tabs>
        <w:spacing w:before="0" w:beforeAutospacing="0" w:after="0" w:afterAutospacing="0" w:line="276" w:lineRule="auto"/>
        <w:ind w:left="567" w:firstLine="540"/>
        <w:jc w:val="both"/>
      </w:pPr>
      <w:r>
        <w:t>В школе существует устойчивая система проведения работ с целью контроля за формированием ключевых компетенций учащихся. Проводятся административные работы по русскому языку и математике: в сентябре - работа по итогам повторения во 2-4 классах, 1 рубежная контрольная работа и итоговая контрольная работа.</w:t>
      </w:r>
    </w:p>
    <w:p w14:paraId="66D4288D" w14:textId="59DEADEC" w:rsidR="00AD2C5C" w:rsidRDefault="00AD2C5C" w:rsidP="00AD2C5C">
      <w:pPr>
        <w:pStyle w:val="a6"/>
        <w:tabs>
          <w:tab w:val="left" w:pos="360"/>
          <w:tab w:val="left" w:pos="1134"/>
        </w:tabs>
        <w:spacing w:before="0" w:beforeAutospacing="0" w:after="0" w:afterAutospacing="0" w:line="276" w:lineRule="auto"/>
        <w:ind w:left="567" w:firstLine="540"/>
        <w:jc w:val="both"/>
      </w:pPr>
      <w:r>
        <w:t>Этому предшествует большая кропотливая работа всего педагогического коллектива по всем направлениям учебно-воспитательной работы. Можно отметить положительные результаты по одному из приоритетных направлений деятельности педагогического коллектива - работу с детьми «группы риска». В течение года регулярно проводятся малые педагогические советы по проблеме профилактики неуспеваемости. Проводятся совещания при завуче, повестка дня которых состоит в обсуждении проблем учащихся, и намечаются пути решения этих проблем. Работу с детьми этой категории можно назвать эффективной - на протяжении трёх последних лет неуспевающ</w:t>
      </w:r>
      <w:r w:rsidR="00AB195B">
        <w:t>их в школе единичные случаи</w:t>
      </w:r>
      <w:r>
        <w:t xml:space="preserve">. Опыт педагогического коллектива по этому направлению работы можно считать положительным. </w:t>
      </w:r>
    </w:p>
    <w:p w14:paraId="77C0F5DC" w14:textId="77777777" w:rsidR="00AB195B" w:rsidRPr="00AB195B" w:rsidRDefault="00AB195B" w:rsidP="00AB195B">
      <w:pPr>
        <w:spacing w:after="0" w:line="240" w:lineRule="auto"/>
        <w:ind w:firstLine="709"/>
        <w:rPr>
          <w:sz w:val="24"/>
          <w:szCs w:val="24"/>
        </w:rPr>
      </w:pPr>
      <w:r w:rsidRPr="00AB195B">
        <w:rPr>
          <w:sz w:val="24"/>
          <w:szCs w:val="24"/>
        </w:rPr>
        <w:t xml:space="preserve">Всего с 5-9 классы - 425 обучающихся. Аттестованы и успевают 425. </w:t>
      </w:r>
    </w:p>
    <w:p w14:paraId="40A4E4F8" w14:textId="77777777" w:rsidR="00AB195B" w:rsidRPr="00AB195B" w:rsidRDefault="00AB195B" w:rsidP="00AB195B">
      <w:pPr>
        <w:spacing w:after="0" w:line="240" w:lineRule="auto"/>
        <w:ind w:firstLine="709"/>
        <w:rPr>
          <w:sz w:val="24"/>
          <w:szCs w:val="24"/>
        </w:rPr>
      </w:pPr>
      <w:r w:rsidRPr="00AB195B">
        <w:rPr>
          <w:sz w:val="24"/>
          <w:szCs w:val="24"/>
        </w:rPr>
        <w:t>Не успевает: 0</w:t>
      </w:r>
    </w:p>
    <w:p w14:paraId="10F0D53D" w14:textId="77777777" w:rsidR="00AB195B" w:rsidRPr="00AB195B" w:rsidRDefault="00AB195B" w:rsidP="00AB195B">
      <w:pPr>
        <w:spacing w:after="0" w:line="240" w:lineRule="auto"/>
        <w:ind w:firstLine="709"/>
        <w:rPr>
          <w:sz w:val="24"/>
          <w:szCs w:val="24"/>
        </w:rPr>
      </w:pPr>
      <w:r w:rsidRPr="00AB195B">
        <w:rPr>
          <w:sz w:val="24"/>
          <w:szCs w:val="24"/>
        </w:rPr>
        <w:t>Отличников: 71</w:t>
      </w:r>
    </w:p>
    <w:p w14:paraId="02314228" w14:textId="77777777" w:rsidR="00AB195B" w:rsidRPr="00AB195B" w:rsidRDefault="00AB195B" w:rsidP="00AB195B">
      <w:pPr>
        <w:spacing w:after="0" w:line="240" w:lineRule="auto"/>
        <w:ind w:firstLine="709"/>
        <w:rPr>
          <w:sz w:val="24"/>
          <w:szCs w:val="24"/>
        </w:rPr>
      </w:pPr>
      <w:r w:rsidRPr="00AB195B">
        <w:rPr>
          <w:sz w:val="24"/>
          <w:szCs w:val="24"/>
        </w:rPr>
        <w:t>На «4» и «5»: 156</w:t>
      </w:r>
    </w:p>
    <w:p w14:paraId="36C3A677" w14:textId="77777777" w:rsidR="00AB195B" w:rsidRPr="00AB195B" w:rsidRDefault="00AB195B" w:rsidP="00AB195B">
      <w:pPr>
        <w:spacing w:after="0" w:line="240" w:lineRule="auto"/>
        <w:ind w:firstLine="709"/>
        <w:rPr>
          <w:sz w:val="24"/>
          <w:szCs w:val="24"/>
        </w:rPr>
      </w:pPr>
      <w:r w:rsidRPr="00AB195B">
        <w:rPr>
          <w:sz w:val="24"/>
          <w:szCs w:val="24"/>
        </w:rPr>
        <w:t>% успеваемости: 100</w:t>
      </w:r>
    </w:p>
    <w:p w14:paraId="0AD5E3F9" w14:textId="77777777" w:rsidR="00AB195B" w:rsidRPr="00AB195B" w:rsidRDefault="00AB195B" w:rsidP="00AB195B">
      <w:pPr>
        <w:spacing w:after="0" w:line="240" w:lineRule="auto"/>
        <w:ind w:firstLine="709"/>
        <w:rPr>
          <w:sz w:val="24"/>
          <w:szCs w:val="24"/>
        </w:rPr>
      </w:pPr>
      <w:r w:rsidRPr="00AB195B">
        <w:rPr>
          <w:sz w:val="24"/>
          <w:szCs w:val="24"/>
        </w:rPr>
        <w:t>% качества: 53,4</w:t>
      </w:r>
    </w:p>
    <w:p w14:paraId="4A978F8A" w14:textId="77777777" w:rsidR="00AB195B" w:rsidRPr="00AB195B" w:rsidRDefault="00AB195B" w:rsidP="00AB195B">
      <w:pPr>
        <w:spacing w:after="0" w:line="240" w:lineRule="auto"/>
        <w:ind w:firstLine="709"/>
        <w:rPr>
          <w:sz w:val="24"/>
          <w:szCs w:val="24"/>
        </w:rPr>
      </w:pPr>
    </w:p>
    <w:tbl>
      <w:tblPr>
        <w:tblStyle w:val="aff3"/>
        <w:tblW w:w="13722" w:type="dxa"/>
        <w:jc w:val="center"/>
        <w:tblLook w:val="04A0" w:firstRow="1" w:lastRow="0" w:firstColumn="1" w:lastColumn="0" w:noHBand="0" w:noVBand="1"/>
      </w:tblPr>
      <w:tblGrid>
        <w:gridCol w:w="1366"/>
        <w:gridCol w:w="2173"/>
        <w:gridCol w:w="1701"/>
        <w:gridCol w:w="1701"/>
        <w:gridCol w:w="1843"/>
        <w:gridCol w:w="1842"/>
        <w:gridCol w:w="1282"/>
        <w:gridCol w:w="1814"/>
      </w:tblGrid>
      <w:tr w:rsidR="00AB195B" w:rsidRPr="00AB195B" w14:paraId="42B4EA1D" w14:textId="77777777" w:rsidTr="00512FD0">
        <w:trPr>
          <w:jc w:val="center"/>
        </w:trPr>
        <w:tc>
          <w:tcPr>
            <w:tcW w:w="1366" w:type="dxa"/>
            <w:tcBorders>
              <w:top w:val="single" w:sz="4" w:space="0" w:color="auto"/>
              <w:left w:val="single" w:sz="4" w:space="0" w:color="auto"/>
              <w:bottom w:val="single" w:sz="4" w:space="0" w:color="auto"/>
              <w:right w:val="single" w:sz="4" w:space="0" w:color="auto"/>
            </w:tcBorders>
            <w:hideMark/>
          </w:tcPr>
          <w:p w14:paraId="336A70EF" w14:textId="77777777" w:rsidR="00AB195B" w:rsidRPr="00AB195B" w:rsidRDefault="00AB195B" w:rsidP="00512FD0">
            <w:pPr>
              <w:spacing w:line="240" w:lineRule="auto"/>
              <w:jc w:val="center"/>
              <w:rPr>
                <w:b/>
                <w:sz w:val="24"/>
                <w:szCs w:val="24"/>
              </w:rPr>
            </w:pPr>
            <w:r w:rsidRPr="00AB195B">
              <w:rPr>
                <w:b/>
                <w:sz w:val="24"/>
                <w:szCs w:val="24"/>
              </w:rPr>
              <w:t>четверти</w:t>
            </w:r>
          </w:p>
        </w:tc>
        <w:tc>
          <w:tcPr>
            <w:tcW w:w="2173" w:type="dxa"/>
            <w:tcBorders>
              <w:top w:val="single" w:sz="4" w:space="0" w:color="auto"/>
              <w:left w:val="single" w:sz="4" w:space="0" w:color="auto"/>
              <w:bottom w:val="single" w:sz="4" w:space="0" w:color="auto"/>
              <w:right w:val="single" w:sz="4" w:space="0" w:color="auto"/>
            </w:tcBorders>
          </w:tcPr>
          <w:p w14:paraId="157B4576" w14:textId="77777777" w:rsidR="00AB195B" w:rsidRPr="00AB195B" w:rsidRDefault="00AB195B" w:rsidP="00512FD0">
            <w:pPr>
              <w:spacing w:line="240" w:lineRule="auto"/>
              <w:jc w:val="center"/>
              <w:rPr>
                <w:b/>
                <w:sz w:val="24"/>
                <w:szCs w:val="24"/>
              </w:rPr>
            </w:pPr>
            <w:r w:rsidRPr="00AB195B">
              <w:rPr>
                <w:b/>
                <w:sz w:val="24"/>
                <w:szCs w:val="24"/>
              </w:rPr>
              <w:t>Всего обуч-ся</w:t>
            </w:r>
          </w:p>
        </w:tc>
        <w:tc>
          <w:tcPr>
            <w:tcW w:w="1701" w:type="dxa"/>
            <w:tcBorders>
              <w:top w:val="single" w:sz="4" w:space="0" w:color="auto"/>
              <w:left w:val="single" w:sz="4" w:space="0" w:color="auto"/>
              <w:bottom w:val="single" w:sz="4" w:space="0" w:color="auto"/>
              <w:right w:val="single" w:sz="4" w:space="0" w:color="auto"/>
            </w:tcBorders>
            <w:hideMark/>
          </w:tcPr>
          <w:p w14:paraId="35248208" w14:textId="77777777" w:rsidR="00AB195B" w:rsidRPr="00AB195B" w:rsidRDefault="00AB195B" w:rsidP="00512FD0">
            <w:pPr>
              <w:spacing w:line="240" w:lineRule="auto"/>
              <w:jc w:val="center"/>
              <w:rPr>
                <w:b/>
                <w:sz w:val="24"/>
                <w:szCs w:val="24"/>
              </w:rPr>
            </w:pPr>
            <w:r w:rsidRPr="00AB195B">
              <w:rPr>
                <w:b/>
                <w:sz w:val="24"/>
                <w:szCs w:val="24"/>
              </w:rPr>
              <w:t>отличники</w:t>
            </w:r>
          </w:p>
        </w:tc>
        <w:tc>
          <w:tcPr>
            <w:tcW w:w="1701" w:type="dxa"/>
            <w:tcBorders>
              <w:top w:val="single" w:sz="4" w:space="0" w:color="auto"/>
              <w:left w:val="single" w:sz="4" w:space="0" w:color="auto"/>
              <w:bottom w:val="single" w:sz="4" w:space="0" w:color="auto"/>
              <w:right w:val="single" w:sz="4" w:space="0" w:color="auto"/>
            </w:tcBorders>
            <w:hideMark/>
          </w:tcPr>
          <w:p w14:paraId="549D2F4B" w14:textId="77777777" w:rsidR="00AB195B" w:rsidRPr="00AB195B" w:rsidRDefault="00AB195B" w:rsidP="00512FD0">
            <w:pPr>
              <w:spacing w:line="240" w:lineRule="auto"/>
              <w:jc w:val="center"/>
              <w:rPr>
                <w:b/>
                <w:sz w:val="24"/>
                <w:szCs w:val="24"/>
              </w:rPr>
            </w:pPr>
            <w:r w:rsidRPr="00AB195B">
              <w:rPr>
                <w:b/>
                <w:sz w:val="24"/>
                <w:szCs w:val="24"/>
              </w:rPr>
              <w:t>с одной «4»</w:t>
            </w:r>
          </w:p>
        </w:tc>
        <w:tc>
          <w:tcPr>
            <w:tcW w:w="1843" w:type="dxa"/>
            <w:tcBorders>
              <w:top w:val="single" w:sz="4" w:space="0" w:color="auto"/>
              <w:left w:val="single" w:sz="4" w:space="0" w:color="auto"/>
              <w:bottom w:val="single" w:sz="4" w:space="0" w:color="auto"/>
              <w:right w:val="single" w:sz="4" w:space="0" w:color="auto"/>
            </w:tcBorders>
            <w:hideMark/>
          </w:tcPr>
          <w:p w14:paraId="2D2C278A" w14:textId="77777777" w:rsidR="00AB195B" w:rsidRPr="00AB195B" w:rsidRDefault="00AB195B" w:rsidP="00512FD0">
            <w:pPr>
              <w:spacing w:line="240" w:lineRule="auto"/>
              <w:jc w:val="center"/>
              <w:rPr>
                <w:b/>
                <w:sz w:val="24"/>
                <w:szCs w:val="24"/>
              </w:rPr>
            </w:pPr>
            <w:r w:rsidRPr="00AB195B">
              <w:rPr>
                <w:b/>
                <w:sz w:val="24"/>
                <w:szCs w:val="24"/>
              </w:rPr>
              <w:t>на «4» и «5»</w:t>
            </w:r>
          </w:p>
        </w:tc>
        <w:tc>
          <w:tcPr>
            <w:tcW w:w="1842" w:type="dxa"/>
            <w:tcBorders>
              <w:top w:val="single" w:sz="4" w:space="0" w:color="auto"/>
              <w:left w:val="single" w:sz="4" w:space="0" w:color="auto"/>
              <w:bottom w:val="single" w:sz="4" w:space="0" w:color="auto"/>
              <w:right w:val="single" w:sz="4" w:space="0" w:color="auto"/>
            </w:tcBorders>
            <w:hideMark/>
          </w:tcPr>
          <w:p w14:paraId="11F5A410" w14:textId="77777777" w:rsidR="00AB195B" w:rsidRPr="00AB195B" w:rsidRDefault="00AB195B" w:rsidP="00512FD0">
            <w:pPr>
              <w:spacing w:line="240" w:lineRule="auto"/>
              <w:jc w:val="center"/>
              <w:rPr>
                <w:b/>
                <w:sz w:val="24"/>
                <w:szCs w:val="24"/>
              </w:rPr>
            </w:pPr>
            <w:r w:rsidRPr="00AB195B">
              <w:rPr>
                <w:b/>
                <w:sz w:val="24"/>
                <w:szCs w:val="24"/>
              </w:rPr>
              <w:t>с одной «3»</w:t>
            </w:r>
          </w:p>
        </w:tc>
        <w:tc>
          <w:tcPr>
            <w:tcW w:w="1282" w:type="dxa"/>
            <w:tcBorders>
              <w:top w:val="single" w:sz="4" w:space="0" w:color="auto"/>
              <w:left w:val="single" w:sz="4" w:space="0" w:color="auto"/>
              <w:bottom w:val="single" w:sz="4" w:space="0" w:color="auto"/>
              <w:right w:val="single" w:sz="4" w:space="0" w:color="auto"/>
            </w:tcBorders>
          </w:tcPr>
          <w:p w14:paraId="17A3C5DE" w14:textId="77777777" w:rsidR="00AB195B" w:rsidRPr="00AB195B" w:rsidRDefault="00AB195B" w:rsidP="00512FD0">
            <w:pPr>
              <w:spacing w:line="240" w:lineRule="auto"/>
              <w:jc w:val="center"/>
              <w:rPr>
                <w:b/>
                <w:sz w:val="24"/>
                <w:szCs w:val="24"/>
              </w:rPr>
            </w:pPr>
            <w:r w:rsidRPr="00AB195B">
              <w:rPr>
                <w:b/>
                <w:sz w:val="24"/>
                <w:szCs w:val="24"/>
              </w:rPr>
              <w:t>% успев</w:t>
            </w:r>
          </w:p>
        </w:tc>
        <w:tc>
          <w:tcPr>
            <w:tcW w:w="1814" w:type="dxa"/>
            <w:tcBorders>
              <w:top w:val="single" w:sz="4" w:space="0" w:color="auto"/>
              <w:left w:val="single" w:sz="4" w:space="0" w:color="auto"/>
              <w:bottom w:val="single" w:sz="4" w:space="0" w:color="auto"/>
              <w:right w:val="single" w:sz="4" w:space="0" w:color="auto"/>
            </w:tcBorders>
          </w:tcPr>
          <w:p w14:paraId="00EA9724" w14:textId="77777777" w:rsidR="00AB195B" w:rsidRPr="00AB195B" w:rsidRDefault="00AB195B" w:rsidP="00512FD0">
            <w:pPr>
              <w:spacing w:line="240" w:lineRule="auto"/>
              <w:jc w:val="center"/>
              <w:rPr>
                <w:b/>
                <w:sz w:val="24"/>
                <w:szCs w:val="24"/>
              </w:rPr>
            </w:pPr>
            <w:r w:rsidRPr="00AB195B">
              <w:rPr>
                <w:b/>
                <w:sz w:val="24"/>
                <w:szCs w:val="24"/>
              </w:rPr>
              <w:t>% качества</w:t>
            </w:r>
          </w:p>
        </w:tc>
      </w:tr>
      <w:tr w:rsidR="00AB195B" w:rsidRPr="00AB195B" w14:paraId="26DF4659" w14:textId="77777777" w:rsidTr="00512FD0">
        <w:trPr>
          <w:jc w:val="center"/>
        </w:trPr>
        <w:tc>
          <w:tcPr>
            <w:tcW w:w="1366" w:type="dxa"/>
            <w:tcBorders>
              <w:top w:val="single" w:sz="4" w:space="0" w:color="auto"/>
              <w:left w:val="single" w:sz="4" w:space="0" w:color="auto"/>
              <w:bottom w:val="single" w:sz="4" w:space="0" w:color="auto"/>
              <w:right w:val="single" w:sz="4" w:space="0" w:color="auto"/>
            </w:tcBorders>
          </w:tcPr>
          <w:p w14:paraId="3186308E" w14:textId="77777777" w:rsidR="00AB195B" w:rsidRPr="00AB195B" w:rsidRDefault="00AB195B" w:rsidP="00512FD0">
            <w:pPr>
              <w:spacing w:line="240" w:lineRule="auto"/>
              <w:jc w:val="center"/>
              <w:rPr>
                <w:b/>
                <w:sz w:val="24"/>
                <w:szCs w:val="24"/>
                <w:lang w:val="en-US"/>
              </w:rPr>
            </w:pPr>
            <w:r w:rsidRPr="00AB195B">
              <w:rPr>
                <w:b/>
                <w:sz w:val="24"/>
                <w:szCs w:val="24"/>
                <w:lang w:val="en-US"/>
              </w:rPr>
              <w:t>I</w:t>
            </w:r>
          </w:p>
        </w:tc>
        <w:tc>
          <w:tcPr>
            <w:tcW w:w="2173" w:type="dxa"/>
            <w:tcBorders>
              <w:top w:val="single" w:sz="4" w:space="0" w:color="auto"/>
              <w:left w:val="single" w:sz="4" w:space="0" w:color="auto"/>
              <w:bottom w:val="single" w:sz="4" w:space="0" w:color="auto"/>
              <w:right w:val="single" w:sz="4" w:space="0" w:color="auto"/>
            </w:tcBorders>
          </w:tcPr>
          <w:p w14:paraId="04018A9C" w14:textId="77777777" w:rsidR="00AB195B" w:rsidRPr="00AB195B" w:rsidRDefault="00AB195B" w:rsidP="00512FD0">
            <w:pPr>
              <w:spacing w:line="240" w:lineRule="auto"/>
              <w:jc w:val="center"/>
              <w:rPr>
                <w:sz w:val="24"/>
                <w:szCs w:val="24"/>
              </w:rPr>
            </w:pPr>
            <w:r w:rsidRPr="00AB195B">
              <w:rPr>
                <w:sz w:val="24"/>
                <w:szCs w:val="24"/>
              </w:rPr>
              <w:t>423</w:t>
            </w:r>
          </w:p>
        </w:tc>
        <w:tc>
          <w:tcPr>
            <w:tcW w:w="1701" w:type="dxa"/>
            <w:tcBorders>
              <w:top w:val="single" w:sz="4" w:space="0" w:color="auto"/>
              <w:left w:val="single" w:sz="4" w:space="0" w:color="auto"/>
              <w:bottom w:val="single" w:sz="4" w:space="0" w:color="auto"/>
              <w:right w:val="single" w:sz="4" w:space="0" w:color="auto"/>
            </w:tcBorders>
          </w:tcPr>
          <w:p w14:paraId="4A2F400A" w14:textId="77777777" w:rsidR="00AB195B" w:rsidRPr="00AB195B" w:rsidRDefault="00AB195B" w:rsidP="00512FD0">
            <w:pPr>
              <w:spacing w:line="240" w:lineRule="auto"/>
              <w:jc w:val="center"/>
              <w:rPr>
                <w:sz w:val="24"/>
                <w:szCs w:val="24"/>
              </w:rPr>
            </w:pPr>
            <w:r w:rsidRPr="00AB195B">
              <w:rPr>
                <w:sz w:val="24"/>
                <w:szCs w:val="24"/>
              </w:rPr>
              <w:t>65</w:t>
            </w:r>
          </w:p>
        </w:tc>
        <w:tc>
          <w:tcPr>
            <w:tcW w:w="1701" w:type="dxa"/>
            <w:tcBorders>
              <w:top w:val="single" w:sz="4" w:space="0" w:color="auto"/>
              <w:left w:val="single" w:sz="4" w:space="0" w:color="auto"/>
              <w:bottom w:val="single" w:sz="4" w:space="0" w:color="auto"/>
              <w:right w:val="single" w:sz="4" w:space="0" w:color="auto"/>
            </w:tcBorders>
          </w:tcPr>
          <w:p w14:paraId="11B89069" w14:textId="77777777" w:rsidR="00AB195B" w:rsidRPr="00AB195B" w:rsidRDefault="00AB195B" w:rsidP="00512FD0">
            <w:pPr>
              <w:spacing w:line="240" w:lineRule="auto"/>
              <w:jc w:val="center"/>
              <w:rPr>
                <w:sz w:val="24"/>
                <w:szCs w:val="24"/>
              </w:rPr>
            </w:pPr>
            <w:r w:rsidRPr="00AB195B">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14:paraId="7088B846" w14:textId="77777777" w:rsidR="00AB195B" w:rsidRPr="00AB195B" w:rsidRDefault="00AB195B" w:rsidP="00512FD0">
            <w:pPr>
              <w:spacing w:line="240" w:lineRule="auto"/>
              <w:jc w:val="center"/>
              <w:rPr>
                <w:sz w:val="24"/>
                <w:szCs w:val="24"/>
              </w:rPr>
            </w:pPr>
            <w:r w:rsidRPr="00AB195B">
              <w:rPr>
                <w:sz w:val="24"/>
                <w:szCs w:val="24"/>
              </w:rPr>
              <w:t>142</w:t>
            </w:r>
          </w:p>
        </w:tc>
        <w:tc>
          <w:tcPr>
            <w:tcW w:w="1842" w:type="dxa"/>
            <w:tcBorders>
              <w:top w:val="single" w:sz="4" w:space="0" w:color="auto"/>
              <w:left w:val="single" w:sz="4" w:space="0" w:color="auto"/>
              <w:bottom w:val="single" w:sz="4" w:space="0" w:color="auto"/>
              <w:right w:val="single" w:sz="4" w:space="0" w:color="auto"/>
            </w:tcBorders>
          </w:tcPr>
          <w:p w14:paraId="4812551B" w14:textId="77777777" w:rsidR="00AB195B" w:rsidRPr="00AB195B" w:rsidRDefault="00AB195B" w:rsidP="00512FD0">
            <w:pPr>
              <w:spacing w:line="240" w:lineRule="auto"/>
              <w:jc w:val="center"/>
              <w:rPr>
                <w:sz w:val="24"/>
                <w:szCs w:val="24"/>
              </w:rPr>
            </w:pPr>
            <w:r w:rsidRPr="00AB195B">
              <w:rPr>
                <w:sz w:val="24"/>
                <w:szCs w:val="24"/>
              </w:rPr>
              <w:t>27</w:t>
            </w:r>
          </w:p>
        </w:tc>
        <w:tc>
          <w:tcPr>
            <w:tcW w:w="1282" w:type="dxa"/>
            <w:tcBorders>
              <w:top w:val="single" w:sz="4" w:space="0" w:color="auto"/>
              <w:left w:val="single" w:sz="4" w:space="0" w:color="auto"/>
              <w:bottom w:val="single" w:sz="4" w:space="0" w:color="auto"/>
              <w:right w:val="single" w:sz="4" w:space="0" w:color="auto"/>
            </w:tcBorders>
          </w:tcPr>
          <w:p w14:paraId="0257DA6F" w14:textId="77777777" w:rsidR="00AB195B" w:rsidRPr="00AB195B" w:rsidRDefault="00AB195B" w:rsidP="00512FD0">
            <w:pPr>
              <w:spacing w:line="240" w:lineRule="auto"/>
              <w:jc w:val="center"/>
              <w:rPr>
                <w:sz w:val="24"/>
                <w:szCs w:val="24"/>
              </w:rPr>
            </w:pPr>
            <w:r w:rsidRPr="00AB195B">
              <w:rPr>
                <w:sz w:val="24"/>
                <w:szCs w:val="24"/>
              </w:rPr>
              <w:t>100</w:t>
            </w:r>
          </w:p>
        </w:tc>
        <w:tc>
          <w:tcPr>
            <w:tcW w:w="1814" w:type="dxa"/>
            <w:tcBorders>
              <w:top w:val="single" w:sz="4" w:space="0" w:color="auto"/>
              <w:left w:val="single" w:sz="4" w:space="0" w:color="auto"/>
              <w:bottom w:val="single" w:sz="4" w:space="0" w:color="auto"/>
              <w:right w:val="single" w:sz="4" w:space="0" w:color="auto"/>
            </w:tcBorders>
          </w:tcPr>
          <w:p w14:paraId="7F637DD5" w14:textId="77777777" w:rsidR="00AB195B" w:rsidRPr="00AB195B" w:rsidRDefault="00AB195B" w:rsidP="00512FD0">
            <w:pPr>
              <w:spacing w:line="240" w:lineRule="auto"/>
              <w:jc w:val="center"/>
              <w:rPr>
                <w:sz w:val="24"/>
                <w:szCs w:val="24"/>
              </w:rPr>
            </w:pPr>
            <w:r w:rsidRPr="00AB195B">
              <w:rPr>
                <w:sz w:val="24"/>
                <w:szCs w:val="24"/>
              </w:rPr>
              <w:t>50,8</w:t>
            </w:r>
          </w:p>
        </w:tc>
      </w:tr>
      <w:tr w:rsidR="00AB195B" w:rsidRPr="00AB195B" w14:paraId="65363970" w14:textId="77777777" w:rsidTr="00512FD0">
        <w:trPr>
          <w:jc w:val="center"/>
        </w:trPr>
        <w:tc>
          <w:tcPr>
            <w:tcW w:w="1366" w:type="dxa"/>
            <w:tcBorders>
              <w:top w:val="single" w:sz="4" w:space="0" w:color="auto"/>
              <w:left w:val="single" w:sz="4" w:space="0" w:color="auto"/>
              <w:bottom w:val="single" w:sz="4" w:space="0" w:color="auto"/>
              <w:right w:val="single" w:sz="4" w:space="0" w:color="auto"/>
            </w:tcBorders>
          </w:tcPr>
          <w:p w14:paraId="5E9A9960" w14:textId="77777777" w:rsidR="00AB195B" w:rsidRPr="00AB195B" w:rsidRDefault="00AB195B" w:rsidP="00512FD0">
            <w:pPr>
              <w:spacing w:line="240" w:lineRule="auto"/>
              <w:jc w:val="center"/>
              <w:rPr>
                <w:b/>
                <w:sz w:val="24"/>
                <w:szCs w:val="24"/>
                <w:lang w:val="en-US"/>
              </w:rPr>
            </w:pPr>
            <w:r w:rsidRPr="00AB195B">
              <w:rPr>
                <w:b/>
                <w:sz w:val="24"/>
                <w:szCs w:val="24"/>
                <w:lang w:val="en-US"/>
              </w:rPr>
              <w:t>II</w:t>
            </w:r>
          </w:p>
        </w:tc>
        <w:tc>
          <w:tcPr>
            <w:tcW w:w="2173" w:type="dxa"/>
            <w:tcBorders>
              <w:top w:val="single" w:sz="4" w:space="0" w:color="auto"/>
              <w:left w:val="single" w:sz="4" w:space="0" w:color="auto"/>
              <w:bottom w:val="single" w:sz="4" w:space="0" w:color="auto"/>
              <w:right w:val="single" w:sz="4" w:space="0" w:color="auto"/>
            </w:tcBorders>
          </w:tcPr>
          <w:p w14:paraId="6BFAD7EE" w14:textId="77777777" w:rsidR="00AB195B" w:rsidRPr="00AB195B" w:rsidRDefault="00AB195B" w:rsidP="00512FD0">
            <w:pPr>
              <w:spacing w:line="240" w:lineRule="auto"/>
              <w:jc w:val="center"/>
              <w:rPr>
                <w:sz w:val="24"/>
                <w:szCs w:val="24"/>
              </w:rPr>
            </w:pPr>
            <w:r w:rsidRPr="00AB195B">
              <w:rPr>
                <w:sz w:val="24"/>
                <w:szCs w:val="24"/>
              </w:rPr>
              <w:t>425</w:t>
            </w:r>
          </w:p>
        </w:tc>
        <w:tc>
          <w:tcPr>
            <w:tcW w:w="1701" w:type="dxa"/>
            <w:tcBorders>
              <w:top w:val="single" w:sz="4" w:space="0" w:color="auto"/>
              <w:left w:val="single" w:sz="4" w:space="0" w:color="auto"/>
              <w:bottom w:val="single" w:sz="4" w:space="0" w:color="auto"/>
              <w:right w:val="single" w:sz="4" w:space="0" w:color="auto"/>
            </w:tcBorders>
            <w:hideMark/>
          </w:tcPr>
          <w:p w14:paraId="113AC06C" w14:textId="77777777" w:rsidR="00AB195B" w:rsidRPr="00AB195B" w:rsidRDefault="00AB195B" w:rsidP="00512FD0">
            <w:pPr>
              <w:spacing w:line="240" w:lineRule="auto"/>
              <w:jc w:val="center"/>
              <w:rPr>
                <w:sz w:val="24"/>
                <w:szCs w:val="24"/>
              </w:rPr>
            </w:pPr>
            <w:r w:rsidRPr="00AB195B">
              <w:rPr>
                <w:sz w:val="24"/>
                <w:szCs w:val="24"/>
              </w:rPr>
              <w:t>42</w:t>
            </w:r>
          </w:p>
        </w:tc>
        <w:tc>
          <w:tcPr>
            <w:tcW w:w="1701" w:type="dxa"/>
            <w:tcBorders>
              <w:top w:val="single" w:sz="4" w:space="0" w:color="auto"/>
              <w:left w:val="single" w:sz="4" w:space="0" w:color="auto"/>
              <w:bottom w:val="single" w:sz="4" w:space="0" w:color="auto"/>
              <w:right w:val="single" w:sz="4" w:space="0" w:color="auto"/>
            </w:tcBorders>
            <w:hideMark/>
          </w:tcPr>
          <w:p w14:paraId="15F4A58F" w14:textId="77777777" w:rsidR="00AB195B" w:rsidRPr="00AB195B" w:rsidRDefault="00AB195B" w:rsidP="00512FD0">
            <w:pPr>
              <w:spacing w:line="240" w:lineRule="auto"/>
              <w:jc w:val="center"/>
              <w:rPr>
                <w:sz w:val="24"/>
                <w:szCs w:val="24"/>
              </w:rPr>
            </w:pPr>
            <w:r w:rsidRPr="00AB195B">
              <w:rPr>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14:paraId="65802CDF" w14:textId="77777777" w:rsidR="00AB195B" w:rsidRPr="00AB195B" w:rsidRDefault="00AB195B" w:rsidP="00512FD0">
            <w:pPr>
              <w:spacing w:line="240" w:lineRule="auto"/>
              <w:jc w:val="center"/>
              <w:rPr>
                <w:sz w:val="24"/>
                <w:szCs w:val="24"/>
              </w:rPr>
            </w:pPr>
            <w:r w:rsidRPr="00AB195B">
              <w:rPr>
                <w:sz w:val="24"/>
                <w:szCs w:val="24"/>
              </w:rPr>
              <w:t>150</w:t>
            </w:r>
          </w:p>
        </w:tc>
        <w:tc>
          <w:tcPr>
            <w:tcW w:w="1842" w:type="dxa"/>
            <w:tcBorders>
              <w:top w:val="single" w:sz="4" w:space="0" w:color="auto"/>
              <w:left w:val="single" w:sz="4" w:space="0" w:color="auto"/>
              <w:bottom w:val="single" w:sz="4" w:space="0" w:color="auto"/>
              <w:right w:val="single" w:sz="4" w:space="0" w:color="auto"/>
            </w:tcBorders>
            <w:hideMark/>
          </w:tcPr>
          <w:p w14:paraId="0146639F" w14:textId="77777777" w:rsidR="00AB195B" w:rsidRPr="00AB195B" w:rsidRDefault="00AB195B" w:rsidP="00512FD0">
            <w:pPr>
              <w:spacing w:line="240" w:lineRule="auto"/>
              <w:jc w:val="center"/>
              <w:rPr>
                <w:sz w:val="24"/>
                <w:szCs w:val="24"/>
              </w:rPr>
            </w:pPr>
            <w:r w:rsidRPr="00AB195B">
              <w:rPr>
                <w:sz w:val="24"/>
                <w:szCs w:val="24"/>
              </w:rPr>
              <w:t>32</w:t>
            </w:r>
          </w:p>
        </w:tc>
        <w:tc>
          <w:tcPr>
            <w:tcW w:w="1282" w:type="dxa"/>
            <w:tcBorders>
              <w:top w:val="single" w:sz="4" w:space="0" w:color="auto"/>
              <w:left w:val="single" w:sz="4" w:space="0" w:color="auto"/>
              <w:bottom w:val="single" w:sz="4" w:space="0" w:color="auto"/>
              <w:right w:val="single" w:sz="4" w:space="0" w:color="auto"/>
            </w:tcBorders>
          </w:tcPr>
          <w:p w14:paraId="046880DD" w14:textId="77777777" w:rsidR="00AB195B" w:rsidRPr="00AB195B" w:rsidRDefault="00AB195B" w:rsidP="00512FD0">
            <w:pPr>
              <w:spacing w:line="240" w:lineRule="auto"/>
              <w:jc w:val="center"/>
              <w:rPr>
                <w:sz w:val="24"/>
                <w:szCs w:val="24"/>
              </w:rPr>
            </w:pPr>
            <w:r w:rsidRPr="00AB195B">
              <w:rPr>
                <w:sz w:val="24"/>
                <w:szCs w:val="24"/>
              </w:rPr>
              <w:t>100</w:t>
            </w:r>
          </w:p>
        </w:tc>
        <w:tc>
          <w:tcPr>
            <w:tcW w:w="1814" w:type="dxa"/>
            <w:tcBorders>
              <w:top w:val="single" w:sz="4" w:space="0" w:color="auto"/>
              <w:left w:val="single" w:sz="4" w:space="0" w:color="auto"/>
              <w:bottom w:val="single" w:sz="4" w:space="0" w:color="auto"/>
              <w:right w:val="single" w:sz="4" w:space="0" w:color="auto"/>
            </w:tcBorders>
          </w:tcPr>
          <w:p w14:paraId="3824574F" w14:textId="77777777" w:rsidR="00AB195B" w:rsidRPr="00AB195B" w:rsidRDefault="00AB195B" w:rsidP="00512FD0">
            <w:pPr>
              <w:spacing w:line="240" w:lineRule="auto"/>
              <w:jc w:val="center"/>
              <w:rPr>
                <w:sz w:val="24"/>
                <w:szCs w:val="24"/>
              </w:rPr>
            </w:pPr>
            <w:r w:rsidRPr="00AB195B">
              <w:rPr>
                <w:sz w:val="24"/>
                <w:szCs w:val="24"/>
              </w:rPr>
              <w:t>50</w:t>
            </w:r>
          </w:p>
        </w:tc>
      </w:tr>
      <w:tr w:rsidR="00AB195B" w:rsidRPr="00AB195B" w14:paraId="006F0D49" w14:textId="77777777" w:rsidTr="00512FD0">
        <w:trPr>
          <w:jc w:val="center"/>
        </w:trPr>
        <w:tc>
          <w:tcPr>
            <w:tcW w:w="1366" w:type="dxa"/>
            <w:tcBorders>
              <w:top w:val="single" w:sz="4" w:space="0" w:color="auto"/>
              <w:left w:val="single" w:sz="4" w:space="0" w:color="auto"/>
              <w:bottom w:val="single" w:sz="4" w:space="0" w:color="auto"/>
              <w:right w:val="single" w:sz="4" w:space="0" w:color="auto"/>
            </w:tcBorders>
          </w:tcPr>
          <w:p w14:paraId="6C466011" w14:textId="77777777" w:rsidR="00AB195B" w:rsidRPr="00AB195B" w:rsidRDefault="00AB195B" w:rsidP="00512FD0">
            <w:pPr>
              <w:spacing w:line="240" w:lineRule="auto"/>
              <w:jc w:val="center"/>
              <w:rPr>
                <w:b/>
                <w:sz w:val="24"/>
                <w:szCs w:val="24"/>
              </w:rPr>
            </w:pPr>
            <w:r w:rsidRPr="00AB195B">
              <w:rPr>
                <w:b/>
                <w:sz w:val="24"/>
                <w:szCs w:val="24"/>
                <w:lang w:val="en-US"/>
              </w:rPr>
              <w:t>III</w:t>
            </w:r>
          </w:p>
        </w:tc>
        <w:tc>
          <w:tcPr>
            <w:tcW w:w="2173" w:type="dxa"/>
            <w:tcBorders>
              <w:top w:val="single" w:sz="4" w:space="0" w:color="auto"/>
              <w:left w:val="single" w:sz="4" w:space="0" w:color="auto"/>
              <w:bottom w:val="single" w:sz="4" w:space="0" w:color="auto"/>
              <w:right w:val="single" w:sz="4" w:space="0" w:color="auto"/>
            </w:tcBorders>
          </w:tcPr>
          <w:p w14:paraId="62E058F8" w14:textId="77777777" w:rsidR="00AB195B" w:rsidRPr="00AB195B" w:rsidRDefault="00AB195B" w:rsidP="00512FD0">
            <w:pPr>
              <w:spacing w:line="240" w:lineRule="auto"/>
              <w:jc w:val="center"/>
              <w:rPr>
                <w:sz w:val="24"/>
                <w:szCs w:val="24"/>
              </w:rPr>
            </w:pPr>
            <w:r w:rsidRPr="00AB195B">
              <w:rPr>
                <w:sz w:val="24"/>
                <w:szCs w:val="24"/>
              </w:rPr>
              <w:t>425</w:t>
            </w:r>
          </w:p>
        </w:tc>
        <w:tc>
          <w:tcPr>
            <w:tcW w:w="1701" w:type="dxa"/>
            <w:tcBorders>
              <w:top w:val="single" w:sz="4" w:space="0" w:color="auto"/>
              <w:left w:val="single" w:sz="4" w:space="0" w:color="auto"/>
              <w:bottom w:val="single" w:sz="4" w:space="0" w:color="auto"/>
              <w:right w:val="single" w:sz="4" w:space="0" w:color="auto"/>
            </w:tcBorders>
          </w:tcPr>
          <w:p w14:paraId="53C21868" w14:textId="77777777" w:rsidR="00AB195B" w:rsidRPr="00AB195B" w:rsidRDefault="00AB195B" w:rsidP="00512FD0">
            <w:pPr>
              <w:spacing w:line="240" w:lineRule="auto"/>
              <w:jc w:val="center"/>
              <w:rPr>
                <w:sz w:val="24"/>
                <w:szCs w:val="24"/>
              </w:rPr>
            </w:pPr>
            <w:r w:rsidRPr="00AB195B">
              <w:rPr>
                <w:sz w:val="24"/>
                <w:szCs w:val="24"/>
              </w:rPr>
              <w:t>52</w:t>
            </w:r>
          </w:p>
        </w:tc>
        <w:tc>
          <w:tcPr>
            <w:tcW w:w="1701" w:type="dxa"/>
            <w:tcBorders>
              <w:top w:val="single" w:sz="4" w:space="0" w:color="auto"/>
              <w:left w:val="single" w:sz="4" w:space="0" w:color="auto"/>
              <w:bottom w:val="single" w:sz="4" w:space="0" w:color="auto"/>
              <w:right w:val="single" w:sz="4" w:space="0" w:color="auto"/>
            </w:tcBorders>
          </w:tcPr>
          <w:p w14:paraId="582F205A" w14:textId="77777777" w:rsidR="00AB195B" w:rsidRPr="00AB195B" w:rsidRDefault="00AB195B" w:rsidP="00512FD0">
            <w:pPr>
              <w:spacing w:line="240" w:lineRule="auto"/>
              <w:jc w:val="center"/>
              <w:rPr>
                <w:sz w:val="24"/>
                <w:szCs w:val="24"/>
              </w:rPr>
            </w:pPr>
            <w:r w:rsidRPr="00AB195B">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14:paraId="22F8FCFB" w14:textId="77777777" w:rsidR="00AB195B" w:rsidRPr="00AB195B" w:rsidRDefault="00AB195B" w:rsidP="00512FD0">
            <w:pPr>
              <w:spacing w:line="240" w:lineRule="auto"/>
              <w:jc w:val="center"/>
              <w:rPr>
                <w:sz w:val="24"/>
                <w:szCs w:val="24"/>
              </w:rPr>
            </w:pPr>
            <w:r w:rsidRPr="00AB195B">
              <w:rPr>
                <w:sz w:val="24"/>
                <w:szCs w:val="24"/>
              </w:rPr>
              <w:t>149</w:t>
            </w:r>
          </w:p>
        </w:tc>
        <w:tc>
          <w:tcPr>
            <w:tcW w:w="1842" w:type="dxa"/>
            <w:tcBorders>
              <w:top w:val="single" w:sz="4" w:space="0" w:color="auto"/>
              <w:left w:val="single" w:sz="4" w:space="0" w:color="auto"/>
              <w:bottom w:val="single" w:sz="4" w:space="0" w:color="auto"/>
              <w:right w:val="single" w:sz="4" w:space="0" w:color="auto"/>
            </w:tcBorders>
          </w:tcPr>
          <w:p w14:paraId="450DEC52" w14:textId="77777777" w:rsidR="00AB195B" w:rsidRPr="00AB195B" w:rsidRDefault="00AB195B" w:rsidP="00512FD0">
            <w:pPr>
              <w:spacing w:line="240" w:lineRule="auto"/>
              <w:jc w:val="center"/>
              <w:rPr>
                <w:sz w:val="24"/>
                <w:szCs w:val="24"/>
              </w:rPr>
            </w:pPr>
            <w:r w:rsidRPr="00AB195B">
              <w:rPr>
                <w:sz w:val="24"/>
                <w:szCs w:val="24"/>
              </w:rPr>
              <w:t>26</w:t>
            </w:r>
          </w:p>
        </w:tc>
        <w:tc>
          <w:tcPr>
            <w:tcW w:w="1282" w:type="dxa"/>
            <w:tcBorders>
              <w:top w:val="single" w:sz="4" w:space="0" w:color="auto"/>
              <w:left w:val="single" w:sz="4" w:space="0" w:color="auto"/>
              <w:bottom w:val="single" w:sz="4" w:space="0" w:color="auto"/>
              <w:right w:val="single" w:sz="4" w:space="0" w:color="auto"/>
            </w:tcBorders>
          </w:tcPr>
          <w:p w14:paraId="422FD60A" w14:textId="77777777" w:rsidR="00AB195B" w:rsidRPr="00AB195B" w:rsidRDefault="00AB195B" w:rsidP="00512FD0">
            <w:pPr>
              <w:spacing w:line="240" w:lineRule="auto"/>
              <w:jc w:val="center"/>
              <w:rPr>
                <w:sz w:val="24"/>
                <w:szCs w:val="24"/>
              </w:rPr>
            </w:pPr>
            <w:r w:rsidRPr="00AB195B">
              <w:rPr>
                <w:sz w:val="24"/>
                <w:szCs w:val="24"/>
              </w:rPr>
              <w:t>99,8</w:t>
            </w:r>
          </w:p>
        </w:tc>
        <w:tc>
          <w:tcPr>
            <w:tcW w:w="1814" w:type="dxa"/>
            <w:tcBorders>
              <w:top w:val="single" w:sz="4" w:space="0" w:color="auto"/>
              <w:left w:val="single" w:sz="4" w:space="0" w:color="auto"/>
              <w:bottom w:val="single" w:sz="4" w:space="0" w:color="auto"/>
              <w:right w:val="single" w:sz="4" w:space="0" w:color="auto"/>
            </w:tcBorders>
          </w:tcPr>
          <w:p w14:paraId="403305B7" w14:textId="77777777" w:rsidR="00AB195B" w:rsidRPr="00AB195B" w:rsidRDefault="00AB195B" w:rsidP="00512FD0">
            <w:pPr>
              <w:spacing w:line="240" w:lineRule="auto"/>
              <w:jc w:val="center"/>
              <w:rPr>
                <w:sz w:val="24"/>
                <w:szCs w:val="24"/>
              </w:rPr>
            </w:pPr>
            <w:r w:rsidRPr="00AB195B">
              <w:rPr>
                <w:sz w:val="24"/>
                <w:szCs w:val="24"/>
              </w:rPr>
              <w:t>50,8</w:t>
            </w:r>
          </w:p>
        </w:tc>
      </w:tr>
      <w:tr w:rsidR="00AB195B" w:rsidRPr="00AB195B" w14:paraId="36E8A21F" w14:textId="77777777" w:rsidTr="00512FD0">
        <w:trPr>
          <w:jc w:val="center"/>
        </w:trPr>
        <w:tc>
          <w:tcPr>
            <w:tcW w:w="1366" w:type="dxa"/>
            <w:tcBorders>
              <w:top w:val="single" w:sz="4" w:space="0" w:color="auto"/>
              <w:left w:val="single" w:sz="4" w:space="0" w:color="auto"/>
              <w:bottom w:val="single" w:sz="4" w:space="0" w:color="auto"/>
              <w:right w:val="single" w:sz="4" w:space="0" w:color="auto"/>
            </w:tcBorders>
          </w:tcPr>
          <w:p w14:paraId="3F5D47CA" w14:textId="77777777" w:rsidR="00AB195B" w:rsidRPr="00AB195B" w:rsidRDefault="00AB195B" w:rsidP="00512FD0">
            <w:pPr>
              <w:spacing w:line="240" w:lineRule="auto"/>
              <w:jc w:val="center"/>
              <w:rPr>
                <w:b/>
                <w:sz w:val="24"/>
                <w:szCs w:val="24"/>
                <w:lang w:val="en-US"/>
              </w:rPr>
            </w:pPr>
            <w:r w:rsidRPr="00AB195B">
              <w:rPr>
                <w:b/>
                <w:sz w:val="24"/>
                <w:szCs w:val="24"/>
                <w:lang w:val="en-US"/>
              </w:rPr>
              <w:t>IV</w:t>
            </w:r>
          </w:p>
        </w:tc>
        <w:tc>
          <w:tcPr>
            <w:tcW w:w="2173" w:type="dxa"/>
            <w:tcBorders>
              <w:top w:val="single" w:sz="4" w:space="0" w:color="auto"/>
              <w:left w:val="single" w:sz="4" w:space="0" w:color="auto"/>
              <w:bottom w:val="single" w:sz="4" w:space="0" w:color="auto"/>
              <w:right w:val="single" w:sz="4" w:space="0" w:color="auto"/>
            </w:tcBorders>
          </w:tcPr>
          <w:p w14:paraId="7897F8E8" w14:textId="77777777" w:rsidR="00AB195B" w:rsidRPr="00AB195B" w:rsidRDefault="00AB195B" w:rsidP="00512FD0">
            <w:pPr>
              <w:spacing w:line="240" w:lineRule="auto"/>
              <w:jc w:val="center"/>
              <w:rPr>
                <w:sz w:val="24"/>
                <w:szCs w:val="24"/>
              </w:rPr>
            </w:pPr>
            <w:r w:rsidRPr="00AB195B">
              <w:rPr>
                <w:sz w:val="24"/>
                <w:szCs w:val="24"/>
              </w:rPr>
              <w:t>425</w:t>
            </w:r>
          </w:p>
        </w:tc>
        <w:tc>
          <w:tcPr>
            <w:tcW w:w="1701" w:type="dxa"/>
            <w:tcBorders>
              <w:top w:val="single" w:sz="4" w:space="0" w:color="auto"/>
              <w:left w:val="single" w:sz="4" w:space="0" w:color="auto"/>
              <w:bottom w:val="single" w:sz="4" w:space="0" w:color="auto"/>
              <w:right w:val="single" w:sz="4" w:space="0" w:color="auto"/>
            </w:tcBorders>
          </w:tcPr>
          <w:p w14:paraId="7934D07E" w14:textId="77777777" w:rsidR="00AB195B" w:rsidRPr="00AB195B" w:rsidRDefault="00AB195B" w:rsidP="00512FD0">
            <w:pPr>
              <w:spacing w:line="240" w:lineRule="auto"/>
              <w:jc w:val="center"/>
              <w:rPr>
                <w:sz w:val="24"/>
                <w:szCs w:val="24"/>
              </w:rPr>
            </w:pPr>
            <w:r w:rsidRPr="00AB195B">
              <w:rPr>
                <w:sz w:val="24"/>
                <w:szCs w:val="24"/>
              </w:rPr>
              <w:t>57</w:t>
            </w:r>
          </w:p>
        </w:tc>
        <w:tc>
          <w:tcPr>
            <w:tcW w:w="1701" w:type="dxa"/>
            <w:tcBorders>
              <w:top w:val="single" w:sz="4" w:space="0" w:color="auto"/>
              <w:left w:val="single" w:sz="4" w:space="0" w:color="auto"/>
              <w:bottom w:val="single" w:sz="4" w:space="0" w:color="auto"/>
              <w:right w:val="single" w:sz="4" w:space="0" w:color="auto"/>
            </w:tcBorders>
          </w:tcPr>
          <w:p w14:paraId="7A2F677C" w14:textId="77777777" w:rsidR="00AB195B" w:rsidRPr="00AB195B" w:rsidRDefault="00AB195B" w:rsidP="00512FD0">
            <w:pPr>
              <w:spacing w:line="240" w:lineRule="auto"/>
              <w:jc w:val="center"/>
              <w:rPr>
                <w:sz w:val="24"/>
                <w:szCs w:val="24"/>
              </w:rPr>
            </w:pPr>
            <w:r w:rsidRPr="00AB195B">
              <w:rPr>
                <w:sz w:val="24"/>
                <w:szCs w:val="24"/>
              </w:rPr>
              <w:t>21</w:t>
            </w:r>
          </w:p>
        </w:tc>
        <w:tc>
          <w:tcPr>
            <w:tcW w:w="1843" w:type="dxa"/>
            <w:tcBorders>
              <w:top w:val="single" w:sz="4" w:space="0" w:color="auto"/>
              <w:left w:val="single" w:sz="4" w:space="0" w:color="auto"/>
              <w:bottom w:val="single" w:sz="4" w:space="0" w:color="auto"/>
              <w:right w:val="single" w:sz="4" w:space="0" w:color="auto"/>
            </w:tcBorders>
          </w:tcPr>
          <w:p w14:paraId="07A1E7AD" w14:textId="77777777" w:rsidR="00AB195B" w:rsidRPr="00AB195B" w:rsidRDefault="00AB195B" w:rsidP="00512FD0">
            <w:pPr>
              <w:spacing w:line="240" w:lineRule="auto"/>
              <w:jc w:val="center"/>
              <w:rPr>
                <w:sz w:val="24"/>
                <w:szCs w:val="24"/>
              </w:rPr>
            </w:pPr>
            <w:r w:rsidRPr="00AB195B">
              <w:rPr>
                <w:sz w:val="24"/>
                <w:szCs w:val="24"/>
              </w:rPr>
              <w:t>141</w:t>
            </w:r>
          </w:p>
        </w:tc>
        <w:tc>
          <w:tcPr>
            <w:tcW w:w="1842" w:type="dxa"/>
            <w:tcBorders>
              <w:top w:val="single" w:sz="4" w:space="0" w:color="auto"/>
              <w:left w:val="single" w:sz="4" w:space="0" w:color="auto"/>
              <w:bottom w:val="single" w:sz="4" w:space="0" w:color="auto"/>
              <w:right w:val="single" w:sz="4" w:space="0" w:color="auto"/>
            </w:tcBorders>
          </w:tcPr>
          <w:p w14:paraId="6941936A" w14:textId="77777777" w:rsidR="00AB195B" w:rsidRPr="00AB195B" w:rsidRDefault="00AB195B" w:rsidP="00512FD0">
            <w:pPr>
              <w:spacing w:line="240" w:lineRule="auto"/>
              <w:jc w:val="center"/>
              <w:rPr>
                <w:sz w:val="24"/>
                <w:szCs w:val="24"/>
              </w:rPr>
            </w:pPr>
            <w:r w:rsidRPr="00AB195B">
              <w:rPr>
                <w:sz w:val="24"/>
                <w:szCs w:val="24"/>
              </w:rPr>
              <w:t>41</w:t>
            </w:r>
          </w:p>
        </w:tc>
        <w:tc>
          <w:tcPr>
            <w:tcW w:w="1282" w:type="dxa"/>
            <w:tcBorders>
              <w:top w:val="single" w:sz="4" w:space="0" w:color="auto"/>
              <w:left w:val="single" w:sz="4" w:space="0" w:color="auto"/>
              <w:bottom w:val="single" w:sz="4" w:space="0" w:color="auto"/>
              <w:right w:val="single" w:sz="4" w:space="0" w:color="auto"/>
            </w:tcBorders>
          </w:tcPr>
          <w:p w14:paraId="13C132DC" w14:textId="77777777" w:rsidR="00AB195B" w:rsidRPr="00AB195B" w:rsidRDefault="00AB195B" w:rsidP="00512FD0">
            <w:pPr>
              <w:spacing w:line="240" w:lineRule="auto"/>
              <w:jc w:val="center"/>
              <w:rPr>
                <w:sz w:val="24"/>
                <w:szCs w:val="24"/>
              </w:rPr>
            </w:pPr>
            <w:r w:rsidRPr="00AB195B">
              <w:rPr>
                <w:sz w:val="24"/>
                <w:szCs w:val="24"/>
              </w:rPr>
              <w:t>100</w:t>
            </w:r>
          </w:p>
        </w:tc>
        <w:tc>
          <w:tcPr>
            <w:tcW w:w="1814" w:type="dxa"/>
            <w:tcBorders>
              <w:top w:val="single" w:sz="4" w:space="0" w:color="auto"/>
              <w:left w:val="single" w:sz="4" w:space="0" w:color="auto"/>
              <w:bottom w:val="single" w:sz="4" w:space="0" w:color="auto"/>
              <w:right w:val="single" w:sz="4" w:space="0" w:color="auto"/>
            </w:tcBorders>
          </w:tcPr>
          <w:p w14:paraId="75C8E43B" w14:textId="77777777" w:rsidR="00AB195B" w:rsidRPr="00AB195B" w:rsidRDefault="00AB195B" w:rsidP="00512FD0">
            <w:pPr>
              <w:spacing w:line="240" w:lineRule="auto"/>
              <w:jc w:val="center"/>
              <w:rPr>
                <w:sz w:val="24"/>
                <w:szCs w:val="24"/>
              </w:rPr>
            </w:pPr>
            <w:r w:rsidRPr="00AB195B">
              <w:rPr>
                <w:sz w:val="24"/>
                <w:szCs w:val="24"/>
              </w:rPr>
              <w:t>46,6</w:t>
            </w:r>
          </w:p>
        </w:tc>
      </w:tr>
      <w:tr w:rsidR="00AB195B" w:rsidRPr="00AB195B" w14:paraId="3ED97AE4" w14:textId="77777777" w:rsidTr="00512FD0">
        <w:trPr>
          <w:jc w:val="center"/>
        </w:trPr>
        <w:tc>
          <w:tcPr>
            <w:tcW w:w="1366" w:type="dxa"/>
            <w:tcBorders>
              <w:top w:val="single" w:sz="4" w:space="0" w:color="auto"/>
              <w:left w:val="single" w:sz="4" w:space="0" w:color="auto"/>
              <w:bottom w:val="single" w:sz="4" w:space="0" w:color="auto"/>
              <w:right w:val="single" w:sz="4" w:space="0" w:color="auto"/>
            </w:tcBorders>
          </w:tcPr>
          <w:p w14:paraId="15A04E50" w14:textId="77777777" w:rsidR="00AB195B" w:rsidRPr="00AB195B" w:rsidRDefault="00AB195B" w:rsidP="00512FD0">
            <w:pPr>
              <w:spacing w:line="240" w:lineRule="auto"/>
              <w:jc w:val="center"/>
              <w:rPr>
                <w:b/>
                <w:color w:val="C00000"/>
                <w:sz w:val="24"/>
                <w:szCs w:val="24"/>
              </w:rPr>
            </w:pPr>
            <w:r w:rsidRPr="00AB195B">
              <w:rPr>
                <w:b/>
                <w:color w:val="C00000"/>
                <w:sz w:val="24"/>
                <w:szCs w:val="24"/>
                <w:lang w:val="en-US"/>
              </w:rPr>
              <w:t>год</w:t>
            </w:r>
          </w:p>
        </w:tc>
        <w:tc>
          <w:tcPr>
            <w:tcW w:w="2173" w:type="dxa"/>
            <w:tcBorders>
              <w:top w:val="single" w:sz="4" w:space="0" w:color="auto"/>
              <w:left w:val="single" w:sz="4" w:space="0" w:color="auto"/>
              <w:bottom w:val="single" w:sz="4" w:space="0" w:color="auto"/>
              <w:right w:val="single" w:sz="4" w:space="0" w:color="auto"/>
            </w:tcBorders>
          </w:tcPr>
          <w:p w14:paraId="41E91EBE" w14:textId="77777777" w:rsidR="00AB195B" w:rsidRPr="00AB195B" w:rsidRDefault="00AB195B" w:rsidP="00512FD0">
            <w:pPr>
              <w:spacing w:line="240" w:lineRule="auto"/>
              <w:jc w:val="center"/>
              <w:rPr>
                <w:b/>
                <w:color w:val="C00000"/>
                <w:sz w:val="24"/>
                <w:szCs w:val="24"/>
              </w:rPr>
            </w:pPr>
            <w:r w:rsidRPr="00AB195B">
              <w:rPr>
                <w:b/>
                <w:color w:val="C00000"/>
                <w:sz w:val="24"/>
                <w:szCs w:val="24"/>
              </w:rPr>
              <w:t>425</w:t>
            </w:r>
          </w:p>
        </w:tc>
        <w:tc>
          <w:tcPr>
            <w:tcW w:w="1701" w:type="dxa"/>
            <w:tcBorders>
              <w:top w:val="single" w:sz="4" w:space="0" w:color="auto"/>
              <w:left w:val="single" w:sz="4" w:space="0" w:color="auto"/>
              <w:bottom w:val="single" w:sz="4" w:space="0" w:color="auto"/>
              <w:right w:val="single" w:sz="4" w:space="0" w:color="auto"/>
            </w:tcBorders>
          </w:tcPr>
          <w:p w14:paraId="274D2409" w14:textId="77777777" w:rsidR="00AB195B" w:rsidRPr="00AB195B" w:rsidRDefault="00AB195B" w:rsidP="00512FD0">
            <w:pPr>
              <w:spacing w:line="240" w:lineRule="auto"/>
              <w:jc w:val="center"/>
              <w:rPr>
                <w:b/>
                <w:color w:val="C00000"/>
                <w:sz w:val="24"/>
                <w:szCs w:val="24"/>
              </w:rPr>
            </w:pPr>
            <w:r w:rsidRPr="00AB195B">
              <w:rPr>
                <w:b/>
                <w:color w:val="C00000"/>
                <w:sz w:val="24"/>
                <w:szCs w:val="24"/>
              </w:rPr>
              <w:t>71</w:t>
            </w:r>
          </w:p>
        </w:tc>
        <w:tc>
          <w:tcPr>
            <w:tcW w:w="1701" w:type="dxa"/>
            <w:tcBorders>
              <w:top w:val="single" w:sz="4" w:space="0" w:color="auto"/>
              <w:left w:val="single" w:sz="4" w:space="0" w:color="auto"/>
              <w:bottom w:val="single" w:sz="4" w:space="0" w:color="auto"/>
              <w:right w:val="single" w:sz="4" w:space="0" w:color="auto"/>
            </w:tcBorders>
          </w:tcPr>
          <w:p w14:paraId="556C2BE9" w14:textId="77777777" w:rsidR="00AB195B" w:rsidRPr="00AB195B" w:rsidRDefault="00AB195B" w:rsidP="00512FD0">
            <w:pPr>
              <w:spacing w:line="240" w:lineRule="auto"/>
              <w:jc w:val="center"/>
              <w:rPr>
                <w:b/>
                <w:color w:val="C00000"/>
                <w:sz w:val="24"/>
                <w:szCs w:val="24"/>
              </w:rPr>
            </w:pPr>
            <w:r w:rsidRPr="00AB195B">
              <w:rPr>
                <w:b/>
                <w:color w:val="C00000"/>
                <w:sz w:val="24"/>
                <w:szCs w:val="24"/>
              </w:rPr>
              <w:t>11</w:t>
            </w:r>
          </w:p>
        </w:tc>
        <w:tc>
          <w:tcPr>
            <w:tcW w:w="1843" w:type="dxa"/>
            <w:tcBorders>
              <w:top w:val="single" w:sz="4" w:space="0" w:color="auto"/>
              <w:left w:val="single" w:sz="4" w:space="0" w:color="auto"/>
              <w:bottom w:val="single" w:sz="4" w:space="0" w:color="auto"/>
              <w:right w:val="single" w:sz="4" w:space="0" w:color="auto"/>
            </w:tcBorders>
          </w:tcPr>
          <w:p w14:paraId="31DD5DCA" w14:textId="77777777" w:rsidR="00AB195B" w:rsidRPr="00AB195B" w:rsidRDefault="00AB195B" w:rsidP="00512FD0">
            <w:pPr>
              <w:spacing w:line="240" w:lineRule="auto"/>
              <w:jc w:val="center"/>
              <w:rPr>
                <w:b/>
                <w:color w:val="C00000"/>
                <w:sz w:val="24"/>
                <w:szCs w:val="24"/>
              </w:rPr>
            </w:pPr>
            <w:r w:rsidRPr="00AB195B">
              <w:rPr>
                <w:b/>
                <w:color w:val="C00000"/>
                <w:sz w:val="24"/>
                <w:szCs w:val="24"/>
              </w:rPr>
              <w:t>156</w:t>
            </w:r>
          </w:p>
        </w:tc>
        <w:tc>
          <w:tcPr>
            <w:tcW w:w="1842" w:type="dxa"/>
            <w:tcBorders>
              <w:top w:val="single" w:sz="4" w:space="0" w:color="auto"/>
              <w:left w:val="single" w:sz="4" w:space="0" w:color="auto"/>
              <w:bottom w:val="single" w:sz="4" w:space="0" w:color="auto"/>
              <w:right w:val="single" w:sz="4" w:space="0" w:color="auto"/>
            </w:tcBorders>
          </w:tcPr>
          <w:p w14:paraId="1463E78D" w14:textId="77777777" w:rsidR="00AB195B" w:rsidRPr="00AB195B" w:rsidRDefault="00AB195B" w:rsidP="00512FD0">
            <w:pPr>
              <w:spacing w:line="240" w:lineRule="auto"/>
              <w:jc w:val="center"/>
              <w:rPr>
                <w:b/>
                <w:color w:val="C00000"/>
                <w:sz w:val="24"/>
                <w:szCs w:val="24"/>
              </w:rPr>
            </w:pPr>
            <w:r w:rsidRPr="00AB195B">
              <w:rPr>
                <w:b/>
                <w:color w:val="C00000"/>
                <w:sz w:val="24"/>
                <w:szCs w:val="24"/>
              </w:rPr>
              <w:t>25</w:t>
            </w:r>
          </w:p>
        </w:tc>
        <w:tc>
          <w:tcPr>
            <w:tcW w:w="1282" w:type="dxa"/>
            <w:tcBorders>
              <w:top w:val="single" w:sz="4" w:space="0" w:color="auto"/>
              <w:left w:val="single" w:sz="4" w:space="0" w:color="auto"/>
              <w:bottom w:val="single" w:sz="4" w:space="0" w:color="auto"/>
              <w:right w:val="single" w:sz="4" w:space="0" w:color="auto"/>
            </w:tcBorders>
          </w:tcPr>
          <w:p w14:paraId="57B6C58B" w14:textId="77777777" w:rsidR="00AB195B" w:rsidRPr="00AB195B" w:rsidRDefault="00AB195B" w:rsidP="00512FD0">
            <w:pPr>
              <w:spacing w:line="240" w:lineRule="auto"/>
              <w:jc w:val="center"/>
              <w:rPr>
                <w:b/>
                <w:color w:val="C00000"/>
                <w:sz w:val="24"/>
                <w:szCs w:val="24"/>
              </w:rPr>
            </w:pPr>
            <w:r w:rsidRPr="00AB195B">
              <w:rPr>
                <w:b/>
                <w:color w:val="C00000"/>
                <w:sz w:val="24"/>
                <w:szCs w:val="24"/>
              </w:rPr>
              <w:t>99</w:t>
            </w:r>
          </w:p>
        </w:tc>
        <w:tc>
          <w:tcPr>
            <w:tcW w:w="1814" w:type="dxa"/>
            <w:tcBorders>
              <w:top w:val="single" w:sz="4" w:space="0" w:color="auto"/>
              <w:left w:val="single" w:sz="4" w:space="0" w:color="auto"/>
              <w:bottom w:val="single" w:sz="4" w:space="0" w:color="auto"/>
              <w:right w:val="single" w:sz="4" w:space="0" w:color="auto"/>
            </w:tcBorders>
          </w:tcPr>
          <w:p w14:paraId="19C53D9D" w14:textId="77777777" w:rsidR="00AB195B" w:rsidRPr="00AB195B" w:rsidRDefault="00AB195B" w:rsidP="00512FD0">
            <w:pPr>
              <w:spacing w:line="240" w:lineRule="auto"/>
              <w:jc w:val="center"/>
              <w:rPr>
                <w:b/>
                <w:color w:val="C00000"/>
                <w:sz w:val="24"/>
                <w:szCs w:val="24"/>
              </w:rPr>
            </w:pPr>
            <w:r w:rsidRPr="00AB195B">
              <w:rPr>
                <w:b/>
                <w:color w:val="C00000"/>
                <w:sz w:val="24"/>
                <w:szCs w:val="24"/>
              </w:rPr>
              <w:t>53,4</w:t>
            </w:r>
          </w:p>
        </w:tc>
      </w:tr>
    </w:tbl>
    <w:p w14:paraId="75699CE6" w14:textId="77777777" w:rsidR="00AB195B" w:rsidRDefault="00AB195B" w:rsidP="00AB195B">
      <w:pPr>
        <w:ind w:firstLine="709"/>
        <w:jc w:val="center"/>
        <w:rPr>
          <w:b/>
          <w:i/>
          <w:sz w:val="24"/>
          <w:szCs w:val="24"/>
        </w:rPr>
      </w:pPr>
    </w:p>
    <w:p w14:paraId="04948119" w14:textId="77777777" w:rsidR="00AB195B" w:rsidRPr="00512FD0" w:rsidRDefault="00AB195B" w:rsidP="00512FD0">
      <w:pPr>
        <w:pStyle w:val="afb"/>
        <w:pageBreakBefore/>
        <w:tabs>
          <w:tab w:val="left" w:pos="709"/>
        </w:tabs>
        <w:suppressAutoHyphens/>
        <w:spacing w:line="100" w:lineRule="atLeast"/>
        <w:ind w:left="1495"/>
        <w:jc w:val="center"/>
        <w:rPr>
          <w:rFonts w:ascii="Times New Roman" w:eastAsia="Arial Unicode MS" w:hAnsi="Times New Roman"/>
        </w:rPr>
      </w:pPr>
      <w:r w:rsidRPr="00512FD0">
        <w:rPr>
          <w:rFonts w:ascii="Times New Roman" w:eastAsia="Arial Unicode MS" w:hAnsi="Times New Roman"/>
          <w:b/>
          <w:sz w:val="24"/>
          <w:szCs w:val="24"/>
        </w:rPr>
        <w:lastRenderedPageBreak/>
        <w:t>Индивидуальные показатели успеваемости и</w:t>
      </w:r>
    </w:p>
    <w:p w14:paraId="50293C60" w14:textId="5BA2ADC2" w:rsidR="00AB195B" w:rsidRPr="00AB195B" w:rsidRDefault="00AB195B" w:rsidP="00512FD0">
      <w:pPr>
        <w:pStyle w:val="afb"/>
        <w:tabs>
          <w:tab w:val="left" w:pos="709"/>
        </w:tabs>
        <w:suppressAutoHyphens/>
        <w:spacing w:line="100" w:lineRule="atLeast"/>
        <w:ind w:left="1495"/>
        <w:jc w:val="center"/>
        <w:rPr>
          <w:rFonts w:eastAsia="Arial Unicode MS"/>
        </w:rPr>
      </w:pPr>
      <w:r w:rsidRPr="00512FD0">
        <w:rPr>
          <w:rFonts w:ascii="Times New Roman" w:eastAsia="Arial Unicode MS" w:hAnsi="Times New Roman"/>
          <w:b/>
          <w:sz w:val="24"/>
          <w:szCs w:val="24"/>
        </w:rPr>
        <w:t>качества знаний учащихся по классам:</w:t>
      </w:r>
    </w:p>
    <w:tbl>
      <w:tblPr>
        <w:tblW w:w="10910" w:type="dxa"/>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846"/>
        <w:gridCol w:w="4536"/>
        <w:gridCol w:w="2835"/>
        <w:gridCol w:w="1276"/>
        <w:gridCol w:w="1417"/>
      </w:tblGrid>
      <w:tr w:rsidR="00AB195B" w:rsidRPr="00F03496" w14:paraId="6B1F9BCB" w14:textId="77777777" w:rsidTr="00AB195B">
        <w:trPr>
          <w:jc w:val="center"/>
        </w:trPr>
        <w:tc>
          <w:tcPr>
            <w:tcW w:w="84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FE13BA" w14:textId="77777777" w:rsidR="00AB195B" w:rsidRPr="00F03496" w:rsidRDefault="00AB195B" w:rsidP="00512FD0">
            <w:pPr>
              <w:tabs>
                <w:tab w:val="left" w:pos="709"/>
              </w:tabs>
              <w:suppressAutoHyphens/>
              <w:spacing w:line="276" w:lineRule="atLeast"/>
              <w:jc w:val="center"/>
              <w:rPr>
                <w:rFonts w:eastAsia="Arial Unicode MS"/>
              </w:rPr>
            </w:pPr>
            <w:r w:rsidRPr="00F03496">
              <w:rPr>
                <w:rFonts w:eastAsia="Arial Unicode MS"/>
                <w:b/>
                <w:sz w:val="24"/>
                <w:szCs w:val="24"/>
              </w:rPr>
              <w:t>№</w:t>
            </w:r>
          </w:p>
        </w:tc>
        <w:tc>
          <w:tcPr>
            <w:tcW w:w="453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647B325" w14:textId="77777777" w:rsidR="00AB195B" w:rsidRPr="00F03496" w:rsidRDefault="00AB195B" w:rsidP="00512FD0">
            <w:pPr>
              <w:tabs>
                <w:tab w:val="left" w:pos="709"/>
              </w:tabs>
              <w:suppressAutoHyphens/>
              <w:spacing w:line="276" w:lineRule="atLeast"/>
              <w:jc w:val="center"/>
              <w:rPr>
                <w:rFonts w:eastAsia="Arial Unicode MS"/>
              </w:rPr>
            </w:pPr>
            <w:r w:rsidRPr="00F03496">
              <w:rPr>
                <w:rFonts w:eastAsia="Arial Unicode MS"/>
                <w:b/>
                <w:sz w:val="24"/>
                <w:szCs w:val="24"/>
              </w:rPr>
              <w:t>ФИО учителя</w:t>
            </w:r>
          </w:p>
        </w:tc>
        <w:tc>
          <w:tcPr>
            <w:tcW w:w="2835" w:type="dxa"/>
            <w:tcBorders>
              <w:top w:val="single" w:sz="4" w:space="0" w:color="000001"/>
              <w:left w:val="single" w:sz="4" w:space="0" w:color="000001"/>
              <w:bottom w:val="single" w:sz="4" w:space="0" w:color="000001"/>
              <w:right w:val="single" w:sz="4" w:space="0" w:color="000001"/>
            </w:tcBorders>
          </w:tcPr>
          <w:p w14:paraId="27B04D7D" w14:textId="77777777" w:rsidR="00AB195B" w:rsidRPr="00F03496" w:rsidRDefault="00AB195B" w:rsidP="00512FD0">
            <w:pPr>
              <w:tabs>
                <w:tab w:val="left" w:pos="709"/>
              </w:tabs>
              <w:suppressAutoHyphens/>
              <w:spacing w:line="276" w:lineRule="atLeast"/>
              <w:jc w:val="center"/>
              <w:rPr>
                <w:rFonts w:eastAsia="Arial Unicode MS"/>
                <w:b/>
                <w:sz w:val="24"/>
                <w:szCs w:val="24"/>
              </w:rPr>
            </w:pPr>
          </w:p>
        </w:tc>
        <w:tc>
          <w:tcPr>
            <w:tcW w:w="2693" w:type="dxa"/>
            <w:gridSpan w:val="2"/>
            <w:tcBorders>
              <w:top w:val="single" w:sz="4" w:space="0" w:color="000001"/>
              <w:left w:val="single" w:sz="4" w:space="0" w:color="000001"/>
              <w:bottom w:val="single" w:sz="4" w:space="0" w:color="000001"/>
              <w:right w:val="single" w:sz="4" w:space="0" w:color="000001"/>
            </w:tcBorders>
          </w:tcPr>
          <w:p w14:paraId="4FF7A91D" w14:textId="77777777" w:rsidR="00AB195B" w:rsidRPr="00F03496" w:rsidRDefault="00AB195B" w:rsidP="00512FD0">
            <w:pPr>
              <w:tabs>
                <w:tab w:val="left" w:pos="709"/>
              </w:tabs>
              <w:suppressAutoHyphens/>
              <w:spacing w:line="276" w:lineRule="atLeast"/>
              <w:jc w:val="center"/>
              <w:rPr>
                <w:rFonts w:eastAsia="Arial Unicode MS"/>
                <w:b/>
                <w:sz w:val="24"/>
                <w:szCs w:val="24"/>
              </w:rPr>
            </w:pPr>
            <w:r w:rsidRPr="00F03496">
              <w:rPr>
                <w:rFonts w:eastAsia="Arial Unicode MS"/>
                <w:b/>
                <w:sz w:val="24"/>
                <w:szCs w:val="24"/>
              </w:rPr>
              <w:t>2017-2018 уч.год</w:t>
            </w:r>
          </w:p>
        </w:tc>
      </w:tr>
      <w:tr w:rsidR="00AB195B" w:rsidRPr="00F03496" w14:paraId="29FD65C9" w14:textId="77777777" w:rsidTr="00AB195B">
        <w:trPr>
          <w:jc w:val="center"/>
        </w:trPr>
        <w:tc>
          <w:tcPr>
            <w:tcW w:w="846" w:type="dxa"/>
            <w:vMerge/>
            <w:tcBorders>
              <w:top w:val="single" w:sz="4" w:space="0" w:color="000001"/>
              <w:left w:val="single" w:sz="4" w:space="0" w:color="000001"/>
              <w:bottom w:val="single" w:sz="4" w:space="0" w:color="000001"/>
              <w:right w:val="single" w:sz="4" w:space="0" w:color="000001"/>
            </w:tcBorders>
            <w:vAlign w:val="center"/>
            <w:hideMark/>
          </w:tcPr>
          <w:p w14:paraId="36A8A7EB" w14:textId="77777777" w:rsidR="00AB195B" w:rsidRPr="00F03496" w:rsidRDefault="00AB195B" w:rsidP="00512FD0">
            <w:pPr>
              <w:spacing w:after="0" w:line="256" w:lineRule="auto"/>
              <w:rPr>
                <w:rFonts w:eastAsia="Arial Unicode MS"/>
              </w:rPr>
            </w:pPr>
          </w:p>
        </w:tc>
        <w:tc>
          <w:tcPr>
            <w:tcW w:w="4536" w:type="dxa"/>
            <w:vMerge/>
            <w:tcBorders>
              <w:top w:val="single" w:sz="4" w:space="0" w:color="000001"/>
              <w:left w:val="single" w:sz="4" w:space="0" w:color="000001"/>
              <w:bottom w:val="single" w:sz="4" w:space="0" w:color="000001"/>
              <w:right w:val="single" w:sz="4" w:space="0" w:color="000001"/>
            </w:tcBorders>
            <w:vAlign w:val="center"/>
            <w:hideMark/>
          </w:tcPr>
          <w:p w14:paraId="7F3EAEDF"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22C78C50" w14:textId="77777777" w:rsidR="00AB195B" w:rsidRPr="00F03496" w:rsidRDefault="00AB195B" w:rsidP="00512FD0">
            <w:pPr>
              <w:tabs>
                <w:tab w:val="left" w:pos="709"/>
              </w:tabs>
              <w:suppressAutoHyphens/>
              <w:spacing w:line="276" w:lineRule="atLeast"/>
              <w:jc w:val="center"/>
              <w:rPr>
                <w:rFonts w:eastAsia="Arial Unicode MS"/>
                <w:b/>
                <w:sz w:val="24"/>
                <w:szCs w:val="24"/>
              </w:rPr>
            </w:pPr>
          </w:p>
        </w:tc>
        <w:tc>
          <w:tcPr>
            <w:tcW w:w="1276" w:type="dxa"/>
            <w:tcBorders>
              <w:top w:val="single" w:sz="4" w:space="0" w:color="000001"/>
              <w:left w:val="single" w:sz="4" w:space="0" w:color="000001"/>
              <w:bottom w:val="single" w:sz="4" w:space="0" w:color="000001"/>
              <w:right w:val="single" w:sz="4" w:space="0" w:color="000001"/>
            </w:tcBorders>
          </w:tcPr>
          <w:p w14:paraId="3261DBE5" w14:textId="77777777" w:rsidR="00AB195B" w:rsidRPr="00F03496" w:rsidRDefault="00AB195B" w:rsidP="00512FD0">
            <w:pPr>
              <w:tabs>
                <w:tab w:val="left" w:pos="709"/>
              </w:tabs>
              <w:suppressAutoHyphens/>
              <w:spacing w:line="276" w:lineRule="atLeast"/>
              <w:jc w:val="center"/>
              <w:rPr>
                <w:rFonts w:eastAsia="Arial Unicode MS"/>
              </w:rPr>
            </w:pPr>
            <w:r w:rsidRPr="00F03496">
              <w:rPr>
                <w:rFonts w:eastAsia="Arial Unicode MS"/>
                <w:b/>
                <w:sz w:val="24"/>
                <w:szCs w:val="24"/>
              </w:rPr>
              <w:t>% усп</w:t>
            </w:r>
          </w:p>
        </w:tc>
        <w:tc>
          <w:tcPr>
            <w:tcW w:w="1417" w:type="dxa"/>
            <w:tcBorders>
              <w:top w:val="single" w:sz="4" w:space="0" w:color="000001"/>
              <w:left w:val="single" w:sz="4" w:space="0" w:color="000001"/>
              <w:bottom w:val="single" w:sz="4" w:space="0" w:color="000001"/>
              <w:right w:val="single" w:sz="4" w:space="0" w:color="000001"/>
            </w:tcBorders>
          </w:tcPr>
          <w:p w14:paraId="6F3D9EAE" w14:textId="77777777" w:rsidR="00AB195B" w:rsidRPr="00F03496" w:rsidRDefault="00AB195B" w:rsidP="00512FD0">
            <w:pPr>
              <w:tabs>
                <w:tab w:val="left" w:pos="709"/>
              </w:tabs>
              <w:suppressAutoHyphens/>
              <w:spacing w:line="276" w:lineRule="atLeast"/>
              <w:jc w:val="center"/>
              <w:rPr>
                <w:rFonts w:eastAsia="Arial Unicode MS"/>
              </w:rPr>
            </w:pPr>
            <w:r w:rsidRPr="00F03496">
              <w:rPr>
                <w:rFonts w:eastAsia="Arial Unicode MS"/>
                <w:b/>
                <w:sz w:val="24"/>
                <w:szCs w:val="24"/>
              </w:rPr>
              <w:t>% качеств</w:t>
            </w:r>
          </w:p>
        </w:tc>
      </w:tr>
      <w:tr w:rsidR="00AB195B" w:rsidRPr="00F03496" w14:paraId="64F6543E" w14:textId="77777777" w:rsidTr="00AB195B">
        <w:trPr>
          <w:jc w:val="center"/>
        </w:trPr>
        <w:tc>
          <w:tcPr>
            <w:tcW w:w="846" w:type="dxa"/>
            <w:vMerge w:val="restart"/>
            <w:tcBorders>
              <w:top w:val="single" w:sz="4" w:space="0" w:color="000001"/>
              <w:left w:val="single" w:sz="4" w:space="0" w:color="000001"/>
              <w:right w:val="single" w:sz="4" w:space="0" w:color="000001"/>
            </w:tcBorders>
            <w:vAlign w:val="center"/>
          </w:tcPr>
          <w:p w14:paraId="79368B23" w14:textId="3C3DFC89" w:rsidR="00AB195B" w:rsidRPr="00F03496" w:rsidRDefault="00AB195B" w:rsidP="00512FD0">
            <w:pPr>
              <w:spacing w:after="0" w:line="256" w:lineRule="auto"/>
              <w:rPr>
                <w:rFonts w:eastAsia="Arial Unicode MS"/>
              </w:rPr>
            </w:pPr>
            <w:r>
              <w:rPr>
                <w:rFonts w:eastAsia="Arial Unicode MS"/>
              </w:rPr>
              <w:t>1</w:t>
            </w:r>
          </w:p>
        </w:tc>
        <w:tc>
          <w:tcPr>
            <w:tcW w:w="4536" w:type="dxa"/>
            <w:vMerge w:val="restart"/>
            <w:tcBorders>
              <w:top w:val="single" w:sz="4" w:space="0" w:color="000001"/>
              <w:left w:val="single" w:sz="4" w:space="0" w:color="000001"/>
              <w:right w:val="single" w:sz="4" w:space="0" w:color="000001"/>
            </w:tcBorders>
            <w:vAlign w:val="center"/>
          </w:tcPr>
          <w:p w14:paraId="3C84A39E" w14:textId="77777777" w:rsidR="00AB195B" w:rsidRPr="00F03496" w:rsidRDefault="00AB195B" w:rsidP="00512FD0">
            <w:pPr>
              <w:spacing w:after="0" w:line="256" w:lineRule="auto"/>
              <w:rPr>
                <w:rFonts w:eastAsia="Arial Unicode MS"/>
              </w:rPr>
            </w:pPr>
            <w:r w:rsidRPr="00F03496">
              <w:rPr>
                <w:rFonts w:eastAsia="Arial Unicode MS"/>
              </w:rPr>
              <w:t>Портнягина В.Н.</w:t>
            </w:r>
          </w:p>
        </w:tc>
        <w:tc>
          <w:tcPr>
            <w:tcW w:w="2835" w:type="dxa"/>
            <w:tcBorders>
              <w:top w:val="single" w:sz="4" w:space="0" w:color="000001"/>
              <w:left w:val="single" w:sz="4" w:space="0" w:color="000001"/>
              <w:bottom w:val="single" w:sz="4" w:space="0" w:color="000001"/>
              <w:right w:val="single" w:sz="4" w:space="0" w:color="000001"/>
            </w:tcBorders>
          </w:tcPr>
          <w:p w14:paraId="4785BF70"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русский яз</w:t>
            </w:r>
          </w:p>
        </w:tc>
        <w:tc>
          <w:tcPr>
            <w:tcW w:w="1276" w:type="dxa"/>
            <w:tcBorders>
              <w:top w:val="single" w:sz="4" w:space="0" w:color="000001"/>
              <w:left w:val="single" w:sz="4" w:space="0" w:color="000001"/>
              <w:bottom w:val="single" w:sz="4" w:space="0" w:color="000001"/>
              <w:right w:val="single" w:sz="4" w:space="0" w:color="000001"/>
            </w:tcBorders>
          </w:tcPr>
          <w:p w14:paraId="2B93D818"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61D5DFC4"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72</w:t>
            </w:r>
          </w:p>
        </w:tc>
      </w:tr>
      <w:tr w:rsidR="00AB195B" w:rsidRPr="00F03496" w14:paraId="7F740F6B" w14:textId="77777777" w:rsidTr="00AB195B">
        <w:trPr>
          <w:jc w:val="center"/>
        </w:trPr>
        <w:tc>
          <w:tcPr>
            <w:tcW w:w="846" w:type="dxa"/>
            <w:vMerge/>
            <w:tcBorders>
              <w:left w:val="single" w:sz="4" w:space="0" w:color="000001"/>
              <w:right w:val="single" w:sz="4" w:space="0" w:color="000001"/>
            </w:tcBorders>
            <w:vAlign w:val="center"/>
          </w:tcPr>
          <w:p w14:paraId="590AB9E5"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right w:val="single" w:sz="4" w:space="0" w:color="000001"/>
            </w:tcBorders>
            <w:vAlign w:val="center"/>
          </w:tcPr>
          <w:p w14:paraId="0B8A6B33"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583F314F"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литература</w:t>
            </w:r>
          </w:p>
        </w:tc>
        <w:tc>
          <w:tcPr>
            <w:tcW w:w="1276" w:type="dxa"/>
            <w:tcBorders>
              <w:top w:val="single" w:sz="4" w:space="0" w:color="000001"/>
              <w:left w:val="single" w:sz="4" w:space="0" w:color="000001"/>
              <w:bottom w:val="single" w:sz="4" w:space="0" w:color="000001"/>
              <w:right w:val="single" w:sz="4" w:space="0" w:color="000001"/>
            </w:tcBorders>
          </w:tcPr>
          <w:p w14:paraId="7F2F141B"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4C2340A6"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90,1</w:t>
            </w:r>
          </w:p>
        </w:tc>
      </w:tr>
      <w:tr w:rsidR="00AB195B" w:rsidRPr="00870AFF" w14:paraId="16DAE34B" w14:textId="77777777" w:rsidTr="00AB195B">
        <w:trPr>
          <w:jc w:val="center"/>
        </w:trPr>
        <w:tc>
          <w:tcPr>
            <w:tcW w:w="846" w:type="dxa"/>
            <w:vMerge/>
            <w:tcBorders>
              <w:left w:val="single" w:sz="4" w:space="0" w:color="000001"/>
              <w:bottom w:val="single" w:sz="4" w:space="0" w:color="000001"/>
              <w:right w:val="single" w:sz="4" w:space="0" w:color="000001"/>
            </w:tcBorders>
            <w:vAlign w:val="center"/>
          </w:tcPr>
          <w:p w14:paraId="22808A63" w14:textId="77777777" w:rsidR="00AB195B" w:rsidRPr="00870AFF" w:rsidRDefault="00AB195B" w:rsidP="00512FD0">
            <w:pPr>
              <w:spacing w:after="0" w:line="256" w:lineRule="auto"/>
              <w:rPr>
                <w:rFonts w:eastAsia="Arial Unicode MS"/>
                <w:b/>
              </w:rPr>
            </w:pPr>
          </w:p>
        </w:tc>
        <w:tc>
          <w:tcPr>
            <w:tcW w:w="4536" w:type="dxa"/>
            <w:vMerge/>
            <w:tcBorders>
              <w:left w:val="single" w:sz="4" w:space="0" w:color="000001"/>
              <w:bottom w:val="single" w:sz="4" w:space="0" w:color="000001"/>
              <w:right w:val="single" w:sz="4" w:space="0" w:color="000001"/>
            </w:tcBorders>
            <w:vAlign w:val="center"/>
          </w:tcPr>
          <w:p w14:paraId="3849BE06" w14:textId="77777777" w:rsidR="00AB195B" w:rsidRPr="00870AFF" w:rsidRDefault="00AB195B" w:rsidP="00512FD0">
            <w:pPr>
              <w:spacing w:after="0" w:line="256" w:lineRule="auto"/>
              <w:rPr>
                <w:rFonts w:eastAsia="Arial Unicode MS"/>
                <w:b/>
              </w:rPr>
            </w:pPr>
          </w:p>
        </w:tc>
        <w:tc>
          <w:tcPr>
            <w:tcW w:w="2835" w:type="dxa"/>
            <w:tcBorders>
              <w:top w:val="single" w:sz="4" w:space="0" w:color="000001"/>
              <w:left w:val="single" w:sz="4" w:space="0" w:color="000001"/>
              <w:bottom w:val="single" w:sz="4" w:space="0" w:color="000001"/>
              <w:right w:val="single" w:sz="4" w:space="0" w:color="000001"/>
            </w:tcBorders>
          </w:tcPr>
          <w:p w14:paraId="000BBFA7"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707A0505"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141F7BBE"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81,1</w:t>
            </w:r>
          </w:p>
        </w:tc>
      </w:tr>
      <w:tr w:rsidR="00AB195B" w:rsidRPr="00F03496" w14:paraId="4EEFA482" w14:textId="77777777" w:rsidTr="00AB195B">
        <w:trPr>
          <w:jc w:val="center"/>
        </w:trPr>
        <w:tc>
          <w:tcPr>
            <w:tcW w:w="846" w:type="dxa"/>
            <w:vMerge w:val="restart"/>
            <w:tcBorders>
              <w:top w:val="single" w:sz="4" w:space="0" w:color="000001"/>
              <w:left w:val="single" w:sz="4" w:space="0" w:color="000001"/>
              <w:right w:val="single" w:sz="4" w:space="0" w:color="000001"/>
            </w:tcBorders>
            <w:vAlign w:val="center"/>
          </w:tcPr>
          <w:p w14:paraId="664E81B8" w14:textId="608E0404" w:rsidR="00AB195B" w:rsidRPr="00F03496" w:rsidRDefault="00AB195B" w:rsidP="00512FD0">
            <w:pPr>
              <w:spacing w:after="0" w:line="256" w:lineRule="auto"/>
              <w:rPr>
                <w:rFonts w:eastAsia="Arial Unicode MS"/>
              </w:rPr>
            </w:pPr>
            <w:r>
              <w:rPr>
                <w:rFonts w:eastAsia="Arial Unicode MS"/>
              </w:rPr>
              <w:t>2</w:t>
            </w:r>
          </w:p>
        </w:tc>
        <w:tc>
          <w:tcPr>
            <w:tcW w:w="4536" w:type="dxa"/>
            <w:vMerge w:val="restart"/>
            <w:tcBorders>
              <w:top w:val="single" w:sz="4" w:space="0" w:color="000001"/>
              <w:left w:val="single" w:sz="4" w:space="0" w:color="000001"/>
              <w:right w:val="single" w:sz="4" w:space="0" w:color="000001"/>
            </w:tcBorders>
            <w:vAlign w:val="center"/>
          </w:tcPr>
          <w:p w14:paraId="6CD36900" w14:textId="77777777" w:rsidR="00AB195B" w:rsidRPr="00F03496" w:rsidRDefault="00AB195B" w:rsidP="00512FD0">
            <w:pPr>
              <w:spacing w:after="0" w:line="256" w:lineRule="auto"/>
              <w:rPr>
                <w:rFonts w:eastAsia="Arial Unicode MS"/>
              </w:rPr>
            </w:pPr>
            <w:r w:rsidRPr="00F03496">
              <w:rPr>
                <w:rFonts w:eastAsia="Arial Unicode MS"/>
              </w:rPr>
              <w:t>Зуева О.Д.</w:t>
            </w:r>
          </w:p>
        </w:tc>
        <w:tc>
          <w:tcPr>
            <w:tcW w:w="2835" w:type="dxa"/>
            <w:tcBorders>
              <w:top w:val="single" w:sz="4" w:space="0" w:color="000001"/>
              <w:left w:val="single" w:sz="4" w:space="0" w:color="000001"/>
              <w:bottom w:val="single" w:sz="4" w:space="0" w:color="000001"/>
              <w:right w:val="single" w:sz="4" w:space="0" w:color="000001"/>
            </w:tcBorders>
          </w:tcPr>
          <w:p w14:paraId="05701A31" w14:textId="77777777" w:rsidR="00AB195B" w:rsidRPr="00F03496" w:rsidRDefault="00AB195B" w:rsidP="00512FD0">
            <w:pPr>
              <w:tabs>
                <w:tab w:val="left" w:pos="709"/>
              </w:tabs>
              <w:suppressAutoHyphens/>
              <w:spacing w:line="276" w:lineRule="atLeast"/>
              <w:rPr>
                <w:rFonts w:eastAsia="Arial Unicode MS"/>
                <w:b/>
                <w:sz w:val="24"/>
                <w:szCs w:val="24"/>
              </w:rPr>
            </w:pPr>
            <w:r w:rsidRPr="00F03496">
              <w:rPr>
                <w:rFonts w:eastAsia="Arial Unicode MS"/>
                <w:sz w:val="24"/>
                <w:szCs w:val="24"/>
              </w:rPr>
              <w:t>русский яз</w:t>
            </w:r>
          </w:p>
        </w:tc>
        <w:tc>
          <w:tcPr>
            <w:tcW w:w="1276" w:type="dxa"/>
            <w:tcBorders>
              <w:top w:val="single" w:sz="4" w:space="0" w:color="000001"/>
              <w:left w:val="single" w:sz="4" w:space="0" w:color="000001"/>
              <w:bottom w:val="single" w:sz="4" w:space="0" w:color="000001"/>
              <w:right w:val="single" w:sz="4" w:space="0" w:color="000001"/>
            </w:tcBorders>
          </w:tcPr>
          <w:p w14:paraId="276DF19E"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FDAFB83"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78,2</w:t>
            </w:r>
          </w:p>
        </w:tc>
      </w:tr>
      <w:tr w:rsidR="00AB195B" w:rsidRPr="00F03496" w14:paraId="2A7F8694" w14:textId="77777777" w:rsidTr="00AB195B">
        <w:trPr>
          <w:jc w:val="center"/>
        </w:trPr>
        <w:tc>
          <w:tcPr>
            <w:tcW w:w="846" w:type="dxa"/>
            <w:vMerge/>
            <w:tcBorders>
              <w:left w:val="single" w:sz="4" w:space="0" w:color="000001"/>
              <w:right w:val="single" w:sz="4" w:space="0" w:color="000001"/>
            </w:tcBorders>
            <w:vAlign w:val="center"/>
          </w:tcPr>
          <w:p w14:paraId="5A86F9D9"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right w:val="single" w:sz="4" w:space="0" w:color="000001"/>
            </w:tcBorders>
            <w:vAlign w:val="center"/>
          </w:tcPr>
          <w:p w14:paraId="072BE5E2"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3A1EBFBB"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литература</w:t>
            </w:r>
          </w:p>
        </w:tc>
        <w:tc>
          <w:tcPr>
            <w:tcW w:w="1276" w:type="dxa"/>
            <w:tcBorders>
              <w:top w:val="single" w:sz="4" w:space="0" w:color="000001"/>
              <w:left w:val="single" w:sz="4" w:space="0" w:color="000001"/>
              <w:bottom w:val="single" w:sz="4" w:space="0" w:color="000001"/>
              <w:right w:val="single" w:sz="4" w:space="0" w:color="000001"/>
            </w:tcBorders>
          </w:tcPr>
          <w:p w14:paraId="3F66DCF3"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68373F2D"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81,8</w:t>
            </w:r>
          </w:p>
        </w:tc>
      </w:tr>
      <w:tr w:rsidR="00AB195B" w:rsidRPr="00870AFF" w14:paraId="09AC9AC0" w14:textId="77777777" w:rsidTr="00AB195B">
        <w:trPr>
          <w:jc w:val="center"/>
        </w:trPr>
        <w:tc>
          <w:tcPr>
            <w:tcW w:w="846" w:type="dxa"/>
            <w:vMerge/>
            <w:tcBorders>
              <w:left w:val="single" w:sz="4" w:space="0" w:color="000001"/>
              <w:bottom w:val="single" w:sz="4" w:space="0" w:color="000001"/>
              <w:right w:val="single" w:sz="4" w:space="0" w:color="000001"/>
            </w:tcBorders>
            <w:vAlign w:val="center"/>
          </w:tcPr>
          <w:p w14:paraId="795A9E73" w14:textId="77777777" w:rsidR="00AB195B" w:rsidRPr="00870AFF" w:rsidRDefault="00AB195B" w:rsidP="00512FD0">
            <w:pPr>
              <w:spacing w:after="0" w:line="256" w:lineRule="auto"/>
              <w:rPr>
                <w:rFonts w:eastAsia="Arial Unicode MS"/>
                <w:b/>
              </w:rPr>
            </w:pPr>
          </w:p>
        </w:tc>
        <w:tc>
          <w:tcPr>
            <w:tcW w:w="4536" w:type="dxa"/>
            <w:vMerge/>
            <w:tcBorders>
              <w:left w:val="single" w:sz="4" w:space="0" w:color="000001"/>
              <w:bottom w:val="single" w:sz="4" w:space="0" w:color="000001"/>
              <w:right w:val="single" w:sz="4" w:space="0" w:color="000001"/>
            </w:tcBorders>
            <w:vAlign w:val="center"/>
          </w:tcPr>
          <w:p w14:paraId="247D94F2" w14:textId="77777777" w:rsidR="00AB195B" w:rsidRPr="00870AFF" w:rsidRDefault="00AB195B" w:rsidP="00512FD0">
            <w:pPr>
              <w:spacing w:after="0" w:line="256" w:lineRule="auto"/>
              <w:rPr>
                <w:rFonts w:eastAsia="Arial Unicode MS"/>
                <w:b/>
              </w:rPr>
            </w:pPr>
          </w:p>
        </w:tc>
        <w:tc>
          <w:tcPr>
            <w:tcW w:w="2835" w:type="dxa"/>
            <w:tcBorders>
              <w:top w:val="single" w:sz="4" w:space="0" w:color="000001"/>
              <w:left w:val="single" w:sz="4" w:space="0" w:color="000001"/>
              <w:bottom w:val="single" w:sz="4" w:space="0" w:color="000001"/>
              <w:right w:val="single" w:sz="4" w:space="0" w:color="000001"/>
            </w:tcBorders>
          </w:tcPr>
          <w:p w14:paraId="00C7C270"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7E2AEC95"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4FC31294"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80</w:t>
            </w:r>
          </w:p>
        </w:tc>
      </w:tr>
      <w:tr w:rsidR="00AB195B" w:rsidRPr="00F03496" w14:paraId="72ACD11A" w14:textId="77777777" w:rsidTr="00AB195B">
        <w:trPr>
          <w:jc w:val="center"/>
        </w:trPr>
        <w:tc>
          <w:tcPr>
            <w:tcW w:w="846" w:type="dxa"/>
            <w:vMerge w:val="restart"/>
            <w:tcBorders>
              <w:top w:val="single" w:sz="4" w:space="0" w:color="000001"/>
              <w:left w:val="single" w:sz="4" w:space="0" w:color="000001"/>
              <w:right w:val="single" w:sz="4" w:space="0" w:color="000001"/>
            </w:tcBorders>
            <w:vAlign w:val="center"/>
          </w:tcPr>
          <w:p w14:paraId="3DB96934" w14:textId="3EE7278A" w:rsidR="00AB195B" w:rsidRPr="00F03496" w:rsidRDefault="00AB195B" w:rsidP="00512FD0">
            <w:pPr>
              <w:spacing w:after="0" w:line="256" w:lineRule="auto"/>
              <w:rPr>
                <w:rFonts w:eastAsia="Arial Unicode MS"/>
              </w:rPr>
            </w:pPr>
            <w:r>
              <w:rPr>
                <w:rFonts w:eastAsia="Arial Unicode MS"/>
              </w:rPr>
              <w:t>3</w:t>
            </w:r>
          </w:p>
        </w:tc>
        <w:tc>
          <w:tcPr>
            <w:tcW w:w="4536" w:type="dxa"/>
            <w:vMerge w:val="restart"/>
            <w:tcBorders>
              <w:top w:val="single" w:sz="4" w:space="0" w:color="000001"/>
              <w:left w:val="single" w:sz="4" w:space="0" w:color="000001"/>
              <w:right w:val="single" w:sz="4" w:space="0" w:color="000001"/>
            </w:tcBorders>
            <w:vAlign w:val="center"/>
          </w:tcPr>
          <w:p w14:paraId="0D05C53D" w14:textId="77777777" w:rsidR="00AB195B" w:rsidRPr="00F03496" w:rsidRDefault="00AB195B" w:rsidP="00512FD0">
            <w:pPr>
              <w:spacing w:after="0" w:line="256" w:lineRule="auto"/>
              <w:rPr>
                <w:rFonts w:eastAsia="Arial Unicode MS"/>
              </w:rPr>
            </w:pPr>
            <w:r w:rsidRPr="00F03496">
              <w:rPr>
                <w:rFonts w:eastAsia="Arial Unicode MS"/>
              </w:rPr>
              <w:t>Николаева В.В.</w:t>
            </w:r>
          </w:p>
        </w:tc>
        <w:tc>
          <w:tcPr>
            <w:tcW w:w="2835" w:type="dxa"/>
            <w:tcBorders>
              <w:top w:val="single" w:sz="4" w:space="0" w:color="000001"/>
              <w:left w:val="single" w:sz="4" w:space="0" w:color="000001"/>
              <w:bottom w:val="single" w:sz="4" w:space="0" w:color="000001"/>
              <w:right w:val="single" w:sz="4" w:space="0" w:color="000001"/>
            </w:tcBorders>
          </w:tcPr>
          <w:p w14:paraId="316C645E" w14:textId="77777777" w:rsidR="00AB195B" w:rsidRPr="00F03496" w:rsidRDefault="00AB195B" w:rsidP="00512FD0">
            <w:pPr>
              <w:tabs>
                <w:tab w:val="left" w:pos="709"/>
              </w:tabs>
              <w:suppressAutoHyphens/>
              <w:spacing w:line="276" w:lineRule="atLeast"/>
              <w:rPr>
                <w:rFonts w:eastAsia="Arial Unicode MS"/>
                <w:b/>
                <w:sz w:val="24"/>
                <w:szCs w:val="24"/>
              </w:rPr>
            </w:pPr>
            <w:r w:rsidRPr="00F03496">
              <w:rPr>
                <w:rFonts w:eastAsia="Arial Unicode MS"/>
                <w:sz w:val="24"/>
                <w:szCs w:val="24"/>
              </w:rPr>
              <w:t>русский яз</w:t>
            </w:r>
          </w:p>
        </w:tc>
        <w:tc>
          <w:tcPr>
            <w:tcW w:w="1276" w:type="dxa"/>
            <w:tcBorders>
              <w:top w:val="single" w:sz="4" w:space="0" w:color="000001"/>
              <w:left w:val="single" w:sz="4" w:space="0" w:color="000001"/>
              <w:bottom w:val="single" w:sz="4" w:space="0" w:color="000001"/>
              <w:right w:val="single" w:sz="4" w:space="0" w:color="000001"/>
            </w:tcBorders>
          </w:tcPr>
          <w:p w14:paraId="76818D09"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630C873B"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57,7</w:t>
            </w:r>
          </w:p>
        </w:tc>
      </w:tr>
      <w:tr w:rsidR="00AB195B" w:rsidRPr="00F03496" w14:paraId="118F8B68" w14:textId="77777777" w:rsidTr="00AB195B">
        <w:trPr>
          <w:jc w:val="center"/>
        </w:trPr>
        <w:tc>
          <w:tcPr>
            <w:tcW w:w="846" w:type="dxa"/>
            <w:vMerge/>
            <w:tcBorders>
              <w:left w:val="single" w:sz="4" w:space="0" w:color="000001"/>
              <w:right w:val="single" w:sz="4" w:space="0" w:color="000001"/>
            </w:tcBorders>
            <w:vAlign w:val="center"/>
          </w:tcPr>
          <w:p w14:paraId="6ADEB726"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right w:val="single" w:sz="4" w:space="0" w:color="000001"/>
            </w:tcBorders>
            <w:vAlign w:val="center"/>
          </w:tcPr>
          <w:p w14:paraId="7D250B70"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1134B16A"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литература</w:t>
            </w:r>
          </w:p>
        </w:tc>
        <w:tc>
          <w:tcPr>
            <w:tcW w:w="1276" w:type="dxa"/>
            <w:tcBorders>
              <w:top w:val="single" w:sz="4" w:space="0" w:color="000001"/>
              <w:left w:val="single" w:sz="4" w:space="0" w:color="000001"/>
              <w:bottom w:val="single" w:sz="4" w:space="0" w:color="000001"/>
              <w:right w:val="single" w:sz="4" w:space="0" w:color="000001"/>
            </w:tcBorders>
          </w:tcPr>
          <w:p w14:paraId="35BB5046"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6E03598E"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65,8</w:t>
            </w:r>
          </w:p>
        </w:tc>
      </w:tr>
      <w:tr w:rsidR="00AB195B" w:rsidRPr="00F03496" w14:paraId="0BBF27E1" w14:textId="77777777" w:rsidTr="00AB195B">
        <w:trPr>
          <w:jc w:val="center"/>
        </w:trPr>
        <w:tc>
          <w:tcPr>
            <w:tcW w:w="846" w:type="dxa"/>
            <w:vMerge/>
            <w:tcBorders>
              <w:left w:val="single" w:sz="4" w:space="0" w:color="000001"/>
              <w:bottom w:val="single" w:sz="4" w:space="0" w:color="000001"/>
              <w:right w:val="single" w:sz="4" w:space="0" w:color="000001"/>
            </w:tcBorders>
            <w:vAlign w:val="center"/>
          </w:tcPr>
          <w:p w14:paraId="4AE3E122"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bottom w:val="single" w:sz="4" w:space="0" w:color="000001"/>
              <w:right w:val="single" w:sz="4" w:space="0" w:color="000001"/>
            </w:tcBorders>
            <w:vAlign w:val="center"/>
          </w:tcPr>
          <w:p w14:paraId="2340B2B7"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0414D666"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7701C009"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19311A00"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61,8</w:t>
            </w:r>
          </w:p>
        </w:tc>
      </w:tr>
      <w:tr w:rsidR="00AB195B" w:rsidRPr="00F03496" w14:paraId="6607BD65" w14:textId="77777777" w:rsidTr="00AB195B">
        <w:trPr>
          <w:jc w:val="center"/>
        </w:trPr>
        <w:tc>
          <w:tcPr>
            <w:tcW w:w="846" w:type="dxa"/>
            <w:vMerge w:val="restart"/>
            <w:tcBorders>
              <w:top w:val="single" w:sz="4" w:space="0" w:color="000001"/>
              <w:left w:val="single" w:sz="4" w:space="0" w:color="000001"/>
              <w:right w:val="single" w:sz="4" w:space="0" w:color="000001"/>
            </w:tcBorders>
            <w:vAlign w:val="center"/>
          </w:tcPr>
          <w:p w14:paraId="3F6986DB" w14:textId="2C7F95EE" w:rsidR="00AB195B" w:rsidRPr="00F03496" w:rsidRDefault="00AB195B" w:rsidP="00512FD0">
            <w:pPr>
              <w:spacing w:after="0" w:line="256" w:lineRule="auto"/>
              <w:rPr>
                <w:rFonts w:eastAsia="Arial Unicode MS"/>
              </w:rPr>
            </w:pPr>
            <w:r>
              <w:rPr>
                <w:rFonts w:eastAsia="Arial Unicode MS"/>
              </w:rPr>
              <w:t>4</w:t>
            </w:r>
          </w:p>
        </w:tc>
        <w:tc>
          <w:tcPr>
            <w:tcW w:w="4536" w:type="dxa"/>
            <w:vMerge w:val="restart"/>
            <w:tcBorders>
              <w:top w:val="single" w:sz="4" w:space="0" w:color="000001"/>
              <w:left w:val="single" w:sz="4" w:space="0" w:color="000001"/>
              <w:right w:val="single" w:sz="4" w:space="0" w:color="000001"/>
            </w:tcBorders>
            <w:vAlign w:val="center"/>
          </w:tcPr>
          <w:p w14:paraId="4E67482A" w14:textId="77777777" w:rsidR="00AB195B" w:rsidRPr="00F03496" w:rsidRDefault="00AB195B" w:rsidP="00512FD0">
            <w:pPr>
              <w:spacing w:after="0" w:line="256" w:lineRule="auto"/>
              <w:rPr>
                <w:rFonts w:eastAsia="Arial Unicode MS"/>
              </w:rPr>
            </w:pPr>
            <w:r w:rsidRPr="00F03496">
              <w:rPr>
                <w:rFonts w:eastAsia="Arial Unicode MS"/>
              </w:rPr>
              <w:t>Кузнецова И.О.</w:t>
            </w:r>
          </w:p>
        </w:tc>
        <w:tc>
          <w:tcPr>
            <w:tcW w:w="2835" w:type="dxa"/>
            <w:tcBorders>
              <w:top w:val="single" w:sz="4" w:space="0" w:color="000001"/>
              <w:left w:val="single" w:sz="4" w:space="0" w:color="000001"/>
              <w:bottom w:val="single" w:sz="4" w:space="0" w:color="000001"/>
              <w:right w:val="single" w:sz="4" w:space="0" w:color="000001"/>
            </w:tcBorders>
          </w:tcPr>
          <w:p w14:paraId="6B484D78" w14:textId="77777777" w:rsidR="00AB195B" w:rsidRPr="00F03496" w:rsidRDefault="00AB195B" w:rsidP="00512FD0">
            <w:pPr>
              <w:tabs>
                <w:tab w:val="left" w:pos="709"/>
              </w:tabs>
              <w:suppressAutoHyphens/>
              <w:spacing w:line="276" w:lineRule="atLeast"/>
              <w:rPr>
                <w:rFonts w:eastAsia="Arial Unicode MS"/>
                <w:b/>
                <w:sz w:val="24"/>
                <w:szCs w:val="24"/>
              </w:rPr>
            </w:pPr>
            <w:r w:rsidRPr="00F03496">
              <w:rPr>
                <w:rFonts w:eastAsia="Arial Unicode MS"/>
                <w:sz w:val="24"/>
                <w:szCs w:val="24"/>
              </w:rPr>
              <w:t>русский яз</w:t>
            </w:r>
          </w:p>
        </w:tc>
        <w:tc>
          <w:tcPr>
            <w:tcW w:w="1276" w:type="dxa"/>
            <w:tcBorders>
              <w:top w:val="single" w:sz="4" w:space="0" w:color="000001"/>
              <w:left w:val="single" w:sz="4" w:space="0" w:color="000001"/>
              <w:bottom w:val="single" w:sz="4" w:space="0" w:color="000001"/>
              <w:right w:val="single" w:sz="4" w:space="0" w:color="000001"/>
            </w:tcBorders>
          </w:tcPr>
          <w:p w14:paraId="1EA6E713"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3FB9820"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71,2</w:t>
            </w:r>
          </w:p>
        </w:tc>
      </w:tr>
      <w:tr w:rsidR="00AB195B" w:rsidRPr="00F03496" w14:paraId="6C58B4E2" w14:textId="77777777" w:rsidTr="00AB195B">
        <w:trPr>
          <w:jc w:val="center"/>
        </w:trPr>
        <w:tc>
          <w:tcPr>
            <w:tcW w:w="846" w:type="dxa"/>
            <w:vMerge/>
            <w:tcBorders>
              <w:left w:val="single" w:sz="4" w:space="0" w:color="000001"/>
              <w:right w:val="single" w:sz="4" w:space="0" w:color="000001"/>
            </w:tcBorders>
            <w:vAlign w:val="center"/>
          </w:tcPr>
          <w:p w14:paraId="51F9A741"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right w:val="single" w:sz="4" w:space="0" w:color="000001"/>
            </w:tcBorders>
            <w:vAlign w:val="center"/>
          </w:tcPr>
          <w:p w14:paraId="7192411A"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12D87025"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литература</w:t>
            </w:r>
          </w:p>
        </w:tc>
        <w:tc>
          <w:tcPr>
            <w:tcW w:w="1276" w:type="dxa"/>
            <w:tcBorders>
              <w:top w:val="single" w:sz="4" w:space="0" w:color="000001"/>
              <w:left w:val="single" w:sz="4" w:space="0" w:color="000001"/>
              <w:bottom w:val="single" w:sz="4" w:space="0" w:color="000001"/>
              <w:right w:val="single" w:sz="4" w:space="0" w:color="000001"/>
            </w:tcBorders>
          </w:tcPr>
          <w:p w14:paraId="6944B681"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C1A69C7"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80,8</w:t>
            </w:r>
          </w:p>
        </w:tc>
      </w:tr>
      <w:tr w:rsidR="00AB195B" w:rsidRPr="00F03496" w14:paraId="36FDCAA7" w14:textId="77777777" w:rsidTr="00AB195B">
        <w:trPr>
          <w:jc w:val="center"/>
        </w:trPr>
        <w:tc>
          <w:tcPr>
            <w:tcW w:w="846" w:type="dxa"/>
            <w:vMerge/>
            <w:tcBorders>
              <w:left w:val="single" w:sz="4" w:space="0" w:color="000001"/>
              <w:bottom w:val="single" w:sz="4" w:space="0" w:color="000001"/>
              <w:right w:val="single" w:sz="4" w:space="0" w:color="000001"/>
            </w:tcBorders>
            <w:vAlign w:val="center"/>
          </w:tcPr>
          <w:p w14:paraId="222027C8"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bottom w:val="single" w:sz="4" w:space="0" w:color="000001"/>
              <w:right w:val="single" w:sz="4" w:space="0" w:color="000001"/>
            </w:tcBorders>
            <w:vAlign w:val="center"/>
          </w:tcPr>
          <w:p w14:paraId="46A2E9DD"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72F2A4B0" w14:textId="77777777" w:rsidR="00AB195B" w:rsidRPr="00F03496" w:rsidRDefault="00AB195B" w:rsidP="00512FD0">
            <w:pPr>
              <w:tabs>
                <w:tab w:val="left" w:pos="709"/>
              </w:tabs>
              <w:suppressAutoHyphens/>
              <w:spacing w:line="276" w:lineRule="atLeast"/>
              <w:rPr>
                <w:rFonts w:eastAsia="Arial Unicode MS"/>
                <w:sz w:val="24"/>
                <w:szCs w:val="24"/>
              </w:rPr>
            </w:pPr>
          </w:p>
        </w:tc>
        <w:tc>
          <w:tcPr>
            <w:tcW w:w="1276" w:type="dxa"/>
            <w:tcBorders>
              <w:top w:val="single" w:sz="4" w:space="0" w:color="000001"/>
              <w:left w:val="single" w:sz="4" w:space="0" w:color="000001"/>
              <w:bottom w:val="single" w:sz="4" w:space="0" w:color="000001"/>
              <w:right w:val="single" w:sz="4" w:space="0" w:color="000001"/>
            </w:tcBorders>
          </w:tcPr>
          <w:p w14:paraId="0BA83D9D"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50506349"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76</w:t>
            </w:r>
          </w:p>
        </w:tc>
      </w:tr>
      <w:tr w:rsidR="00AB195B" w:rsidRPr="00F03496" w14:paraId="0BAD1914" w14:textId="77777777" w:rsidTr="00AB195B">
        <w:trPr>
          <w:jc w:val="center"/>
        </w:trPr>
        <w:tc>
          <w:tcPr>
            <w:tcW w:w="846" w:type="dxa"/>
            <w:vMerge w:val="restart"/>
            <w:tcBorders>
              <w:top w:val="single" w:sz="4" w:space="0" w:color="000001"/>
              <w:left w:val="single" w:sz="4" w:space="0" w:color="000001"/>
              <w:right w:val="single" w:sz="4" w:space="0" w:color="000001"/>
            </w:tcBorders>
            <w:vAlign w:val="center"/>
          </w:tcPr>
          <w:p w14:paraId="4154280F" w14:textId="6D0A2E7D" w:rsidR="00AB195B" w:rsidRPr="00F03496" w:rsidRDefault="00AB195B" w:rsidP="00512FD0">
            <w:pPr>
              <w:spacing w:after="0" w:line="256" w:lineRule="auto"/>
              <w:rPr>
                <w:rFonts w:eastAsia="Arial Unicode MS"/>
              </w:rPr>
            </w:pPr>
            <w:r>
              <w:rPr>
                <w:rFonts w:eastAsia="Arial Unicode MS"/>
              </w:rPr>
              <w:t>5</w:t>
            </w:r>
          </w:p>
        </w:tc>
        <w:tc>
          <w:tcPr>
            <w:tcW w:w="4536" w:type="dxa"/>
            <w:vMerge w:val="restart"/>
            <w:tcBorders>
              <w:top w:val="single" w:sz="4" w:space="0" w:color="000001"/>
              <w:left w:val="single" w:sz="4" w:space="0" w:color="000001"/>
              <w:right w:val="single" w:sz="4" w:space="0" w:color="000001"/>
            </w:tcBorders>
            <w:vAlign w:val="center"/>
          </w:tcPr>
          <w:p w14:paraId="5491948D" w14:textId="77777777" w:rsidR="00AB195B" w:rsidRPr="00F03496" w:rsidRDefault="00AB195B" w:rsidP="00512FD0">
            <w:pPr>
              <w:spacing w:after="0" w:line="256" w:lineRule="auto"/>
              <w:rPr>
                <w:rFonts w:eastAsia="Arial Unicode MS"/>
              </w:rPr>
            </w:pPr>
            <w:r w:rsidRPr="00F03496">
              <w:rPr>
                <w:rFonts w:eastAsia="Arial Unicode MS"/>
              </w:rPr>
              <w:t>Винокурова Ю.Р.</w:t>
            </w:r>
          </w:p>
        </w:tc>
        <w:tc>
          <w:tcPr>
            <w:tcW w:w="2835" w:type="dxa"/>
            <w:tcBorders>
              <w:top w:val="single" w:sz="4" w:space="0" w:color="000001"/>
              <w:left w:val="single" w:sz="4" w:space="0" w:color="000001"/>
              <w:bottom w:val="single" w:sz="4" w:space="0" w:color="000001"/>
              <w:right w:val="single" w:sz="4" w:space="0" w:color="000001"/>
            </w:tcBorders>
          </w:tcPr>
          <w:p w14:paraId="6FFCBB8A" w14:textId="77777777" w:rsidR="00AB195B" w:rsidRPr="00F03496" w:rsidRDefault="00AB195B" w:rsidP="00512FD0">
            <w:pPr>
              <w:tabs>
                <w:tab w:val="left" w:pos="709"/>
              </w:tabs>
              <w:suppressAutoHyphens/>
              <w:spacing w:line="276" w:lineRule="atLeast"/>
              <w:rPr>
                <w:rFonts w:eastAsia="Arial Unicode MS"/>
                <w:b/>
                <w:sz w:val="24"/>
                <w:szCs w:val="24"/>
              </w:rPr>
            </w:pPr>
            <w:r w:rsidRPr="00F03496">
              <w:rPr>
                <w:rFonts w:eastAsia="Arial Unicode MS"/>
                <w:sz w:val="24"/>
                <w:szCs w:val="24"/>
              </w:rPr>
              <w:t>русский яз</w:t>
            </w:r>
          </w:p>
        </w:tc>
        <w:tc>
          <w:tcPr>
            <w:tcW w:w="1276" w:type="dxa"/>
            <w:tcBorders>
              <w:top w:val="single" w:sz="4" w:space="0" w:color="000001"/>
              <w:left w:val="single" w:sz="4" w:space="0" w:color="000001"/>
              <w:bottom w:val="single" w:sz="4" w:space="0" w:color="000001"/>
              <w:right w:val="single" w:sz="4" w:space="0" w:color="000001"/>
            </w:tcBorders>
          </w:tcPr>
          <w:p w14:paraId="462AC7E1"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7242E737"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76</w:t>
            </w:r>
          </w:p>
        </w:tc>
      </w:tr>
      <w:tr w:rsidR="00AB195B" w:rsidRPr="00F03496" w14:paraId="1513B708" w14:textId="77777777" w:rsidTr="00AB195B">
        <w:trPr>
          <w:jc w:val="center"/>
        </w:trPr>
        <w:tc>
          <w:tcPr>
            <w:tcW w:w="846" w:type="dxa"/>
            <w:vMerge/>
            <w:tcBorders>
              <w:left w:val="single" w:sz="4" w:space="0" w:color="000001"/>
              <w:right w:val="single" w:sz="4" w:space="0" w:color="000001"/>
            </w:tcBorders>
            <w:vAlign w:val="center"/>
          </w:tcPr>
          <w:p w14:paraId="0AA7BD8E"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right w:val="single" w:sz="4" w:space="0" w:color="000001"/>
            </w:tcBorders>
            <w:vAlign w:val="center"/>
          </w:tcPr>
          <w:p w14:paraId="601FA748"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396165ED"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литература</w:t>
            </w:r>
          </w:p>
        </w:tc>
        <w:tc>
          <w:tcPr>
            <w:tcW w:w="1276" w:type="dxa"/>
            <w:tcBorders>
              <w:top w:val="single" w:sz="4" w:space="0" w:color="000001"/>
              <w:left w:val="single" w:sz="4" w:space="0" w:color="000001"/>
              <w:bottom w:val="single" w:sz="4" w:space="0" w:color="000001"/>
              <w:right w:val="single" w:sz="4" w:space="0" w:color="000001"/>
            </w:tcBorders>
          </w:tcPr>
          <w:p w14:paraId="3572E9A1"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147985EE"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88</w:t>
            </w:r>
          </w:p>
        </w:tc>
      </w:tr>
      <w:tr w:rsidR="00AB195B" w:rsidRPr="00F03496" w14:paraId="3CAA0903" w14:textId="77777777" w:rsidTr="00AB195B">
        <w:trPr>
          <w:jc w:val="center"/>
        </w:trPr>
        <w:tc>
          <w:tcPr>
            <w:tcW w:w="846" w:type="dxa"/>
            <w:vMerge/>
            <w:tcBorders>
              <w:left w:val="single" w:sz="4" w:space="0" w:color="000001"/>
              <w:bottom w:val="single" w:sz="4" w:space="0" w:color="000001"/>
              <w:right w:val="single" w:sz="4" w:space="0" w:color="000001"/>
            </w:tcBorders>
            <w:vAlign w:val="center"/>
          </w:tcPr>
          <w:p w14:paraId="306170E5"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bottom w:val="single" w:sz="4" w:space="0" w:color="000001"/>
              <w:right w:val="single" w:sz="4" w:space="0" w:color="000001"/>
            </w:tcBorders>
            <w:vAlign w:val="center"/>
          </w:tcPr>
          <w:p w14:paraId="2534C381"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743CFC2F"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345783F3"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1C6DD5A6"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82</w:t>
            </w:r>
          </w:p>
        </w:tc>
      </w:tr>
      <w:tr w:rsidR="00AB195B" w:rsidRPr="00F03496" w14:paraId="1FBDE8F0" w14:textId="77777777" w:rsidTr="00AB195B">
        <w:trPr>
          <w:jc w:val="center"/>
        </w:trPr>
        <w:tc>
          <w:tcPr>
            <w:tcW w:w="846" w:type="dxa"/>
            <w:vMerge w:val="restart"/>
            <w:tcBorders>
              <w:top w:val="single" w:sz="4" w:space="0" w:color="000001"/>
              <w:left w:val="single" w:sz="4" w:space="0" w:color="000001"/>
              <w:right w:val="single" w:sz="4" w:space="0" w:color="000001"/>
            </w:tcBorders>
            <w:vAlign w:val="center"/>
          </w:tcPr>
          <w:p w14:paraId="62288B69" w14:textId="53AE4E4B" w:rsidR="00AB195B" w:rsidRPr="00F03496" w:rsidRDefault="00AB195B" w:rsidP="00512FD0">
            <w:pPr>
              <w:spacing w:after="0" w:line="256" w:lineRule="auto"/>
              <w:rPr>
                <w:rFonts w:eastAsia="Arial Unicode MS"/>
              </w:rPr>
            </w:pPr>
            <w:r>
              <w:rPr>
                <w:rFonts w:eastAsia="Arial Unicode MS"/>
              </w:rPr>
              <w:t>6</w:t>
            </w:r>
          </w:p>
        </w:tc>
        <w:tc>
          <w:tcPr>
            <w:tcW w:w="4536" w:type="dxa"/>
            <w:vMerge w:val="restart"/>
            <w:tcBorders>
              <w:top w:val="single" w:sz="4" w:space="0" w:color="000001"/>
              <w:left w:val="single" w:sz="4" w:space="0" w:color="000001"/>
              <w:right w:val="single" w:sz="4" w:space="0" w:color="000001"/>
            </w:tcBorders>
            <w:vAlign w:val="center"/>
          </w:tcPr>
          <w:p w14:paraId="48791462" w14:textId="77777777" w:rsidR="00AB195B" w:rsidRPr="00F03496" w:rsidRDefault="00AB195B" w:rsidP="00512FD0">
            <w:pPr>
              <w:spacing w:after="0" w:line="256" w:lineRule="auto"/>
              <w:rPr>
                <w:rFonts w:eastAsia="Arial Unicode MS"/>
              </w:rPr>
            </w:pPr>
            <w:r w:rsidRPr="00F03496">
              <w:rPr>
                <w:rFonts w:eastAsia="Arial Unicode MS"/>
              </w:rPr>
              <w:t>Трошина В.В.</w:t>
            </w:r>
          </w:p>
        </w:tc>
        <w:tc>
          <w:tcPr>
            <w:tcW w:w="2835" w:type="dxa"/>
            <w:tcBorders>
              <w:top w:val="single" w:sz="4" w:space="0" w:color="000001"/>
              <w:left w:val="single" w:sz="4" w:space="0" w:color="000001"/>
              <w:bottom w:val="single" w:sz="4" w:space="0" w:color="000001"/>
              <w:right w:val="single" w:sz="4" w:space="0" w:color="000001"/>
            </w:tcBorders>
          </w:tcPr>
          <w:p w14:paraId="680FDA40" w14:textId="77777777" w:rsidR="00AB195B" w:rsidRPr="00F03496" w:rsidRDefault="00AB195B" w:rsidP="00512FD0">
            <w:pPr>
              <w:tabs>
                <w:tab w:val="left" w:pos="709"/>
              </w:tabs>
              <w:suppressAutoHyphens/>
              <w:spacing w:line="276" w:lineRule="atLeast"/>
              <w:rPr>
                <w:rFonts w:eastAsia="Arial Unicode MS"/>
                <w:b/>
                <w:sz w:val="24"/>
                <w:szCs w:val="24"/>
              </w:rPr>
            </w:pPr>
            <w:r w:rsidRPr="00F03496">
              <w:rPr>
                <w:rFonts w:eastAsia="Arial Unicode MS"/>
                <w:sz w:val="24"/>
                <w:szCs w:val="24"/>
              </w:rPr>
              <w:t>русский яз</w:t>
            </w:r>
          </w:p>
        </w:tc>
        <w:tc>
          <w:tcPr>
            <w:tcW w:w="1276" w:type="dxa"/>
            <w:tcBorders>
              <w:top w:val="single" w:sz="4" w:space="0" w:color="000001"/>
              <w:left w:val="single" w:sz="4" w:space="0" w:color="000001"/>
              <w:bottom w:val="single" w:sz="4" w:space="0" w:color="000001"/>
              <w:right w:val="single" w:sz="4" w:space="0" w:color="000001"/>
            </w:tcBorders>
          </w:tcPr>
          <w:p w14:paraId="653D5225"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7C85453B"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60,2</w:t>
            </w:r>
          </w:p>
        </w:tc>
      </w:tr>
      <w:tr w:rsidR="00AB195B" w:rsidRPr="00F03496" w14:paraId="4B6CB9BB" w14:textId="77777777" w:rsidTr="00AB195B">
        <w:trPr>
          <w:jc w:val="center"/>
        </w:trPr>
        <w:tc>
          <w:tcPr>
            <w:tcW w:w="846" w:type="dxa"/>
            <w:vMerge/>
            <w:tcBorders>
              <w:left w:val="single" w:sz="4" w:space="0" w:color="000001"/>
              <w:right w:val="single" w:sz="4" w:space="0" w:color="000001"/>
            </w:tcBorders>
            <w:vAlign w:val="center"/>
          </w:tcPr>
          <w:p w14:paraId="539E0672" w14:textId="77777777" w:rsidR="00AB195B" w:rsidRPr="00F03496" w:rsidRDefault="00AB195B" w:rsidP="00512FD0">
            <w:pPr>
              <w:spacing w:after="0" w:line="256" w:lineRule="auto"/>
              <w:rPr>
                <w:rFonts w:eastAsia="Arial Unicode MS"/>
              </w:rPr>
            </w:pPr>
          </w:p>
        </w:tc>
        <w:tc>
          <w:tcPr>
            <w:tcW w:w="4536" w:type="dxa"/>
            <w:vMerge/>
            <w:tcBorders>
              <w:left w:val="single" w:sz="4" w:space="0" w:color="000001"/>
              <w:right w:val="single" w:sz="4" w:space="0" w:color="000001"/>
            </w:tcBorders>
            <w:vAlign w:val="center"/>
          </w:tcPr>
          <w:p w14:paraId="706A1349" w14:textId="77777777" w:rsidR="00AB195B" w:rsidRPr="00F03496" w:rsidRDefault="00AB195B" w:rsidP="00512FD0">
            <w:pPr>
              <w:spacing w:after="0" w:line="256" w:lineRule="auto"/>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3072C97D" w14:textId="49DE62DB"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7</w:t>
            </w:r>
            <w:r w:rsidRPr="00F03496">
              <w:rPr>
                <w:rFonts w:eastAsia="Arial Unicode MS"/>
                <w:sz w:val="24"/>
                <w:szCs w:val="24"/>
              </w:rPr>
              <w:t>литература</w:t>
            </w:r>
          </w:p>
        </w:tc>
        <w:tc>
          <w:tcPr>
            <w:tcW w:w="1276" w:type="dxa"/>
            <w:tcBorders>
              <w:top w:val="single" w:sz="4" w:space="0" w:color="000001"/>
              <w:left w:val="single" w:sz="4" w:space="0" w:color="000001"/>
              <w:bottom w:val="single" w:sz="4" w:space="0" w:color="000001"/>
              <w:right w:val="single" w:sz="4" w:space="0" w:color="000001"/>
            </w:tcBorders>
          </w:tcPr>
          <w:p w14:paraId="2C042800"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67F4451"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89,3</w:t>
            </w:r>
          </w:p>
        </w:tc>
      </w:tr>
      <w:tr w:rsidR="00AB195B" w:rsidRPr="00870AFF" w14:paraId="58837311" w14:textId="77777777" w:rsidTr="00AB195B">
        <w:trPr>
          <w:jc w:val="center"/>
        </w:trPr>
        <w:tc>
          <w:tcPr>
            <w:tcW w:w="846" w:type="dxa"/>
            <w:vMerge/>
            <w:tcBorders>
              <w:left w:val="single" w:sz="4" w:space="0" w:color="000001"/>
              <w:bottom w:val="single" w:sz="4" w:space="0" w:color="000001"/>
              <w:right w:val="single" w:sz="4" w:space="0" w:color="000001"/>
            </w:tcBorders>
            <w:vAlign w:val="center"/>
          </w:tcPr>
          <w:p w14:paraId="251E20C3" w14:textId="77777777" w:rsidR="00AB195B" w:rsidRPr="00870AFF" w:rsidRDefault="00AB195B" w:rsidP="00512FD0">
            <w:pPr>
              <w:spacing w:after="0" w:line="256" w:lineRule="auto"/>
              <w:rPr>
                <w:rFonts w:eastAsia="Arial Unicode MS"/>
                <w:b/>
              </w:rPr>
            </w:pPr>
          </w:p>
        </w:tc>
        <w:tc>
          <w:tcPr>
            <w:tcW w:w="4536" w:type="dxa"/>
            <w:vMerge/>
            <w:tcBorders>
              <w:left w:val="single" w:sz="4" w:space="0" w:color="000001"/>
              <w:bottom w:val="single" w:sz="4" w:space="0" w:color="000001"/>
              <w:right w:val="single" w:sz="4" w:space="0" w:color="000001"/>
            </w:tcBorders>
            <w:vAlign w:val="center"/>
          </w:tcPr>
          <w:p w14:paraId="0FDBACEA" w14:textId="77777777" w:rsidR="00AB195B" w:rsidRPr="00870AFF" w:rsidRDefault="00AB195B" w:rsidP="00512FD0">
            <w:pPr>
              <w:spacing w:after="0" w:line="256" w:lineRule="auto"/>
              <w:rPr>
                <w:rFonts w:eastAsia="Arial Unicode MS"/>
                <w:b/>
              </w:rPr>
            </w:pPr>
          </w:p>
        </w:tc>
        <w:tc>
          <w:tcPr>
            <w:tcW w:w="2835" w:type="dxa"/>
            <w:tcBorders>
              <w:top w:val="single" w:sz="4" w:space="0" w:color="000001"/>
              <w:left w:val="single" w:sz="4" w:space="0" w:color="000001"/>
              <w:bottom w:val="single" w:sz="4" w:space="0" w:color="000001"/>
              <w:right w:val="single" w:sz="4" w:space="0" w:color="000001"/>
            </w:tcBorders>
          </w:tcPr>
          <w:p w14:paraId="798538D6" w14:textId="26CAFF83" w:rsidR="00AB195B" w:rsidRPr="00870AFF" w:rsidRDefault="00512FD0" w:rsidP="00512FD0">
            <w:pPr>
              <w:tabs>
                <w:tab w:val="left" w:pos="709"/>
              </w:tabs>
              <w:suppressAutoHyphens/>
              <w:spacing w:line="276" w:lineRule="atLeast"/>
              <w:rPr>
                <w:rFonts w:eastAsia="Arial Unicode MS"/>
                <w:b/>
                <w:sz w:val="24"/>
                <w:szCs w:val="24"/>
              </w:rPr>
            </w:pPr>
            <w:r>
              <w:rPr>
                <w:rFonts w:eastAsia="Arial Unicode MS"/>
                <w:b/>
                <w:sz w:val="24"/>
                <w:szCs w:val="24"/>
              </w:rPr>
              <w:t>в</w:t>
            </w:r>
            <w:r w:rsidR="00AB195B" w:rsidRPr="00870AFF">
              <w:rPr>
                <w:rFonts w:eastAsia="Arial Unicode MS"/>
                <w:b/>
                <w:sz w:val="24"/>
                <w:szCs w:val="24"/>
              </w:rPr>
              <w:t>се</w:t>
            </w:r>
          </w:p>
        </w:tc>
        <w:tc>
          <w:tcPr>
            <w:tcW w:w="1276" w:type="dxa"/>
            <w:tcBorders>
              <w:top w:val="single" w:sz="4" w:space="0" w:color="000001"/>
              <w:left w:val="single" w:sz="4" w:space="0" w:color="000001"/>
              <w:bottom w:val="single" w:sz="4" w:space="0" w:color="000001"/>
              <w:right w:val="single" w:sz="4" w:space="0" w:color="000001"/>
            </w:tcBorders>
          </w:tcPr>
          <w:p w14:paraId="1DD9D01A"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48113DFA"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74,8</w:t>
            </w:r>
          </w:p>
        </w:tc>
      </w:tr>
      <w:tr w:rsidR="00AB195B" w:rsidRPr="00F03496" w14:paraId="4FD10D48" w14:textId="77777777" w:rsidTr="00AB195B">
        <w:trPr>
          <w:jc w:val="center"/>
        </w:trPr>
        <w:tc>
          <w:tcPr>
            <w:tcW w:w="84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45E22572" w14:textId="6379AA16" w:rsidR="00AB195B" w:rsidRPr="00F03496" w:rsidRDefault="00512FD0" w:rsidP="00512FD0">
            <w:pPr>
              <w:tabs>
                <w:tab w:val="left" w:pos="709"/>
              </w:tabs>
              <w:suppressAutoHyphens/>
              <w:spacing w:line="276" w:lineRule="atLeast"/>
              <w:rPr>
                <w:rFonts w:eastAsia="Arial Unicode MS"/>
              </w:rPr>
            </w:pPr>
            <w:r>
              <w:rPr>
                <w:rFonts w:eastAsia="Arial Unicode MS"/>
              </w:rPr>
              <w:lastRenderedPageBreak/>
              <w:t>7</w:t>
            </w:r>
          </w:p>
        </w:tc>
        <w:tc>
          <w:tcPr>
            <w:tcW w:w="4536" w:type="dxa"/>
            <w:vMerge w:val="restart"/>
            <w:tcBorders>
              <w:top w:val="single" w:sz="4" w:space="0" w:color="000001"/>
              <w:left w:val="single" w:sz="4" w:space="0" w:color="000001"/>
              <w:right w:val="single" w:sz="4" w:space="0" w:color="000001"/>
            </w:tcBorders>
            <w:tcMar>
              <w:top w:w="0" w:type="dxa"/>
              <w:left w:w="108" w:type="dxa"/>
              <w:bottom w:w="0" w:type="dxa"/>
              <w:right w:w="108" w:type="dxa"/>
            </w:tcMar>
            <w:hideMark/>
          </w:tcPr>
          <w:p w14:paraId="0FC37131"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sz w:val="24"/>
                <w:szCs w:val="24"/>
              </w:rPr>
              <w:t>Ядрихинская В.Д.</w:t>
            </w:r>
          </w:p>
        </w:tc>
        <w:tc>
          <w:tcPr>
            <w:tcW w:w="2835" w:type="dxa"/>
            <w:tcBorders>
              <w:top w:val="single" w:sz="4" w:space="0" w:color="000001"/>
              <w:left w:val="single" w:sz="4" w:space="0" w:color="000001"/>
              <w:bottom w:val="single" w:sz="4" w:space="0" w:color="000001"/>
              <w:right w:val="single" w:sz="4" w:space="0" w:color="000001"/>
            </w:tcBorders>
          </w:tcPr>
          <w:p w14:paraId="57DA120E"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алгебра</w:t>
            </w:r>
          </w:p>
        </w:tc>
        <w:tc>
          <w:tcPr>
            <w:tcW w:w="1276" w:type="dxa"/>
            <w:tcBorders>
              <w:top w:val="single" w:sz="4" w:space="0" w:color="000001"/>
              <w:left w:val="single" w:sz="4" w:space="0" w:color="000001"/>
              <w:bottom w:val="single" w:sz="4" w:space="0" w:color="000001"/>
              <w:right w:val="single" w:sz="4" w:space="0" w:color="000001"/>
            </w:tcBorders>
          </w:tcPr>
          <w:p w14:paraId="01100BE4"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91</w:t>
            </w:r>
          </w:p>
        </w:tc>
        <w:tc>
          <w:tcPr>
            <w:tcW w:w="1417" w:type="dxa"/>
            <w:tcBorders>
              <w:top w:val="single" w:sz="4" w:space="0" w:color="000001"/>
              <w:left w:val="single" w:sz="4" w:space="0" w:color="000001"/>
              <w:bottom w:val="single" w:sz="4" w:space="0" w:color="000001"/>
              <w:right w:val="single" w:sz="4" w:space="0" w:color="000001"/>
            </w:tcBorders>
          </w:tcPr>
          <w:p w14:paraId="5FA4C972"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60,8</w:t>
            </w:r>
          </w:p>
        </w:tc>
      </w:tr>
      <w:tr w:rsidR="00AB195B" w:rsidRPr="00F03496" w14:paraId="35C129BA" w14:textId="77777777" w:rsidTr="00AB195B">
        <w:trPr>
          <w:jc w:val="center"/>
        </w:trPr>
        <w:tc>
          <w:tcPr>
            <w:tcW w:w="846" w:type="dxa"/>
            <w:vMerge/>
            <w:tcBorders>
              <w:left w:val="single" w:sz="4" w:space="0" w:color="000001"/>
              <w:right w:val="single" w:sz="4" w:space="0" w:color="000001"/>
            </w:tcBorders>
            <w:tcMar>
              <w:top w:w="0" w:type="dxa"/>
              <w:left w:w="108" w:type="dxa"/>
              <w:bottom w:w="0" w:type="dxa"/>
              <w:right w:w="108" w:type="dxa"/>
            </w:tcMar>
          </w:tcPr>
          <w:p w14:paraId="21F7538E" w14:textId="77777777" w:rsidR="00AB195B" w:rsidRPr="00F03496" w:rsidRDefault="00AB195B" w:rsidP="00512FD0">
            <w:pPr>
              <w:tabs>
                <w:tab w:val="left" w:pos="709"/>
              </w:tabs>
              <w:suppressAutoHyphens/>
              <w:spacing w:line="276" w:lineRule="atLeast"/>
              <w:rPr>
                <w:rFonts w:eastAsia="Arial Unicode MS"/>
              </w:rPr>
            </w:pPr>
          </w:p>
        </w:tc>
        <w:tc>
          <w:tcPr>
            <w:tcW w:w="4536" w:type="dxa"/>
            <w:vMerge/>
            <w:tcBorders>
              <w:left w:val="single" w:sz="4" w:space="0" w:color="000001"/>
              <w:right w:val="single" w:sz="4" w:space="0" w:color="000001"/>
            </w:tcBorders>
            <w:tcMar>
              <w:top w:w="0" w:type="dxa"/>
              <w:left w:w="108" w:type="dxa"/>
              <w:bottom w:w="0" w:type="dxa"/>
              <w:right w:w="108" w:type="dxa"/>
            </w:tcMar>
          </w:tcPr>
          <w:p w14:paraId="284D449B" w14:textId="77777777" w:rsidR="00AB195B" w:rsidRPr="00F03496" w:rsidRDefault="00AB195B" w:rsidP="00512FD0">
            <w:pPr>
              <w:tabs>
                <w:tab w:val="left" w:pos="709"/>
              </w:tabs>
              <w:suppressAutoHyphens/>
              <w:spacing w:line="276" w:lineRule="atLeast"/>
              <w:rPr>
                <w:rFonts w:eastAsia="Arial Unicode MS"/>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374DB5DE"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геометрия</w:t>
            </w:r>
          </w:p>
        </w:tc>
        <w:tc>
          <w:tcPr>
            <w:tcW w:w="1276" w:type="dxa"/>
            <w:tcBorders>
              <w:top w:val="single" w:sz="4" w:space="0" w:color="000001"/>
              <w:left w:val="single" w:sz="4" w:space="0" w:color="000001"/>
              <w:bottom w:val="single" w:sz="4" w:space="0" w:color="000001"/>
              <w:right w:val="single" w:sz="4" w:space="0" w:color="000001"/>
            </w:tcBorders>
          </w:tcPr>
          <w:p w14:paraId="5C92BB3B"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425B5EE"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58,2</w:t>
            </w:r>
          </w:p>
        </w:tc>
      </w:tr>
      <w:tr w:rsidR="00AB195B" w:rsidRPr="00870AFF" w14:paraId="468DD627" w14:textId="77777777" w:rsidTr="00AB195B">
        <w:trPr>
          <w:jc w:val="center"/>
        </w:trPr>
        <w:tc>
          <w:tcPr>
            <w:tcW w:w="84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4E6A9C3C" w14:textId="77777777" w:rsidR="00AB195B" w:rsidRPr="00870AFF" w:rsidRDefault="00AB195B" w:rsidP="00512FD0">
            <w:pPr>
              <w:tabs>
                <w:tab w:val="left" w:pos="709"/>
              </w:tabs>
              <w:suppressAutoHyphens/>
              <w:spacing w:line="276" w:lineRule="atLeast"/>
              <w:rPr>
                <w:rFonts w:eastAsia="Arial Unicode MS"/>
                <w:b/>
              </w:rPr>
            </w:pPr>
          </w:p>
        </w:tc>
        <w:tc>
          <w:tcPr>
            <w:tcW w:w="453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6AF89791" w14:textId="77777777" w:rsidR="00AB195B" w:rsidRPr="00870AFF" w:rsidRDefault="00AB195B" w:rsidP="00512FD0">
            <w:pPr>
              <w:tabs>
                <w:tab w:val="left" w:pos="709"/>
              </w:tabs>
              <w:suppressAutoHyphens/>
              <w:spacing w:line="276" w:lineRule="atLeast"/>
              <w:rPr>
                <w:rFonts w:eastAsia="Arial Unicode MS"/>
                <w:b/>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5DDB737C"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0DF3CD88"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91</w:t>
            </w:r>
          </w:p>
        </w:tc>
        <w:tc>
          <w:tcPr>
            <w:tcW w:w="1417" w:type="dxa"/>
            <w:tcBorders>
              <w:top w:val="single" w:sz="4" w:space="0" w:color="000001"/>
              <w:left w:val="single" w:sz="4" w:space="0" w:color="000001"/>
              <w:bottom w:val="single" w:sz="4" w:space="0" w:color="000001"/>
              <w:right w:val="single" w:sz="4" w:space="0" w:color="000001"/>
            </w:tcBorders>
          </w:tcPr>
          <w:p w14:paraId="5D2098AC"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59,5</w:t>
            </w:r>
          </w:p>
        </w:tc>
      </w:tr>
      <w:tr w:rsidR="00AB195B" w:rsidRPr="00F03496" w14:paraId="07F7C4C8" w14:textId="77777777" w:rsidTr="00AB195B">
        <w:trPr>
          <w:jc w:val="center"/>
        </w:trPr>
        <w:tc>
          <w:tcPr>
            <w:tcW w:w="84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4A5D5D93" w14:textId="6C7A4BF5" w:rsidR="00AB195B" w:rsidRPr="00F03496" w:rsidRDefault="00512FD0" w:rsidP="00512FD0">
            <w:pPr>
              <w:tabs>
                <w:tab w:val="left" w:pos="709"/>
              </w:tabs>
              <w:suppressAutoHyphens/>
              <w:spacing w:line="276" w:lineRule="atLeast"/>
              <w:jc w:val="center"/>
              <w:rPr>
                <w:rFonts w:eastAsia="Arial Unicode MS"/>
              </w:rPr>
            </w:pPr>
            <w:r>
              <w:rPr>
                <w:rFonts w:eastAsia="Arial Unicode MS"/>
              </w:rPr>
              <w:t>8</w:t>
            </w:r>
          </w:p>
        </w:tc>
        <w:tc>
          <w:tcPr>
            <w:tcW w:w="4536" w:type="dxa"/>
            <w:vMerge w:val="restart"/>
            <w:tcBorders>
              <w:top w:val="single" w:sz="4" w:space="0" w:color="000001"/>
              <w:left w:val="single" w:sz="4" w:space="0" w:color="000001"/>
              <w:right w:val="single" w:sz="4" w:space="0" w:color="000001"/>
            </w:tcBorders>
            <w:tcMar>
              <w:top w:w="0" w:type="dxa"/>
              <w:left w:w="108" w:type="dxa"/>
              <w:bottom w:w="0" w:type="dxa"/>
              <w:right w:w="108" w:type="dxa"/>
            </w:tcMar>
            <w:hideMark/>
          </w:tcPr>
          <w:p w14:paraId="7ADBAE36"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sz w:val="24"/>
                <w:szCs w:val="24"/>
              </w:rPr>
              <w:t>Васильева М.Н.</w:t>
            </w:r>
          </w:p>
        </w:tc>
        <w:tc>
          <w:tcPr>
            <w:tcW w:w="2835" w:type="dxa"/>
            <w:tcBorders>
              <w:top w:val="single" w:sz="4" w:space="0" w:color="000001"/>
              <w:left w:val="single" w:sz="4" w:space="0" w:color="000001"/>
              <w:bottom w:val="single" w:sz="4" w:space="0" w:color="000001"/>
              <w:right w:val="single" w:sz="4" w:space="0" w:color="000001"/>
            </w:tcBorders>
          </w:tcPr>
          <w:p w14:paraId="58B73757"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алгебра</w:t>
            </w:r>
          </w:p>
        </w:tc>
        <w:tc>
          <w:tcPr>
            <w:tcW w:w="1276" w:type="dxa"/>
            <w:tcBorders>
              <w:top w:val="single" w:sz="4" w:space="0" w:color="000001"/>
              <w:left w:val="single" w:sz="4" w:space="0" w:color="000001"/>
              <w:bottom w:val="single" w:sz="4" w:space="0" w:color="000001"/>
              <w:right w:val="single" w:sz="4" w:space="0" w:color="000001"/>
            </w:tcBorders>
          </w:tcPr>
          <w:p w14:paraId="6395C3AF"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381070A"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48,2</w:t>
            </w:r>
          </w:p>
        </w:tc>
      </w:tr>
      <w:tr w:rsidR="00AB195B" w:rsidRPr="00F03496" w14:paraId="5D2394ED" w14:textId="77777777" w:rsidTr="00AB195B">
        <w:trPr>
          <w:jc w:val="center"/>
        </w:trPr>
        <w:tc>
          <w:tcPr>
            <w:tcW w:w="846" w:type="dxa"/>
            <w:vMerge/>
            <w:tcBorders>
              <w:left w:val="single" w:sz="4" w:space="0" w:color="000001"/>
              <w:right w:val="single" w:sz="4" w:space="0" w:color="000001"/>
            </w:tcBorders>
            <w:tcMar>
              <w:top w:w="0" w:type="dxa"/>
              <w:left w:w="108" w:type="dxa"/>
              <w:bottom w:w="0" w:type="dxa"/>
              <w:right w:w="108" w:type="dxa"/>
            </w:tcMar>
          </w:tcPr>
          <w:p w14:paraId="4744DE55" w14:textId="77777777" w:rsidR="00AB195B" w:rsidRPr="00F03496"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right w:val="single" w:sz="4" w:space="0" w:color="000001"/>
            </w:tcBorders>
            <w:tcMar>
              <w:top w:w="0" w:type="dxa"/>
              <w:left w:w="108" w:type="dxa"/>
              <w:bottom w:w="0" w:type="dxa"/>
              <w:right w:w="108" w:type="dxa"/>
            </w:tcMar>
          </w:tcPr>
          <w:p w14:paraId="38124D21" w14:textId="77777777" w:rsidR="00AB195B" w:rsidRPr="00F03496" w:rsidRDefault="00AB195B" w:rsidP="00512FD0">
            <w:pPr>
              <w:tabs>
                <w:tab w:val="left" w:pos="709"/>
              </w:tabs>
              <w:suppressAutoHyphens/>
              <w:spacing w:line="276" w:lineRule="atLeast"/>
              <w:rPr>
                <w:rFonts w:eastAsia="Arial Unicode MS"/>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3125B432"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геометрия</w:t>
            </w:r>
          </w:p>
        </w:tc>
        <w:tc>
          <w:tcPr>
            <w:tcW w:w="1276" w:type="dxa"/>
            <w:tcBorders>
              <w:top w:val="single" w:sz="4" w:space="0" w:color="000001"/>
              <w:left w:val="single" w:sz="4" w:space="0" w:color="000001"/>
              <w:bottom w:val="single" w:sz="4" w:space="0" w:color="000001"/>
              <w:right w:val="single" w:sz="4" w:space="0" w:color="000001"/>
            </w:tcBorders>
          </w:tcPr>
          <w:p w14:paraId="3834688B"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4D9B62A1"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64</w:t>
            </w:r>
          </w:p>
        </w:tc>
      </w:tr>
      <w:tr w:rsidR="00AB195B" w:rsidRPr="00870AFF" w14:paraId="5487288C" w14:textId="77777777" w:rsidTr="00AB195B">
        <w:trPr>
          <w:jc w:val="center"/>
        </w:trPr>
        <w:tc>
          <w:tcPr>
            <w:tcW w:w="84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39152B27" w14:textId="77777777" w:rsidR="00AB195B" w:rsidRPr="00870AFF"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7C2555F3" w14:textId="77777777" w:rsidR="00AB195B" w:rsidRPr="00870AFF" w:rsidRDefault="00AB195B" w:rsidP="00512FD0">
            <w:pPr>
              <w:tabs>
                <w:tab w:val="left" w:pos="709"/>
              </w:tabs>
              <w:suppressAutoHyphens/>
              <w:spacing w:line="276" w:lineRule="atLeast"/>
              <w:rPr>
                <w:rFonts w:eastAsia="Arial Unicode MS"/>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3F5F42DD"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598FAD44"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77F6DCF2"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56,1</w:t>
            </w:r>
          </w:p>
        </w:tc>
      </w:tr>
      <w:tr w:rsidR="00AB195B" w:rsidRPr="00F03496" w14:paraId="5C6162DA" w14:textId="77777777" w:rsidTr="00AB195B">
        <w:trPr>
          <w:jc w:val="center"/>
        </w:trPr>
        <w:tc>
          <w:tcPr>
            <w:tcW w:w="84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602B6DC8" w14:textId="37678267" w:rsidR="00AB195B" w:rsidRPr="00F03496" w:rsidRDefault="00512FD0" w:rsidP="00512FD0">
            <w:pPr>
              <w:tabs>
                <w:tab w:val="left" w:pos="709"/>
              </w:tabs>
              <w:suppressAutoHyphens/>
              <w:spacing w:line="276" w:lineRule="atLeast"/>
              <w:jc w:val="center"/>
              <w:rPr>
                <w:rFonts w:eastAsia="Arial Unicode MS"/>
              </w:rPr>
            </w:pPr>
            <w:r>
              <w:rPr>
                <w:rFonts w:eastAsia="Arial Unicode MS"/>
              </w:rPr>
              <w:t>9</w:t>
            </w:r>
          </w:p>
        </w:tc>
        <w:tc>
          <w:tcPr>
            <w:tcW w:w="4536" w:type="dxa"/>
            <w:vMerge w:val="restart"/>
            <w:tcBorders>
              <w:top w:val="single" w:sz="4" w:space="0" w:color="000001"/>
              <w:left w:val="single" w:sz="4" w:space="0" w:color="000001"/>
              <w:right w:val="single" w:sz="4" w:space="0" w:color="000001"/>
            </w:tcBorders>
            <w:tcMar>
              <w:top w:w="0" w:type="dxa"/>
              <w:left w:w="108" w:type="dxa"/>
              <w:bottom w:w="0" w:type="dxa"/>
              <w:right w:w="108" w:type="dxa"/>
            </w:tcMar>
            <w:hideMark/>
          </w:tcPr>
          <w:p w14:paraId="7D1F7336"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sz w:val="24"/>
                <w:szCs w:val="24"/>
              </w:rPr>
              <w:t>Васильева М.А.</w:t>
            </w:r>
          </w:p>
        </w:tc>
        <w:tc>
          <w:tcPr>
            <w:tcW w:w="2835" w:type="dxa"/>
            <w:tcBorders>
              <w:top w:val="single" w:sz="4" w:space="0" w:color="000001"/>
              <w:left w:val="single" w:sz="4" w:space="0" w:color="000001"/>
              <w:bottom w:val="single" w:sz="4" w:space="0" w:color="000001"/>
              <w:right w:val="single" w:sz="4" w:space="0" w:color="000001"/>
            </w:tcBorders>
          </w:tcPr>
          <w:p w14:paraId="3A93CB7D"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алгебра</w:t>
            </w:r>
          </w:p>
        </w:tc>
        <w:tc>
          <w:tcPr>
            <w:tcW w:w="1276" w:type="dxa"/>
            <w:tcBorders>
              <w:top w:val="single" w:sz="4" w:space="0" w:color="000001"/>
              <w:left w:val="single" w:sz="4" w:space="0" w:color="000001"/>
              <w:bottom w:val="single" w:sz="4" w:space="0" w:color="000001"/>
              <w:right w:val="single" w:sz="4" w:space="0" w:color="000001"/>
            </w:tcBorders>
          </w:tcPr>
          <w:p w14:paraId="7BFDA45A" w14:textId="77777777" w:rsidR="00AB195B" w:rsidRPr="00870AFF" w:rsidRDefault="00AB195B" w:rsidP="00512FD0">
            <w:pPr>
              <w:tabs>
                <w:tab w:val="left" w:pos="709"/>
              </w:tabs>
              <w:suppressAutoHyphens/>
              <w:spacing w:line="276" w:lineRule="atLeast"/>
              <w:jc w:val="center"/>
              <w:rPr>
                <w:rFonts w:eastAsia="Arial Unicode MS"/>
                <w:sz w:val="24"/>
                <w:szCs w:val="24"/>
              </w:rPr>
            </w:pPr>
            <w:r w:rsidRPr="00870AFF">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4C971DDC"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59</w:t>
            </w:r>
          </w:p>
        </w:tc>
      </w:tr>
      <w:tr w:rsidR="00AB195B" w:rsidRPr="00F03496" w14:paraId="265E4B6D" w14:textId="77777777" w:rsidTr="00AB195B">
        <w:trPr>
          <w:jc w:val="center"/>
        </w:trPr>
        <w:tc>
          <w:tcPr>
            <w:tcW w:w="846" w:type="dxa"/>
            <w:vMerge/>
            <w:tcBorders>
              <w:left w:val="single" w:sz="4" w:space="0" w:color="000001"/>
              <w:right w:val="single" w:sz="4" w:space="0" w:color="000001"/>
            </w:tcBorders>
            <w:tcMar>
              <w:top w:w="0" w:type="dxa"/>
              <w:left w:w="108" w:type="dxa"/>
              <w:bottom w:w="0" w:type="dxa"/>
              <w:right w:w="108" w:type="dxa"/>
            </w:tcMar>
          </w:tcPr>
          <w:p w14:paraId="1F1A2E8C" w14:textId="77777777" w:rsidR="00AB195B" w:rsidRPr="00F03496"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right w:val="single" w:sz="4" w:space="0" w:color="000001"/>
            </w:tcBorders>
            <w:tcMar>
              <w:top w:w="0" w:type="dxa"/>
              <w:left w:w="108" w:type="dxa"/>
              <w:bottom w:w="0" w:type="dxa"/>
              <w:right w:w="108" w:type="dxa"/>
            </w:tcMar>
          </w:tcPr>
          <w:p w14:paraId="4A78732C" w14:textId="77777777" w:rsidR="00AB195B" w:rsidRPr="00F03496" w:rsidRDefault="00AB195B" w:rsidP="00512FD0">
            <w:pPr>
              <w:tabs>
                <w:tab w:val="left" w:pos="709"/>
              </w:tabs>
              <w:suppressAutoHyphens/>
              <w:spacing w:line="276" w:lineRule="atLeast"/>
              <w:rPr>
                <w:rFonts w:eastAsia="Arial Unicode MS"/>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09E72F50"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геометрия</w:t>
            </w:r>
          </w:p>
        </w:tc>
        <w:tc>
          <w:tcPr>
            <w:tcW w:w="1276" w:type="dxa"/>
            <w:tcBorders>
              <w:top w:val="single" w:sz="4" w:space="0" w:color="000001"/>
              <w:left w:val="single" w:sz="4" w:space="0" w:color="000001"/>
              <w:bottom w:val="single" w:sz="4" w:space="0" w:color="000001"/>
              <w:right w:val="single" w:sz="4" w:space="0" w:color="000001"/>
            </w:tcBorders>
          </w:tcPr>
          <w:p w14:paraId="0E08EB54" w14:textId="77777777" w:rsidR="00AB195B" w:rsidRPr="00870AFF"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738BAAE"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57</w:t>
            </w:r>
          </w:p>
        </w:tc>
      </w:tr>
      <w:tr w:rsidR="00AB195B" w:rsidRPr="00870AFF" w14:paraId="1A72D058" w14:textId="77777777" w:rsidTr="00AB195B">
        <w:trPr>
          <w:jc w:val="center"/>
        </w:trPr>
        <w:tc>
          <w:tcPr>
            <w:tcW w:w="84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0A806081" w14:textId="77777777" w:rsidR="00AB195B" w:rsidRPr="00870AFF"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7A02E869" w14:textId="77777777" w:rsidR="00AB195B" w:rsidRPr="00870AFF" w:rsidRDefault="00AB195B" w:rsidP="00512FD0">
            <w:pPr>
              <w:tabs>
                <w:tab w:val="left" w:pos="709"/>
              </w:tabs>
              <w:suppressAutoHyphens/>
              <w:spacing w:line="276" w:lineRule="atLeast"/>
              <w:rPr>
                <w:rFonts w:eastAsia="Arial Unicode MS"/>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5C9B0326"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6B271DFA" w14:textId="77777777" w:rsidR="00AB195B" w:rsidRPr="00870AFF" w:rsidRDefault="00AB195B" w:rsidP="00512FD0">
            <w:pPr>
              <w:tabs>
                <w:tab w:val="left" w:pos="709"/>
              </w:tabs>
              <w:suppressAutoHyphens/>
              <w:spacing w:line="276" w:lineRule="atLeast"/>
              <w:jc w:val="center"/>
              <w:rPr>
                <w:rFonts w:eastAsia="Arial Unicode MS"/>
                <w:b/>
                <w:sz w:val="24"/>
                <w:szCs w:val="24"/>
              </w:rPr>
            </w:pPr>
            <w:r w:rsidRPr="00870AFF">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56B5E082"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58</w:t>
            </w:r>
          </w:p>
        </w:tc>
      </w:tr>
      <w:tr w:rsidR="00AB195B" w:rsidRPr="00F03496" w14:paraId="3665809E" w14:textId="77777777" w:rsidTr="00AB195B">
        <w:trPr>
          <w:jc w:val="center"/>
        </w:trPr>
        <w:tc>
          <w:tcPr>
            <w:tcW w:w="84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41AF6FC6" w14:textId="09BFE9E9" w:rsidR="00AB195B" w:rsidRPr="00F03496" w:rsidRDefault="00512FD0" w:rsidP="00512FD0">
            <w:pPr>
              <w:tabs>
                <w:tab w:val="left" w:pos="709"/>
              </w:tabs>
              <w:suppressAutoHyphens/>
              <w:spacing w:line="276" w:lineRule="atLeast"/>
              <w:jc w:val="center"/>
              <w:rPr>
                <w:rFonts w:eastAsia="Arial Unicode MS"/>
              </w:rPr>
            </w:pPr>
            <w:r>
              <w:rPr>
                <w:rFonts w:eastAsia="Arial Unicode MS"/>
              </w:rPr>
              <w:t>10</w:t>
            </w:r>
          </w:p>
        </w:tc>
        <w:tc>
          <w:tcPr>
            <w:tcW w:w="453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025FD46D"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Шестакова Е.А.</w:t>
            </w:r>
          </w:p>
        </w:tc>
        <w:tc>
          <w:tcPr>
            <w:tcW w:w="2835" w:type="dxa"/>
            <w:tcBorders>
              <w:top w:val="single" w:sz="4" w:space="0" w:color="000001"/>
              <w:left w:val="single" w:sz="4" w:space="0" w:color="000001"/>
              <w:bottom w:val="single" w:sz="4" w:space="0" w:color="000001"/>
              <w:right w:val="single" w:sz="4" w:space="0" w:color="000001"/>
            </w:tcBorders>
          </w:tcPr>
          <w:p w14:paraId="316516BE"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алгебра</w:t>
            </w:r>
          </w:p>
        </w:tc>
        <w:tc>
          <w:tcPr>
            <w:tcW w:w="1276"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Pr>
          <w:p w14:paraId="691EDD07"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98,6</w:t>
            </w:r>
          </w:p>
        </w:tc>
        <w:tc>
          <w:tcPr>
            <w:tcW w:w="1417" w:type="dxa"/>
            <w:tcBorders>
              <w:top w:val="single" w:sz="4" w:space="0" w:color="000001"/>
              <w:left w:val="single" w:sz="4" w:space="0" w:color="000001"/>
              <w:bottom w:val="single" w:sz="4" w:space="0" w:color="000001"/>
              <w:right w:val="single" w:sz="4" w:space="0" w:color="000001"/>
            </w:tcBorders>
          </w:tcPr>
          <w:p w14:paraId="60123AC5"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53,6</w:t>
            </w:r>
          </w:p>
        </w:tc>
      </w:tr>
      <w:tr w:rsidR="00AB195B" w:rsidRPr="00F03496" w14:paraId="5E2EDB92" w14:textId="77777777" w:rsidTr="00AB195B">
        <w:trPr>
          <w:jc w:val="center"/>
        </w:trPr>
        <w:tc>
          <w:tcPr>
            <w:tcW w:w="846" w:type="dxa"/>
            <w:vMerge/>
            <w:tcBorders>
              <w:left w:val="single" w:sz="4" w:space="0" w:color="000001"/>
              <w:right w:val="single" w:sz="4" w:space="0" w:color="000001"/>
            </w:tcBorders>
            <w:tcMar>
              <w:top w:w="0" w:type="dxa"/>
              <w:left w:w="108" w:type="dxa"/>
              <w:bottom w:w="0" w:type="dxa"/>
              <w:right w:w="108" w:type="dxa"/>
            </w:tcMar>
          </w:tcPr>
          <w:p w14:paraId="6F03FA33" w14:textId="77777777" w:rsidR="00AB195B" w:rsidRPr="00F03496"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right w:val="single" w:sz="4" w:space="0" w:color="000001"/>
            </w:tcBorders>
            <w:tcMar>
              <w:top w:w="0" w:type="dxa"/>
              <w:left w:w="108" w:type="dxa"/>
              <w:bottom w:w="0" w:type="dxa"/>
              <w:right w:w="108" w:type="dxa"/>
            </w:tcMar>
          </w:tcPr>
          <w:p w14:paraId="06A25757" w14:textId="77777777" w:rsidR="00AB195B" w:rsidRPr="00F03496" w:rsidRDefault="00AB195B" w:rsidP="00512FD0">
            <w:pPr>
              <w:tabs>
                <w:tab w:val="left" w:pos="709"/>
              </w:tabs>
              <w:suppressAutoHyphens/>
              <w:spacing w:line="276" w:lineRule="atLeast"/>
              <w:rPr>
                <w:rFonts w:eastAsia="Arial Unicode MS"/>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1CFD4BCC"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геометрия</w:t>
            </w:r>
          </w:p>
        </w:tc>
        <w:tc>
          <w:tcPr>
            <w:tcW w:w="1276"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Pr>
          <w:p w14:paraId="5595311C" w14:textId="77777777" w:rsidR="00AB195B" w:rsidRPr="00F03496" w:rsidRDefault="00AB195B" w:rsidP="00512FD0">
            <w:pPr>
              <w:tabs>
                <w:tab w:val="left" w:pos="709"/>
              </w:tabs>
              <w:suppressAutoHyphens/>
              <w:spacing w:line="276" w:lineRule="atLeast"/>
              <w:jc w:val="center"/>
              <w:rPr>
                <w:rFonts w:eastAsia="Arial Unicode MS"/>
                <w:sz w:val="24"/>
                <w:szCs w:val="24"/>
              </w:rPr>
            </w:pPr>
          </w:p>
        </w:tc>
        <w:tc>
          <w:tcPr>
            <w:tcW w:w="1417" w:type="dxa"/>
            <w:tcBorders>
              <w:top w:val="single" w:sz="4" w:space="0" w:color="000001"/>
              <w:left w:val="single" w:sz="4" w:space="0" w:color="000001"/>
              <w:bottom w:val="single" w:sz="4" w:space="0" w:color="000001"/>
              <w:right w:val="single" w:sz="4" w:space="0" w:color="000001"/>
            </w:tcBorders>
          </w:tcPr>
          <w:p w14:paraId="5789D7F6"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57,4</w:t>
            </w:r>
          </w:p>
        </w:tc>
      </w:tr>
      <w:tr w:rsidR="00AB195B" w:rsidRPr="00870AFF" w14:paraId="3E94BFD8" w14:textId="77777777" w:rsidTr="00AB195B">
        <w:trPr>
          <w:jc w:val="center"/>
        </w:trPr>
        <w:tc>
          <w:tcPr>
            <w:tcW w:w="84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46AA5CC3" w14:textId="77777777" w:rsidR="00AB195B" w:rsidRPr="00870AFF" w:rsidRDefault="00AB195B" w:rsidP="00512FD0">
            <w:pPr>
              <w:tabs>
                <w:tab w:val="left" w:pos="709"/>
              </w:tabs>
              <w:suppressAutoHyphens/>
              <w:spacing w:line="276" w:lineRule="atLeast"/>
              <w:jc w:val="center"/>
              <w:rPr>
                <w:rFonts w:eastAsia="Arial Unicode MS"/>
                <w:b/>
              </w:rPr>
            </w:pPr>
          </w:p>
        </w:tc>
        <w:tc>
          <w:tcPr>
            <w:tcW w:w="453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10B56DD3" w14:textId="77777777" w:rsidR="00AB195B" w:rsidRPr="00870AFF" w:rsidRDefault="00AB195B" w:rsidP="00512FD0">
            <w:pPr>
              <w:tabs>
                <w:tab w:val="left" w:pos="709"/>
              </w:tabs>
              <w:suppressAutoHyphens/>
              <w:spacing w:line="276" w:lineRule="atLeast"/>
              <w:rPr>
                <w:rFonts w:eastAsia="Arial Unicode MS"/>
                <w:b/>
                <w:sz w:val="24"/>
                <w:szCs w:val="24"/>
              </w:rPr>
            </w:pPr>
          </w:p>
        </w:tc>
        <w:tc>
          <w:tcPr>
            <w:tcW w:w="2835" w:type="dxa"/>
            <w:tcBorders>
              <w:top w:val="single" w:sz="4" w:space="0" w:color="000001"/>
              <w:left w:val="single" w:sz="4" w:space="0" w:color="000001"/>
              <w:bottom w:val="single" w:sz="4" w:space="0" w:color="000001"/>
              <w:right w:val="single" w:sz="4" w:space="0" w:color="000001"/>
            </w:tcBorders>
          </w:tcPr>
          <w:p w14:paraId="1B42E7FC"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Pr>
          <w:p w14:paraId="0868525F" w14:textId="77777777" w:rsidR="00AB195B" w:rsidRPr="00870AFF" w:rsidRDefault="00AB195B" w:rsidP="00512FD0">
            <w:pPr>
              <w:tabs>
                <w:tab w:val="left" w:pos="709"/>
              </w:tabs>
              <w:suppressAutoHyphens/>
              <w:spacing w:line="276" w:lineRule="atLeast"/>
              <w:jc w:val="center"/>
              <w:rPr>
                <w:rFonts w:eastAsia="Arial Unicode MS"/>
                <w:b/>
                <w:sz w:val="24"/>
                <w:szCs w:val="24"/>
              </w:rPr>
            </w:pPr>
          </w:p>
        </w:tc>
        <w:tc>
          <w:tcPr>
            <w:tcW w:w="1417" w:type="dxa"/>
            <w:tcBorders>
              <w:top w:val="single" w:sz="4" w:space="0" w:color="000001"/>
              <w:left w:val="single" w:sz="4" w:space="0" w:color="000001"/>
              <w:bottom w:val="single" w:sz="4" w:space="0" w:color="000001"/>
              <w:right w:val="single" w:sz="4" w:space="0" w:color="000001"/>
            </w:tcBorders>
          </w:tcPr>
          <w:p w14:paraId="252CB126"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55,5</w:t>
            </w:r>
          </w:p>
        </w:tc>
      </w:tr>
      <w:tr w:rsidR="00AB195B" w:rsidRPr="00F03496" w14:paraId="5C265C49" w14:textId="77777777" w:rsidTr="00AB195B">
        <w:trPr>
          <w:jc w:val="center"/>
        </w:trPr>
        <w:tc>
          <w:tcPr>
            <w:tcW w:w="846" w:type="dxa"/>
            <w:tcBorders>
              <w:left w:val="single" w:sz="4" w:space="0" w:color="000001"/>
              <w:bottom w:val="single" w:sz="4" w:space="0" w:color="000001"/>
              <w:right w:val="single" w:sz="4" w:space="0" w:color="000001"/>
            </w:tcBorders>
            <w:tcMar>
              <w:top w:w="0" w:type="dxa"/>
              <w:left w:w="108" w:type="dxa"/>
              <w:bottom w:w="0" w:type="dxa"/>
              <w:right w:w="108" w:type="dxa"/>
            </w:tcMar>
          </w:tcPr>
          <w:p w14:paraId="6B908E6B" w14:textId="297BD203" w:rsidR="00AB195B" w:rsidRPr="00F03496" w:rsidRDefault="00512FD0" w:rsidP="00512FD0">
            <w:pPr>
              <w:tabs>
                <w:tab w:val="left" w:pos="709"/>
              </w:tabs>
              <w:suppressAutoHyphens/>
              <w:spacing w:line="276" w:lineRule="atLeast"/>
              <w:jc w:val="center"/>
              <w:rPr>
                <w:rFonts w:eastAsia="Arial Unicode MS"/>
              </w:rPr>
            </w:pPr>
            <w:r>
              <w:rPr>
                <w:rFonts w:eastAsia="Arial Unicode MS"/>
              </w:rPr>
              <w:t>11</w:t>
            </w:r>
          </w:p>
        </w:tc>
        <w:tc>
          <w:tcPr>
            <w:tcW w:w="4536" w:type="dxa"/>
            <w:tcBorders>
              <w:left w:val="single" w:sz="4" w:space="0" w:color="000001"/>
              <w:bottom w:val="single" w:sz="4" w:space="0" w:color="000001"/>
              <w:right w:val="single" w:sz="4" w:space="0" w:color="000001"/>
            </w:tcBorders>
            <w:tcMar>
              <w:top w:w="0" w:type="dxa"/>
              <w:left w:w="108" w:type="dxa"/>
              <w:bottom w:w="0" w:type="dxa"/>
              <w:right w:w="108" w:type="dxa"/>
            </w:tcMar>
          </w:tcPr>
          <w:p w14:paraId="23B48D9E"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rPr>
              <w:t>Раева А.С.</w:t>
            </w:r>
          </w:p>
        </w:tc>
        <w:tc>
          <w:tcPr>
            <w:tcW w:w="2835" w:type="dxa"/>
            <w:tcBorders>
              <w:top w:val="single" w:sz="4" w:space="0" w:color="000001"/>
              <w:left w:val="single" w:sz="4" w:space="0" w:color="000001"/>
              <w:bottom w:val="single" w:sz="4" w:space="0" w:color="000001"/>
              <w:right w:val="single" w:sz="4" w:space="0" w:color="000001"/>
            </w:tcBorders>
          </w:tcPr>
          <w:p w14:paraId="60A9ABDB"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химия</w:t>
            </w:r>
          </w:p>
        </w:tc>
        <w:tc>
          <w:tcPr>
            <w:tcW w:w="1276" w:type="dxa"/>
            <w:tcBorders>
              <w:top w:val="single" w:sz="4" w:space="0" w:color="000001"/>
              <w:left w:val="single" w:sz="4" w:space="0" w:color="000001"/>
              <w:bottom w:val="single" w:sz="4" w:space="0" w:color="000001"/>
              <w:right w:val="single" w:sz="4" w:space="0" w:color="000001"/>
            </w:tcBorders>
          </w:tcPr>
          <w:p w14:paraId="09DD6F6F"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F08B577" w14:textId="77777777" w:rsidR="00AB195B" w:rsidRPr="00AF39A6" w:rsidRDefault="00AB195B" w:rsidP="00512FD0">
            <w:pPr>
              <w:tabs>
                <w:tab w:val="left" w:pos="709"/>
              </w:tabs>
              <w:suppressAutoHyphens/>
              <w:spacing w:line="276" w:lineRule="atLeast"/>
              <w:jc w:val="center"/>
              <w:rPr>
                <w:rFonts w:eastAsia="Arial Unicode MS"/>
                <w:b/>
                <w:sz w:val="24"/>
                <w:szCs w:val="24"/>
              </w:rPr>
            </w:pPr>
            <w:r w:rsidRPr="00AF39A6">
              <w:rPr>
                <w:rFonts w:eastAsia="Arial Unicode MS"/>
                <w:b/>
                <w:sz w:val="24"/>
                <w:szCs w:val="24"/>
              </w:rPr>
              <w:t>62</w:t>
            </w:r>
          </w:p>
        </w:tc>
      </w:tr>
      <w:tr w:rsidR="00AB195B" w:rsidRPr="00F03496" w14:paraId="03539694" w14:textId="77777777" w:rsidTr="00AB195B">
        <w:trPr>
          <w:jc w:val="center"/>
        </w:trPr>
        <w:tc>
          <w:tcPr>
            <w:tcW w:w="846" w:type="dxa"/>
            <w:tcBorders>
              <w:left w:val="single" w:sz="4" w:space="0" w:color="000001"/>
              <w:bottom w:val="single" w:sz="4" w:space="0" w:color="000001"/>
              <w:right w:val="single" w:sz="4" w:space="0" w:color="000001"/>
            </w:tcBorders>
            <w:tcMar>
              <w:top w:w="0" w:type="dxa"/>
              <w:left w:w="108" w:type="dxa"/>
              <w:bottom w:w="0" w:type="dxa"/>
              <w:right w:w="108" w:type="dxa"/>
            </w:tcMar>
          </w:tcPr>
          <w:p w14:paraId="46AF565A" w14:textId="73BE3447" w:rsidR="00AB195B" w:rsidRPr="00F03496" w:rsidRDefault="00512FD0" w:rsidP="00512FD0">
            <w:pPr>
              <w:tabs>
                <w:tab w:val="left" w:pos="709"/>
              </w:tabs>
              <w:suppressAutoHyphens/>
              <w:spacing w:line="276" w:lineRule="atLeast"/>
              <w:jc w:val="center"/>
              <w:rPr>
                <w:rFonts w:eastAsia="Arial Unicode MS"/>
              </w:rPr>
            </w:pPr>
            <w:r>
              <w:rPr>
                <w:rFonts w:eastAsia="Arial Unicode MS"/>
              </w:rPr>
              <w:t>12</w:t>
            </w:r>
          </w:p>
        </w:tc>
        <w:tc>
          <w:tcPr>
            <w:tcW w:w="4536" w:type="dxa"/>
            <w:tcBorders>
              <w:left w:val="single" w:sz="4" w:space="0" w:color="000001"/>
              <w:bottom w:val="single" w:sz="4" w:space="0" w:color="000001"/>
              <w:right w:val="single" w:sz="4" w:space="0" w:color="000001"/>
            </w:tcBorders>
            <w:tcMar>
              <w:top w:w="0" w:type="dxa"/>
              <w:left w:w="108" w:type="dxa"/>
              <w:bottom w:w="0" w:type="dxa"/>
              <w:right w:w="108" w:type="dxa"/>
            </w:tcMar>
          </w:tcPr>
          <w:p w14:paraId="4F90A1DF"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sz w:val="24"/>
                <w:szCs w:val="24"/>
              </w:rPr>
              <w:t>Соколова Е.Н.</w:t>
            </w:r>
          </w:p>
        </w:tc>
        <w:tc>
          <w:tcPr>
            <w:tcW w:w="2835" w:type="dxa"/>
            <w:tcBorders>
              <w:top w:val="single" w:sz="4" w:space="0" w:color="000001"/>
              <w:left w:val="single" w:sz="4" w:space="0" w:color="000001"/>
              <w:bottom w:val="single" w:sz="4" w:space="0" w:color="000001"/>
              <w:right w:val="single" w:sz="4" w:space="0" w:color="000001"/>
            </w:tcBorders>
          </w:tcPr>
          <w:p w14:paraId="7A9EC66B"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биология</w:t>
            </w:r>
          </w:p>
        </w:tc>
        <w:tc>
          <w:tcPr>
            <w:tcW w:w="1276" w:type="dxa"/>
            <w:tcBorders>
              <w:top w:val="single" w:sz="4" w:space="0" w:color="000001"/>
              <w:left w:val="single" w:sz="4" w:space="0" w:color="000001"/>
              <w:bottom w:val="single" w:sz="4" w:space="0" w:color="000001"/>
              <w:right w:val="single" w:sz="4" w:space="0" w:color="000001"/>
            </w:tcBorders>
          </w:tcPr>
          <w:p w14:paraId="79D657EE"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2EF8369B" w14:textId="77777777" w:rsidR="00AB195B" w:rsidRPr="00AF39A6" w:rsidRDefault="00AB195B" w:rsidP="00512FD0">
            <w:pPr>
              <w:tabs>
                <w:tab w:val="left" w:pos="709"/>
              </w:tabs>
              <w:suppressAutoHyphens/>
              <w:spacing w:line="276" w:lineRule="atLeast"/>
              <w:jc w:val="center"/>
              <w:rPr>
                <w:rFonts w:eastAsia="Arial Unicode MS"/>
                <w:b/>
                <w:sz w:val="24"/>
                <w:szCs w:val="24"/>
              </w:rPr>
            </w:pPr>
            <w:r w:rsidRPr="00AF39A6">
              <w:rPr>
                <w:rFonts w:eastAsia="Arial Unicode MS"/>
                <w:b/>
                <w:sz w:val="24"/>
                <w:szCs w:val="24"/>
              </w:rPr>
              <w:t>83</w:t>
            </w:r>
          </w:p>
        </w:tc>
      </w:tr>
      <w:tr w:rsidR="00AB195B" w:rsidRPr="00F03496" w14:paraId="5FB8B6D4"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C45D12" w14:textId="5EF43E12" w:rsidR="00AB195B" w:rsidRPr="00F03496" w:rsidRDefault="00512FD0" w:rsidP="00512FD0">
            <w:pPr>
              <w:tabs>
                <w:tab w:val="left" w:pos="709"/>
              </w:tabs>
              <w:suppressAutoHyphens/>
              <w:spacing w:line="276" w:lineRule="atLeast"/>
              <w:jc w:val="center"/>
              <w:rPr>
                <w:rFonts w:eastAsia="Arial Unicode MS"/>
              </w:rPr>
            </w:pPr>
            <w:r>
              <w:rPr>
                <w:rFonts w:eastAsia="Arial Unicode MS"/>
              </w:rPr>
              <w:t>13</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3342F2"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rPr>
              <w:t>Акматова Н.А.</w:t>
            </w:r>
          </w:p>
        </w:tc>
        <w:tc>
          <w:tcPr>
            <w:tcW w:w="2835" w:type="dxa"/>
            <w:tcBorders>
              <w:top w:val="single" w:sz="4" w:space="0" w:color="000001"/>
              <w:left w:val="single" w:sz="4" w:space="0" w:color="000001"/>
              <w:bottom w:val="single" w:sz="4" w:space="0" w:color="000001"/>
              <w:right w:val="single" w:sz="4" w:space="0" w:color="000001"/>
            </w:tcBorders>
          </w:tcPr>
          <w:p w14:paraId="299C32BB"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физика</w:t>
            </w:r>
          </w:p>
        </w:tc>
        <w:tc>
          <w:tcPr>
            <w:tcW w:w="1276" w:type="dxa"/>
            <w:tcBorders>
              <w:top w:val="single" w:sz="4" w:space="0" w:color="000001"/>
              <w:left w:val="single" w:sz="4" w:space="0" w:color="000001"/>
              <w:bottom w:val="single" w:sz="4" w:space="0" w:color="000001"/>
              <w:right w:val="single" w:sz="4" w:space="0" w:color="000001"/>
            </w:tcBorders>
          </w:tcPr>
          <w:p w14:paraId="57D97AF4"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4D4EB669" w14:textId="77777777" w:rsidR="00AB195B" w:rsidRPr="00AF39A6" w:rsidRDefault="00AB195B" w:rsidP="00512FD0">
            <w:pPr>
              <w:tabs>
                <w:tab w:val="left" w:pos="709"/>
              </w:tabs>
              <w:suppressAutoHyphens/>
              <w:spacing w:line="276" w:lineRule="atLeast"/>
              <w:jc w:val="center"/>
              <w:rPr>
                <w:rFonts w:eastAsia="Arial Unicode MS"/>
                <w:b/>
                <w:sz w:val="24"/>
                <w:szCs w:val="24"/>
                <w:lang w:val="en-US"/>
              </w:rPr>
            </w:pPr>
            <w:r w:rsidRPr="00AF39A6">
              <w:rPr>
                <w:rFonts w:eastAsia="Arial Unicode MS"/>
                <w:b/>
                <w:sz w:val="24"/>
                <w:szCs w:val="24"/>
                <w:lang w:val="en-US"/>
              </w:rPr>
              <w:t>70</w:t>
            </w:r>
            <w:r w:rsidRPr="00AF39A6">
              <w:rPr>
                <w:rFonts w:eastAsia="Arial Unicode MS"/>
                <w:b/>
                <w:sz w:val="24"/>
                <w:szCs w:val="24"/>
              </w:rPr>
              <w:t>,</w:t>
            </w:r>
            <w:r w:rsidRPr="00AF39A6">
              <w:rPr>
                <w:rFonts w:eastAsia="Arial Unicode MS"/>
                <w:b/>
                <w:sz w:val="24"/>
                <w:szCs w:val="24"/>
                <w:lang w:val="en-US"/>
              </w:rPr>
              <w:t>2</w:t>
            </w:r>
          </w:p>
        </w:tc>
      </w:tr>
      <w:tr w:rsidR="00AB195B" w:rsidRPr="00F03496" w14:paraId="71573EBD"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4AD74E" w14:textId="38A0199F" w:rsidR="00AB195B" w:rsidRPr="00F03496" w:rsidRDefault="00512FD0" w:rsidP="00512FD0">
            <w:pPr>
              <w:tabs>
                <w:tab w:val="left" w:pos="709"/>
              </w:tabs>
              <w:suppressAutoHyphens/>
              <w:spacing w:line="276" w:lineRule="atLeast"/>
              <w:jc w:val="center"/>
              <w:rPr>
                <w:rFonts w:eastAsia="Arial Unicode MS"/>
              </w:rPr>
            </w:pPr>
            <w:r>
              <w:rPr>
                <w:rFonts w:eastAsia="Arial Unicode MS"/>
              </w:rPr>
              <w:t>14</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32A193"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sz w:val="24"/>
                <w:szCs w:val="24"/>
              </w:rPr>
              <w:t>Бадяева И.В.</w:t>
            </w:r>
          </w:p>
        </w:tc>
        <w:tc>
          <w:tcPr>
            <w:tcW w:w="2835" w:type="dxa"/>
            <w:tcBorders>
              <w:top w:val="single" w:sz="4" w:space="0" w:color="000001"/>
              <w:left w:val="single" w:sz="4" w:space="0" w:color="000001"/>
              <w:bottom w:val="single" w:sz="4" w:space="0" w:color="000001"/>
              <w:right w:val="single" w:sz="4" w:space="0" w:color="000001"/>
            </w:tcBorders>
          </w:tcPr>
          <w:p w14:paraId="276D873B"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география</w:t>
            </w:r>
          </w:p>
        </w:tc>
        <w:tc>
          <w:tcPr>
            <w:tcW w:w="1276" w:type="dxa"/>
            <w:tcBorders>
              <w:top w:val="single" w:sz="4" w:space="0" w:color="000001"/>
              <w:left w:val="single" w:sz="4" w:space="0" w:color="000001"/>
              <w:bottom w:val="single" w:sz="4" w:space="0" w:color="000001"/>
              <w:right w:val="single" w:sz="4" w:space="0" w:color="000001"/>
            </w:tcBorders>
          </w:tcPr>
          <w:p w14:paraId="3703DC98"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2A3293A7" w14:textId="77777777" w:rsidR="00AB195B" w:rsidRPr="00AF39A6" w:rsidRDefault="00AB195B" w:rsidP="00512FD0">
            <w:pPr>
              <w:tabs>
                <w:tab w:val="left" w:pos="709"/>
              </w:tabs>
              <w:suppressAutoHyphens/>
              <w:spacing w:line="276" w:lineRule="atLeast"/>
              <w:jc w:val="center"/>
              <w:rPr>
                <w:rFonts w:eastAsia="Arial Unicode MS"/>
                <w:b/>
                <w:sz w:val="24"/>
                <w:szCs w:val="24"/>
              </w:rPr>
            </w:pPr>
            <w:r w:rsidRPr="00AF39A6">
              <w:rPr>
                <w:rFonts w:eastAsia="Arial Unicode MS"/>
                <w:b/>
                <w:sz w:val="24"/>
                <w:szCs w:val="24"/>
              </w:rPr>
              <w:t>85,7</w:t>
            </w:r>
          </w:p>
        </w:tc>
      </w:tr>
      <w:tr w:rsidR="00AB195B" w:rsidRPr="00F03496" w14:paraId="5FBEC154"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EC708" w14:textId="7A042155" w:rsidR="00AB195B" w:rsidRPr="00F03496" w:rsidRDefault="00512FD0" w:rsidP="00512FD0">
            <w:pPr>
              <w:tabs>
                <w:tab w:val="left" w:pos="709"/>
              </w:tabs>
              <w:suppressAutoHyphens/>
              <w:spacing w:line="276" w:lineRule="atLeast"/>
              <w:jc w:val="center"/>
              <w:rPr>
                <w:rFonts w:eastAsia="Arial Unicode MS"/>
              </w:rPr>
            </w:pPr>
            <w:r>
              <w:rPr>
                <w:rFonts w:eastAsia="Arial Unicode MS"/>
              </w:rPr>
              <w:t>15</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0F646D0"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sz w:val="24"/>
                <w:szCs w:val="24"/>
              </w:rPr>
              <w:t>Кононов Д.И.</w:t>
            </w:r>
          </w:p>
        </w:tc>
        <w:tc>
          <w:tcPr>
            <w:tcW w:w="2835" w:type="dxa"/>
            <w:tcBorders>
              <w:top w:val="single" w:sz="4" w:space="0" w:color="000001"/>
              <w:left w:val="single" w:sz="4" w:space="0" w:color="000001"/>
              <w:bottom w:val="single" w:sz="4" w:space="0" w:color="000001"/>
              <w:right w:val="single" w:sz="4" w:space="0" w:color="000001"/>
            </w:tcBorders>
          </w:tcPr>
          <w:p w14:paraId="43076949"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информатика</w:t>
            </w:r>
          </w:p>
        </w:tc>
        <w:tc>
          <w:tcPr>
            <w:tcW w:w="1276" w:type="dxa"/>
            <w:tcBorders>
              <w:top w:val="single" w:sz="4" w:space="0" w:color="000001"/>
              <w:left w:val="single" w:sz="4" w:space="0" w:color="000001"/>
              <w:bottom w:val="single" w:sz="4" w:space="0" w:color="000001"/>
              <w:right w:val="single" w:sz="4" w:space="0" w:color="000001"/>
            </w:tcBorders>
            <w:shd w:val="clear" w:color="auto" w:fill="FFE599" w:themeFill="accent4" w:themeFillTint="66"/>
          </w:tcPr>
          <w:p w14:paraId="267144B2"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shd w:val="clear" w:color="auto" w:fill="FFE599" w:themeFill="accent4" w:themeFillTint="66"/>
          </w:tcPr>
          <w:p w14:paraId="62653568"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p>
        </w:tc>
      </w:tr>
      <w:tr w:rsidR="00AB195B" w:rsidRPr="00F03496" w14:paraId="044B8103"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0B9898" w14:textId="0518BD46" w:rsidR="00AB195B" w:rsidRPr="00F03496" w:rsidRDefault="00512FD0" w:rsidP="00512FD0">
            <w:pPr>
              <w:tabs>
                <w:tab w:val="left" w:pos="709"/>
              </w:tabs>
              <w:suppressAutoHyphens/>
              <w:spacing w:line="276" w:lineRule="atLeast"/>
              <w:jc w:val="center"/>
              <w:rPr>
                <w:rFonts w:eastAsia="Arial Unicode MS"/>
              </w:rPr>
            </w:pPr>
            <w:r>
              <w:rPr>
                <w:rFonts w:eastAsia="Arial Unicode MS"/>
              </w:rPr>
              <w:t>16</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E9DA55"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Кириллина Т.Ц.</w:t>
            </w:r>
          </w:p>
        </w:tc>
        <w:tc>
          <w:tcPr>
            <w:tcW w:w="2835" w:type="dxa"/>
            <w:tcBorders>
              <w:top w:val="single" w:sz="4" w:space="0" w:color="000001"/>
              <w:left w:val="single" w:sz="4" w:space="0" w:color="000001"/>
              <w:bottom w:val="single" w:sz="4" w:space="0" w:color="000001"/>
              <w:right w:val="single" w:sz="4" w:space="0" w:color="000001"/>
            </w:tcBorders>
          </w:tcPr>
          <w:p w14:paraId="1569C3ED"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информатика</w:t>
            </w:r>
          </w:p>
        </w:tc>
        <w:tc>
          <w:tcPr>
            <w:tcW w:w="1276" w:type="dxa"/>
            <w:tcBorders>
              <w:top w:val="single" w:sz="4" w:space="0" w:color="000001"/>
              <w:left w:val="single" w:sz="4" w:space="0" w:color="000001"/>
              <w:bottom w:val="single" w:sz="4" w:space="0" w:color="000001"/>
              <w:right w:val="single" w:sz="4" w:space="0" w:color="000001"/>
            </w:tcBorders>
          </w:tcPr>
          <w:p w14:paraId="0B2DE1FD"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7A43561D"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66,7</w:t>
            </w:r>
          </w:p>
        </w:tc>
      </w:tr>
      <w:tr w:rsidR="00AB195B" w:rsidRPr="00F03496" w14:paraId="702F33D0"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A107E9" w14:textId="7732F6A5" w:rsidR="00AB195B" w:rsidRPr="00F03496" w:rsidRDefault="00512FD0" w:rsidP="00512FD0">
            <w:pPr>
              <w:tabs>
                <w:tab w:val="left" w:pos="709"/>
              </w:tabs>
              <w:suppressAutoHyphens/>
              <w:spacing w:line="276" w:lineRule="atLeast"/>
              <w:jc w:val="center"/>
              <w:rPr>
                <w:rFonts w:eastAsia="Arial Unicode MS"/>
              </w:rPr>
            </w:pPr>
            <w:r>
              <w:rPr>
                <w:rFonts w:eastAsia="Arial Unicode MS"/>
              </w:rPr>
              <w:t>17</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B95BD9"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Высоких О.А.</w:t>
            </w:r>
          </w:p>
        </w:tc>
        <w:tc>
          <w:tcPr>
            <w:tcW w:w="2835" w:type="dxa"/>
            <w:tcBorders>
              <w:top w:val="single" w:sz="4" w:space="0" w:color="000001"/>
              <w:left w:val="single" w:sz="4" w:space="0" w:color="000001"/>
              <w:bottom w:val="single" w:sz="4" w:space="0" w:color="000001"/>
              <w:right w:val="single" w:sz="4" w:space="0" w:color="000001"/>
            </w:tcBorders>
          </w:tcPr>
          <w:p w14:paraId="45056461"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информатика</w:t>
            </w:r>
          </w:p>
        </w:tc>
        <w:tc>
          <w:tcPr>
            <w:tcW w:w="1276" w:type="dxa"/>
            <w:tcBorders>
              <w:top w:val="single" w:sz="4" w:space="0" w:color="000001"/>
              <w:left w:val="single" w:sz="4" w:space="0" w:color="000001"/>
              <w:bottom w:val="single" w:sz="4" w:space="0" w:color="000001"/>
              <w:right w:val="single" w:sz="4" w:space="0" w:color="000001"/>
            </w:tcBorders>
          </w:tcPr>
          <w:p w14:paraId="7AE4B6DC"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3481A8C"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77,3</w:t>
            </w:r>
          </w:p>
        </w:tc>
      </w:tr>
      <w:tr w:rsidR="00AB195B" w:rsidRPr="00F03496" w14:paraId="2E997C12" w14:textId="77777777" w:rsidTr="00AB195B">
        <w:trPr>
          <w:jc w:val="center"/>
        </w:trPr>
        <w:tc>
          <w:tcPr>
            <w:tcW w:w="84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5DE3B34A" w14:textId="0E266CE6" w:rsidR="00AB195B" w:rsidRPr="00F03496" w:rsidRDefault="00512FD0" w:rsidP="00512FD0">
            <w:pPr>
              <w:tabs>
                <w:tab w:val="left" w:pos="709"/>
              </w:tabs>
              <w:suppressAutoHyphens/>
              <w:spacing w:line="276" w:lineRule="atLeast"/>
              <w:jc w:val="center"/>
              <w:rPr>
                <w:rFonts w:eastAsia="Arial Unicode MS"/>
              </w:rPr>
            </w:pPr>
            <w:r>
              <w:rPr>
                <w:rFonts w:eastAsia="Arial Unicode MS"/>
              </w:rPr>
              <w:t>18</w:t>
            </w:r>
          </w:p>
        </w:tc>
        <w:tc>
          <w:tcPr>
            <w:tcW w:w="453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0361FA20" w14:textId="77777777" w:rsidR="00AB195B" w:rsidRPr="00F03496" w:rsidRDefault="00AB195B" w:rsidP="00512FD0">
            <w:pPr>
              <w:tabs>
                <w:tab w:val="left" w:pos="709"/>
              </w:tabs>
              <w:suppressAutoHyphens/>
              <w:spacing w:line="276" w:lineRule="atLeast"/>
              <w:rPr>
                <w:rFonts w:eastAsia="Arial Unicode MS"/>
              </w:rPr>
            </w:pPr>
            <w:r w:rsidRPr="00F03496">
              <w:rPr>
                <w:rFonts w:eastAsia="Arial Unicode MS"/>
              </w:rPr>
              <w:t>Курамшина О.В.</w:t>
            </w:r>
          </w:p>
        </w:tc>
        <w:tc>
          <w:tcPr>
            <w:tcW w:w="2835" w:type="dxa"/>
            <w:tcBorders>
              <w:top w:val="single" w:sz="4" w:space="0" w:color="000001"/>
              <w:left w:val="single" w:sz="4" w:space="0" w:color="000001"/>
              <w:bottom w:val="single" w:sz="4" w:space="0" w:color="000001"/>
              <w:right w:val="single" w:sz="4" w:space="0" w:color="000001"/>
            </w:tcBorders>
          </w:tcPr>
          <w:p w14:paraId="60C541BD"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история</w:t>
            </w:r>
          </w:p>
        </w:tc>
        <w:tc>
          <w:tcPr>
            <w:tcW w:w="1276" w:type="dxa"/>
            <w:tcBorders>
              <w:top w:val="single" w:sz="4" w:space="0" w:color="000001"/>
              <w:left w:val="single" w:sz="4" w:space="0" w:color="000001"/>
              <w:bottom w:val="single" w:sz="4" w:space="0" w:color="000001"/>
              <w:right w:val="single" w:sz="4" w:space="0" w:color="000001"/>
            </w:tcBorders>
          </w:tcPr>
          <w:p w14:paraId="7939A0E9"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2DEF63E"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66,5</w:t>
            </w:r>
          </w:p>
        </w:tc>
      </w:tr>
      <w:tr w:rsidR="00AB195B" w:rsidRPr="00F03496" w14:paraId="04B282C5" w14:textId="77777777" w:rsidTr="00AB195B">
        <w:trPr>
          <w:jc w:val="center"/>
        </w:trPr>
        <w:tc>
          <w:tcPr>
            <w:tcW w:w="846" w:type="dxa"/>
            <w:vMerge/>
            <w:tcBorders>
              <w:left w:val="single" w:sz="4" w:space="0" w:color="000001"/>
              <w:right w:val="single" w:sz="4" w:space="0" w:color="000001"/>
            </w:tcBorders>
            <w:tcMar>
              <w:top w:w="0" w:type="dxa"/>
              <w:left w:w="108" w:type="dxa"/>
              <w:bottom w:w="0" w:type="dxa"/>
              <w:right w:w="108" w:type="dxa"/>
            </w:tcMar>
          </w:tcPr>
          <w:p w14:paraId="51398652" w14:textId="77777777" w:rsidR="00AB195B" w:rsidRPr="00F03496"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right w:val="single" w:sz="4" w:space="0" w:color="000001"/>
            </w:tcBorders>
            <w:tcMar>
              <w:top w:w="0" w:type="dxa"/>
              <w:left w:w="108" w:type="dxa"/>
              <w:bottom w:w="0" w:type="dxa"/>
              <w:right w:w="108" w:type="dxa"/>
            </w:tcMar>
          </w:tcPr>
          <w:p w14:paraId="26E2D214" w14:textId="77777777" w:rsidR="00AB195B" w:rsidRPr="00F03496" w:rsidRDefault="00AB195B" w:rsidP="00512FD0">
            <w:pPr>
              <w:tabs>
                <w:tab w:val="left" w:pos="709"/>
              </w:tabs>
              <w:suppressAutoHyphens/>
              <w:spacing w:line="276" w:lineRule="atLeast"/>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66A21E62"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общество</w:t>
            </w:r>
          </w:p>
        </w:tc>
        <w:tc>
          <w:tcPr>
            <w:tcW w:w="1276" w:type="dxa"/>
            <w:tcBorders>
              <w:top w:val="single" w:sz="4" w:space="0" w:color="000001"/>
              <w:left w:val="single" w:sz="4" w:space="0" w:color="000001"/>
              <w:bottom w:val="single" w:sz="4" w:space="0" w:color="000001"/>
              <w:right w:val="single" w:sz="4" w:space="0" w:color="000001"/>
            </w:tcBorders>
          </w:tcPr>
          <w:p w14:paraId="0FE8FF6C"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789B9BBC"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64,7</w:t>
            </w:r>
          </w:p>
        </w:tc>
      </w:tr>
      <w:tr w:rsidR="00AB195B" w:rsidRPr="00870AFF" w14:paraId="1845FA32" w14:textId="77777777" w:rsidTr="00AB195B">
        <w:trPr>
          <w:jc w:val="center"/>
        </w:trPr>
        <w:tc>
          <w:tcPr>
            <w:tcW w:w="84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4F4F82A0" w14:textId="77777777" w:rsidR="00AB195B" w:rsidRPr="00870AFF" w:rsidRDefault="00AB195B" w:rsidP="00512FD0">
            <w:pPr>
              <w:tabs>
                <w:tab w:val="left" w:pos="709"/>
              </w:tabs>
              <w:suppressAutoHyphens/>
              <w:spacing w:line="276" w:lineRule="atLeast"/>
              <w:jc w:val="center"/>
              <w:rPr>
                <w:rFonts w:eastAsia="Arial Unicode MS"/>
                <w:b/>
              </w:rPr>
            </w:pPr>
          </w:p>
        </w:tc>
        <w:tc>
          <w:tcPr>
            <w:tcW w:w="453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385323C5" w14:textId="77777777" w:rsidR="00AB195B" w:rsidRPr="00870AFF" w:rsidRDefault="00AB195B" w:rsidP="00512FD0">
            <w:pPr>
              <w:tabs>
                <w:tab w:val="left" w:pos="709"/>
              </w:tabs>
              <w:suppressAutoHyphens/>
              <w:spacing w:line="276" w:lineRule="atLeast"/>
              <w:rPr>
                <w:rFonts w:eastAsia="Arial Unicode MS"/>
                <w:b/>
              </w:rPr>
            </w:pPr>
          </w:p>
        </w:tc>
        <w:tc>
          <w:tcPr>
            <w:tcW w:w="2835" w:type="dxa"/>
            <w:tcBorders>
              <w:top w:val="single" w:sz="4" w:space="0" w:color="000001"/>
              <w:left w:val="single" w:sz="4" w:space="0" w:color="000001"/>
              <w:bottom w:val="single" w:sz="4" w:space="0" w:color="000001"/>
              <w:right w:val="single" w:sz="4" w:space="0" w:color="000001"/>
            </w:tcBorders>
          </w:tcPr>
          <w:p w14:paraId="689008C4"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5F8EE3D9"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7C7D513"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65,6</w:t>
            </w:r>
          </w:p>
        </w:tc>
      </w:tr>
      <w:tr w:rsidR="00AB195B" w:rsidRPr="00F03496" w14:paraId="13A6E9D5" w14:textId="77777777" w:rsidTr="00AB195B">
        <w:trPr>
          <w:jc w:val="center"/>
        </w:trPr>
        <w:tc>
          <w:tcPr>
            <w:tcW w:w="84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4F9BFDCB" w14:textId="1CDA41B2" w:rsidR="00AB195B" w:rsidRPr="00F03496" w:rsidRDefault="00512FD0" w:rsidP="00512FD0">
            <w:pPr>
              <w:tabs>
                <w:tab w:val="left" w:pos="709"/>
              </w:tabs>
              <w:suppressAutoHyphens/>
              <w:spacing w:line="276" w:lineRule="atLeast"/>
              <w:jc w:val="center"/>
              <w:rPr>
                <w:rFonts w:eastAsia="Arial Unicode MS"/>
              </w:rPr>
            </w:pPr>
            <w:r>
              <w:rPr>
                <w:rFonts w:eastAsia="Arial Unicode MS"/>
              </w:rPr>
              <w:lastRenderedPageBreak/>
              <w:t>19</w:t>
            </w:r>
          </w:p>
        </w:tc>
        <w:tc>
          <w:tcPr>
            <w:tcW w:w="4536"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2E644657" w14:textId="77777777" w:rsidR="00AB195B" w:rsidRDefault="00AB195B" w:rsidP="00512FD0">
            <w:pPr>
              <w:tabs>
                <w:tab w:val="left" w:pos="709"/>
              </w:tabs>
              <w:suppressAutoHyphens/>
              <w:spacing w:line="276" w:lineRule="atLeast"/>
              <w:rPr>
                <w:rFonts w:eastAsia="Arial Unicode MS"/>
              </w:rPr>
            </w:pPr>
            <w:r>
              <w:rPr>
                <w:rFonts w:eastAsia="Arial Unicode MS"/>
              </w:rPr>
              <w:t>Сучковская А.А.</w:t>
            </w:r>
          </w:p>
        </w:tc>
        <w:tc>
          <w:tcPr>
            <w:tcW w:w="2835" w:type="dxa"/>
            <w:tcBorders>
              <w:top w:val="single" w:sz="4" w:space="0" w:color="000001"/>
              <w:left w:val="single" w:sz="4" w:space="0" w:color="000001"/>
              <w:bottom w:val="single" w:sz="4" w:space="0" w:color="000001"/>
              <w:right w:val="single" w:sz="4" w:space="0" w:color="000001"/>
            </w:tcBorders>
          </w:tcPr>
          <w:p w14:paraId="57EB392B"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история</w:t>
            </w:r>
          </w:p>
        </w:tc>
        <w:tc>
          <w:tcPr>
            <w:tcW w:w="1276" w:type="dxa"/>
            <w:tcBorders>
              <w:top w:val="single" w:sz="4" w:space="0" w:color="000001"/>
              <w:left w:val="single" w:sz="4" w:space="0" w:color="000001"/>
              <w:bottom w:val="single" w:sz="4" w:space="0" w:color="000001"/>
              <w:right w:val="single" w:sz="4" w:space="0" w:color="000001"/>
            </w:tcBorders>
          </w:tcPr>
          <w:p w14:paraId="64ACBF76"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5239EF87" w14:textId="77777777" w:rsidR="00AB195B" w:rsidRPr="00F03496" w:rsidRDefault="00AB195B" w:rsidP="00512FD0">
            <w:pPr>
              <w:tabs>
                <w:tab w:val="left" w:pos="709"/>
              </w:tabs>
              <w:suppressAutoHyphens/>
              <w:spacing w:line="276" w:lineRule="atLeast"/>
              <w:jc w:val="center"/>
              <w:rPr>
                <w:rFonts w:eastAsia="Arial Unicode MS"/>
                <w:color w:val="000000"/>
                <w:sz w:val="24"/>
                <w:szCs w:val="24"/>
              </w:rPr>
            </w:pPr>
            <w:r>
              <w:rPr>
                <w:rFonts w:eastAsia="Arial Unicode MS"/>
                <w:color w:val="000000"/>
                <w:sz w:val="24"/>
                <w:szCs w:val="24"/>
              </w:rPr>
              <w:t>85</w:t>
            </w:r>
          </w:p>
        </w:tc>
      </w:tr>
      <w:tr w:rsidR="00AB195B" w:rsidRPr="00F03496" w14:paraId="03BF7246" w14:textId="77777777" w:rsidTr="00AB195B">
        <w:trPr>
          <w:jc w:val="center"/>
        </w:trPr>
        <w:tc>
          <w:tcPr>
            <w:tcW w:w="846" w:type="dxa"/>
            <w:vMerge/>
            <w:tcBorders>
              <w:left w:val="single" w:sz="4" w:space="0" w:color="000001"/>
              <w:right w:val="single" w:sz="4" w:space="0" w:color="000001"/>
            </w:tcBorders>
            <w:tcMar>
              <w:top w:w="0" w:type="dxa"/>
              <w:left w:w="108" w:type="dxa"/>
              <w:bottom w:w="0" w:type="dxa"/>
              <w:right w:w="108" w:type="dxa"/>
            </w:tcMar>
          </w:tcPr>
          <w:p w14:paraId="0565576A" w14:textId="77777777" w:rsidR="00AB195B" w:rsidRPr="00F03496" w:rsidRDefault="00AB195B" w:rsidP="00512FD0">
            <w:pPr>
              <w:tabs>
                <w:tab w:val="left" w:pos="709"/>
              </w:tabs>
              <w:suppressAutoHyphens/>
              <w:spacing w:line="276" w:lineRule="atLeast"/>
              <w:jc w:val="center"/>
              <w:rPr>
                <w:rFonts w:eastAsia="Arial Unicode MS"/>
              </w:rPr>
            </w:pPr>
          </w:p>
        </w:tc>
        <w:tc>
          <w:tcPr>
            <w:tcW w:w="4536" w:type="dxa"/>
            <w:vMerge/>
            <w:tcBorders>
              <w:left w:val="single" w:sz="4" w:space="0" w:color="000001"/>
              <w:right w:val="single" w:sz="4" w:space="0" w:color="000001"/>
            </w:tcBorders>
            <w:tcMar>
              <w:top w:w="0" w:type="dxa"/>
              <w:left w:w="108" w:type="dxa"/>
              <w:bottom w:w="0" w:type="dxa"/>
              <w:right w:w="108" w:type="dxa"/>
            </w:tcMar>
          </w:tcPr>
          <w:p w14:paraId="1BD7387B" w14:textId="77777777" w:rsidR="00AB195B" w:rsidRDefault="00AB195B" w:rsidP="00512FD0">
            <w:pPr>
              <w:tabs>
                <w:tab w:val="left" w:pos="709"/>
              </w:tabs>
              <w:suppressAutoHyphens/>
              <w:spacing w:line="276" w:lineRule="atLeast"/>
              <w:rPr>
                <w:rFonts w:eastAsia="Arial Unicode MS"/>
              </w:rPr>
            </w:pPr>
          </w:p>
        </w:tc>
        <w:tc>
          <w:tcPr>
            <w:tcW w:w="2835" w:type="dxa"/>
            <w:tcBorders>
              <w:top w:val="single" w:sz="4" w:space="0" w:color="000001"/>
              <w:left w:val="single" w:sz="4" w:space="0" w:color="000001"/>
              <w:bottom w:val="single" w:sz="4" w:space="0" w:color="000001"/>
              <w:right w:val="single" w:sz="4" w:space="0" w:color="000001"/>
            </w:tcBorders>
          </w:tcPr>
          <w:p w14:paraId="2A9E784A" w14:textId="77777777" w:rsidR="00AB195B" w:rsidRPr="00F03496" w:rsidRDefault="00AB195B" w:rsidP="00512FD0">
            <w:pPr>
              <w:tabs>
                <w:tab w:val="left" w:pos="709"/>
              </w:tabs>
              <w:suppressAutoHyphens/>
              <w:spacing w:line="276" w:lineRule="atLeast"/>
              <w:rPr>
                <w:rFonts w:eastAsia="Arial Unicode MS"/>
                <w:sz w:val="24"/>
                <w:szCs w:val="24"/>
              </w:rPr>
            </w:pPr>
            <w:r w:rsidRPr="00F03496">
              <w:rPr>
                <w:rFonts w:eastAsia="Arial Unicode MS"/>
                <w:sz w:val="24"/>
                <w:szCs w:val="24"/>
              </w:rPr>
              <w:t>общество</w:t>
            </w:r>
          </w:p>
        </w:tc>
        <w:tc>
          <w:tcPr>
            <w:tcW w:w="1276" w:type="dxa"/>
            <w:tcBorders>
              <w:top w:val="single" w:sz="4" w:space="0" w:color="000001"/>
              <w:left w:val="single" w:sz="4" w:space="0" w:color="000001"/>
              <w:bottom w:val="single" w:sz="4" w:space="0" w:color="000001"/>
              <w:right w:val="single" w:sz="4" w:space="0" w:color="000001"/>
            </w:tcBorders>
          </w:tcPr>
          <w:p w14:paraId="5D7A9DB7"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44015FA7" w14:textId="77777777" w:rsidR="00AB195B" w:rsidRPr="00F03496" w:rsidRDefault="00AB195B" w:rsidP="00512FD0">
            <w:pPr>
              <w:tabs>
                <w:tab w:val="left" w:pos="709"/>
              </w:tabs>
              <w:suppressAutoHyphens/>
              <w:spacing w:line="276" w:lineRule="atLeast"/>
              <w:jc w:val="center"/>
              <w:rPr>
                <w:rFonts w:eastAsia="Arial Unicode MS"/>
                <w:color w:val="000000"/>
                <w:sz w:val="24"/>
                <w:szCs w:val="24"/>
              </w:rPr>
            </w:pPr>
            <w:r>
              <w:rPr>
                <w:rFonts w:eastAsia="Arial Unicode MS"/>
                <w:color w:val="000000"/>
                <w:sz w:val="24"/>
                <w:szCs w:val="24"/>
              </w:rPr>
              <w:t>87,6</w:t>
            </w:r>
          </w:p>
        </w:tc>
      </w:tr>
      <w:tr w:rsidR="00AB195B" w:rsidRPr="00870AFF" w14:paraId="0C4196C9" w14:textId="77777777" w:rsidTr="00AB195B">
        <w:trPr>
          <w:jc w:val="center"/>
        </w:trPr>
        <w:tc>
          <w:tcPr>
            <w:tcW w:w="84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628F8A6B" w14:textId="77777777" w:rsidR="00AB195B" w:rsidRPr="00870AFF" w:rsidRDefault="00AB195B" w:rsidP="00512FD0">
            <w:pPr>
              <w:tabs>
                <w:tab w:val="left" w:pos="709"/>
              </w:tabs>
              <w:suppressAutoHyphens/>
              <w:spacing w:line="276" w:lineRule="atLeast"/>
              <w:jc w:val="center"/>
              <w:rPr>
                <w:rFonts w:eastAsia="Arial Unicode MS"/>
                <w:b/>
              </w:rPr>
            </w:pPr>
          </w:p>
        </w:tc>
        <w:tc>
          <w:tcPr>
            <w:tcW w:w="4536"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37BE2468" w14:textId="77777777" w:rsidR="00AB195B" w:rsidRPr="00870AFF" w:rsidRDefault="00AB195B" w:rsidP="00512FD0">
            <w:pPr>
              <w:tabs>
                <w:tab w:val="left" w:pos="709"/>
              </w:tabs>
              <w:suppressAutoHyphens/>
              <w:spacing w:line="276" w:lineRule="atLeast"/>
              <w:rPr>
                <w:rFonts w:eastAsia="Arial Unicode MS"/>
                <w:b/>
              </w:rPr>
            </w:pPr>
          </w:p>
        </w:tc>
        <w:tc>
          <w:tcPr>
            <w:tcW w:w="2835" w:type="dxa"/>
            <w:tcBorders>
              <w:top w:val="single" w:sz="4" w:space="0" w:color="000001"/>
              <w:left w:val="single" w:sz="4" w:space="0" w:color="000001"/>
              <w:bottom w:val="single" w:sz="4" w:space="0" w:color="000001"/>
              <w:right w:val="single" w:sz="4" w:space="0" w:color="000001"/>
            </w:tcBorders>
          </w:tcPr>
          <w:p w14:paraId="14877516" w14:textId="77777777" w:rsidR="00AB195B" w:rsidRPr="00870AFF" w:rsidRDefault="00AB195B" w:rsidP="00512FD0">
            <w:pPr>
              <w:tabs>
                <w:tab w:val="left" w:pos="709"/>
              </w:tabs>
              <w:suppressAutoHyphens/>
              <w:spacing w:line="276" w:lineRule="atLeast"/>
              <w:rPr>
                <w:rFonts w:eastAsia="Arial Unicode MS"/>
                <w:b/>
                <w:sz w:val="24"/>
                <w:szCs w:val="24"/>
              </w:rPr>
            </w:pPr>
            <w:r w:rsidRPr="00870AFF">
              <w:rPr>
                <w:rFonts w:eastAsia="Arial Unicode MS"/>
                <w:b/>
                <w:sz w:val="24"/>
                <w:szCs w:val="24"/>
              </w:rPr>
              <w:t>все</w:t>
            </w:r>
          </w:p>
        </w:tc>
        <w:tc>
          <w:tcPr>
            <w:tcW w:w="1276" w:type="dxa"/>
            <w:tcBorders>
              <w:top w:val="single" w:sz="4" w:space="0" w:color="000001"/>
              <w:left w:val="single" w:sz="4" w:space="0" w:color="000001"/>
              <w:bottom w:val="single" w:sz="4" w:space="0" w:color="000001"/>
              <w:right w:val="single" w:sz="4" w:space="0" w:color="000001"/>
            </w:tcBorders>
          </w:tcPr>
          <w:p w14:paraId="43F40D15" w14:textId="77777777" w:rsidR="00AB195B" w:rsidRPr="00870AFF" w:rsidRDefault="00AB195B" w:rsidP="00512FD0">
            <w:pPr>
              <w:tabs>
                <w:tab w:val="left" w:pos="709"/>
              </w:tabs>
              <w:suppressAutoHyphens/>
              <w:spacing w:line="276" w:lineRule="atLeast"/>
              <w:jc w:val="center"/>
              <w:rPr>
                <w:rFonts w:eastAsia="Arial Unicode MS"/>
                <w:b/>
                <w:sz w:val="24"/>
                <w:szCs w:val="24"/>
              </w:rPr>
            </w:pPr>
            <w:r>
              <w:rPr>
                <w:rFonts w:eastAsia="Arial Unicode MS"/>
                <w:b/>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4A6C0DD" w14:textId="77777777" w:rsidR="00AB195B" w:rsidRPr="00870AFF" w:rsidRDefault="00AB195B" w:rsidP="00512FD0">
            <w:pPr>
              <w:tabs>
                <w:tab w:val="left" w:pos="709"/>
              </w:tabs>
              <w:suppressAutoHyphens/>
              <w:spacing w:line="276" w:lineRule="atLeast"/>
              <w:jc w:val="center"/>
              <w:rPr>
                <w:rFonts w:eastAsia="Arial Unicode MS"/>
                <w:b/>
                <w:color w:val="000000"/>
                <w:sz w:val="24"/>
                <w:szCs w:val="24"/>
              </w:rPr>
            </w:pPr>
            <w:r>
              <w:rPr>
                <w:rFonts w:eastAsia="Arial Unicode MS"/>
                <w:b/>
                <w:color w:val="000000"/>
                <w:sz w:val="24"/>
                <w:szCs w:val="24"/>
              </w:rPr>
              <w:t>86,3</w:t>
            </w:r>
          </w:p>
        </w:tc>
      </w:tr>
      <w:tr w:rsidR="00AB195B" w:rsidRPr="00F03496" w14:paraId="3D9B3E5B"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424ED9" w14:textId="769DC055" w:rsidR="00AB195B" w:rsidRPr="00F03496" w:rsidRDefault="00512FD0" w:rsidP="00512FD0">
            <w:pPr>
              <w:tabs>
                <w:tab w:val="left" w:pos="709"/>
              </w:tabs>
              <w:suppressAutoHyphens/>
              <w:spacing w:line="276" w:lineRule="atLeast"/>
              <w:jc w:val="center"/>
              <w:rPr>
                <w:rFonts w:eastAsia="Arial Unicode MS"/>
              </w:rPr>
            </w:pPr>
            <w:r>
              <w:rPr>
                <w:rFonts w:eastAsia="Arial Unicode MS"/>
              </w:rPr>
              <w:t>20</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D7ACA7"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Яковлева С.Н.</w:t>
            </w:r>
          </w:p>
        </w:tc>
        <w:tc>
          <w:tcPr>
            <w:tcW w:w="2835" w:type="dxa"/>
            <w:tcBorders>
              <w:top w:val="single" w:sz="4" w:space="0" w:color="000001"/>
              <w:left w:val="single" w:sz="4" w:space="0" w:color="000001"/>
              <w:bottom w:val="single" w:sz="4" w:space="0" w:color="000001"/>
              <w:right w:val="single" w:sz="4" w:space="0" w:color="000001"/>
            </w:tcBorders>
          </w:tcPr>
          <w:p w14:paraId="720769FE"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англ язык</w:t>
            </w:r>
          </w:p>
        </w:tc>
        <w:tc>
          <w:tcPr>
            <w:tcW w:w="1276" w:type="dxa"/>
            <w:tcBorders>
              <w:top w:val="single" w:sz="4" w:space="0" w:color="000001"/>
              <w:left w:val="single" w:sz="4" w:space="0" w:color="000001"/>
              <w:bottom w:val="single" w:sz="4" w:space="0" w:color="000001"/>
              <w:right w:val="single" w:sz="4" w:space="0" w:color="000001"/>
            </w:tcBorders>
          </w:tcPr>
          <w:p w14:paraId="5B05A6F1"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02E245C5"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66,8</w:t>
            </w:r>
          </w:p>
        </w:tc>
      </w:tr>
      <w:tr w:rsidR="00AB195B" w:rsidRPr="00F03496" w14:paraId="234DDA95"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B3EDD9" w14:textId="123CD810" w:rsidR="00AB195B" w:rsidRPr="00F03496" w:rsidRDefault="00512FD0" w:rsidP="00512FD0">
            <w:pPr>
              <w:tabs>
                <w:tab w:val="left" w:pos="709"/>
              </w:tabs>
              <w:suppressAutoHyphens/>
              <w:spacing w:line="276" w:lineRule="atLeast"/>
              <w:jc w:val="center"/>
              <w:rPr>
                <w:rFonts w:eastAsia="Arial Unicode MS"/>
              </w:rPr>
            </w:pPr>
            <w:r>
              <w:rPr>
                <w:rFonts w:eastAsia="Arial Unicode MS"/>
              </w:rPr>
              <w:t>21</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B85E93"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Тимофеева А.В.</w:t>
            </w:r>
          </w:p>
        </w:tc>
        <w:tc>
          <w:tcPr>
            <w:tcW w:w="2835" w:type="dxa"/>
            <w:tcBorders>
              <w:top w:val="single" w:sz="4" w:space="0" w:color="000001"/>
              <w:left w:val="single" w:sz="4" w:space="0" w:color="000001"/>
              <w:bottom w:val="single" w:sz="4" w:space="0" w:color="000001"/>
              <w:right w:val="single" w:sz="4" w:space="0" w:color="000001"/>
            </w:tcBorders>
          </w:tcPr>
          <w:p w14:paraId="6810DE7A"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англ язык</w:t>
            </w:r>
          </w:p>
        </w:tc>
        <w:tc>
          <w:tcPr>
            <w:tcW w:w="1276" w:type="dxa"/>
            <w:tcBorders>
              <w:top w:val="single" w:sz="4" w:space="0" w:color="000001"/>
              <w:left w:val="single" w:sz="4" w:space="0" w:color="000001"/>
              <w:bottom w:val="single" w:sz="4" w:space="0" w:color="000001"/>
              <w:right w:val="single" w:sz="4" w:space="0" w:color="000001"/>
            </w:tcBorders>
          </w:tcPr>
          <w:p w14:paraId="73D32B53"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0731F9EE"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79,7</w:t>
            </w:r>
          </w:p>
        </w:tc>
      </w:tr>
      <w:tr w:rsidR="00AB195B" w:rsidRPr="00F03496" w14:paraId="2C4D80EC"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C745AA" w14:textId="44083E5B" w:rsidR="00AB195B" w:rsidRPr="00F03496" w:rsidRDefault="00512FD0" w:rsidP="00512FD0">
            <w:pPr>
              <w:tabs>
                <w:tab w:val="left" w:pos="709"/>
              </w:tabs>
              <w:suppressAutoHyphens/>
              <w:spacing w:line="276" w:lineRule="atLeast"/>
              <w:jc w:val="center"/>
              <w:rPr>
                <w:rFonts w:eastAsia="Arial Unicode MS"/>
              </w:rPr>
            </w:pPr>
            <w:r>
              <w:rPr>
                <w:rFonts w:eastAsia="Arial Unicode MS"/>
              </w:rPr>
              <w:t>22</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C88C2A"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Кващина С.Ю.</w:t>
            </w:r>
          </w:p>
        </w:tc>
        <w:tc>
          <w:tcPr>
            <w:tcW w:w="2835" w:type="dxa"/>
            <w:tcBorders>
              <w:top w:val="single" w:sz="4" w:space="0" w:color="000001"/>
              <w:left w:val="single" w:sz="4" w:space="0" w:color="000001"/>
              <w:bottom w:val="single" w:sz="4" w:space="0" w:color="000001"/>
              <w:right w:val="single" w:sz="4" w:space="0" w:color="000001"/>
            </w:tcBorders>
          </w:tcPr>
          <w:p w14:paraId="3FB5CF0C"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англ язык</w:t>
            </w:r>
          </w:p>
        </w:tc>
        <w:tc>
          <w:tcPr>
            <w:tcW w:w="1276" w:type="dxa"/>
            <w:tcBorders>
              <w:top w:val="single" w:sz="4" w:space="0" w:color="000001"/>
              <w:left w:val="single" w:sz="4" w:space="0" w:color="000001"/>
              <w:bottom w:val="single" w:sz="4" w:space="0" w:color="000001"/>
              <w:right w:val="single" w:sz="4" w:space="0" w:color="000001"/>
            </w:tcBorders>
          </w:tcPr>
          <w:p w14:paraId="38ED2862"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7D3318DB"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70,1</w:t>
            </w:r>
          </w:p>
        </w:tc>
      </w:tr>
      <w:tr w:rsidR="00AB195B" w:rsidRPr="00F03496" w14:paraId="3111EA86"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579ED9" w14:textId="5DFB095F" w:rsidR="00AB195B" w:rsidRPr="00F03496" w:rsidRDefault="00512FD0" w:rsidP="00512FD0">
            <w:pPr>
              <w:tabs>
                <w:tab w:val="left" w:pos="709"/>
              </w:tabs>
              <w:suppressAutoHyphens/>
              <w:spacing w:line="276" w:lineRule="atLeast"/>
              <w:jc w:val="center"/>
              <w:rPr>
                <w:rFonts w:eastAsia="Arial Unicode MS"/>
              </w:rPr>
            </w:pPr>
            <w:r>
              <w:rPr>
                <w:rFonts w:eastAsia="Arial Unicode MS"/>
              </w:rPr>
              <w:t>23</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75BEC1"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Васильева Т.С.</w:t>
            </w:r>
          </w:p>
        </w:tc>
        <w:tc>
          <w:tcPr>
            <w:tcW w:w="2835" w:type="dxa"/>
            <w:tcBorders>
              <w:top w:val="single" w:sz="4" w:space="0" w:color="000001"/>
              <w:left w:val="single" w:sz="4" w:space="0" w:color="000001"/>
              <w:bottom w:val="single" w:sz="4" w:space="0" w:color="000001"/>
              <w:right w:val="single" w:sz="4" w:space="0" w:color="000001"/>
            </w:tcBorders>
          </w:tcPr>
          <w:p w14:paraId="6023B65F"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англ язык</w:t>
            </w:r>
          </w:p>
        </w:tc>
        <w:tc>
          <w:tcPr>
            <w:tcW w:w="1276" w:type="dxa"/>
            <w:tcBorders>
              <w:top w:val="single" w:sz="4" w:space="0" w:color="000001"/>
              <w:left w:val="single" w:sz="4" w:space="0" w:color="000001"/>
              <w:bottom w:val="single" w:sz="4" w:space="0" w:color="000001"/>
              <w:right w:val="single" w:sz="4" w:space="0" w:color="000001"/>
            </w:tcBorders>
          </w:tcPr>
          <w:p w14:paraId="0C6BF027"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23E8B26E"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75,9</w:t>
            </w:r>
          </w:p>
        </w:tc>
      </w:tr>
      <w:tr w:rsidR="00AB195B" w:rsidRPr="00F03496" w14:paraId="4612951B"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5ED1E0" w14:textId="3B696196" w:rsidR="00AB195B" w:rsidRPr="00F03496" w:rsidRDefault="00512FD0" w:rsidP="00512FD0">
            <w:pPr>
              <w:tabs>
                <w:tab w:val="left" w:pos="709"/>
              </w:tabs>
              <w:suppressAutoHyphens/>
              <w:spacing w:line="276" w:lineRule="atLeast"/>
              <w:jc w:val="center"/>
              <w:rPr>
                <w:rFonts w:eastAsia="Arial Unicode MS"/>
              </w:rPr>
            </w:pPr>
            <w:r>
              <w:rPr>
                <w:rFonts w:eastAsia="Arial Unicode MS"/>
              </w:rPr>
              <w:t>24</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A644E2"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Ксенофонтова Н.В.</w:t>
            </w:r>
          </w:p>
        </w:tc>
        <w:tc>
          <w:tcPr>
            <w:tcW w:w="2835" w:type="dxa"/>
            <w:tcBorders>
              <w:top w:val="single" w:sz="4" w:space="0" w:color="000001"/>
              <w:left w:val="single" w:sz="4" w:space="0" w:color="000001"/>
              <w:bottom w:val="single" w:sz="4" w:space="0" w:color="000001"/>
              <w:right w:val="single" w:sz="4" w:space="0" w:color="000001"/>
            </w:tcBorders>
          </w:tcPr>
          <w:p w14:paraId="24AD6905"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англ язык</w:t>
            </w:r>
          </w:p>
        </w:tc>
        <w:tc>
          <w:tcPr>
            <w:tcW w:w="1276" w:type="dxa"/>
            <w:tcBorders>
              <w:top w:val="single" w:sz="4" w:space="0" w:color="000001"/>
              <w:left w:val="single" w:sz="4" w:space="0" w:color="000001"/>
              <w:bottom w:val="single" w:sz="4" w:space="0" w:color="000001"/>
              <w:right w:val="single" w:sz="4" w:space="0" w:color="000001"/>
            </w:tcBorders>
          </w:tcPr>
          <w:p w14:paraId="5981FAD0"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6A7FDB72"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72,1</w:t>
            </w:r>
          </w:p>
        </w:tc>
      </w:tr>
      <w:tr w:rsidR="00AB195B" w:rsidRPr="00F03496" w14:paraId="10E61C53"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EF0DD7" w14:textId="39CC118B" w:rsidR="00AB195B" w:rsidRPr="00F03496" w:rsidRDefault="00512FD0" w:rsidP="00512FD0">
            <w:pPr>
              <w:tabs>
                <w:tab w:val="left" w:pos="709"/>
              </w:tabs>
              <w:suppressAutoHyphens/>
              <w:spacing w:line="276" w:lineRule="atLeast"/>
              <w:jc w:val="center"/>
              <w:rPr>
                <w:rFonts w:eastAsia="Arial Unicode MS"/>
              </w:rPr>
            </w:pPr>
            <w:r>
              <w:rPr>
                <w:rFonts w:eastAsia="Arial Unicode MS"/>
              </w:rPr>
              <w:t>25</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F2D38F"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Зарецкая Т.А.</w:t>
            </w:r>
          </w:p>
        </w:tc>
        <w:tc>
          <w:tcPr>
            <w:tcW w:w="2835" w:type="dxa"/>
            <w:tcBorders>
              <w:top w:val="single" w:sz="4" w:space="0" w:color="000001"/>
              <w:left w:val="single" w:sz="4" w:space="0" w:color="000001"/>
              <w:bottom w:val="single" w:sz="4" w:space="0" w:color="000001"/>
              <w:right w:val="single" w:sz="4" w:space="0" w:color="000001"/>
            </w:tcBorders>
          </w:tcPr>
          <w:p w14:paraId="30AB08B7"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физ культура</w:t>
            </w:r>
          </w:p>
        </w:tc>
        <w:tc>
          <w:tcPr>
            <w:tcW w:w="1276" w:type="dxa"/>
            <w:tcBorders>
              <w:top w:val="single" w:sz="4" w:space="0" w:color="000001"/>
              <w:left w:val="single" w:sz="4" w:space="0" w:color="000001"/>
              <w:bottom w:val="single" w:sz="4" w:space="0" w:color="000001"/>
              <w:right w:val="single" w:sz="4" w:space="0" w:color="000001"/>
            </w:tcBorders>
          </w:tcPr>
          <w:p w14:paraId="3A9D39CD"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CBF45D0"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96,8</w:t>
            </w:r>
          </w:p>
        </w:tc>
      </w:tr>
      <w:tr w:rsidR="00AB195B" w:rsidRPr="00F03496" w14:paraId="783C9D3F"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D954DF" w14:textId="69743053" w:rsidR="00AB195B" w:rsidRPr="00F03496" w:rsidRDefault="00512FD0" w:rsidP="00512FD0">
            <w:pPr>
              <w:tabs>
                <w:tab w:val="left" w:pos="709"/>
              </w:tabs>
              <w:suppressAutoHyphens/>
              <w:spacing w:line="276" w:lineRule="atLeast"/>
              <w:jc w:val="center"/>
              <w:rPr>
                <w:rFonts w:eastAsia="Arial Unicode MS"/>
              </w:rPr>
            </w:pPr>
            <w:r>
              <w:rPr>
                <w:rFonts w:eastAsia="Arial Unicode MS"/>
              </w:rPr>
              <w:t>26</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99DC1C"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Кононов И.И.</w:t>
            </w:r>
          </w:p>
        </w:tc>
        <w:tc>
          <w:tcPr>
            <w:tcW w:w="2835" w:type="dxa"/>
            <w:tcBorders>
              <w:top w:val="single" w:sz="4" w:space="0" w:color="000001"/>
              <w:left w:val="single" w:sz="4" w:space="0" w:color="000001"/>
              <w:bottom w:val="single" w:sz="4" w:space="0" w:color="000001"/>
              <w:right w:val="single" w:sz="4" w:space="0" w:color="000001"/>
            </w:tcBorders>
          </w:tcPr>
          <w:p w14:paraId="3B9DE3A2"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физ культура</w:t>
            </w:r>
          </w:p>
        </w:tc>
        <w:tc>
          <w:tcPr>
            <w:tcW w:w="1276" w:type="dxa"/>
            <w:tcBorders>
              <w:top w:val="single" w:sz="4" w:space="0" w:color="000001"/>
              <w:left w:val="single" w:sz="4" w:space="0" w:color="000001"/>
              <w:bottom w:val="single" w:sz="4" w:space="0" w:color="000001"/>
              <w:right w:val="single" w:sz="4" w:space="0" w:color="000001"/>
            </w:tcBorders>
          </w:tcPr>
          <w:p w14:paraId="34879FFB"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52112EC8"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92,1</w:t>
            </w:r>
          </w:p>
        </w:tc>
      </w:tr>
      <w:tr w:rsidR="00AB195B" w:rsidRPr="00F03496" w14:paraId="3DD70D84"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697DFC" w14:textId="1E6F9106" w:rsidR="00AB195B" w:rsidRPr="00F03496" w:rsidRDefault="00512FD0" w:rsidP="00512FD0">
            <w:pPr>
              <w:tabs>
                <w:tab w:val="left" w:pos="709"/>
              </w:tabs>
              <w:suppressAutoHyphens/>
              <w:spacing w:line="276" w:lineRule="atLeast"/>
              <w:jc w:val="center"/>
              <w:rPr>
                <w:rFonts w:eastAsia="Arial Unicode MS"/>
              </w:rPr>
            </w:pPr>
            <w:r>
              <w:rPr>
                <w:rFonts w:eastAsia="Arial Unicode MS"/>
              </w:rPr>
              <w:t>27</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130F61"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Гайдученко Н.Н.</w:t>
            </w:r>
          </w:p>
        </w:tc>
        <w:tc>
          <w:tcPr>
            <w:tcW w:w="2835" w:type="dxa"/>
            <w:tcBorders>
              <w:top w:val="single" w:sz="4" w:space="0" w:color="000001"/>
              <w:left w:val="single" w:sz="4" w:space="0" w:color="000001"/>
              <w:bottom w:val="single" w:sz="4" w:space="0" w:color="000001"/>
              <w:right w:val="single" w:sz="4" w:space="0" w:color="000001"/>
            </w:tcBorders>
          </w:tcPr>
          <w:p w14:paraId="0041C61F"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физ культура</w:t>
            </w:r>
          </w:p>
        </w:tc>
        <w:tc>
          <w:tcPr>
            <w:tcW w:w="1276" w:type="dxa"/>
            <w:tcBorders>
              <w:top w:val="single" w:sz="4" w:space="0" w:color="000001"/>
              <w:left w:val="single" w:sz="4" w:space="0" w:color="000001"/>
              <w:bottom w:val="single" w:sz="4" w:space="0" w:color="000001"/>
              <w:right w:val="single" w:sz="4" w:space="0" w:color="000001"/>
            </w:tcBorders>
          </w:tcPr>
          <w:p w14:paraId="135EBCC9"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47D168E"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100</w:t>
            </w:r>
          </w:p>
        </w:tc>
      </w:tr>
      <w:tr w:rsidR="00AB195B" w:rsidRPr="00F03496" w14:paraId="65F61FFC"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2E692D" w14:textId="73501DB8" w:rsidR="00AB195B" w:rsidRPr="00F03496" w:rsidRDefault="00512FD0" w:rsidP="00512FD0">
            <w:pPr>
              <w:tabs>
                <w:tab w:val="left" w:pos="709"/>
              </w:tabs>
              <w:suppressAutoHyphens/>
              <w:spacing w:line="276" w:lineRule="atLeast"/>
              <w:jc w:val="center"/>
              <w:rPr>
                <w:rFonts w:eastAsia="Arial Unicode MS"/>
              </w:rPr>
            </w:pPr>
            <w:r>
              <w:rPr>
                <w:rFonts w:eastAsia="Arial Unicode MS"/>
              </w:rPr>
              <w:t>28</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85D696" w14:textId="77777777" w:rsidR="00AB195B" w:rsidRPr="00F03496" w:rsidRDefault="00AB195B" w:rsidP="00512FD0">
            <w:pPr>
              <w:tabs>
                <w:tab w:val="left" w:pos="709"/>
              </w:tabs>
              <w:suppressAutoHyphens/>
              <w:spacing w:line="276" w:lineRule="atLeast"/>
              <w:rPr>
                <w:rFonts w:eastAsia="Arial Unicode MS"/>
              </w:rPr>
            </w:pPr>
            <w:r>
              <w:rPr>
                <w:rFonts w:eastAsia="Arial Unicode MS"/>
              </w:rPr>
              <w:t>Панфилов С.А.</w:t>
            </w:r>
          </w:p>
        </w:tc>
        <w:tc>
          <w:tcPr>
            <w:tcW w:w="2835" w:type="dxa"/>
            <w:tcBorders>
              <w:top w:val="single" w:sz="4" w:space="0" w:color="000001"/>
              <w:left w:val="single" w:sz="4" w:space="0" w:color="000001"/>
              <w:bottom w:val="single" w:sz="4" w:space="0" w:color="000001"/>
              <w:right w:val="single" w:sz="4" w:space="0" w:color="000001"/>
            </w:tcBorders>
          </w:tcPr>
          <w:p w14:paraId="0A86206C" w14:textId="77777777" w:rsidR="00AB195B" w:rsidRPr="00F03496" w:rsidRDefault="00AB195B" w:rsidP="00512FD0">
            <w:pPr>
              <w:tabs>
                <w:tab w:val="left" w:pos="709"/>
              </w:tabs>
              <w:suppressAutoHyphens/>
              <w:spacing w:line="276" w:lineRule="atLeast"/>
              <w:rPr>
                <w:rFonts w:eastAsia="Arial Unicode MS"/>
                <w:sz w:val="24"/>
                <w:szCs w:val="24"/>
              </w:rPr>
            </w:pPr>
            <w:r>
              <w:rPr>
                <w:rFonts w:eastAsia="Arial Unicode MS"/>
                <w:sz w:val="24"/>
                <w:szCs w:val="24"/>
              </w:rPr>
              <w:t>технология</w:t>
            </w:r>
          </w:p>
        </w:tc>
        <w:tc>
          <w:tcPr>
            <w:tcW w:w="1276" w:type="dxa"/>
            <w:tcBorders>
              <w:top w:val="single" w:sz="4" w:space="0" w:color="000001"/>
              <w:left w:val="single" w:sz="4" w:space="0" w:color="000001"/>
              <w:bottom w:val="single" w:sz="4" w:space="0" w:color="000001"/>
              <w:right w:val="single" w:sz="4" w:space="0" w:color="000001"/>
            </w:tcBorders>
          </w:tcPr>
          <w:p w14:paraId="3EE18A0A"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6D796A76"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100</w:t>
            </w:r>
          </w:p>
        </w:tc>
      </w:tr>
      <w:tr w:rsidR="00AB195B" w:rsidRPr="00F03496" w14:paraId="4B862E71"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35EEC6" w14:textId="248770AD" w:rsidR="00AB195B" w:rsidRPr="00F03496" w:rsidRDefault="00512FD0" w:rsidP="00512FD0">
            <w:pPr>
              <w:tabs>
                <w:tab w:val="left" w:pos="709"/>
              </w:tabs>
              <w:suppressAutoHyphens/>
              <w:spacing w:line="276" w:lineRule="atLeast"/>
              <w:jc w:val="center"/>
              <w:rPr>
                <w:rFonts w:eastAsia="Arial Unicode MS"/>
              </w:rPr>
            </w:pPr>
            <w:r>
              <w:rPr>
                <w:rFonts w:eastAsia="Arial Unicode MS"/>
              </w:rPr>
              <w:t>29</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15EECE" w14:textId="77777777" w:rsidR="00AB195B" w:rsidRDefault="00AB195B" w:rsidP="00512FD0">
            <w:pPr>
              <w:tabs>
                <w:tab w:val="left" w:pos="709"/>
              </w:tabs>
              <w:suppressAutoHyphens/>
              <w:spacing w:line="276" w:lineRule="atLeast"/>
              <w:rPr>
                <w:rFonts w:eastAsia="Arial Unicode MS"/>
              </w:rPr>
            </w:pPr>
            <w:r>
              <w:rPr>
                <w:rFonts w:eastAsia="Arial Unicode MS"/>
              </w:rPr>
              <w:t>Гапеева Т.М.</w:t>
            </w:r>
          </w:p>
        </w:tc>
        <w:tc>
          <w:tcPr>
            <w:tcW w:w="2835" w:type="dxa"/>
            <w:tcBorders>
              <w:top w:val="single" w:sz="4" w:space="0" w:color="000001"/>
              <w:left w:val="single" w:sz="4" w:space="0" w:color="000001"/>
              <w:bottom w:val="single" w:sz="4" w:space="0" w:color="000001"/>
              <w:right w:val="single" w:sz="4" w:space="0" w:color="000001"/>
            </w:tcBorders>
          </w:tcPr>
          <w:p w14:paraId="72773C9C" w14:textId="77777777" w:rsidR="00AB195B" w:rsidRDefault="00AB195B" w:rsidP="00512FD0">
            <w:pPr>
              <w:tabs>
                <w:tab w:val="left" w:pos="709"/>
              </w:tabs>
              <w:suppressAutoHyphens/>
              <w:spacing w:line="276" w:lineRule="atLeast"/>
              <w:rPr>
                <w:rFonts w:eastAsia="Arial Unicode MS"/>
                <w:sz w:val="24"/>
                <w:szCs w:val="24"/>
              </w:rPr>
            </w:pPr>
            <w:r>
              <w:rPr>
                <w:rFonts w:eastAsia="Arial Unicode MS"/>
                <w:sz w:val="24"/>
                <w:szCs w:val="24"/>
              </w:rPr>
              <w:t>технология</w:t>
            </w:r>
          </w:p>
        </w:tc>
        <w:tc>
          <w:tcPr>
            <w:tcW w:w="1276" w:type="dxa"/>
            <w:tcBorders>
              <w:top w:val="single" w:sz="4" w:space="0" w:color="000001"/>
              <w:left w:val="single" w:sz="4" w:space="0" w:color="000001"/>
              <w:bottom w:val="single" w:sz="4" w:space="0" w:color="000001"/>
              <w:right w:val="single" w:sz="4" w:space="0" w:color="000001"/>
            </w:tcBorders>
          </w:tcPr>
          <w:p w14:paraId="6BE86793"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4DDA51EF"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100</w:t>
            </w:r>
          </w:p>
        </w:tc>
      </w:tr>
      <w:tr w:rsidR="00AB195B" w:rsidRPr="00F03496" w14:paraId="26F5913A"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B07F1D" w14:textId="3DAEE422" w:rsidR="00AB195B" w:rsidRPr="00F03496" w:rsidRDefault="00512FD0" w:rsidP="00512FD0">
            <w:pPr>
              <w:tabs>
                <w:tab w:val="left" w:pos="709"/>
              </w:tabs>
              <w:suppressAutoHyphens/>
              <w:spacing w:line="276" w:lineRule="atLeast"/>
              <w:jc w:val="center"/>
              <w:rPr>
                <w:rFonts w:eastAsia="Arial Unicode MS"/>
              </w:rPr>
            </w:pPr>
            <w:r>
              <w:rPr>
                <w:rFonts w:eastAsia="Arial Unicode MS"/>
              </w:rPr>
              <w:t>30</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09621E" w14:textId="77777777" w:rsidR="00AB195B" w:rsidRDefault="00AB195B" w:rsidP="00512FD0">
            <w:pPr>
              <w:tabs>
                <w:tab w:val="left" w:pos="709"/>
              </w:tabs>
              <w:suppressAutoHyphens/>
              <w:spacing w:line="276" w:lineRule="atLeast"/>
              <w:rPr>
                <w:rFonts w:eastAsia="Arial Unicode MS"/>
              </w:rPr>
            </w:pPr>
            <w:r>
              <w:rPr>
                <w:rFonts w:eastAsia="Arial Unicode MS"/>
              </w:rPr>
              <w:t>Зулетова О.В.</w:t>
            </w:r>
          </w:p>
        </w:tc>
        <w:tc>
          <w:tcPr>
            <w:tcW w:w="2835" w:type="dxa"/>
            <w:tcBorders>
              <w:top w:val="single" w:sz="4" w:space="0" w:color="000001"/>
              <w:left w:val="single" w:sz="4" w:space="0" w:color="000001"/>
              <w:bottom w:val="single" w:sz="4" w:space="0" w:color="000001"/>
              <w:right w:val="single" w:sz="4" w:space="0" w:color="000001"/>
            </w:tcBorders>
          </w:tcPr>
          <w:p w14:paraId="7605BFA2" w14:textId="77777777" w:rsidR="00AB195B"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музыка</w:t>
            </w:r>
          </w:p>
        </w:tc>
        <w:tc>
          <w:tcPr>
            <w:tcW w:w="1276" w:type="dxa"/>
            <w:tcBorders>
              <w:top w:val="single" w:sz="4" w:space="0" w:color="000001"/>
              <w:left w:val="single" w:sz="4" w:space="0" w:color="000001"/>
              <w:bottom w:val="single" w:sz="4" w:space="0" w:color="000001"/>
              <w:right w:val="single" w:sz="4" w:space="0" w:color="000001"/>
            </w:tcBorders>
          </w:tcPr>
          <w:p w14:paraId="67172E3F"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7F5625D0"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99,3</w:t>
            </w:r>
          </w:p>
        </w:tc>
      </w:tr>
      <w:tr w:rsidR="00AB195B" w:rsidRPr="00F03496" w14:paraId="40BEEB0B"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D130DE" w14:textId="22F82C18" w:rsidR="00AB195B" w:rsidRPr="00F03496" w:rsidRDefault="00512FD0" w:rsidP="00512FD0">
            <w:pPr>
              <w:tabs>
                <w:tab w:val="left" w:pos="709"/>
              </w:tabs>
              <w:suppressAutoHyphens/>
              <w:spacing w:line="276" w:lineRule="atLeast"/>
              <w:jc w:val="center"/>
              <w:rPr>
                <w:rFonts w:eastAsia="Arial Unicode MS"/>
              </w:rPr>
            </w:pPr>
            <w:r>
              <w:rPr>
                <w:rFonts w:eastAsia="Arial Unicode MS"/>
              </w:rPr>
              <w:t>31</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4C8379" w14:textId="77777777" w:rsidR="00AB195B" w:rsidRDefault="00AB195B" w:rsidP="00512FD0">
            <w:pPr>
              <w:tabs>
                <w:tab w:val="left" w:pos="709"/>
              </w:tabs>
              <w:suppressAutoHyphens/>
              <w:spacing w:line="276" w:lineRule="atLeast"/>
              <w:rPr>
                <w:rFonts w:eastAsia="Arial Unicode MS"/>
              </w:rPr>
            </w:pPr>
            <w:r>
              <w:rPr>
                <w:rFonts w:eastAsia="Arial Unicode MS"/>
              </w:rPr>
              <w:t>Яковлева Т.Н.</w:t>
            </w:r>
          </w:p>
        </w:tc>
        <w:tc>
          <w:tcPr>
            <w:tcW w:w="2835" w:type="dxa"/>
            <w:tcBorders>
              <w:top w:val="single" w:sz="4" w:space="0" w:color="000001"/>
              <w:left w:val="single" w:sz="4" w:space="0" w:color="000001"/>
              <w:bottom w:val="single" w:sz="4" w:space="0" w:color="000001"/>
              <w:right w:val="single" w:sz="4" w:space="0" w:color="000001"/>
            </w:tcBorders>
          </w:tcPr>
          <w:p w14:paraId="535C9618" w14:textId="77777777" w:rsidR="00AB195B"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ИЗО</w:t>
            </w:r>
          </w:p>
        </w:tc>
        <w:tc>
          <w:tcPr>
            <w:tcW w:w="1276" w:type="dxa"/>
            <w:tcBorders>
              <w:top w:val="single" w:sz="4" w:space="0" w:color="000001"/>
              <w:left w:val="single" w:sz="4" w:space="0" w:color="000001"/>
              <w:bottom w:val="single" w:sz="4" w:space="0" w:color="000001"/>
              <w:right w:val="single" w:sz="4" w:space="0" w:color="000001"/>
            </w:tcBorders>
          </w:tcPr>
          <w:p w14:paraId="5D9EFE9C" w14:textId="77777777" w:rsidR="00AB195B" w:rsidRPr="00F03496" w:rsidRDefault="00AB195B" w:rsidP="00512FD0">
            <w:pPr>
              <w:tabs>
                <w:tab w:val="left" w:pos="709"/>
              </w:tabs>
              <w:suppressAutoHyphens/>
              <w:spacing w:line="276" w:lineRule="atLeast"/>
              <w:jc w:val="center"/>
              <w:rPr>
                <w:rFonts w:eastAsia="Arial Unicode MS"/>
                <w:sz w:val="24"/>
                <w:szCs w:val="24"/>
              </w:rPr>
            </w:pPr>
            <w:r>
              <w:rPr>
                <w:rFonts w:eastAsia="Arial Unicode MS"/>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379A97D0"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100</w:t>
            </w:r>
          </w:p>
        </w:tc>
      </w:tr>
      <w:tr w:rsidR="00AB195B" w:rsidRPr="00F03496" w14:paraId="2A7BA579"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4BCEB9" w14:textId="420D8036" w:rsidR="00AB195B" w:rsidRPr="00F03496" w:rsidRDefault="00512FD0" w:rsidP="00512FD0">
            <w:pPr>
              <w:tabs>
                <w:tab w:val="left" w:pos="709"/>
              </w:tabs>
              <w:suppressAutoHyphens/>
              <w:spacing w:line="276" w:lineRule="atLeast"/>
              <w:jc w:val="center"/>
              <w:rPr>
                <w:rFonts w:eastAsia="Arial Unicode MS"/>
              </w:rPr>
            </w:pPr>
            <w:r>
              <w:rPr>
                <w:rFonts w:eastAsia="Arial Unicode MS"/>
              </w:rPr>
              <w:t>32</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468538" w14:textId="77777777" w:rsidR="00AB195B" w:rsidRDefault="00AB195B" w:rsidP="00512FD0">
            <w:pPr>
              <w:tabs>
                <w:tab w:val="left" w:pos="709"/>
              </w:tabs>
              <w:suppressAutoHyphens/>
              <w:spacing w:line="276" w:lineRule="atLeast"/>
              <w:rPr>
                <w:rFonts w:eastAsia="Arial Unicode MS"/>
              </w:rPr>
            </w:pPr>
            <w:r>
              <w:rPr>
                <w:rFonts w:eastAsia="Arial Unicode MS"/>
              </w:rPr>
              <w:t>Гомбоева М.А.</w:t>
            </w:r>
          </w:p>
        </w:tc>
        <w:tc>
          <w:tcPr>
            <w:tcW w:w="2835" w:type="dxa"/>
            <w:tcBorders>
              <w:top w:val="single" w:sz="4" w:space="0" w:color="000001"/>
              <w:left w:val="single" w:sz="4" w:space="0" w:color="000001"/>
              <w:bottom w:val="single" w:sz="4" w:space="0" w:color="000001"/>
              <w:right w:val="single" w:sz="4" w:space="0" w:color="000001"/>
            </w:tcBorders>
          </w:tcPr>
          <w:p w14:paraId="5671927B" w14:textId="77777777" w:rsidR="00AB195B"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ОБЖ</w:t>
            </w:r>
          </w:p>
        </w:tc>
        <w:tc>
          <w:tcPr>
            <w:tcW w:w="1276" w:type="dxa"/>
            <w:tcBorders>
              <w:top w:val="single" w:sz="4" w:space="0" w:color="000001"/>
              <w:left w:val="single" w:sz="4" w:space="0" w:color="000001"/>
              <w:bottom w:val="single" w:sz="4" w:space="0" w:color="000001"/>
              <w:right w:val="single" w:sz="4" w:space="0" w:color="000001"/>
            </w:tcBorders>
          </w:tcPr>
          <w:p w14:paraId="708055D6" w14:textId="77777777" w:rsidR="00AB195B" w:rsidRPr="00A307A4" w:rsidRDefault="00AB195B" w:rsidP="00512FD0">
            <w:pPr>
              <w:tabs>
                <w:tab w:val="left" w:pos="709"/>
              </w:tabs>
              <w:suppressAutoHyphens/>
              <w:spacing w:line="276" w:lineRule="atLeast"/>
              <w:jc w:val="center"/>
              <w:rPr>
                <w:rFonts w:eastAsia="Arial Unicode MS"/>
                <w:sz w:val="24"/>
                <w:szCs w:val="24"/>
                <w:lang w:val="en-US"/>
              </w:rPr>
            </w:pPr>
            <w:r>
              <w:rPr>
                <w:rFonts w:eastAsia="Arial Unicode MS"/>
                <w:sz w:val="24"/>
                <w:szCs w:val="24"/>
                <w:lang w:val="en-US"/>
              </w:rPr>
              <w:t>100</w:t>
            </w:r>
          </w:p>
        </w:tc>
        <w:tc>
          <w:tcPr>
            <w:tcW w:w="1417" w:type="dxa"/>
            <w:tcBorders>
              <w:top w:val="single" w:sz="4" w:space="0" w:color="000001"/>
              <w:left w:val="single" w:sz="4" w:space="0" w:color="000001"/>
              <w:bottom w:val="single" w:sz="4" w:space="0" w:color="000001"/>
              <w:right w:val="single" w:sz="4" w:space="0" w:color="000001"/>
            </w:tcBorders>
          </w:tcPr>
          <w:p w14:paraId="0669F8D5"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100</w:t>
            </w:r>
          </w:p>
        </w:tc>
      </w:tr>
      <w:tr w:rsidR="00AB195B" w:rsidRPr="00F03496" w14:paraId="1F54E6A3" w14:textId="77777777" w:rsidTr="00AB195B">
        <w:trPr>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87DF3B" w14:textId="3DC2C4EA" w:rsidR="00AB195B" w:rsidRPr="00F03496" w:rsidRDefault="00512FD0" w:rsidP="00512FD0">
            <w:pPr>
              <w:tabs>
                <w:tab w:val="left" w:pos="709"/>
              </w:tabs>
              <w:suppressAutoHyphens/>
              <w:spacing w:line="276" w:lineRule="atLeast"/>
              <w:jc w:val="center"/>
              <w:rPr>
                <w:rFonts w:eastAsia="Arial Unicode MS"/>
              </w:rPr>
            </w:pPr>
            <w:r>
              <w:rPr>
                <w:rFonts w:eastAsia="Arial Unicode MS"/>
              </w:rPr>
              <w:t>33</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8BD730" w14:textId="77777777" w:rsidR="00AB195B" w:rsidRDefault="00AB195B" w:rsidP="00512FD0">
            <w:pPr>
              <w:tabs>
                <w:tab w:val="left" w:pos="709"/>
              </w:tabs>
              <w:suppressAutoHyphens/>
              <w:spacing w:line="276" w:lineRule="atLeast"/>
              <w:rPr>
                <w:rFonts w:eastAsia="Arial Unicode MS"/>
              </w:rPr>
            </w:pPr>
            <w:r>
              <w:rPr>
                <w:rFonts w:eastAsia="Arial Unicode MS"/>
              </w:rPr>
              <w:t>Деменева Н.В.</w:t>
            </w:r>
          </w:p>
        </w:tc>
        <w:tc>
          <w:tcPr>
            <w:tcW w:w="2835" w:type="dxa"/>
            <w:tcBorders>
              <w:top w:val="single" w:sz="4" w:space="0" w:color="000001"/>
              <w:left w:val="single" w:sz="4" w:space="0" w:color="000001"/>
              <w:bottom w:val="single" w:sz="4" w:space="0" w:color="000001"/>
              <w:right w:val="single" w:sz="4" w:space="0" w:color="000001"/>
            </w:tcBorders>
          </w:tcPr>
          <w:p w14:paraId="4ECB36D6" w14:textId="77777777" w:rsidR="00AB195B" w:rsidRDefault="00AB195B" w:rsidP="00512FD0">
            <w:pPr>
              <w:tabs>
                <w:tab w:val="left" w:pos="709"/>
              </w:tabs>
              <w:suppressAutoHyphens/>
              <w:spacing w:line="276" w:lineRule="atLeast"/>
              <w:rPr>
                <w:rFonts w:eastAsia="Arial Unicode MS"/>
                <w:sz w:val="24"/>
                <w:szCs w:val="24"/>
              </w:rPr>
            </w:pPr>
            <w:r>
              <w:rPr>
                <w:rFonts w:eastAsia="Arial Unicode MS"/>
                <w:sz w:val="24"/>
                <w:szCs w:val="24"/>
              </w:rPr>
              <w:t>ИЗО</w:t>
            </w:r>
          </w:p>
        </w:tc>
        <w:tc>
          <w:tcPr>
            <w:tcW w:w="1276" w:type="dxa"/>
            <w:tcBorders>
              <w:top w:val="single" w:sz="4" w:space="0" w:color="000001"/>
              <w:left w:val="single" w:sz="4" w:space="0" w:color="000001"/>
              <w:bottom w:val="single" w:sz="4" w:space="0" w:color="000001"/>
              <w:right w:val="single" w:sz="4" w:space="0" w:color="000001"/>
            </w:tcBorders>
          </w:tcPr>
          <w:p w14:paraId="6763029C" w14:textId="77777777" w:rsidR="00AB195B" w:rsidRPr="00F03496" w:rsidRDefault="00AB195B" w:rsidP="00512FD0">
            <w:pPr>
              <w:tabs>
                <w:tab w:val="left" w:pos="709"/>
              </w:tabs>
              <w:suppressAutoHyphens/>
              <w:spacing w:line="276" w:lineRule="atLeast"/>
              <w:jc w:val="center"/>
              <w:rPr>
                <w:rFonts w:eastAsia="Arial Unicode MS"/>
                <w:color w:val="000000"/>
                <w:sz w:val="24"/>
                <w:szCs w:val="24"/>
              </w:rPr>
            </w:pPr>
            <w:r>
              <w:rPr>
                <w:rFonts w:eastAsia="Arial Unicode MS"/>
                <w:color w:val="000000"/>
                <w:sz w:val="24"/>
                <w:szCs w:val="24"/>
              </w:rPr>
              <w:t>100</w:t>
            </w:r>
          </w:p>
        </w:tc>
        <w:tc>
          <w:tcPr>
            <w:tcW w:w="1417" w:type="dxa"/>
            <w:tcBorders>
              <w:top w:val="single" w:sz="4" w:space="0" w:color="000001"/>
              <w:left w:val="single" w:sz="4" w:space="0" w:color="000001"/>
              <w:bottom w:val="single" w:sz="4" w:space="0" w:color="000001"/>
              <w:right w:val="single" w:sz="4" w:space="0" w:color="000001"/>
            </w:tcBorders>
          </w:tcPr>
          <w:p w14:paraId="5C6810AF" w14:textId="77777777" w:rsidR="00AB195B" w:rsidRPr="00AF39A6" w:rsidRDefault="00AB195B" w:rsidP="00512FD0">
            <w:pPr>
              <w:tabs>
                <w:tab w:val="left" w:pos="709"/>
              </w:tabs>
              <w:suppressAutoHyphens/>
              <w:spacing w:line="276" w:lineRule="atLeast"/>
              <w:jc w:val="center"/>
              <w:rPr>
                <w:rFonts w:eastAsia="Arial Unicode MS"/>
                <w:b/>
                <w:color w:val="000000"/>
                <w:sz w:val="24"/>
                <w:szCs w:val="24"/>
              </w:rPr>
            </w:pPr>
            <w:r w:rsidRPr="00AF39A6">
              <w:rPr>
                <w:rFonts w:eastAsia="Arial Unicode MS"/>
                <w:b/>
                <w:color w:val="000000"/>
                <w:sz w:val="24"/>
                <w:szCs w:val="24"/>
              </w:rPr>
              <w:t>100</w:t>
            </w:r>
          </w:p>
        </w:tc>
      </w:tr>
    </w:tbl>
    <w:p w14:paraId="2760BC69" w14:textId="77777777" w:rsidR="00AB195B" w:rsidRPr="00AB195B" w:rsidRDefault="00AB195B" w:rsidP="00AB195B">
      <w:pPr>
        <w:pStyle w:val="afb"/>
        <w:spacing w:after="160" w:line="256" w:lineRule="auto"/>
        <w:ind w:left="1495"/>
        <w:rPr>
          <w:rFonts w:ascii="Times New Roman" w:hAnsi="Times New Roman"/>
          <w:sz w:val="24"/>
          <w:szCs w:val="24"/>
        </w:rPr>
      </w:pPr>
    </w:p>
    <w:p w14:paraId="7424A334" w14:textId="77777777" w:rsidR="00AD2C5C" w:rsidRPr="00AB195B" w:rsidRDefault="00AD2C5C" w:rsidP="00AD2C5C">
      <w:pPr>
        <w:pStyle w:val="a6"/>
        <w:tabs>
          <w:tab w:val="left" w:pos="360"/>
          <w:tab w:val="left" w:pos="1134"/>
        </w:tabs>
        <w:spacing w:before="0" w:beforeAutospacing="0" w:after="0" w:afterAutospacing="0" w:line="276" w:lineRule="auto"/>
        <w:ind w:left="567"/>
        <w:jc w:val="both"/>
      </w:pPr>
    </w:p>
    <w:p w14:paraId="3C95F701" w14:textId="77777777" w:rsidR="00AD2C5C" w:rsidRPr="00AB195B" w:rsidRDefault="00AD2C5C" w:rsidP="00AD2C5C">
      <w:pPr>
        <w:pStyle w:val="a6"/>
        <w:tabs>
          <w:tab w:val="left" w:pos="360"/>
          <w:tab w:val="left" w:pos="1134"/>
        </w:tabs>
        <w:spacing w:before="0" w:beforeAutospacing="0" w:after="0" w:afterAutospacing="0" w:line="276" w:lineRule="auto"/>
        <w:ind w:left="567"/>
        <w:jc w:val="both"/>
        <w:rPr>
          <w:b/>
          <w:u w:val="single"/>
        </w:rPr>
      </w:pPr>
    </w:p>
    <w:p w14:paraId="6031B79B" w14:textId="77777777" w:rsidR="00AD2C5C" w:rsidRPr="00AB195B" w:rsidRDefault="00AD2C5C" w:rsidP="00AD2C5C">
      <w:pPr>
        <w:pStyle w:val="a6"/>
        <w:tabs>
          <w:tab w:val="left" w:pos="360"/>
          <w:tab w:val="left" w:pos="1134"/>
        </w:tabs>
        <w:spacing w:before="0" w:beforeAutospacing="0" w:after="0" w:afterAutospacing="0" w:line="276" w:lineRule="auto"/>
        <w:ind w:left="567"/>
        <w:jc w:val="both"/>
        <w:rPr>
          <w:b/>
          <w:u w:val="single"/>
        </w:rPr>
      </w:pPr>
    </w:p>
    <w:p w14:paraId="6E5D91C5" w14:textId="77777777" w:rsidR="00AD2C5C" w:rsidRPr="00AB195B" w:rsidRDefault="00AD2C5C" w:rsidP="00AD2C5C">
      <w:pPr>
        <w:pStyle w:val="a6"/>
        <w:tabs>
          <w:tab w:val="left" w:pos="360"/>
          <w:tab w:val="left" w:pos="1134"/>
        </w:tabs>
        <w:spacing w:before="0" w:beforeAutospacing="0" w:after="0" w:afterAutospacing="0" w:line="276" w:lineRule="auto"/>
        <w:ind w:left="567"/>
        <w:jc w:val="both"/>
        <w:rPr>
          <w:b/>
          <w:u w:val="single"/>
        </w:rPr>
      </w:pPr>
    </w:p>
    <w:p w14:paraId="1DAD31AF" w14:textId="77777777" w:rsidR="002C040E" w:rsidRDefault="002C040E" w:rsidP="00AD2C5C">
      <w:pPr>
        <w:pStyle w:val="a6"/>
        <w:tabs>
          <w:tab w:val="left" w:pos="360"/>
          <w:tab w:val="left" w:pos="1134"/>
        </w:tabs>
        <w:spacing w:before="0" w:beforeAutospacing="0" w:after="0" w:afterAutospacing="0" w:line="276" w:lineRule="auto"/>
        <w:ind w:left="567"/>
        <w:jc w:val="both"/>
        <w:rPr>
          <w:b/>
          <w:u w:val="single"/>
        </w:rPr>
      </w:pPr>
    </w:p>
    <w:p w14:paraId="7BE19F32" w14:textId="77777777" w:rsidR="002C040E" w:rsidRDefault="002C040E" w:rsidP="00AD2C5C">
      <w:pPr>
        <w:pStyle w:val="a6"/>
        <w:tabs>
          <w:tab w:val="left" w:pos="360"/>
          <w:tab w:val="left" w:pos="1134"/>
        </w:tabs>
        <w:spacing w:before="0" w:beforeAutospacing="0" w:after="0" w:afterAutospacing="0" w:line="276" w:lineRule="auto"/>
        <w:ind w:left="567"/>
        <w:jc w:val="both"/>
        <w:rPr>
          <w:b/>
          <w:u w:val="single"/>
        </w:rPr>
      </w:pPr>
    </w:p>
    <w:p w14:paraId="16AE11F4" w14:textId="4E144D2D" w:rsidR="00AD2C5C" w:rsidRDefault="00AD2C5C" w:rsidP="00AD2C5C">
      <w:pPr>
        <w:pStyle w:val="a6"/>
        <w:tabs>
          <w:tab w:val="left" w:pos="360"/>
          <w:tab w:val="left" w:pos="1134"/>
        </w:tabs>
        <w:spacing w:before="0" w:beforeAutospacing="0" w:after="0" w:afterAutospacing="0" w:line="276" w:lineRule="auto"/>
        <w:ind w:left="567"/>
        <w:jc w:val="both"/>
        <w:rPr>
          <w:b/>
          <w:u w:val="single"/>
        </w:rPr>
      </w:pPr>
      <w:r>
        <w:rPr>
          <w:b/>
          <w:u w:val="single"/>
        </w:rPr>
        <w:lastRenderedPageBreak/>
        <w:t>12.Здоровьесберегающие технологии.</w:t>
      </w:r>
    </w:p>
    <w:p w14:paraId="2EF379F6" w14:textId="77777777" w:rsidR="00AD2C5C" w:rsidRDefault="00AD2C5C" w:rsidP="00AD2C5C">
      <w:pPr>
        <w:pStyle w:val="a6"/>
        <w:tabs>
          <w:tab w:val="left" w:pos="360"/>
          <w:tab w:val="left" w:pos="1134"/>
        </w:tabs>
        <w:spacing w:before="0" w:beforeAutospacing="0" w:after="0" w:afterAutospacing="0" w:line="276" w:lineRule="auto"/>
        <w:ind w:left="567"/>
        <w:jc w:val="both"/>
        <w:rPr>
          <w:b/>
          <w:u w:val="single"/>
        </w:rPr>
      </w:pPr>
    </w:p>
    <w:p w14:paraId="4D9A8E4F" w14:textId="77777777" w:rsidR="00AD2C5C" w:rsidRDefault="00AD2C5C" w:rsidP="00AD2C5C">
      <w:pPr>
        <w:pStyle w:val="af3"/>
        <w:tabs>
          <w:tab w:val="left" w:pos="1134"/>
        </w:tabs>
        <w:spacing w:after="0" w:line="276" w:lineRule="auto"/>
        <w:ind w:left="567" w:firstLine="567"/>
        <w:jc w:val="both"/>
        <w:rPr>
          <w:sz w:val="24"/>
          <w:szCs w:val="24"/>
        </w:rPr>
      </w:pPr>
      <w:r>
        <w:rPr>
          <w:sz w:val="24"/>
          <w:szCs w:val="24"/>
        </w:rPr>
        <w:t xml:space="preserve">Основной формой организации учебного процесса является урок, на котором закладываются основы здорового образа жизни. Педагоги школы используют различные здоровьесберегающие технологии: личностно ориентированные, развивающие, информационные и т.д. или их элементы в учебно-воспитательном процессе. </w:t>
      </w:r>
    </w:p>
    <w:p w14:paraId="3D525287" w14:textId="77777777" w:rsidR="00AD2C5C" w:rsidRDefault="00AD2C5C" w:rsidP="00AD2C5C">
      <w:pPr>
        <w:pStyle w:val="af3"/>
        <w:tabs>
          <w:tab w:val="left" w:pos="1134"/>
        </w:tabs>
        <w:spacing w:after="0" w:line="276" w:lineRule="auto"/>
        <w:ind w:left="567" w:firstLine="567"/>
        <w:jc w:val="both"/>
        <w:rPr>
          <w:sz w:val="24"/>
          <w:szCs w:val="24"/>
        </w:rPr>
      </w:pPr>
      <w:r>
        <w:rPr>
          <w:sz w:val="24"/>
          <w:szCs w:val="24"/>
        </w:rPr>
        <w:t xml:space="preserve">Обязательным условием эффективности каждого урока является выполнение требований СанПиН. Опытные педагоги всегда чувствуют момент наступления усталости учащихся и четко выполняют гигиенические требования к организации урока: плотность уроков, количество и смена видов деятельности, разнообразие и чередование методов и приемов, наличие эмоциональных разрядок, уместность применения ТСО, а также контроль осанки, позы, проведение подвижных физкультминуток, гимнастики для глаз, психологический климат.     Практически во всех кабинетах школы организован питьевой режим. </w:t>
      </w:r>
    </w:p>
    <w:p w14:paraId="1A34D91D" w14:textId="77777777" w:rsidR="00AD2C5C" w:rsidRDefault="00AD2C5C" w:rsidP="00AD2C5C">
      <w:pPr>
        <w:pStyle w:val="af3"/>
        <w:tabs>
          <w:tab w:val="left" w:pos="1134"/>
        </w:tabs>
        <w:spacing w:after="0" w:line="276" w:lineRule="auto"/>
        <w:ind w:left="567" w:firstLine="567"/>
        <w:jc w:val="both"/>
        <w:rPr>
          <w:sz w:val="24"/>
          <w:szCs w:val="24"/>
        </w:rPr>
      </w:pPr>
      <w:r>
        <w:rPr>
          <w:sz w:val="24"/>
          <w:szCs w:val="24"/>
        </w:rPr>
        <w:t xml:space="preserve">Проветренное помещение, свежий воздух – это среда, в которой хорошо работает мозг, легкие; чистая доска – это направленность на деятельность; правильное освещение – это работа глаз. Рассадка учащихся в каждом классе осуществляется согласно рекомендациям врача.         В школе создан кабинет «Основы безопасности жизнедеятельности», в котором собраны материалы, необходимые для систематизации знаний детей об основах безопасной жизнедеятельности человека, об опасных и вредных факторах различного происхождения, о правилах безопасного поведения в бытовых и экстремальных условиях, для формирования конкретных навыков и моделей поведения, обеспечивающих сохранность жизни и здоровья в современных условиях улицы, транспорта, природы, быта. Мероприятия, проводимые в школе по гражданской обороне и пожарной безопасности, способствуют формированию у учащихся практических навыков поведения в чрезвычайных ситуациях, которые в жизни могут возникнуть в любой момент. Так в течение года 3 раза проводились учения по эвакуации учащихся и персонала школы по пожарной тревоге. Все виды деятельности организуются при обязательном выполнении требований СанПиН. </w:t>
      </w:r>
    </w:p>
    <w:p w14:paraId="7879FFBA" w14:textId="77777777" w:rsidR="00AD2C5C" w:rsidRDefault="00AD2C5C" w:rsidP="00AD2C5C">
      <w:pPr>
        <w:pStyle w:val="af3"/>
        <w:tabs>
          <w:tab w:val="left" w:pos="1134"/>
        </w:tabs>
        <w:spacing w:after="0" w:line="276" w:lineRule="auto"/>
        <w:ind w:left="567" w:firstLine="567"/>
        <w:jc w:val="both"/>
        <w:rPr>
          <w:sz w:val="24"/>
          <w:szCs w:val="24"/>
        </w:rPr>
      </w:pPr>
      <w:r>
        <w:rPr>
          <w:sz w:val="24"/>
          <w:szCs w:val="24"/>
        </w:rPr>
        <w:t>Выводы: Работа в этом направлении должна быть продолжена, т.к. проблемы здорового образа жизни на сегодня актуальна. В следующем учебном году необходимо продолжить работу по пропаганде здорового образа жизни и привлечению детей к занятиям физкультурой и спортом. Особое внимание будет уделено детям с ослабленным здоровьем, детям из «группы риска» и социально незащищенным.</w:t>
      </w:r>
    </w:p>
    <w:p w14:paraId="7B548CBC" w14:textId="77777777" w:rsidR="00AD2C5C" w:rsidRDefault="00AD2C5C" w:rsidP="00AD2C5C">
      <w:pPr>
        <w:tabs>
          <w:tab w:val="left" w:pos="1134"/>
        </w:tabs>
        <w:spacing w:after="0" w:line="276" w:lineRule="auto"/>
        <w:ind w:left="567"/>
        <w:jc w:val="both"/>
        <w:rPr>
          <w:sz w:val="24"/>
          <w:szCs w:val="24"/>
        </w:rPr>
      </w:pPr>
      <w:r>
        <w:rPr>
          <w:sz w:val="24"/>
          <w:szCs w:val="24"/>
        </w:rPr>
        <w:t xml:space="preserve"> </w:t>
      </w:r>
    </w:p>
    <w:p w14:paraId="75A80666"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p>
    <w:p w14:paraId="4A0A6BDE"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p>
    <w:p w14:paraId="0CD90462"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r>
        <w:rPr>
          <w:b/>
          <w:u w:val="single"/>
        </w:rPr>
        <w:t>13 . Работа Управляющего совета.</w:t>
      </w:r>
    </w:p>
    <w:p w14:paraId="7C89EA2E" w14:textId="77777777" w:rsidR="00AD2C5C" w:rsidRDefault="00AD2C5C" w:rsidP="00AD2C5C">
      <w:pPr>
        <w:pStyle w:val="a6"/>
        <w:tabs>
          <w:tab w:val="left" w:pos="1134"/>
        </w:tabs>
        <w:spacing w:before="0" w:beforeAutospacing="0" w:after="0" w:afterAutospacing="0" w:line="276" w:lineRule="auto"/>
        <w:ind w:left="567" w:firstLine="540"/>
        <w:jc w:val="both"/>
        <w:rPr>
          <w:b/>
          <w:u w:val="single"/>
        </w:rPr>
      </w:pPr>
    </w:p>
    <w:p w14:paraId="51E9EAF5" w14:textId="77777777" w:rsidR="00AD2C5C" w:rsidRDefault="00AD2C5C" w:rsidP="00AD2C5C">
      <w:pPr>
        <w:tabs>
          <w:tab w:val="left" w:pos="1134"/>
        </w:tabs>
        <w:spacing w:after="0" w:line="276" w:lineRule="auto"/>
        <w:ind w:left="567" w:firstLine="567"/>
        <w:jc w:val="both"/>
        <w:rPr>
          <w:sz w:val="24"/>
          <w:szCs w:val="24"/>
        </w:rPr>
      </w:pPr>
      <w:r>
        <w:rPr>
          <w:sz w:val="24"/>
          <w:szCs w:val="24"/>
        </w:rPr>
        <w:t>Управляющий совет МОБУ СОШ № 24 имени С.И. Климакова - это коллегиальный орган школьного самоуправления, имеющий полномочия, определенные Уставом школы, по решению вопросов функционирования и развития учреждения.</w:t>
      </w:r>
    </w:p>
    <w:p w14:paraId="15E7A9C6" w14:textId="77777777" w:rsidR="00AD2C5C" w:rsidRDefault="00AD2C5C" w:rsidP="00AD2C5C">
      <w:pPr>
        <w:tabs>
          <w:tab w:val="left" w:pos="1134"/>
        </w:tabs>
        <w:spacing w:after="0" w:line="276" w:lineRule="auto"/>
        <w:ind w:left="567" w:firstLine="567"/>
        <w:jc w:val="both"/>
        <w:rPr>
          <w:sz w:val="24"/>
          <w:szCs w:val="24"/>
        </w:rPr>
      </w:pPr>
      <w:r>
        <w:rPr>
          <w:b/>
          <w:i/>
          <w:sz w:val="24"/>
          <w:szCs w:val="24"/>
        </w:rPr>
        <w:lastRenderedPageBreak/>
        <w:t>Цель работы УС:</w:t>
      </w:r>
      <w:r>
        <w:rPr>
          <w:sz w:val="24"/>
          <w:szCs w:val="24"/>
        </w:rPr>
        <w:t xml:space="preserve"> совершенствовать организационную структуру управления  МОБУ СОШ № 24 имени С.И. Климакова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образовательным процессом.</w:t>
      </w:r>
    </w:p>
    <w:p w14:paraId="7368D290" w14:textId="77777777" w:rsidR="00AD2C5C" w:rsidRDefault="00AD2C5C" w:rsidP="00AD2C5C">
      <w:pPr>
        <w:shd w:val="clear" w:color="auto" w:fill="FFFFFF"/>
        <w:tabs>
          <w:tab w:val="left" w:pos="1134"/>
        </w:tabs>
        <w:spacing w:after="0" w:line="276" w:lineRule="auto"/>
        <w:ind w:left="567"/>
        <w:jc w:val="both"/>
        <w:rPr>
          <w:sz w:val="24"/>
          <w:szCs w:val="24"/>
        </w:rPr>
      </w:pPr>
      <w:r>
        <w:rPr>
          <w:sz w:val="24"/>
          <w:szCs w:val="24"/>
        </w:rPr>
        <w:t> </w:t>
      </w:r>
    </w:p>
    <w:p w14:paraId="1762E303" w14:textId="77777777" w:rsidR="00AD2C5C" w:rsidRDefault="00AD2C5C" w:rsidP="00AD2C5C">
      <w:pPr>
        <w:pStyle w:val="a6"/>
        <w:shd w:val="clear" w:color="auto" w:fill="FFFFFF"/>
        <w:tabs>
          <w:tab w:val="left" w:pos="1134"/>
        </w:tabs>
        <w:adjustRightInd w:val="0"/>
        <w:spacing w:before="0" w:beforeAutospacing="0" w:after="0" w:afterAutospacing="0" w:line="276" w:lineRule="auto"/>
        <w:ind w:left="567" w:firstLine="540"/>
        <w:jc w:val="both"/>
      </w:pPr>
    </w:p>
    <w:p w14:paraId="47ABB7F1" w14:textId="65C43C64" w:rsidR="00AD2C5C" w:rsidRDefault="00AB195B" w:rsidP="00AD2C5C">
      <w:pPr>
        <w:pStyle w:val="a6"/>
        <w:shd w:val="clear" w:color="auto" w:fill="FFFFFF"/>
        <w:tabs>
          <w:tab w:val="left" w:pos="1134"/>
        </w:tabs>
        <w:adjustRightInd w:val="0"/>
        <w:spacing w:before="0" w:beforeAutospacing="0" w:after="0" w:afterAutospacing="0" w:line="276" w:lineRule="auto"/>
        <w:ind w:left="567" w:firstLine="540"/>
        <w:jc w:val="both"/>
        <w:rPr>
          <w:b/>
        </w:rPr>
      </w:pPr>
      <w:r>
        <w:t>На протяжении 2017/2018</w:t>
      </w:r>
      <w:r w:rsidR="00AD2C5C">
        <w:t xml:space="preserve"> учебного года было проведено  </w:t>
      </w:r>
      <w:r w:rsidR="00AD2C5C">
        <w:rPr>
          <w:b/>
        </w:rPr>
        <w:t>5 заседаний Управляющего совета:</w:t>
      </w:r>
    </w:p>
    <w:p w14:paraId="344DBB0B" w14:textId="5F79E73F" w:rsidR="00512FD0" w:rsidRDefault="00512FD0" w:rsidP="00AD2C5C">
      <w:pPr>
        <w:pStyle w:val="a6"/>
        <w:shd w:val="clear" w:color="auto" w:fill="FFFFFF"/>
        <w:tabs>
          <w:tab w:val="left" w:pos="1134"/>
        </w:tabs>
        <w:adjustRightInd w:val="0"/>
        <w:spacing w:before="0" w:beforeAutospacing="0" w:after="0" w:afterAutospacing="0" w:line="276" w:lineRule="auto"/>
        <w:ind w:left="567" w:firstLine="540"/>
        <w:jc w:val="both"/>
        <w:rPr>
          <w:b/>
        </w:rPr>
      </w:pPr>
    </w:p>
    <w:p w14:paraId="62A94A7B" w14:textId="4ACF22B0" w:rsidR="00512FD0" w:rsidRDefault="00512FD0" w:rsidP="00512FD0">
      <w:pPr>
        <w:pStyle w:val="a6"/>
        <w:shd w:val="clear" w:color="auto" w:fill="FFFFFF"/>
        <w:tabs>
          <w:tab w:val="left" w:pos="1134"/>
        </w:tabs>
        <w:adjustRightInd w:val="0"/>
        <w:spacing w:before="0" w:beforeAutospacing="0" w:after="0" w:afterAutospacing="0" w:line="276" w:lineRule="auto"/>
        <w:ind w:left="567" w:firstLine="540"/>
        <w:jc w:val="both"/>
        <w:rPr>
          <w:b/>
        </w:rPr>
      </w:pPr>
      <w:r w:rsidRPr="00054DFB">
        <w:rPr>
          <w:b/>
        </w:rPr>
        <w:t>Заседание № 1</w:t>
      </w:r>
      <w:r w:rsidR="00937135">
        <w:rPr>
          <w:b/>
        </w:rPr>
        <w:t xml:space="preserve"> - </w:t>
      </w:r>
      <w:r>
        <w:rPr>
          <w:b/>
        </w:rPr>
        <w:t xml:space="preserve"> </w:t>
      </w:r>
      <w:r w:rsidR="00937135" w:rsidRPr="00937135">
        <w:rPr>
          <w:b/>
        </w:rPr>
        <w:t>22.09.2017г</w:t>
      </w:r>
    </w:p>
    <w:p w14:paraId="0772A0AB" w14:textId="77777777" w:rsidR="00937135" w:rsidRDefault="00937135" w:rsidP="00512FD0">
      <w:pPr>
        <w:pStyle w:val="a6"/>
        <w:shd w:val="clear" w:color="auto" w:fill="FFFFFF"/>
        <w:tabs>
          <w:tab w:val="left" w:pos="1134"/>
        </w:tabs>
        <w:adjustRightInd w:val="0"/>
        <w:spacing w:before="0" w:beforeAutospacing="0" w:after="0" w:afterAutospacing="0" w:line="276" w:lineRule="auto"/>
        <w:ind w:left="567" w:firstLine="540"/>
        <w:jc w:val="both"/>
        <w:rPr>
          <w:b/>
        </w:rPr>
      </w:pPr>
    </w:p>
    <w:p w14:paraId="41F7B762" w14:textId="5C6FE1E0" w:rsidR="00512FD0" w:rsidRPr="006F7785" w:rsidRDefault="00512FD0" w:rsidP="00512FD0">
      <w:pPr>
        <w:spacing w:after="0" w:line="276" w:lineRule="auto"/>
        <w:rPr>
          <w:sz w:val="24"/>
          <w:szCs w:val="24"/>
        </w:rPr>
      </w:pPr>
      <w:r>
        <w:rPr>
          <w:sz w:val="24"/>
          <w:szCs w:val="24"/>
        </w:rPr>
        <w:t>1</w:t>
      </w:r>
      <w:r w:rsidRPr="006F7785">
        <w:rPr>
          <w:sz w:val="24"/>
          <w:szCs w:val="24"/>
        </w:rPr>
        <w:t xml:space="preserve">. Публичный доклад об образовательной деятельности </w:t>
      </w:r>
      <w:r w:rsidRPr="00054DFB">
        <w:rPr>
          <w:sz w:val="24"/>
          <w:szCs w:val="24"/>
        </w:rPr>
        <w:t>об</w:t>
      </w:r>
      <w:r w:rsidRPr="006F7785">
        <w:rPr>
          <w:sz w:val="24"/>
          <w:szCs w:val="24"/>
        </w:rPr>
        <w:t>разовательного учреждения в 201</w:t>
      </w:r>
      <w:r w:rsidRPr="00054DFB">
        <w:rPr>
          <w:sz w:val="24"/>
          <w:szCs w:val="24"/>
        </w:rPr>
        <w:t xml:space="preserve">6 </w:t>
      </w:r>
      <w:r w:rsidRPr="006F7785">
        <w:rPr>
          <w:sz w:val="24"/>
          <w:szCs w:val="24"/>
        </w:rPr>
        <w:t>/201</w:t>
      </w:r>
      <w:r w:rsidRPr="00054DFB">
        <w:rPr>
          <w:sz w:val="24"/>
          <w:szCs w:val="24"/>
        </w:rPr>
        <w:t>7</w:t>
      </w:r>
      <w:r w:rsidRPr="006F7785">
        <w:rPr>
          <w:sz w:val="24"/>
          <w:szCs w:val="24"/>
        </w:rPr>
        <w:t xml:space="preserve"> учебном году.</w:t>
      </w:r>
    </w:p>
    <w:p w14:paraId="5742FE12" w14:textId="0BCAFB2C" w:rsidR="00512FD0" w:rsidRDefault="00512FD0" w:rsidP="00512FD0">
      <w:pPr>
        <w:spacing w:after="0" w:line="276" w:lineRule="auto"/>
        <w:rPr>
          <w:sz w:val="24"/>
          <w:szCs w:val="24"/>
        </w:rPr>
      </w:pPr>
      <w:r w:rsidRPr="006F7785">
        <w:rPr>
          <w:sz w:val="24"/>
          <w:szCs w:val="24"/>
        </w:rPr>
        <w:t>2. Организация образовательного процесса в 201</w:t>
      </w:r>
      <w:r w:rsidRPr="00054DFB">
        <w:rPr>
          <w:sz w:val="24"/>
          <w:szCs w:val="24"/>
        </w:rPr>
        <w:t>7</w:t>
      </w:r>
      <w:r w:rsidRPr="006F7785">
        <w:rPr>
          <w:sz w:val="24"/>
          <w:szCs w:val="24"/>
        </w:rPr>
        <w:t>/201</w:t>
      </w:r>
      <w:r w:rsidRPr="00054DFB">
        <w:rPr>
          <w:sz w:val="24"/>
          <w:szCs w:val="24"/>
        </w:rPr>
        <w:t xml:space="preserve">8 </w:t>
      </w:r>
      <w:r w:rsidRPr="006F7785">
        <w:rPr>
          <w:sz w:val="24"/>
          <w:szCs w:val="24"/>
        </w:rPr>
        <w:t>учебном году. Согласование локальных акто</w:t>
      </w:r>
      <w:r w:rsidRPr="00054DFB">
        <w:rPr>
          <w:sz w:val="24"/>
          <w:szCs w:val="24"/>
        </w:rPr>
        <w:t>в.</w:t>
      </w:r>
    </w:p>
    <w:p w14:paraId="3F747A66" w14:textId="77777777" w:rsidR="00512FD0" w:rsidRPr="006F7785" w:rsidRDefault="00512FD0" w:rsidP="00512FD0">
      <w:pPr>
        <w:spacing w:after="0" w:line="276" w:lineRule="auto"/>
        <w:rPr>
          <w:sz w:val="24"/>
          <w:szCs w:val="24"/>
        </w:rPr>
      </w:pPr>
      <w:r w:rsidRPr="006F7785">
        <w:rPr>
          <w:sz w:val="24"/>
          <w:szCs w:val="24"/>
        </w:rPr>
        <w:t>3. Организация школьного питания .</w:t>
      </w:r>
      <w:r>
        <w:rPr>
          <w:sz w:val="24"/>
          <w:szCs w:val="24"/>
        </w:rPr>
        <w:t xml:space="preserve"> </w:t>
      </w:r>
      <w:r w:rsidRPr="00233560">
        <w:rPr>
          <w:sz w:val="24"/>
          <w:szCs w:val="24"/>
        </w:rPr>
        <w:t>Утверждение списков обучающихся  на льготное питание.</w:t>
      </w:r>
    </w:p>
    <w:p w14:paraId="728873D8" w14:textId="77777777" w:rsidR="00512FD0" w:rsidRPr="006F7785" w:rsidRDefault="00512FD0" w:rsidP="00512FD0">
      <w:pPr>
        <w:spacing w:after="0" w:line="276" w:lineRule="auto"/>
        <w:rPr>
          <w:sz w:val="24"/>
          <w:szCs w:val="24"/>
        </w:rPr>
      </w:pPr>
      <w:r w:rsidRPr="006F7785">
        <w:rPr>
          <w:sz w:val="24"/>
          <w:szCs w:val="24"/>
        </w:rPr>
        <w:t>4. Утверждение изменений в составе УС</w:t>
      </w:r>
    </w:p>
    <w:p w14:paraId="77D108AC" w14:textId="77777777" w:rsidR="00512FD0" w:rsidRPr="00054DFB" w:rsidRDefault="00512FD0" w:rsidP="00512FD0">
      <w:pPr>
        <w:spacing w:after="0" w:line="276" w:lineRule="auto"/>
        <w:rPr>
          <w:sz w:val="24"/>
          <w:szCs w:val="24"/>
        </w:rPr>
      </w:pPr>
      <w:r w:rsidRPr="006F7785">
        <w:rPr>
          <w:sz w:val="24"/>
          <w:szCs w:val="24"/>
        </w:rPr>
        <w:t>5. Утверждение плана работы УС на новый учебный год.</w:t>
      </w:r>
    </w:p>
    <w:p w14:paraId="07EAB4DD" w14:textId="77777777" w:rsidR="00937135" w:rsidRDefault="00937135" w:rsidP="00512FD0">
      <w:pPr>
        <w:spacing w:before="100" w:beforeAutospacing="1" w:after="100" w:afterAutospacing="1" w:line="240" w:lineRule="auto"/>
        <w:rPr>
          <w:b/>
          <w:sz w:val="24"/>
          <w:szCs w:val="24"/>
        </w:rPr>
      </w:pPr>
    </w:p>
    <w:p w14:paraId="05128BD9" w14:textId="61BEB047" w:rsidR="00512FD0" w:rsidRPr="00054DFB" w:rsidRDefault="00937135" w:rsidP="00512FD0">
      <w:pPr>
        <w:spacing w:before="100" w:beforeAutospacing="1" w:after="100" w:afterAutospacing="1" w:line="240" w:lineRule="auto"/>
        <w:rPr>
          <w:sz w:val="24"/>
          <w:szCs w:val="24"/>
        </w:rPr>
      </w:pPr>
      <w:r>
        <w:rPr>
          <w:b/>
          <w:sz w:val="24"/>
          <w:szCs w:val="24"/>
        </w:rPr>
        <w:t xml:space="preserve">            </w:t>
      </w:r>
      <w:r w:rsidR="00512FD0" w:rsidRPr="00054DFB">
        <w:rPr>
          <w:b/>
          <w:sz w:val="24"/>
          <w:szCs w:val="24"/>
        </w:rPr>
        <w:t>Заседание № 2</w:t>
      </w:r>
      <w:r>
        <w:rPr>
          <w:b/>
          <w:sz w:val="24"/>
          <w:szCs w:val="24"/>
        </w:rPr>
        <w:t xml:space="preserve"> </w:t>
      </w:r>
      <w:r w:rsidRPr="00937135">
        <w:rPr>
          <w:b/>
          <w:sz w:val="24"/>
          <w:szCs w:val="24"/>
        </w:rPr>
        <w:t xml:space="preserve">- </w:t>
      </w:r>
      <w:r w:rsidR="00512FD0" w:rsidRPr="00937135">
        <w:rPr>
          <w:b/>
          <w:sz w:val="24"/>
          <w:szCs w:val="24"/>
        </w:rPr>
        <w:t xml:space="preserve"> </w:t>
      </w:r>
      <w:r w:rsidRPr="00937135">
        <w:rPr>
          <w:b/>
          <w:sz w:val="24"/>
          <w:szCs w:val="24"/>
        </w:rPr>
        <w:t xml:space="preserve"> 15.11.2017г</w:t>
      </w:r>
    </w:p>
    <w:p w14:paraId="456B1740" w14:textId="77777777" w:rsidR="00512FD0" w:rsidRPr="006F7785" w:rsidRDefault="00512FD0" w:rsidP="00512FD0">
      <w:pPr>
        <w:spacing w:after="0" w:line="276" w:lineRule="auto"/>
        <w:rPr>
          <w:sz w:val="24"/>
          <w:szCs w:val="24"/>
        </w:rPr>
      </w:pPr>
      <w:r w:rsidRPr="006F7785">
        <w:rPr>
          <w:sz w:val="24"/>
          <w:szCs w:val="24"/>
        </w:rPr>
        <w:t xml:space="preserve">1. Развитие материально-технической базы </w:t>
      </w:r>
      <w:r w:rsidRPr="00054DFB">
        <w:rPr>
          <w:sz w:val="24"/>
          <w:szCs w:val="24"/>
        </w:rPr>
        <w:t xml:space="preserve">школы.  </w:t>
      </w:r>
      <w:r w:rsidRPr="006F7785">
        <w:rPr>
          <w:sz w:val="24"/>
          <w:szCs w:val="24"/>
        </w:rPr>
        <w:t>                                                </w:t>
      </w:r>
    </w:p>
    <w:p w14:paraId="3867BE87" w14:textId="77777777" w:rsidR="00512FD0" w:rsidRPr="006F7785" w:rsidRDefault="00512FD0" w:rsidP="00512FD0">
      <w:pPr>
        <w:spacing w:after="0" w:line="276" w:lineRule="auto"/>
        <w:rPr>
          <w:sz w:val="24"/>
          <w:szCs w:val="24"/>
        </w:rPr>
      </w:pPr>
      <w:r w:rsidRPr="006F7785">
        <w:rPr>
          <w:sz w:val="24"/>
          <w:szCs w:val="24"/>
        </w:rPr>
        <w:t>2. Обеспечение безопасности об</w:t>
      </w:r>
      <w:r w:rsidRPr="00054DFB">
        <w:rPr>
          <w:sz w:val="24"/>
          <w:szCs w:val="24"/>
        </w:rPr>
        <w:t xml:space="preserve">учающихся во время пребывания в </w:t>
      </w:r>
      <w:r w:rsidRPr="006F7785">
        <w:rPr>
          <w:sz w:val="24"/>
          <w:szCs w:val="24"/>
        </w:rPr>
        <w:t>школе.</w:t>
      </w:r>
      <w:r w:rsidRPr="00054DFB">
        <w:rPr>
          <w:sz w:val="24"/>
          <w:szCs w:val="24"/>
        </w:rPr>
        <w:t xml:space="preserve"> </w:t>
      </w:r>
      <w:r w:rsidRPr="0088108B">
        <w:rPr>
          <w:sz w:val="24"/>
          <w:szCs w:val="24"/>
        </w:rPr>
        <w:t>Отчёт о состоянии работы по организации безопасных условий обучения и воспитания (БДД, пожарная, антитеррористическая безопасность, санитарные нормы)</w:t>
      </w:r>
    </w:p>
    <w:p w14:paraId="7F05176F" w14:textId="77777777" w:rsidR="00512FD0" w:rsidRPr="006F7785" w:rsidRDefault="00512FD0" w:rsidP="00512FD0">
      <w:pPr>
        <w:spacing w:after="0" w:line="276" w:lineRule="auto"/>
        <w:rPr>
          <w:sz w:val="24"/>
          <w:szCs w:val="24"/>
        </w:rPr>
      </w:pPr>
      <w:r w:rsidRPr="006F7785">
        <w:rPr>
          <w:sz w:val="24"/>
          <w:szCs w:val="24"/>
        </w:rPr>
        <w:t>3. Внеурочная деятельность в школе.</w:t>
      </w:r>
    </w:p>
    <w:p w14:paraId="0160E7BA" w14:textId="77777777" w:rsidR="00512FD0" w:rsidRPr="006F7785" w:rsidRDefault="00512FD0" w:rsidP="00512FD0">
      <w:pPr>
        <w:spacing w:after="0" w:line="276" w:lineRule="auto"/>
        <w:rPr>
          <w:sz w:val="24"/>
          <w:szCs w:val="24"/>
        </w:rPr>
      </w:pPr>
      <w:r w:rsidRPr="006F7785">
        <w:rPr>
          <w:sz w:val="24"/>
          <w:szCs w:val="24"/>
        </w:rPr>
        <w:t>4. Обеспечение Интернет-безопасности.</w:t>
      </w:r>
    </w:p>
    <w:p w14:paraId="7DA67B58" w14:textId="77777777" w:rsidR="00512FD0" w:rsidRPr="007E4E47" w:rsidRDefault="00512FD0" w:rsidP="00512FD0">
      <w:pPr>
        <w:spacing w:after="0" w:line="276" w:lineRule="auto"/>
        <w:rPr>
          <w:sz w:val="24"/>
          <w:szCs w:val="24"/>
        </w:rPr>
      </w:pPr>
      <w:r w:rsidRPr="006F7785">
        <w:rPr>
          <w:sz w:val="24"/>
          <w:szCs w:val="24"/>
        </w:rPr>
        <w:t> </w:t>
      </w:r>
      <w:r w:rsidRPr="00054DFB">
        <w:rPr>
          <w:sz w:val="24"/>
          <w:szCs w:val="24"/>
        </w:rPr>
        <w:t xml:space="preserve">5. </w:t>
      </w:r>
      <w:r w:rsidRPr="007E4E47">
        <w:rPr>
          <w:sz w:val="24"/>
          <w:szCs w:val="24"/>
        </w:rPr>
        <w:t>Об участие членов управляющего совета в организации и проведении новогодних праздников.</w:t>
      </w:r>
    </w:p>
    <w:p w14:paraId="76D6E8AF" w14:textId="77777777" w:rsidR="00512FD0" w:rsidRPr="007E4E47" w:rsidRDefault="00512FD0" w:rsidP="00512FD0">
      <w:pPr>
        <w:spacing w:after="0" w:line="276" w:lineRule="auto"/>
        <w:rPr>
          <w:sz w:val="24"/>
          <w:szCs w:val="24"/>
        </w:rPr>
      </w:pPr>
      <w:r w:rsidRPr="00054DFB">
        <w:rPr>
          <w:sz w:val="24"/>
          <w:szCs w:val="24"/>
        </w:rPr>
        <w:t>6</w:t>
      </w:r>
      <w:r w:rsidRPr="007E4E47">
        <w:rPr>
          <w:sz w:val="24"/>
          <w:szCs w:val="24"/>
        </w:rPr>
        <w:t>.О помощи</w:t>
      </w:r>
      <w:r w:rsidRPr="00054DFB">
        <w:rPr>
          <w:sz w:val="24"/>
          <w:szCs w:val="24"/>
        </w:rPr>
        <w:t xml:space="preserve"> </w:t>
      </w:r>
      <w:r w:rsidRPr="007E4E47">
        <w:rPr>
          <w:sz w:val="24"/>
          <w:szCs w:val="24"/>
        </w:rPr>
        <w:t xml:space="preserve">членов управляющего совета в проведении зимних </w:t>
      </w:r>
      <w:r>
        <w:rPr>
          <w:sz w:val="24"/>
          <w:szCs w:val="24"/>
        </w:rPr>
        <w:t>к</w:t>
      </w:r>
      <w:r w:rsidRPr="007E4E47">
        <w:rPr>
          <w:sz w:val="24"/>
          <w:szCs w:val="24"/>
        </w:rPr>
        <w:t>аникул.</w:t>
      </w:r>
    </w:p>
    <w:p w14:paraId="1DC4588E" w14:textId="77777777" w:rsidR="00512FD0" w:rsidRDefault="00512FD0" w:rsidP="00512FD0">
      <w:pPr>
        <w:pStyle w:val="a6"/>
        <w:shd w:val="clear" w:color="auto" w:fill="FFFFFF"/>
        <w:tabs>
          <w:tab w:val="left" w:pos="1134"/>
        </w:tabs>
        <w:adjustRightInd w:val="0"/>
        <w:spacing w:before="0" w:beforeAutospacing="0" w:after="0" w:afterAutospacing="0" w:line="276" w:lineRule="auto"/>
        <w:ind w:left="567" w:firstLine="540"/>
        <w:jc w:val="both"/>
        <w:rPr>
          <w:b/>
        </w:rPr>
      </w:pPr>
    </w:p>
    <w:p w14:paraId="21BC67D4" w14:textId="0C2D464E" w:rsidR="00AD2C5C" w:rsidRDefault="00512FD0" w:rsidP="00512FD0">
      <w:pPr>
        <w:pStyle w:val="a6"/>
        <w:shd w:val="clear" w:color="auto" w:fill="FFFFFF"/>
        <w:tabs>
          <w:tab w:val="left" w:pos="1134"/>
        </w:tabs>
        <w:adjustRightInd w:val="0"/>
        <w:spacing w:before="0" w:beforeAutospacing="0" w:after="0" w:afterAutospacing="0" w:line="276" w:lineRule="auto"/>
        <w:ind w:left="567" w:firstLine="540"/>
        <w:jc w:val="both"/>
        <w:rPr>
          <w:b/>
        </w:rPr>
      </w:pPr>
      <w:r w:rsidRPr="00054DFB">
        <w:rPr>
          <w:b/>
        </w:rPr>
        <w:t>Заседание № 3</w:t>
      </w:r>
      <w:r w:rsidR="00937135">
        <w:rPr>
          <w:b/>
        </w:rPr>
        <w:t xml:space="preserve"> – 19.01.2018г</w:t>
      </w:r>
      <w:r>
        <w:rPr>
          <w:b/>
        </w:rPr>
        <w:t xml:space="preserve"> </w:t>
      </w:r>
    </w:p>
    <w:p w14:paraId="4D13EC7E" w14:textId="77777777" w:rsidR="00512FD0" w:rsidRPr="006F7785" w:rsidRDefault="00512FD0" w:rsidP="00512FD0">
      <w:pPr>
        <w:spacing w:after="0" w:line="276" w:lineRule="auto"/>
        <w:rPr>
          <w:sz w:val="24"/>
          <w:szCs w:val="24"/>
        </w:rPr>
      </w:pPr>
      <w:r w:rsidRPr="006F7785">
        <w:rPr>
          <w:sz w:val="24"/>
          <w:szCs w:val="24"/>
        </w:rPr>
        <w:t>1. Результаты учебной работы за I полугодие    201</w:t>
      </w:r>
      <w:r w:rsidRPr="00054DFB">
        <w:rPr>
          <w:sz w:val="24"/>
          <w:szCs w:val="24"/>
        </w:rPr>
        <w:t xml:space="preserve">7 </w:t>
      </w:r>
      <w:r w:rsidRPr="006F7785">
        <w:rPr>
          <w:sz w:val="24"/>
          <w:szCs w:val="24"/>
        </w:rPr>
        <w:t>/201</w:t>
      </w:r>
      <w:r w:rsidRPr="00054DFB">
        <w:rPr>
          <w:sz w:val="24"/>
          <w:szCs w:val="24"/>
        </w:rPr>
        <w:t>8</w:t>
      </w:r>
      <w:r w:rsidRPr="006F7785">
        <w:rPr>
          <w:sz w:val="24"/>
          <w:szCs w:val="24"/>
        </w:rPr>
        <w:t xml:space="preserve"> учебного года.</w:t>
      </w:r>
    </w:p>
    <w:p w14:paraId="106471C5" w14:textId="77777777" w:rsidR="00512FD0" w:rsidRPr="006F7785" w:rsidRDefault="00512FD0" w:rsidP="00512FD0">
      <w:pPr>
        <w:spacing w:after="0" w:line="276" w:lineRule="auto"/>
        <w:rPr>
          <w:sz w:val="24"/>
          <w:szCs w:val="24"/>
        </w:rPr>
      </w:pPr>
      <w:r w:rsidRPr="006F7785">
        <w:rPr>
          <w:sz w:val="24"/>
          <w:szCs w:val="24"/>
        </w:rPr>
        <w:t>2. Развитие детских общественных объединений.</w:t>
      </w:r>
      <w:r w:rsidRPr="00054DFB">
        <w:rPr>
          <w:sz w:val="24"/>
          <w:szCs w:val="24"/>
        </w:rPr>
        <w:t xml:space="preserve"> </w:t>
      </w:r>
      <w:r w:rsidRPr="0088108B">
        <w:rPr>
          <w:sz w:val="24"/>
          <w:szCs w:val="24"/>
        </w:rPr>
        <w:t>Система самоуправления в школе</w:t>
      </w:r>
    </w:p>
    <w:p w14:paraId="786D5DCB" w14:textId="77777777" w:rsidR="00512FD0" w:rsidRPr="006F7785" w:rsidRDefault="00512FD0" w:rsidP="00512FD0">
      <w:pPr>
        <w:spacing w:after="0" w:line="276" w:lineRule="auto"/>
        <w:rPr>
          <w:sz w:val="24"/>
          <w:szCs w:val="24"/>
        </w:rPr>
      </w:pPr>
      <w:r w:rsidRPr="006F7785">
        <w:rPr>
          <w:sz w:val="24"/>
          <w:szCs w:val="24"/>
        </w:rPr>
        <w:t>3. Состояние нормативно-правовой базы образовательного учреждения.</w:t>
      </w:r>
    </w:p>
    <w:p w14:paraId="16B41CAD" w14:textId="77777777" w:rsidR="00512FD0" w:rsidRPr="006F7785" w:rsidRDefault="00512FD0" w:rsidP="00512FD0">
      <w:pPr>
        <w:spacing w:after="0" w:line="276" w:lineRule="auto"/>
        <w:rPr>
          <w:sz w:val="24"/>
          <w:szCs w:val="24"/>
        </w:rPr>
      </w:pPr>
      <w:r w:rsidRPr="006F7785">
        <w:rPr>
          <w:sz w:val="24"/>
          <w:szCs w:val="24"/>
        </w:rPr>
        <w:lastRenderedPageBreak/>
        <w:t>4. Рассмотрение и согласование результатов мониторинга профессиональной деятельности каждого работника и определение его стимулирующей части за I полугодие 201</w:t>
      </w:r>
      <w:r w:rsidRPr="00054DFB">
        <w:rPr>
          <w:sz w:val="24"/>
          <w:szCs w:val="24"/>
        </w:rPr>
        <w:t xml:space="preserve">7 </w:t>
      </w:r>
      <w:r w:rsidRPr="006F7785">
        <w:rPr>
          <w:sz w:val="24"/>
          <w:szCs w:val="24"/>
        </w:rPr>
        <w:t>/201</w:t>
      </w:r>
      <w:r w:rsidRPr="00054DFB">
        <w:rPr>
          <w:sz w:val="24"/>
          <w:szCs w:val="24"/>
        </w:rPr>
        <w:t xml:space="preserve">8 </w:t>
      </w:r>
      <w:r w:rsidRPr="006F7785">
        <w:rPr>
          <w:sz w:val="24"/>
          <w:szCs w:val="24"/>
        </w:rPr>
        <w:t xml:space="preserve"> учебного года.</w:t>
      </w:r>
    </w:p>
    <w:p w14:paraId="16BCC9EE" w14:textId="7F8724F8" w:rsidR="00512FD0" w:rsidRDefault="00512FD0" w:rsidP="00512FD0">
      <w:pPr>
        <w:spacing w:after="0" w:line="276" w:lineRule="auto"/>
        <w:rPr>
          <w:sz w:val="24"/>
          <w:szCs w:val="24"/>
        </w:rPr>
      </w:pPr>
      <w:r w:rsidRPr="006F7785">
        <w:rPr>
          <w:sz w:val="24"/>
          <w:szCs w:val="24"/>
        </w:rPr>
        <w:t>5.Работа школьной столовой (акт проверки)</w:t>
      </w:r>
    </w:p>
    <w:p w14:paraId="7EA23A65" w14:textId="77777777" w:rsidR="00512FD0" w:rsidRPr="00054DFB" w:rsidRDefault="00512FD0" w:rsidP="00512FD0">
      <w:pPr>
        <w:spacing w:after="0" w:line="276" w:lineRule="auto"/>
        <w:rPr>
          <w:sz w:val="24"/>
          <w:szCs w:val="24"/>
        </w:rPr>
      </w:pPr>
    </w:p>
    <w:p w14:paraId="3F2B7489" w14:textId="40AF2250" w:rsidR="00512FD0" w:rsidRDefault="00512FD0" w:rsidP="00512FD0">
      <w:pPr>
        <w:pStyle w:val="a6"/>
        <w:shd w:val="clear" w:color="auto" w:fill="FFFFFF"/>
        <w:tabs>
          <w:tab w:val="left" w:pos="1134"/>
        </w:tabs>
        <w:adjustRightInd w:val="0"/>
        <w:spacing w:before="0" w:beforeAutospacing="0" w:after="0" w:afterAutospacing="0" w:line="276" w:lineRule="auto"/>
        <w:ind w:left="567" w:firstLine="540"/>
        <w:jc w:val="both"/>
        <w:rPr>
          <w:b/>
        </w:rPr>
      </w:pPr>
      <w:r w:rsidRPr="00054DFB">
        <w:rPr>
          <w:b/>
        </w:rPr>
        <w:t>Заседание № 4</w:t>
      </w:r>
      <w:r w:rsidR="00937135">
        <w:rPr>
          <w:b/>
        </w:rPr>
        <w:t xml:space="preserve"> – 26.03.2018г</w:t>
      </w:r>
      <w:r>
        <w:rPr>
          <w:b/>
        </w:rPr>
        <w:t xml:space="preserve"> </w:t>
      </w:r>
    </w:p>
    <w:p w14:paraId="385FEF01" w14:textId="424741A0" w:rsidR="00512FD0" w:rsidRDefault="00512FD0" w:rsidP="00512FD0">
      <w:pPr>
        <w:pStyle w:val="a6"/>
        <w:shd w:val="clear" w:color="auto" w:fill="FFFFFF"/>
        <w:tabs>
          <w:tab w:val="left" w:pos="1134"/>
        </w:tabs>
        <w:adjustRightInd w:val="0"/>
        <w:spacing w:before="0" w:beforeAutospacing="0" w:after="0" w:afterAutospacing="0" w:line="276" w:lineRule="auto"/>
        <w:ind w:left="567" w:firstLine="540"/>
        <w:jc w:val="both"/>
        <w:rPr>
          <w:b/>
        </w:rPr>
      </w:pPr>
    </w:p>
    <w:p w14:paraId="2A75CB52" w14:textId="77777777" w:rsidR="00512FD0" w:rsidRPr="006F7785" w:rsidRDefault="00512FD0" w:rsidP="00512FD0">
      <w:pPr>
        <w:spacing w:after="0" w:line="276" w:lineRule="auto"/>
        <w:rPr>
          <w:sz w:val="24"/>
          <w:szCs w:val="24"/>
        </w:rPr>
      </w:pPr>
      <w:r w:rsidRPr="00054DFB">
        <w:rPr>
          <w:sz w:val="24"/>
          <w:szCs w:val="24"/>
        </w:rPr>
        <w:t>1</w:t>
      </w:r>
      <w:r w:rsidRPr="006F7785">
        <w:rPr>
          <w:sz w:val="24"/>
          <w:szCs w:val="24"/>
        </w:rPr>
        <w:t>. Подготовка к государственной итоговой аттестации выпускников 9 класса,11 класса</w:t>
      </w:r>
    </w:p>
    <w:p w14:paraId="0405D718" w14:textId="6D45E4DC" w:rsidR="00512FD0" w:rsidRDefault="00512FD0" w:rsidP="00512FD0">
      <w:pPr>
        <w:spacing w:after="0" w:line="276" w:lineRule="auto"/>
        <w:rPr>
          <w:sz w:val="24"/>
          <w:szCs w:val="24"/>
        </w:rPr>
      </w:pPr>
      <w:r w:rsidRPr="00054DFB">
        <w:rPr>
          <w:sz w:val="24"/>
          <w:szCs w:val="24"/>
        </w:rPr>
        <w:t>2</w:t>
      </w:r>
      <w:r w:rsidRPr="006F7785">
        <w:rPr>
          <w:sz w:val="24"/>
          <w:szCs w:val="24"/>
        </w:rPr>
        <w:t>. Профилактическая работа по ПДД.</w:t>
      </w:r>
    </w:p>
    <w:p w14:paraId="6F196013" w14:textId="5838C0E6" w:rsidR="00512FD0" w:rsidRDefault="00512FD0" w:rsidP="00512FD0">
      <w:pPr>
        <w:spacing w:after="0" w:line="276" w:lineRule="auto"/>
        <w:rPr>
          <w:sz w:val="24"/>
          <w:szCs w:val="24"/>
        </w:rPr>
      </w:pPr>
      <w:r>
        <w:rPr>
          <w:sz w:val="24"/>
          <w:szCs w:val="24"/>
        </w:rPr>
        <w:t xml:space="preserve">3. </w:t>
      </w:r>
      <w:r w:rsidRPr="00512FD0">
        <w:rPr>
          <w:sz w:val="24"/>
          <w:szCs w:val="24"/>
        </w:rPr>
        <w:t>Защита прав участников образовательного процесса.</w:t>
      </w:r>
    </w:p>
    <w:p w14:paraId="144D2268" w14:textId="77777777" w:rsidR="00937135" w:rsidRPr="00512FD0" w:rsidRDefault="00937135" w:rsidP="00512FD0">
      <w:pPr>
        <w:spacing w:after="0" w:line="276" w:lineRule="auto"/>
        <w:rPr>
          <w:sz w:val="24"/>
          <w:szCs w:val="24"/>
        </w:rPr>
      </w:pPr>
    </w:p>
    <w:p w14:paraId="362E56DD" w14:textId="79A84E20" w:rsidR="00512FD0" w:rsidRDefault="00937135" w:rsidP="00512FD0">
      <w:pPr>
        <w:pStyle w:val="afb"/>
        <w:spacing w:after="0"/>
        <w:rPr>
          <w:rFonts w:ascii="Times New Roman" w:hAnsi="Times New Roman"/>
          <w:b/>
          <w:sz w:val="24"/>
          <w:szCs w:val="24"/>
        </w:rPr>
      </w:pPr>
      <w:r>
        <w:rPr>
          <w:sz w:val="24"/>
          <w:szCs w:val="24"/>
        </w:rPr>
        <w:t xml:space="preserve">       </w:t>
      </w:r>
      <w:r>
        <w:rPr>
          <w:rFonts w:ascii="Times New Roman" w:hAnsi="Times New Roman"/>
          <w:b/>
          <w:sz w:val="24"/>
          <w:szCs w:val="24"/>
        </w:rPr>
        <w:t>Заседание № 4а</w:t>
      </w:r>
      <w:r w:rsidRPr="00937135">
        <w:rPr>
          <w:rFonts w:ascii="Times New Roman" w:hAnsi="Times New Roman"/>
          <w:b/>
          <w:sz w:val="24"/>
          <w:szCs w:val="24"/>
        </w:rPr>
        <w:t xml:space="preserve"> – внеочередное </w:t>
      </w:r>
      <w:r>
        <w:rPr>
          <w:rFonts w:ascii="Times New Roman" w:hAnsi="Times New Roman"/>
          <w:b/>
          <w:sz w:val="24"/>
          <w:szCs w:val="24"/>
        </w:rPr>
        <w:t>–</w:t>
      </w:r>
      <w:r w:rsidRPr="00937135">
        <w:rPr>
          <w:rFonts w:ascii="Times New Roman" w:hAnsi="Times New Roman"/>
          <w:b/>
          <w:sz w:val="24"/>
          <w:szCs w:val="24"/>
        </w:rPr>
        <w:t xml:space="preserve"> </w:t>
      </w:r>
      <w:r>
        <w:rPr>
          <w:rFonts w:ascii="Times New Roman" w:hAnsi="Times New Roman"/>
          <w:b/>
          <w:sz w:val="24"/>
          <w:szCs w:val="24"/>
        </w:rPr>
        <w:t>13.04.2018г</w:t>
      </w:r>
    </w:p>
    <w:p w14:paraId="40722A13" w14:textId="043C3613" w:rsidR="00937135" w:rsidRDefault="00937135" w:rsidP="00512FD0">
      <w:pPr>
        <w:pStyle w:val="afb"/>
        <w:spacing w:after="0"/>
        <w:rPr>
          <w:rFonts w:ascii="Times New Roman" w:hAnsi="Times New Roman"/>
          <w:b/>
          <w:sz w:val="24"/>
          <w:szCs w:val="24"/>
        </w:rPr>
      </w:pPr>
    </w:p>
    <w:p w14:paraId="14F33AB7" w14:textId="04456D13" w:rsidR="00937135" w:rsidRDefault="00937135" w:rsidP="0025215F">
      <w:pPr>
        <w:pStyle w:val="afb"/>
        <w:numPr>
          <w:ilvl w:val="3"/>
          <w:numId w:val="109"/>
        </w:numPr>
        <w:spacing w:after="0"/>
        <w:rPr>
          <w:rFonts w:ascii="Times New Roman" w:hAnsi="Times New Roman"/>
          <w:sz w:val="24"/>
          <w:szCs w:val="24"/>
        </w:rPr>
      </w:pPr>
      <w:r w:rsidRPr="00937135">
        <w:rPr>
          <w:rFonts w:ascii="Times New Roman" w:hAnsi="Times New Roman"/>
          <w:sz w:val="24"/>
          <w:szCs w:val="24"/>
        </w:rPr>
        <w:t>Об оказании материальной помощи</w:t>
      </w:r>
    </w:p>
    <w:p w14:paraId="76761664" w14:textId="77777777" w:rsidR="00937135" w:rsidRPr="00937135" w:rsidRDefault="00937135" w:rsidP="00937135">
      <w:pPr>
        <w:pStyle w:val="afb"/>
        <w:spacing w:after="0"/>
        <w:ind w:left="502"/>
        <w:rPr>
          <w:rFonts w:ascii="Times New Roman" w:hAnsi="Times New Roman"/>
          <w:sz w:val="24"/>
          <w:szCs w:val="24"/>
        </w:rPr>
      </w:pPr>
    </w:p>
    <w:p w14:paraId="42AD6128" w14:textId="0EE980AD" w:rsidR="00512FD0" w:rsidRDefault="00512FD0" w:rsidP="00512FD0">
      <w:pPr>
        <w:pStyle w:val="a6"/>
        <w:shd w:val="clear" w:color="auto" w:fill="FFFFFF"/>
        <w:tabs>
          <w:tab w:val="left" w:pos="1134"/>
        </w:tabs>
        <w:adjustRightInd w:val="0"/>
        <w:spacing w:before="0" w:beforeAutospacing="0" w:after="0" w:afterAutospacing="0" w:line="276" w:lineRule="auto"/>
        <w:ind w:left="567" w:firstLine="540"/>
        <w:jc w:val="both"/>
        <w:rPr>
          <w:b/>
        </w:rPr>
      </w:pPr>
      <w:r w:rsidRPr="00512FD0">
        <w:rPr>
          <w:b/>
        </w:rPr>
        <w:t>Заседание № 5</w:t>
      </w:r>
      <w:r w:rsidR="00937135">
        <w:rPr>
          <w:b/>
        </w:rPr>
        <w:t xml:space="preserve"> – 12.05.2018г</w:t>
      </w:r>
    </w:p>
    <w:p w14:paraId="6F39B463" w14:textId="77777777" w:rsidR="00937135" w:rsidRDefault="00937135" w:rsidP="00512FD0">
      <w:pPr>
        <w:pStyle w:val="a6"/>
        <w:shd w:val="clear" w:color="auto" w:fill="FFFFFF"/>
        <w:tabs>
          <w:tab w:val="left" w:pos="1134"/>
        </w:tabs>
        <w:adjustRightInd w:val="0"/>
        <w:spacing w:before="0" w:beforeAutospacing="0" w:after="0" w:afterAutospacing="0" w:line="276" w:lineRule="auto"/>
        <w:ind w:left="567" w:firstLine="540"/>
        <w:jc w:val="both"/>
        <w:rPr>
          <w:b/>
        </w:rPr>
      </w:pPr>
    </w:p>
    <w:p w14:paraId="2FCF96EB" w14:textId="77777777" w:rsidR="00937135" w:rsidRDefault="00937135" w:rsidP="00937135">
      <w:pPr>
        <w:shd w:val="clear" w:color="auto" w:fill="FFFFFF"/>
        <w:tabs>
          <w:tab w:val="left" w:pos="0"/>
        </w:tabs>
        <w:spacing w:after="0" w:line="276" w:lineRule="auto"/>
        <w:ind w:firstLine="567"/>
        <w:rPr>
          <w:sz w:val="24"/>
          <w:szCs w:val="24"/>
        </w:rPr>
      </w:pPr>
      <w:r>
        <w:rPr>
          <w:spacing w:val="-1"/>
          <w:sz w:val="24"/>
          <w:szCs w:val="24"/>
        </w:rPr>
        <w:t>1.</w:t>
      </w:r>
      <w:r>
        <w:rPr>
          <w:sz w:val="24"/>
          <w:szCs w:val="24"/>
        </w:rPr>
        <w:tab/>
        <w:t>Реализация Программы развития школы в 2017/2018 учебном году.</w:t>
      </w:r>
    </w:p>
    <w:p w14:paraId="49DD9162" w14:textId="77777777" w:rsidR="00937135" w:rsidRDefault="00937135" w:rsidP="00937135">
      <w:pPr>
        <w:shd w:val="clear" w:color="auto" w:fill="FFFFFF"/>
        <w:tabs>
          <w:tab w:val="left" w:pos="0"/>
        </w:tabs>
        <w:spacing w:after="0" w:line="276" w:lineRule="auto"/>
        <w:ind w:firstLine="567"/>
        <w:rPr>
          <w:sz w:val="24"/>
          <w:szCs w:val="24"/>
        </w:rPr>
      </w:pPr>
      <w:r>
        <w:rPr>
          <w:spacing w:val="-1"/>
          <w:sz w:val="24"/>
          <w:szCs w:val="24"/>
        </w:rPr>
        <w:t>2.</w:t>
      </w:r>
      <w:r>
        <w:rPr>
          <w:sz w:val="24"/>
          <w:szCs w:val="24"/>
        </w:rPr>
        <w:tab/>
        <w:t>Подготовка школы к 2018/2019 учебному году.</w:t>
      </w:r>
    </w:p>
    <w:p w14:paraId="541F388A" w14:textId="77777777" w:rsidR="00937135" w:rsidRDefault="00937135" w:rsidP="00937135">
      <w:pPr>
        <w:shd w:val="clear" w:color="auto" w:fill="FFFFFF"/>
        <w:tabs>
          <w:tab w:val="left" w:pos="0"/>
        </w:tabs>
        <w:spacing w:after="0" w:line="276" w:lineRule="auto"/>
        <w:ind w:firstLine="567"/>
        <w:rPr>
          <w:sz w:val="24"/>
          <w:szCs w:val="24"/>
        </w:rPr>
      </w:pPr>
      <w:r>
        <w:rPr>
          <w:spacing w:val="-1"/>
          <w:sz w:val="24"/>
          <w:szCs w:val="24"/>
        </w:rPr>
        <w:t>3.</w:t>
      </w:r>
      <w:r>
        <w:rPr>
          <w:sz w:val="24"/>
          <w:szCs w:val="24"/>
        </w:rPr>
        <w:tab/>
        <w:t>Занятость обучающихся в летний период.</w:t>
      </w:r>
    </w:p>
    <w:p w14:paraId="4CC8DB1A" w14:textId="55CA028C" w:rsidR="00937135" w:rsidRDefault="00937135" w:rsidP="00937135">
      <w:pPr>
        <w:shd w:val="clear" w:color="auto" w:fill="FFFFFF"/>
        <w:tabs>
          <w:tab w:val="left" w:pos="0"/>
        </w:tabs>
        <w:spacing w:after="0" w:line="276" w:lineRule="auto"/>
        <w:ind w:firstLine="567"/>
        <w:rPr>
          <w:sz w:val="24"/>
          <w:szCs w:val="24"/>
        </w:rPr>
      </w:pPr>
      <w:r>
        <w:rPr>
          <w:sz w:val="24"/>
          <w:szCs w:val="24"/>
        </w:rPr>
        <w:t>4.           Утверждение кандидатур учителей на получение грантов генерального директора АО «Аэропорт Якутск» (2 человека) и обучающихся на именную стипендию генерального директора АО «Аэропорт Якутск».</w:t>
      </w:r>
    </w:p>
    <w:p w14:paraId="508A4D89" w14:textId="30FC60E2" w:rsidR="00937135" w:rsidRDefault="00937135" w:rsidP="00937135">
      <w:pPr>
        <w:shd w:val="clear" w:color="auto" w:fill="FFFFFF"/>
        <w:tabs>
          <w:tab w:val="left" w:pos="0"/>
        </w:tabs>
        <w:spacing w:after="0" w:line="276" w:lineRule="auto"/>
        <w:ind w:firstLine="567"/>
        <w:rPr>
          <w:sz w:val="24"/>
          <w:szCs w:val="24"/>
        </w:rPr>
      </w:pPr>
      <w:r>
        <w:rPr>
          <w:sz w:val="24"/>
          <w:szCs w:val="24"/>
        </w:rPr>
        <w:t>5.          Утверждение примерного плана работы на 2017/2018учебный год.</w:t>
      </w:r>
    </w:p>
    <w:p w14:paraId="64CD597C" w14:textId="77777777" w:rsidR="00937135" w:rsidRDefault="00937135" w:rsidP="00937135">
      <w:pPr>
        <w:spacing w:after="0" w:line="276" w:lineRule="auto"/>
        <w:ind w:firstLine="567"/>
        <w:jc w:val="both"/>
        <w:rPr>
          <w:sz w:val="24"/>
          <w:szCs w:val="24"/>
        </w:rPr>
      </w:pPr>
    </w:p>
    <w:p w14:paraId="3A28B004" w14:textId="77777777" w:rsidR="00512FD0" w:rsidRDefault="00512FD0" w:rsidP="00512FD0">
      <w:pPr>
        <w:spacing w:line="360" w:lineRule="auto"/>
        <w:ind w:firstLine="567"/>
        <w:jc w:val="both"/>
        <w:rPr>
          <w:sz w:val="24"/>
          <w:szCs w:val="24"/>
        </w:rPr>
      </w:pPr>
    </w:p>
    <w:p w14:paraId="0631F0CE" w14:textId="77777777" w:rsidR="00AD2C5C" w:rsidRDefault="00AD2C5C" w:rsidP="00AD2C5C">
      <w:pPr>
        <w:pStyle w:val="a6"/>
        <w:shd w:val="clear" w:color="auto" w:fill="FFFFFF"/>
        <w:tabs>
          <w:tab w:val="left" w:pos="1134"/>
        </w:tabs>
        <w:adjustRightInd w:val="0"/>
        <w:spacing w:before="0" w:beforeAutospacing="0" w:after="0" w:afterAutospacing="0" w:line="240" w:lineRule="auto"/>
        <w:ind w:left="567" w:firstLine="540"/>
        <w:jc w:val="both"/>
        <w:rPr>
          <w:b/>
        </w:rPr>
      </w:pPr>
    </w:p>
    <w:p w14:paraId="44EFCB4E" w14:textId="77777777" w:rsidR="00AD2C5C" w:rsidRDefault="00AD2C5C" w:rsidP="00AD2C5C">
      <w:pPr>
        <w:pStyle w:val="a6"/>
        <w:shd w:val="clear" w:color="auto" w:fill="FFFFFF"/>
        <w:tabs>
          <w:tab w:val="left" w:pos="1134"/>
        </w:tabs>
        <w:adjustRightInd w:val="0"/>
        <w:spacing w:before="0" w:beforeAutospacing="0" w:after="0" w:afterAutospacing="0" w:line="276" w:lineRule="auto"/>
        <w:ind w:left="567" w:firstLine="540"/>
        <w:jc w:val="both"/>
        <w:rPr>
          <w:b/>
        </w:rPr>
      </w:pPr>
    </w:p>
    <w:p w14:paraId="3E573937" w14:textId="77777777" w:rsidR="00AD2C5C" w:rsidRDefault="00AD2C5C" w:rsidP="00AD2C5C">
      <w:pPr>
        <w:tabs>
          <w:tab w:val="left" w:pos="1134"/>
        </w:tabs>
        <w:spacing w:after="0" w:line="276" w:lineRule="auto"/>
        <w:ind w:left="567" w:firstLine="540"/>
        <w:jc w:val="both"/>
        <w:rPr>
          <w:b/>
          <w:sz w:val="24"/>
          <w:szCs w:val="24"/>
        </w:rPr>
      </w:pPr>
      <w:r>
        <w:rPr>
          <w:b/>
          <w:sz w:val="24"/>
          <w:szCs w:val="24"/>
        </w:rPr>
        <w:t>Основные выводы по методической работе:</w:t>
      </w:r>
    </w:p>
    <w:p w14:paraId="333AD091" w14:textId="77777777" w:rsidR="00AD2C5C" w:rsidRDefault="00AD2C5C" w:rsidP="00AD2C5C">
      <w:pPr>
        <w:tabs>
          <w:tab w:val="left" w:pos="1134"/>
        </w:tabs>
        <w:spacing w:after="0" w:line="276" w:lineRule="auto"/>
        <w:ind w:left="567" w:firstLine="540"/>
        <w:jc w:val="both"/>
        <w:rPr>
          <w:sz w:val="24"/>
          <w:szCs w:val="24"/>
          <w:u w:val="single"/>
        </w:rPr>
      </w:pPr>
    </w:p>
    <w:p w14:paraId="72601F7E" w14:textId="77777777" w:rsidR="00AD2C5C" w:rsidRDefault="00AD2C5C" w:rsidP="0025215F">
      <w:pPr>
        <w:numPr>
          <w:ilvl w:val="0"/>
          <w:numId w:val="32"/>
        </w:numPr>
        <w:tabs>
          <w:tab w:val="left" w:pos="0"/>
          <w:tab w:val="left" w:pos="720"/>
          <w:tab w:val="left" w:pos="1134"/>
        </w:tabs>
        <w:spacing w:after="0" w:line="276" w:lineRule="auto"/>
        <w:ind w:left="567" w:firstLine="540"/>
        <w:jc w:val="both"/>
        <w:rPr>
          <w:sz w:val="24"/>
          <w:szCs w:val="24"/>
        </w:rPr>
      </w:pPr>
      <w:r>
        <w:rPr>
          <w:sz w:val="24"/>
          <w:szCs w:val="24"/>
        </w:rPr>
        <w:t>Методическая тема  школы и вытекающие  из неё темы самообразования педагогов   школы соответствуют основным задачам, стоящим перед школой.</w:t>
      </w:r>
    </w:p>
    <w:p w14:paraId="6CA5164A" w14:textId="77777777" w:rsidR="00AD2C5C" w:rsidRDefault="00AD2C5C" w:rsidP="0025215F">
      <w:pPr>
        <w:numPr>
          <w:ilvl w:val="0"/>
          <w:numId w:val="32"/>
        </w:numPr>
        <w:tabs>
          <w:tab w:val="left" w:pos="0"/>
          <w:tab w:val="left" w:pos="720"/>
          <w:tab w:val="left" w:pos="1134"/>
        </w:tabs>
        <w:spacing w:after="0" w:line="276" w:lineRule="auto"/>
        <w:ind w:left="567" w:firstLine="540"/>
        <w:jc w:val="both"/>
        <w:rPr>
          <w:sz w:val="24"/>
          <w:szCs w:val="24"/>
        </w:rPr>
      </w:pPr>
      <w:r>
        <w:rPr>
          <w:sz w:val="24"/>
          <w:szCs w:val="24"/>
        </w:rPr>
        <w:lastRenderedPageBreak/>
        <w:t>Анализ методической  работы показывает, что она проводится  с учётом проблем, выявленных  в прошедшем  учебном  году.</w:t>
      </w:r>
    </w:p>
    <w:p w14:paraId="1454F5EB" w14:textId="77777777" w:rsidR="00AD2C5C" w:rsidRDefault="00AD2C5C" w:rsidP="0025215F">
      <w:pPr>
        <w:numPr>
          <w:ilvl w:val="0"/>
          <w:numId w:val="32"/>
        </w:numPr>
        <w:tabs>
          <w:tab w:val="left" w:pos="0"/>
          <w:tab w:val="num" w:pos="360"/>
          <w:tab w:val="left" w:pos="720"/>
          <w:tab w:val="left" w:pos="1134"/>
        </w:tabs>
        <w:spacing w:after="0" w:line="276" w:lineRule="auto"/>
        <w:ind w:left="567" w:firstLine="540"/>
        <w:jc w:val="both"/>
        <w:rPr>
          <w:sz w:val="24"/>
          <w:szCs w:val="24"/>
        </w:rPr>
      </w:pPr>
      <w:r>
        <w:rPr>
          <w:sz w:val="24"/>
          <w:szCs w:val="24"/>
        </w:rPr>
        <w:t xml:space="preserve">Завершена    работа  над  единой  методической темой школы по компетентностно-ориентированному обучению на основе методов активного обучения. </w:t>
      </w:r>
    </w:p>
    <w:p w14:paraId="1A6AF48B" w14:textId="77777777" w:rsidR="00AD2C5C" w:rsidRDefault="00AD2C5C" w:rsidP="0025215F">
      <w:pPr>
        <w:numPr>
          <w:ilvl w:val="0"/>
          <w:numId w:val="32"/>
        </w:numPr>
        <w:tabs>
          <w:tab w:val="left" w:pos="0"/>
          <w:tab w:val="left" w:pos="720"/>
          <w:tab w:val="left" w:pos="1134"/>
        </w:tabs>
        <w:spacing w:after="0" w:line="276" w:lineRule="auto"/>
        <w:ind w:left="567" w:firstLine="540"/>
        <w:jc w:val="both"/>
        <w:rPr>
          <w:sz w:val="24"/>
          <w:szCs w:val="24"/>
        </w:rPr>
      </w:pPr>
      <w:r>
        <w:rPr>
          <w:sz w:val="24"/>
          <w:szCs w:val="24"/>
        </w:rPr>
        <w:t>Предстоит дальнейшая углубленная  работа по новой единой  методической теме с целью  повышения качества обученности школьников, воспитания их самостоятельности, способности к самореализации, а также  развития творческого потенциала педагогов.</w:t>
      </w:r>
    </w:p>
    <w:p w14:paraId="14342681" w14:textId="76D57F26" w:rsidR="00AD2C5C" w:rsidRDefault="00AD2C5C" w:rsidP="0025215F">
      <w:pPr>
        <w:numPr>
          <w:ilvl w:val="0"/>
          <w:numId w:val="32"/>
        </w:numPr>
        <w:tabs>
          <w:tab w:val="left" w:pos="0"/>
          <w:tab w:val="left" w:pos="720"/>
          <w:tab w:val="left" w:pos="1134"/>
        </w:tabs>
        <w:spacing w:after="0" w:line="276" w:lineRule="auto"/>
        <w:ind w:left="567" w:firstLine="540"/>
        <w:jc w:val="both"/>
        <w:rPr>
          <w:sz w:val="24"/>
          <w:szCs w:val="24"/>
        </w:rPr>
      </w:pPr>
      <w:r>
        <w:rPr>
          <w:sz w:val="24"/>
          <w:szCs w:val="24"/>
        </w:rPr>
        <w:t>Предстоит большая</w:t>
      </w:r>
      <w:r w:rsidR="00937135">
        <w:rPr>
          <w:sz w:val="24"/>
          <w:szCs w:val="24"/>
        </w:rPr>
        <w:t xml:space="preserve"> работа по введению ФГОС ООО в 8</w:t>
      </w:r>
      <w:r>
        <w:rPr>
          <w:sz w:val="24"/>
          <w:szCs w:val="24"/>
        </w:rPr>
        <w:t>-х классах..</w:t>
      </w:r>
    </w:p>
    <w:p w14:paraId="2FB5EA92" w14:textId="77777777" w:rsidR="00AD2C5C" w:rsidRDefault="00AD2C5C" w:rsidP="00AD2C5C">
      <w:pPr>
        <w:shd w:val="clear" w:color="auto" w:fill="FFFFFF"/>
        <w:tabs>
          <w:tab w:val="left" w:pos="1134"/>
        </w:tabs>
        <w:spacing w:after="0" w:line="276" w:lineRule="auto"/>
        <w:ind w:left="567" w:firstLine="540"/>
        <w:jc w:val="both"/>
        <w:rPr>
          <w:b/>
          <w:spacing w:val="8"/>
          <w:sz w:val="24"/>
          <w:szCs w:val="24"/>
        </w:rPr>
      </w:pPr>
    </w:p>
    <w:p w14:paraId="70F4B65B" w14:textId="77777777" w:rsidR="00AD2C5C" w:rsidRDefault="00AD2C5C" w:rsidP="00AD2C5C">
      <w:pPr>
        <w:pStyle w:val="af1"/>
        <w:tabs>
          <w:tab w:val="left" w:pos="1134"/>
        </w:tabs>
        <w:spacing w:after="0" w:line="276" w:lineRule="auto"/>
        <w:ind w:left="567"/>
      </w:pPr>
    </w:p>
    <w:p w14:paraId="7704C0A9" w14:textId="77777777" w:rsidR="00AD2C5C" w:rsidRDefault="00AD2C5C" w:rsidP="00AD2C5C">
      <w:pPr>
        <w:pStyle w:val="af1"/>
        <w:tabs>
          <w:tab w:val="left" w:pos="1134"/>
        </w:tabs>
        <w:spacing w:after="0" w:line="276" w:lineRule="auto"/>
        <w:ind w:left="567"/>
      </w:pPr>
    </w:p>
    <w:p w14:paraId="0C5FFA20" w14:textId="77777777" w:rsidR="00AD2C5C" w:rsidRDefault="00AD2C5C" w:rsidP="00AD2C5C">
      <w:pPr>
        <w:tabs>
          <w:tab w:val="num" w:pos="-180"/>
          <w:tab w:val="left" w:pos="1134"/>
        </w:tabs>
        <w:spacing w:after="0" w:line="276" w:lineRule="auto"/>
        <w:ind w:left="567" w:firstLine="540"/>
        <w:jc w:val="both"/>
        <w:rPr>
          <w:b/>
          <w:sz w:val="24"/>
          <w:szCs w:val="24"/>
          <w:u w:val="single"/>
        </w:rPr>
      </w:pPr>
    </w:p>
    <w:p w14:paraId="590B524C" w14:textId="77777777" w:rsidR="00AD2C5C" w:rsidRDefault="00AD2C5C" w:rsidP="00AD2C5C">
      <w:pPr>
        <w:tabs>
          <w:tab w:val="left" w:pos="1134"/>
        </w:tabs>
        <w:spacing w:after="0" w:line="276" w:lineRule="auto"/>
        <w:ind w:left="567"/>
        <w:jc w:val="both"/>
        <w:rPr>
          <w:sz w:val="24"/>
          <w:szCs w:val="24"/>
        </w:rPr>
      </w:pPr>
    </w:p>
    <w:p w14:paraId="2261220D" w14:textId="77777777" w:rsidR="00AD2C5C" w:rsidRDefault="00AD2C5C" w:rsidP="00AD2C5C">
      <w:pPr>
        <w:tabs>
          <w:tab w:val="left" w:pos="1134"/>
        </w:tabs>
        <w:spacing w:after="0" w:line="276" w:lineRule="auto"/>
        <w:ind w:left="567"/>
        <w:jc w:val="center"/>
        <w:rPr>
          <w:b/>
          <w:sz w:val="24"/>
          <w:szCs w:val="24"/>
          <w:u w:val="single"/>
        </w:rPr>
      </w:pPr>
      <w:r>
        <w:rPr>
          <w:b/>
          <w:sz w:val="24"/>
          <w:szCs w:val="24"/>
          <w:u w:val="single"/>
          <w:lang w:val="en-US"/>
        </w:rPr>
        <w:t>V</w:t>
      </w:r>
      <w:r>
        <w:rPr>
          <w:b/>
          <w:sz w:val="24"/>
          <w:szCs w:val="24"/>
          <w:u w:val="single"/>
        </w:rPr>
        <w:t>. Анализ воспитательной работы</w:t>
      </w:r>
    </w:p>
    <w:p w14:paraId="03640A8B" w14:textId="77777777" w:rsidR="00AD2C5C" w:rsidRDefault="00AD2C5C" w:rsidP="00AD2C5C">
      <w:pPr>
        <w:tabs>
          <w:tab w:val="left" w:pos="1134"/>
        </w:tabs>
        <w:spacing w:after="0" w:line="276" w:lineRule="auto"/>
        <w:ind w:left="567"/>
        <w:jc w:val="center"/>
        <w:rPr>
          <w:b/>
          <w:sz w:val="24"/>
          <w:szCs w:val="24"/>
          <w:u w:val="single"/>
        </w:rPr>
      </w:pPr>
    </w:p>
    <w:p w14:paraId="2FF5245B" w14:textId="77777777" w:rsidR="00AD2C5C" w:rsidRDefault="00AD2C5C" w:rsidP="00AD2C5C">
      <w:pPr>
        <w:spacing w:after="0" w:line="240" w:lineRule="auto"/>
        <w:jc w:val="center"/>
        <w:rPr>
          <w:b/>
        </w:rPr>
      </w:pPr>
    </w:p>
    <w:p w14:paraId="64F1630E" w14:textId="77777777" w:rsidR="00937135" w:rsidRPr="00E44651" w:rsidRDefault="00937135" w:rsidP="00937135">
      <w:pPr>
        <w:spacing w:after="0" w:line="240" w:lineRule="auto"/>
        <w:ind w:firstLine="708"/>
        <w:jc w:val="both"/>
        <w:rPr>
          <w:sz w:val="24"/>
          <w:szCs w:val="24"/>
        </w:rPr>
      </w:pPr>
      <w:r w:rsidRPr="00E44651">
        <w:rPr>
          <w:sz w:val="24"/>
          <w:szCs w:val="24"/>
        </w:rPr>
        <w:t>В 2017/2018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14:paraId="1B720666" w14:textId="77777777" w:rsidR="00937135" w:rsidRPr="00E44651" w:rsidRDefault="00937135" w:rsidP="00937135">
      <w:pPr>
        <w:spacing w:after="0" w:line="240" w:lineRule="auto"/>
        <w:ind w:firstLine="708"/>
        <w:jc w:val="both"/>
        <w:rPr>
          <w:b/>
          <w:sz w:val="24"/>
          <w:szCs w:val="24"/>
        </w:rPr>
      </w:pPr>
    </w:p>
    <w:p w14:paraId="006C49A1" w14:textId="77777777" w:rsidR="00937135" w:rsidRPr="00E44651" w:rsidRDefault="00937135" w:rsidP="00937135">
      <w:pPr>
        <w:spacing w:after="0" w:line="240" w:lineRule="auto"/>
        <w:ind w:firstLine="708"/>
        <w:jc w:val="both"/>
        <w:rPr>
          <w:sz w:val="24"/>
          <w:szCs w:val="24"/>
        </w:rPr>
      </w:pPr>
      <w:r w:rsidRPr="00E44651">
        <w:rPr>
          <w:b/>
          <w:sz w:val="24"/>
          <w:szCs w:val="24"/>
        </w:rPr>
        <w:t>Цель:</w:t>
      </w:r>
      <w:r w:rsidRPr="00E44651">
        <w:rPr>
          <w:sz w:val="24"/>
          <w:szCs w:val="24"/>
        </w:rPr>
        <w:t xml:space="preserve">   продолжить работу по оказанию социально-педагогической поддержки в становлении и развитии потенциальных возможностей личности ребёнка, формировать высоконравственного, творческого, компетентного гражданина России, укоренённого в духовных и культурных традициях многонационального народа Российской Федерации,  стремящегося к духовному самосовершенствованию, независимости, обладающего чувством собственного достоинства, умеющего принимать рациональные решения и нести ответственность за свои поступки.</w:t>
      </w:r>
    </w:p>
    <w:p w14:paraId="55515F68" w14:textId="77777777" w:rsidR="00937135" w:rsidRPr="00E44651" w:rsidRDefault="00937135" w:rsidP="00937135">
      <w:pPr>
        <w:spacing w:after="0" w:line="240" w:lineRule="auto"/>
        <w:jc w:val="both"/>
        <w:rPr>
          <w:sz w:val="24"/>
          <w:szCs w:val="24"/>
        </w:rPr>
      </w:pPr>
      <w:r w:rsidRPr="00E44651">
        <w:rPr>
          <w:sz w:val="24"/>
          <w:szCs w:val="24"/>
        </w:rPr>
        <w:t xml:space="preserve"> </w:t>
      </w:r>
    </w:p>
    <w:p w14:paraId="2DC60248" w14:textId="77777777" w:rsidR="00937135" w:rsidRDefault="00937135" w:rsidP="00937135">
      <w:pPr>
        <w:spacing w:after="0" w:line="240" w:lineRule="auto"/>
        <w:ind w:firstLine="708"/>
        <w:jc w:val="both"/>
        <w:rPr>
          <w:b/>
          <w:sz w:val="24"/>
          <w:szCs w:val="24"/>
        </w:rPr>
      </w:pPr>
      <w:r>
        <w:rPr>
          <w:b/>
          <w:sz w:val="24"/>
          <w:szCs w:val="24"/>
        </w:rPr>
        <w:t xml:space="preserve">Задачи: </w:t>
      </w:r>
    </w:p>
    <w:p w14:paraId="20525FDF" w14:textId="77777777" w:rsidR="00937135" w:rsidRDefault="00937135" w:rsidP="00937135">
      <w:pPr>
        <w:spacing w:after="0" w:line="240" w:lineRule="auto"/>
        <w:jc w:val="both"/>
        <w:rPr>
          <w:b/>
          <w:sz w:val="24"/>
          <w:szCs w:val="24"/>
        </w:rPr>
      </w:pPr>
    </w:p>
    <w:p w14:paraId="1334AE14"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Создание условий для социализации личности обучающегося, развитие общественной активности, формирование творческого отношения к жизни посредством вовлечения его в творческую деятельность и путем формирования благоприятных межличностных отношений между обучающимися; </w:t>
      </w:r>
    </w:p>
    <w:p w14:paraId="6706F45A"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формирование  гражданской и правовой направленности личности, активной жизненной позиции;</w:t>
      </w:r>
    </w:p>
    <w:p w14:paraId="10D91EA7"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воспитание нравственной культуры, основанной на самовоспитании и самосовершенствовании;</w:t>
      </w:r>
    </w:p>
    <w:p w14:paraId="7479AD1A"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осознание учениками значимости развитого интеллекта для будущего личностного самоутверждения и успешного взаимодействия с окружающим миром;</w:t>
      </w:r>
    </w:p>
    <w:p w14:paraId="7AF2C6BD"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lastRenderedPageBreak/>
        <w:t xml:space="preserve">формирование у учеников всех возрастов понимания значимости здоровья для собственного утвержденияРазработать программу воспитания и социализации в соответствии с требованиями ФГОС. </w:t>
      </w:r>
    </w:p>
    <w:p w14:paraId="4EBF2A15"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Повышение научно-теоретического уровня подготовки педагогического коллектива в области воспитания детей по требованиям ФГОС. </w:t>
      </w:r>
    </w:p>
    <w:p w14:paraId="16BE575A"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Развитие системы внеурочной занятости по требованиям ФГОС. </w:t>
      </w:r>
    </w:p>
    <w:p w14:paraId="1F29C481"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Развитие  деятельность школьного самоуправления, развитие общественно-полезной деятельности</w:t>
      </w:r>
    </w:p>
    <w:p w14:paraId="2064542B" w14:textId="77777777" w:rsidR="00937135" w:rsidRDefault="00937135" w:rsidP="0025215F">
      <w:pPr>
        <w:pStyle w:val="18"/>
        <w:numPr>
          <w:ilvl w:val="0"/>
          <w:numId w:val="29"/>
        </w:numPr>
        <w:spacing w:after="0" w:line="240" w:lineRule="auto"/>
        <w:jc w:val="both"/>
        <w:rPr>
          <w:rFonts w:ascii="Times New Roman" w:hAnsi="Times New Roman"/>
          <w:sz w:val="24"/>
          <w:szCs w:val="24"/>
        </w:rPr>
      </w:pPr>
      <w:r w:rsidRPr="00E44651">
        <w:rPr>
          <w:rFonts w:ascii="Times New Roman" w:hAnsi="Times New Roman"/>
          <w:sz w:val="24"/>
          <w:szCs w:val="24"/>
          <w:lang w:val="ru-RU"/>
        </w:rPr>
        <w:t xml:space="preserve">Ведение воспитательной работы, ориентированной на развитие идей патриотизма и толерантности. </w:t>
      </w:r>
      <w:r>
        <w:rPr>
          <w:rFonts w:ascii="Times New Roman" w:hAnsi="Times New Roman"/>
          <w:sz w:val="24"/>
          <w:szCs w:val="24"/>
        </w:rPr>
        <w:t xml:space="preserve">Реализация социальных проектов на базе школы. </w:t>
      </w:r>
    </w:p>
    <w:p w14:paraId="43FDBE27"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Использовать активные формы сотрудничества с учреждениями дополнительного образования, социальным окружением,  родителями. </w:t>
      </w:r>
    </w:p>
    <w:p w14:paraId="7874B169"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Развитие  деятельности детского школьного объединения « Сокол». </w:t>
      </w:r>
    </w:p>
    <w:p w14:paraId="2FC701C8"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Добиваться  максимального охвата учащихся занятиями физкультурой и  спортом, 100%  занятости  учащихся    в кружках, секциях.</w:t>
      </w:r>
    </w:p>
    <w:p w14:paraId="009C1A38"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Социализация обучающихся, формирование готовности к профессиональному самоопределению; </w:t>
      </w:r>
    </w:p>
    <w:p w14:paraId="7FA69189"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Развитие творческих способностей и познавательной деятельности учащихся через систему дополнительного образования, средствами </w:t>
      </w:r>
    </w:p>
    <w:p w14:paraId="342A21A4" w14:textId="77777777" w:rsidR="00937135" w:rsidRPr="00E44651" w:rsidRDefault="00937135" w:rsidP="0025215F">
      <w:pPr>
        <w:pStyle w:val="18"/>
        <w:numPr>
          <w:ilvl w:val="0"/>
          <w:numId w:val="29"/>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музейной педагогики, проведением творческих школьных дел, экскурсионной работой; </w:t>
      </w:r>
    </w:p>
    <w:p w14:paraId="4F59731C" w14:textId="77777777" w:rsidR="00937135" w:rsidRPr="00E44651" w:rsidRDefault="00937135" w:rsidP="00937135">
      <w:pPr>
        <w:pStyle w:val="18"/>
        <w:spacing w:after="0" w:line="240" w:lineRule="auto"/>
        <w:ind w:left="1440"/>
        <w:jc w:val="both"/>
        <w:rPr>
          <w:rFonts w:ascii="Times New Roman" w:hAnsi="Times New Roman"/>
          <w:sz w:val="24"/>
          <w:szCs w:val="24"/>
          <w:lang w:val="ru-RU"/>
        </w:rPr>
      </w:pPr>
    </w:p>
    <w:p w14:paraId="35A1CD8B" w14:textId="77777777" w:rsidR="00937135" w:rsidRPr="00E44651" w:rsidRDefault="00937135" w:rsidP="00937135">
      <w:pPr>
        <w:pStyle w:val="a6"/>
        <w:spacing w:before="0" w:after="0"/>
        <w:ind w:firstLine="708"/>
        <w:jc w:val="both"/>
      </w:pPr>
      <w:r w:rsidRPr="00E44651">
        <w:t xml:space="preserve">Для достижения общей социально-педагогической цели школы важным звеном является воспитательная система. В 2017/2018 году школа продолжила работу по комплексно-целевой программе «Школа успешной личности». </w:t>
      </w:r>
    </w:p>
    <w:p w14:paraId="1B571534" w14:textId="77777777" w:rsidR="00937135" w:rsidRPr="00E44651" w:rsidRDefault="00937135" w:rsidP="00937135">
      <w:pPr>
        <w:pStyle w:val="a6"/>
        <w:spacing w:before="0" w:after="0"/>
        <w:ind w:left="441" w:firstLine="567"/>
        <w:jc w:val="both"/>
      </w:pPr>
      <w:r w:rsidRPr="00E44651">
        <w:rPr>
          <w:color w:val="000000"/>
        </w:rPr>
        <w:t xml:space="preserve">Программа развития охватывает период с 2014 по 2019 год, и ее реализация  разбита на несколько этапов. </w:t>
      </w:r>
    </w:p>
    <w:p w14:paraId="76D53F35" w14:textId="77777777" w:rsidR="00937135" w:rsidRPr="00E44651" w:rsidRDefault="00937135" w:rsidP="00937135">
      <w:pPr>
        <w:spacing w:line="240" w:lineRule="auto"/>
        <w:ind w:left="300" w:firstLine="708"/>
        <w:jc w:val="both"/>
        <w:rPr>
          <w:sz w:val="24"/>
          <w:szCs w:val="24"/>
        </w:rPr>
      </w:pPr>
      <w:r w:rsidRPr="00E44651">
        <w:rPr>
          <w:sz w:val="24"/>
          <w:szCs w:val="24"/>
        </w:rPr>
        <w:t>Цель программы «Школа успешной личности»: сформировать в каждом воспитаннике потребность к саморазвитию, постоянному стремлению вперёд: к вершине знаний, к вершине человеческого совершенства, к жизненному успеху.</w:t>
      </w:r>
    </w:p>
    <w:p w14:paraId="6DE6D3DB" w14:textId="77777777" w:rsidR="00937135" w:rsidRPr="00E44651" w:rsidRDefault="00937135" w:rsidP="00937135">
      <w:pPr>
        <w:spacing w:line="240" w:lineRule="auto"/>
        <w:ind w:firstLine="708"/>
        <w:jc w:val="both"/>
        <w:rPr>
          <w:b/>
          <w:sz w:val="24"/>
          <w:szCs w:val="24"/>
        </w:rPr>
      </w:pPr>
      <w:r w:rsidRPr="00E44651">
        <w:rPr>
          <w:b/>
          <w:sz w:val="24"/>
          <w:szCs w:val="24"/>
        </w:rPr>
        <w:t>Критериями успешности воспитательной работы считаем следующее:</w:t>
      </w:r>
    </w:p>
    <w:p w14:paraId="4B5A5F49" w14:textId="77777777" w:rsidR="00937135" w:rsidRPr="00E44651" w:rsidRDefault="00937135" w:rsidP="0025215F">
      <w:pPr>
        <w:pStyle w:val="18"/>
        <w:numPr>
          <w:ilvl w:val="0"/>
          <w:numId w:val="30"/>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Формирование успешной,  уверенной в себе личности </w:t>
      </w:r>
    </w:p>
    <w:p w14:paraId="65064E8E" w14:textId="77777777" w:rsidR="00937135" w:rsidRPr="00E44651" w:rsidRDefault="00937135" w:rsidP="0025215F">
      <w:pPr>
        <w:pStyle w:val="18"/>
        <w:numPr>
          <w:ilvl w:val="0"/>
          <w:numId w:val="30"/>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Воспитание на уроке, вне урока, вне школы </w:t>
      </w:r>
    </w:p>
    <w:p w14:paraId="3E009206"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Создание психологически благотворной среды  </w:t>
      </w:r>
    </w:p>
    <w:p w14:paraId="36EED45C" w14:textId="77777777" w:rsidR="00937135" w:rsidRPr="00E44651" w:rsidRDefault="00937135" w:rsidP="0025215F">
      <w:pPr>
        <w:pStyle w:val="18"/>
        <w:numPr>
          <w:ilvl w:val="0"/>
          <w:numId w:val="30"/>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Наличие детского самоуправления (демократический характер)  </w:t>
      </w:r>
    </w:p>
    <w:p w14:paraId="0355A1A5"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Включенность родителей в воспитательный процесс  </w:t>
      </w:r>
    </w:p>
    <w:p w14:paraId="0726F0B7" w14:textId="77777777" w:rsidR="00937135" w:rsidRPr="00E44651" w:rsidRDefault="00937135" w:rsidP="0025215F">
      <w:pPr>
        <w:pStyle w:val="18"/>
        <w:numPr>
          <w:ilvl w:val="0"/>
          <w:numId w:val="30"/>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Передача социального опыта учащимся и учащимися, включение их в деятельность по накоплению собственного позитивного опыта </w:t>
      </w:r>
    </w:p>
    <w:p w14:paraId="7BED51AD" w14:textId="77777777" w:rsidR="00937135" w:rsidRPr="00E44651" w:rsidRDefault="00937135" w:rsidP="00937135">
      <w:pPr>
        <w:pStyle w:val="18"/>
        <w:spacing w:after="0" w:line="240" w:lineRule="auto"/>
        <w:ind w:left="360"/>
        <w:jc w:val="both"/>
        <w:rPr>
          <w:rFonts w:ascii="Times New Roman" w:hAnsi="Times New Roman"/>
          <w:sz w:val="24"/>
          <w:szCs w:val="24"/>
          <w:lang w:val="ru-RU"/>
        </w:rPr>
      </w:pPr>
    </w:p>
    <w:p w14:paraId="5A6358B3" w14:textId="77777777" w:rsidR="00937135" w:rsidRPr="00E44651" w:rsidRDefault="00937135" w:rsidP="00937135">
      <w:pPr>
        <w:spacing w:line="240" w:lineRule="auto"/>
        <w:ind w:firstLine="708"/>
        <w:jc w:val="both"/>
        <w:rPr>
          <w:sz w:val="24"/>
          <w:szCs w:val="24"/>
        </w:rPr>
      </w:pPr>
      <w:r w:rsidRPr="00E44651">
        <w:rPr>
          <w:sz w:val="24"/>
          <w:szCs w:val="24"/>
        </w:rPr>
        <w:lastRenderedPageBreak/>
        <w:t>Мы сохранили все привычные направления деятельности, где обучающиеся могли бы реализовать себя.</w:t>
      </w:r>
    </w:p>
    <w:p w14:paraId="304EB8CC"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нравственное воспитание</w:t>
      </w:r>
    </w:p>
    <w:p w14:paraId="571447EB"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гражданско-патриотическое</w:t>
      </w:r>
    </w:p>
    <w:p w14:paraId="4017EC18"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эстетическое</w:t>
      </w:r>
    </w:p>
    <w:p w14:paraId="70C939DF"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физическое</w:t>
      </w:r>
    </w:p>
    <w:p w14:paraId="72BE0217"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работа с семьей</w:t>
      </w:r>
    </w:p>
    <w:p w14:paraId="7E6323B6"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профориентационное</w:t>
      </w:r>
    </w:p>
    <w:p w14:paraId="3C5E0AF5"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правовое</w:t>
      </w:r>
    </w:p>
    <w:p w14:paraId="7ED72CFF" w14:textId="77777777" w:rsidR="00937135" w:rsidRDefault="00937135" w:rsidP="0025215F">
      <w:pPr>
        <w:pStyle w:val="18"/>
        <w:numPr>
          <w:ilvl w:val="0"/>
          <w:numId w:val="30"/>
        </w:numPr>
        <w:spacing w:after="0" w:line="240" w:lineRule="auto"/>
        <w:jc w:val="both"/>
        <w:rPr>
          <w:rFonts w:ascii="Times New Roman" w:hAnsi="Times New Roman"/>
          <w:sz w:val="24"/>
          <w:szCs w:val="24"/>
        </w:rPr>
      </w:pPr>
      <w:r>
        <w:rPr>
          <w:rFonts w:ascii="Times New Roman" w:hAnsi="Times New Roman"/>
          <w:sz w:val="24"/>
          <w:szCs w:val="24"/>
        </w:rPr>
        <w:t>работа ученического самоуправления.</w:t>
      </w:r>
    </w:p>
    <w:p w14:paraId="1FE6243B" w14:textId="77777777" w:rsidR="00937135" w:rsidRDefault="00937135" w:rsidP="00937135">
      <w:pPr>
        <w:pStyle w:val="18"/>
        <w:spacing w:after="0" w:line="240" w:lineRule="auto"/>
        <w:ind w:left="360"/>
        <w:jc w:val="both"/>
        <w:rPr>
          <w:rFonts w:ascii="Times New Roman" w:hAnsi="Times New Roman"/>
          <w:sz w:val="24"/>
          <w:szCs w:val="24"/>
        </w:rPr>
      </w:pPr>
    </w:p>
    <w:p w14:paraId="5B08ACFF" w14:textId="77777777" w:rsidR="00937135" w:rsidRPr="00E44651" w:rsidRDefault="00937135" w:rsidP="00937135">
      <w:pPr>
        <w:pStyle w:val="18"/>
        <w:spacing w:after="0" w:line="240" w:lineRule="auto"/>
        <w:ind w:left="0" w:firstLine="708"/>
        <w:jc w:val="both"/>
        <w:rPr>
          <w:rFonts w:ascii="Times New Roman" w:hAnsi="Times New Roman"/>
          <w:sz w:val="24"/>
          <w:szCs w:val="24"/>
          <w:lang w:val="ru-RU"/>
        </w:rPr>
      </w:pPr>
      <w:r w:rsidRPr="00E44651">
        <w:rPr>
          <w:rFonts w:ascii="Times New Roman" w:hAnsi="Times New Roman"/>
          <w:sz w:val="24"/>
          <w:szCs w:val="24"/>
          <w:lang w:val="ru-RU"/>
        </w:rPr>
        <w:t>При составлении плана воспитательной работы школы на 2016/2017 учебный год учитывались возрастные, физические и интеллектуальные возможности учащихся, а также их интересы.</w:t>
      </w:r>
    </w:p>
    <w:p w14:paraId="76E18A00" w14:textId="77777777" w:rsidR="00937135" w:rsidRPr="00E44651" w:rsidRDefault="00937135" w:rsidP="00937135">
      <w:pPr>
        <w:pStyle w:val="18"/>
        <w:spacing w:after="0" w:line="240" w:lineRule="auto"/>
        <w:ind w:left="0" w:firstLine="708"/>
        <w:jc w:val="both"/>
        <w:rPr>
          <w:rFonts w:ascii="Times New Roman" w:hAnsi="Times New Roman"/>
          <w:sz w:val="24"/>
          <w:szCs w:val="24"/>
          <w:lang w:val="ru-RU"/>
        </w:rPr>
      </w:pPr>
      <w:r w:rsidRPr="00E44651">
        <w:rPr>
          <w:rFonts w:ascii="Times New Roman" w:hAnsi="Times New Roman"/>
          <w:sz w:val="24"/>
          <w:szCs w:val="24"/>
          <w:lang w:val="ru-RU"/>
        </w:rPr>
        <w:t xml:space="preserve"> </w:t>
      </w:r>
    </w:p>
    <w:p w14:paraId="45781A43" w14:textId="77777777" w:rsidR="00937135" w:rsidRPr="00E44651" w:rsidRDefault="00937135" w:rsidP="0025215F">
      <w:pPr>
        <w:pStyle w:val="a6"/>
        <w:numPr>
          <w:ilvl w:val="0"/>
          <w:numId w:val="111"/>
        </w:numPr>
        <w:spacing w:before="0" w:beforeAutospacing="0" w:after="150" w:afterAutospacing="0" w:line="240" w:lineRule="auto"/>
        <w:ind w:right="300"/>
        <w:jc w:val="both"/>
        <w:rPr>
          <w:b/>
        </w:rPr>
      </w:pPr>
      <w:r w:rsidRPr="00E44651">
        <w:rPr>
          <w:b/>
        </w:rPr>
        <w:t>Информация по воспитательной работе за 2017/2018 учебный год:</w:t>
      </w:r>
    </w:p>
    <w:p w14:paraId="2B944459" w14:textId="77777777" w:rsidR="00937135" w:rsidRPr="00E44651" w:rsidRDefault="00937135" w:rsidP="00937135">
      <w:pPr>
        <w:spacing w:after="0" w:line="240" w:lineRule="auto"/>
        <w:jc w:val="both"/>
        <w:rPr>
          <w:b/>
          <w:sz w:val="28"/>
        </w:rPr>
      </w:pPr>
    </w:p>
    <w:tbl>
      <w:tblPr>
        <w:tblpPr w:leftFromText="180" w:rightFromText="180" w:vertAnchor="text" w:tblpY="1"/>
        <w:tblOverlap w:val="never"/>
        <w:tblW w:w="1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9266"/>
        <w:gridCol w:w="1279"/>
        <w:gridCol w:w="1130"/>
        <w:gridCol w:w="636"/>
        <w:gridCol w:w="1364"/>
      </w:tblGrid>
      <w:tr w:rsidR="00937135" w14:paraId="6655D24D" w14:textId="77777777" w:rsidTr="00937135">
        <w:trPr>
          <w:trHeight w:val="360"/>
        </w:trPr>
        <w:tc>
          <w:tcPr>
            <w:tcW w:w="516" w:type="dxa"/>
            <w:vMerge w:val="restart"/>
            <w:tcBorders>
              <w:top w:val="single" w:sz="4" w:space="0" w:color="auto"/>
              <w:left w:val="single" w:sz="4" w:space="0" w:color="auto"/>
              <w:right w:val="single" w:sz="4" w:space="0" w:color="auto"/>
            </w:tcBorders>
            <w:shd w:val="clear" w:color="auto" w:fill="auto"/>
          </w:tcPr>
          <w:p w14:paraId="720ED329" w14:textId="77777777" w:rsidR="00937135" w:rsidRPr="002A1358" w:rsidRDefault="00937135" w:rsidP="00937135">
            <w:pPr>
              <w:spacing w:after="0" w:line="240" w:lineRule="auto"/>
              <w:jc w:val="center"/>
              <w:rPr>
                <w:b/>
                <w:sz w:val="24"/>
                <w:szCs w:val="24"/>
              </w:rPr>
            </w:pPr>
            <w:r w:rsidRPr="002A1358">
              <w:rPr>
                <w:b/>
                <w:sz w:val="24"/>
                <w:szCs w:val="24"/>
              </w:rPr>
              <w:t>№</w:t>
            </w:r>
          </w:p>
        </w:tc>
        <w:tc>
          <w:tcPr>
            <w:tcW w:w="10545" w:type="dxa"/>
            <w:gridSpan w:val="2"/>
            <w:vMerge w:val="restart"/>
            <w:tcBorders>
              <w:top w:val="single" w:sz="4" w:space="0" w:color="auto"/>
              <w:left w:val="single" w:sz="4" w:space="0" w:color="auto"/>
              <w:right w:val="single" w:sz="4" w:space="0" w:color="auto"/>
            </w:tcBorders>
            <w:shd w:val="clear" w:color="auto" w:fill="auto"/>
          </w:tcPr>
          <w:p w14:paraId="3DC7BB03" w14:textId="77777777" w:rsidR="00937135" w:rsidRPr="002A1358" w:rsidRDefault="00937135" w:rsidP="00937135">
            <w:pPr>
              <w:spacing w:after="0" w:line="240" w:lineRule="auto"/>
              <w:jc w:val="center"/>
              <w:rPr>
                <w:b/>
                <w:sz w:val="24"/>
                <w:szCs w:val="24"/>
              </w:rPr>
            </w:pPr>
            <w:r w:rsidRPr="002A1358">
              <w:rPr>
                <w:b/>
                <w:sz w:val="24"/>
                <w:szCs w:val="24"/>
              </w:rPr>
              <w:t>Мероприятие</w:t>
            </w: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tcPr>
          <w:p w14:paraId="325E4A51" w14:textId="77777777" w:rsidR="00937135" w:rsidRPr="002A1358" w:rsidRDefault="00937135" w:rsidP="00937135">
            <w:pPr>
              <w:spacing w:after="0" w:line="240" w:lineRule="auto"/>
              <w:jc w:val="center"/>
              <w:rPr>
                <w:b/>
                <w:sz w:val="24"/>
                <w:szCs w:val="24"/>
              </w:rPr>
            </w:pPr>
            <w:r w:rsidRPr="002A1358">
              <w:rPr>
                <w:b/>
                <w:sz w:val="24"/>
                <w:szCs w:val="24"/>
              </w:rPr>
              <w:t>Охват</w:t>
            </w:r>
          </w:p>
        </w:tc>
      </w:tr>
      <w:tr w:rsidR="00937135" w14:paraId="41F14004" w14:textId="77777777" w:rsidTr="00937135">
        <w:trPr>
          <w:trHeight w:val="312"/>
        </w:trPr>
        <w:tc>
          <w:tcPr>
            <w:tcW w:w="516" w:type="dxa"/>
            <w:vMerge/>
            <w:tcBorders>
              <w:left w:val="single" w:sz="4" w:space="0" w:color="auto"/>
              <w:bottom w:val="single" w:sz="4" w:space="0" w:color="auto"/>
              <w:right w:val="single" w:sz="4" w:space="0" w:color="auto"/>
            </w:tcBorders>
            <w:shd w:val="clear" w:color="auto" w:fill="auto"/>
          </w:tcPr>
          <w:p w14:paraId="0571BBC1" w14:textId="77777777" w:rsidR="00937135" w:rsidRPr="002A1358" w:rsidRDefault="00937135" w:rsidP="00937135">
            <w:pPr>
              <w:spacing w:after="0" w:line="240" w:lineRule="auto"/>
              <w:jc w:val="center"/>
              <w:rPr>
                <w:b/>
                <w:sz w:val="24"/>
                <w:szCs w:val="24"/>
              </w:rPr>
            </w:pPr>
          </w:p>
        </w:tc>
        <w:tc>
          <w:tcPr>
            <w:tcW w:w="10545" w:type="dxa"/>
            <w:gridSpan w:val="2"/>
            <w:vMerge/>
            <w:tcBorders>
              <w:left w:val="single" w:sz="4" w:space="0" w:color="auto"/>
              <w:bottom w:val="single" w:sz="4" w:space="0" w:color="auto"/>
              <w:right w:val="single" w:sz="4" w:space="0" w:color="auto"/>
            </w:tcBorders>
            <w:shd w:val="clear" w:color="auto" w:fill="auto"/>
          </w:tcPr>
          <w:p w14:paraId="773C7E2D" w14:textId="77777777" w:rsidR="00937135" w:rsidRPr="002A1358" w:rsidRDefault="00937135" w:rsidP="00937135">
            <w:pPr>
              <w:spacing w:after="0" w:line="240" w:lineRule="auto"/>
              <w:jc w:val="center"/>
              <w:rPr>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6C184D9" w14:textId="77777777" w:rsidR="00937135" w:rsidRPr="002A1358" w:rsidRDefault="00937135" w:rsidP="00937135">
            <w:pPr>
              <w:spacing w:after="0" w:line="240" w:lineRule="auto"/>
              <w:jc w:val="center"/>
              <w:rPr>
                <w:b/>
                <w:sz w:val="24"/>
                <w:szCs w:val="24"/>
              </w:rPr>
            </w:pPr>
            <w:r w:rsidRPr="002A1358">
              <w:rPr>
                <w:b/>
                <w:sz w:val="24"/>
                <w:szCs w:val="24"/>
              </w:rPr>
              <w:t>Обучающиеся</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9126674" w14:textId="77777777" w:rsidR="00937135" w:rsidRPr="002A1358" w:rsidRDefault="00937135" w:rsidP="00937135">
            <w:pPr>
              <w:spacing w:after="0" w:line="240" w:lineRule="auto"/>
              <w:jc w:val="center"/>
              <w:rPr>
                <w:b/>
                <w:sz w:val="24"/>
                <w:szCs w:val="24"/>
              </w:rPr>
            </w:pPr>
            <w:r w:rsidRPr="002A1358">
              <w:rPr>
                <w:b/>
                <w:sz w:val="24"/>
                <w:szCs w:val="24"/>
              </w:rPr>
              <w:t>Родители</w:t>
            </w:r>
          </w:p>
        </w:tc>
      </w:tr>
      <w:tr w:rsidR="00937135" w:rsidRPr="002A1358" w14:paraId="0E95EE7E" w14:textId="77777777" w:rsidTr="00937135">
        <w:trPr>
          <w:trHeight w:val="309"/>
        </w:trPr>
        <w:tc>
          <w:tcPr>
            <w:tcW w:w="14191" w:type="dxa"/>
            <w:gridSpan w:val="6"/>
            <w:tcBorders>
              <w:left w:val="single" w:sz="4" w:space="0" w:color="auto"/>
              <w:bottom w:val="single" w:sz="4" w:space="0" w:color="auto"/>
              <w:right w:val="single" w:sz="4" w:space="0" w:color="auto"/>
            </w:tcBorders>
            <w:shd w:val="clear" w:color="auto" w:fill="auto"/>
          </w:tcPr>
          <w:p w14:paraId="5F31A50E"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lang w:val="ru-RU"/>
              </w:rPr>
            </w:pPr>
            <w:r w:rsidRPr="002A1358">
              <w:rPr>
                <w:rFonts w:ascii="Times New Roman" w:hAnsi="Times New Roman"/>
                <w:b/>
                <w:sz w:val="24"/>
                <w:szCs w:val="24"/>
                <w:lang w:val="ru-RU"/>
              </w:rPr>
              <w:t>Деятельность Уполномоченного по правам участников образовательного процесса</w:t>
            </w:r>
          </w:p>
        </w:tc>
      </w:tr>
      <w:tr w:rsidR="00937135" w14:paraId="69EADD39"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28EB1A89" w14:textId="77777777" w:rsidR="00937135" w:rsidRPr="002A1358" w:rsidRDefault="00937135" w:rsidP="00937135">
            <w:pPr>
              <w:spacing w:after="0" w:line="240" w:lineRule="auto"/>
              <w:jc w:val="center"/>
              <w:rPr>
                <w:sz w:val="24"/>
                <w:szCs w:val="24"/>
              </w:rPr>
            </w:pPr>
            <w:r w:rsidRPr="002A1358">
              <w:rPr>
                <w:sz w:val="24"/>
                <w:szCs w:val="24"/>
              </w:rPr>
              <w:t>1</w:t>
            </w:r>
          </w:p>
        </w:tc>
        <w:tc>
          <w:tcPr>
            <w:tcW w:w="10545" w:type="dxa"/>
            <w:gridSpan w:val="2"/>
            <w:tcBorders>
              <w:left w:val="single" w:sz="4" w:space="0" w:color="auto"/>
              <w:bottom w:val="single" w:sz="4" w:space="0" w:color="auto"/>
              <w:right w:val="single" w:sz="4" w:space="0" w:color="auto"/>
            </w:tcBorders>
            <w:shd w:val="clear" w:color="auto" w:fill="auto"/>
          </w:tcPr>
          <w:p w14:paraId="5E65CD8A" w14:textId="77777777" w:rsidR="00937135" w:rsidRPr="002A1358" w:rsidRDefault="00937135" w:rsidP="00937135">
            <w:pPr>
              <w:spacing w:after="0" w:line="240" w:lineRule="auto"/>
              <w:rPr>
                <w:sz w:val="24"/>
                <w:szCs w:val="24"/>
              </w:rPr>
            </w:pPr>
            <w:r w:rsidRPr="002A1358">
              <w:rPr>
                <w:sz w:val="24"/>
                <w:szCs w:val="24"/>
              </w:rPr>
              <w:t>Проведение классных часов в 1-х, 5-х и в 10 классах по адаптации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028B03D3" w14:textId="77777777" w:rsidR="00937135" w:rsidRPr="002A1358" w:rsidRDefault="00937135" w:rsidP="00937135">
            <w:pPr>
              <w:spacing w:after="0" w:line="240" w:lineRule="auto"/>
              <w:jc w:val="center"/>
              <w:rPr>
                <w:sz w:val="24"/>
                <w:szCs w:val="24"/>
              </w:rPr>
            </w:pPr>
            <w:r w:rsidRPr="002A1358">
              <w:rPr>
                <w:sz w:val="24"/>
                <w:szCs w:val="24"/>
              </w:rPr>
              <w:t>197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A1E5D37" w14:textId="77777777" w:rsidR="00937135" w:rsidRPr="002A1358" w:rsidRDefault="00937135" w:rsidP="00937135">
            <w:pPr>
              <w:spacing w:after="0" w:line="240" w:lineRule="auto"/>
              <w:jc w:val="center"/>
              <w:rPr>
                <w:sz w:val="24"/>
                <w:szCs w:val="24"/>
                <w:highlight w:val="cyan"/>
              </w:rPr>
            </w:pPr>
          </w:p>
        </w:tc>
      </w:tr>
      <w:tr w:rsidR="00937135" w14:paraId="695A0A30"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7235C72B" w14:textId="77777777" w:rsidR="00937135" w:rsidRPr="002A1358" w:rsidRDefault="00937135" w:rsidP="00937135">
            <w:pPr>
              <w:spacing w:after="0" w:line="240" w:lineRule="auto"/>
              <w:jc w:val="center"/>
              <w:rPr>
                <w:sz w:val="24"/>
                <w:szCs w:val="24"/>
              </w:rPr>
            </w:pPr>
            <w:r w:rsidRPr="002A1358">
              <w:rPr>
                <w:sz w:val="24"/>
                <w:szCs w:val="24"/>
              </w:rPr>
              <w:t>2</w:t>
            </w:r>
          </w:p>
        </w:tc>
        <w:tc>
          <w:tcPr>
            <w:tcW w:w="10545" w:type="dxa"/>
            <w:gridSpan w:val="2"/>
            <w:tcBorders>
              <w:left w:val="single" w:sz="4" w:space="0" w:color="auto"/>
              <w:bottom w:val="single" w:sz="4" w:space="0" w:color="auto"/>
              <w:right w:val="single" w:sz="4" w:space="0" w:color="auto"/>
            </w:tcBorders>
            <w:shd w:val="clear" w:color="auto" w:fill="auto"/>
          </w:tcPr>
          <w:p w14:paraId="1426B94E" w14:textId="77777777" w:rsidR="00937135" w:rsidRPr="002A1358" w:rsidRDefault="00937135" w:rsidP="00937135">
            <w:pPr>
              <w:spacing w:after="0" w:line="240" w:lineRule="auto"/>
              <w:rPr>
                <w:sz w:val="24"/>
                <w:szCs w:val="24"/>
              </w:rPr>
            </w:pPr>
            <w:r w:rsidRPr="002A1358">
              <w:rPr>
                <w:sz w:val="24"/>
                <w:szCs w:val="24"/>
              </w:rPr>
              <w:t>Мониторинг допустимой аудиторной нагрузки учащихся 1-11 классов</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C9FA267" w14:textId="77777777" w:rsidR="00937135" w:rsidRPr="002A1358" w:rsidRDefault="00937135" w:rsidP="00937135">
            <w:pPr>
              <w:spacing w:after="0" w:line="240" w:lineRule="auto"/>
              <w:jc w:val="center"/>
              <w:rPr>
                <w:sz w:val="24"/>
                <w:szCs w:val="24"/>
              </w:rPr>
            </w:pPr>
            <w:r w:rsidRPr="002A1358">
              <w:rPr>
                <w:sz w:val="24"/>
                <w:szCs w:val="24"/>
              </w:rPr>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32624AF" w14:textId="77777777" w:rsidR="00937135" w:rsidRPr="002A1358" w:rsidRDefault="00937135" w:rsidP="00937135">
            <w:pPr>
              <w:spacing w:after="0" w:line="240" w:lineRule="auto"/>
              <w:jc w:val="center"/>
              <w:rPr>
                <w:sz w:val="24"/>
                <w:szCs w:val="24"/>
                <w:highlight w:val="cyan"/>
              </w:rPr>
            </w:pPr>
          </w:p>
        </w:tc>
      </w:tr>
      <w:tr w:rsidR="00937135" w14:paraId="778A8ADF"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3E45D19F" w14:textId="77777777" w:rsidR="00937135" w:rsidRPr="002A1358" w:rsidRDefault="00937135" w:rsidP="00937135">
            <w:pPr>
              <w:spacing w:after="0" w:line="240" w:lineRule="auto"/>
              <w:jc w:val="center"/>
              <w:rPr>
                <w:sz w:val="24"/>
                <w:szCs w:val="24"/>
              </w:rPr>
            </w:pPr>
            <w:r w:rsidRPr="002A1358">
              <w:rPr>
                <w:sz w:val="24"/>
                <w:szCs w:val="24"/>
              </w:rPr>
              <w:t>3</w:t>
            </w:r>
          </w:p>
        </w:tc>
        <w:tc>
          <w:tcPr>
            <w:tcW w:w="10545" w:type="dxa"/>
            <w:gridSpan w:val="2"/>
            <w:tcBorders>
              <w:left w:val="single" w:sz="4" w:space="0" w:color="auto"/>
              <w:bottom w:val="single" w:sz="4" w:space="0" w:color="auto"/>
              <w:right w:val="single" w:sz="4" w:space="0" w:color="auto"/>
            </w:tcBorders>
            <w:shd w:val="clear" w:color="auto" w:fill="auto"/>
          </w:tcPr>
          <w:p w14:paraId="178786BF" w14:textId="77777777" w:rsidR="00937135" w:rsidRPr="002A1358" w:rsidRDefault="00937135" w:rsidP="00937135">
            <w:pPr>
              <w:spacing w:after="0" w:line="360" w:lineRule="auto"/>
              <w:rPr>
                <w:sz w:val="24"/>
                <w:szCs w:val="24"/>
              </w:rPr>
            </w:pPr>
            <w:r w:rsidRPr="002A1358">
              <w:rPr>
                <w:sz w:val="24"/>
                <w:szCs w:val="24"/>
              </w:rPr>
              <w:t xml:space="preserve">День толерантности.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54919E3" w14:textId="77777777" w:rsidR="00937135" w:rsidRPr="002A1358" w:rsidRDefault="00937135" w:rsidP="00937135">
            <w:pPr>
              <w:spacing w:after="0" w:line="240" w:lineRule="auto"/>
              <w:jc w:val="center"/>
              <w:rPr>
                <w:sz w:val="24"/>
                <w:szCs w:val="24"/>
              </w:rPr>
            </w:pPr>
            <w:r w:rsidRPr="002A1358">
              <w:rPr>
                <w:sz w:val="24"/>
                <w:szCs w:val="24"/>
              </w:rPr>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07304C4" w14:textId="77777777" w:rsidR="00937135" w:rsidRPr="002A1358" w:rsidRDefault="00937135" w:rsidP="00937135">
            <w:pPr>
              <w:spacing w:after="0" w:line="240" w:lineRule="auto"/>
              <w:jc w:val="center"/>
              <w:rPr>
                <w:sz w:val="24"/>
                <w:szCs w:val="24"/>
                <w:highlight w:val="cyan"/>
              </w:rPr>
            </w:pPr>
          </w:p>
        </w:tc>
      </w:tr>
      <w:tr w:rsidR="00937135" w14:paraId="58C36EFF"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18FE8BA5" w14:textId="77777777" w:rsidR="00937135" w:rsidRPr="002A1358" w:rsidRDefault="00937135" w:rsidP="00937135">
            <w:pPr>
              <w:spacing w:after="0" w:line="240" w:lineRule="auto"/>
              <w:jc w:val="center"/>
              <w:rPr>
                <w:sz w:val="24"/>
                <w:szCs w:val="24"/>
              </w:rPr>
            </w:pPr>
            <w:r w:rsidRPr="002A1358">
              <w:rPr>
                <w:sz w:val="24"/>
                <w:szCs w:val="24"/>
              </w:rPr>
              <w:t>4</w:t>
            </w:r>
          </w:p>
        </w:tc>
        <w:tc>
          <w:tcPr>
            <w:tcW w:w="10545" w:type="dxa"/>
            <w:gridSpan w:val="2"/>
            <w:tcBorders>
              <w:left w:val="single" w:sz="4" w:space="0" w:color="auto"/>
              <w:bottom w:val="single" w:sz="4" w:space="0" w:color="auto"/>
              <w:right w:val="single" w:sz="4" w:space="0" w:color="auto"/>
            </w:tcBorders>
            <w:shd w:val="clear" w:color="auto" w:fill="auto"/>
          </w:tcPr>
          <w:p w14:paraId="783FEB84" w14:textId="77777777" w:rsidR="00937135" w:rsidRPr="002A1358" w:rsidRDefault="00937135" w:rsidP="00937135">
            <w:pPr>
              <w:spacing w:after="0" w:line="240" w:lineRule="auto"/>
              <w:rPr>
                <w:sz w:val="24"/>
                <w:szCs w:val="24"/>
              </w:rPr>
            </w:pPr>
            <w:r w:rsidRPr="002A1358">
              <w:rPr>
                <w:sz w:val="24"/>
                <w:szCs w:val="24"/>
              </w:rPr>
              <w:t xml:space="preserve">Социальный опрос родителей о качестве преподавания в школе;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73B1818" w14:textId="77777777" w:rsidR="00937135" w:rsidRPr="002A1358" w:rsidRDefault="00937135" w:rsidP="00937135">
            <w:pPr>
              <w:spacing w:after="0" w:line="240" w:lineRule="auto"/>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1183559" w14:textId="77777777" w:rsidR="00937135" w:rsidRPr="002A1358" w:rsidRDefault="00937135" w:rsidP="00937135">
            <w:pPr>
              <w:spacing w:after="0" w:line="240" w:lineRule="auto"/>
              <w:jc w:val="center"/>
              <w:rPr>
                <w:sz w:val="24"/>
                <w:szCs w:val="24"/>
              </w:rPr>
            </w:pPr>
            <w:r w:rsidRPr="002A1358">
              <w:rPr>
                <w:sz w:val="24"/>
                <w:szCs w:val="24"/>
              </w:rPr>
              <w:t>510</w:t>
            </w:r>
          </w:p>
        </w:tc>
      </w:tr>
      <w:tr w:rsidR="00937135" w14:paraId="75BA7673"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5C861A68" w14:textId="77777777" w:rsidR="00937135" w:rsidRPr="002A1358" w:rsidRDefault="00937135" w:rsidP="00937135">
            <w:pPr>
              <w:spacing w:after="0" w:line="240" w:lineRule="auto"/>
              <w:jc w:val="center"/>
              <w:rPr>
                <w:sz w:val="24"/>
                <w:szCs w:val="24"/>
              </w:rPr>
            </w:pPr>
            <w:r w:rsidRPr="002A1358">
              <w:rPr>
                <w:sz w:val="24"/>
                <w:szCs w:val="24"/>
              </w:rPr>
              <w:t>5</w:t>
            </w:r>
          </w:p>
        </w:tc>
        <w:tc>
          <w:tcPr>
            <w:tcW w:w="10545" w:type="dxa"/>
            <w:gridSpan w:val="2"/>
            <w:tcBorders>
              <w:left w:val="single" w:sz="4" w:space="0" w:color="auto"/>
              <w:bottom w:val="single" w:sz="4" w:space="0" w:color="auto"/>
              <w:right w:val="single" w:sz="4" w:space="0" w:color="auto"/>
            </w:tcBorders>
            <w:shd w:val="clear" w:color="auto" w:fill="auto"/>
          </w:tcPr>
          <w:p w14:paraId="1FAFE598" w14:textId="77777777" w:rsidR="00937135" w:rsidRPr="002A1358" w:rsidRDefault="00937135" w:rsidP="00937135">
            <w:pPr>
              <w:spacing w:after="0" w:line="360" w:lineRule="auto"/>
              <w:rPr>
                <w:sz w:val="24"/>
                <w:szCs w:val="24"/>
              </w:rPr>
            </w:pPr>
            <w:r w:rsidRPr="002A1358">
              <w:rPr>
                <w:sz w:val="24"/>
                <w:szCs w:val="24"/>
              </w:rPr>
              <w:t>Классные часы «Конвенция о правах ребёнка. Декларация прав человека»</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A07BB94" w14:textId="77777777" w:rsidR="00937135" w:rsidRPr="002A1358" w:rsidRDefault="00937135" w:rsidP="00937135">
            <w:pPr>
              <w:spacing w:after="0" w:line="240" w:lineRule="auto"/>
              <w:jc w:val="center"/>
              <w:rPr>
                <w:sz w:val="24"/>
                <w:szCs w:val="24"/>
              </w:rPr>
            </w:pPr>
            <w:r w:rsidRPr="002A1358">
              <w:rPr>
                <w:sz w:val="24"/>
                <w:szCs w:val="24"/>
              </w:rPr>
              <w:t>579</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5B401EB" w14:textId="77777777" w:rsidR="00937135" w:rsidRPr="002A1358" w:rsidRDefault="00937135" w:rsidP="00937135">
            <w:pPr>
              <w:spacing w:after="0" w:line="240" w:lineRule="auto"/>
              <w:jc w:val="center"/>
              <w:rPr>
                <w:sz w:val="24"/>
                <w:szCs w:val="24"/>
              </w:rPr>
            </w:pPr>
          </w:p>
        </w:tc>
      </w:tr>
      <w:tr w:rsidR="00937135" w14:paraId="7E8864B4"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0D5F1111" w14:textId="77777777" w:rsidR="00937135" w:rsidRPr="002A1358" w:rsidRDefault="00937135" w:rsidP="00937135">
            <w:pPr>
              <w:spacing w:after="0" w:line="240" w:lineRule="auto"/>
              <w:jc w:val="center"/>
              <w:rPr>
                <w:sz w:val="24"/>
                <w:szCs w:val="24"/>
              </w:rPr>
            </w:pPr>
            <w:r w:rsidRPr="002A1358">
              <w:rPr>
                <w:sz w:val="24"/>
                <w:szCs w:val="24"/>
              </w:rPr>
              <w:t>6</w:t>
            </w:r>
          </w:p>
        </w:tc>
        <w:tc>
          <w:tcPr>
            <w:tcW w:w="10545" w:type="dxa"/>
            <w:gridSpan w:val="2"/>
            <w:tcBorders>
              <w:left w:val="single" w:sz="4" w:space="0" w:color="auto"/>
              <w:bottom w:val="single" w:sz="4" w:space="0" w:color="auto"/>
              <w:right w:val="single" w:sz="4" w:space="0" w:color="auto"/>
            </w:tcBorders>
            <w:shd w:val="clear" w:color="auto" w:fill="auto"/>
          </w:tcPr>
          <w:p w14:paraId="131E7340" w14:textId="77777777" w:rsidR="00937135" w:rsidRPr="002A1358" w:rsidRDefault="00937135" w:rsidP="00937135">
            <w:pPr>
              <w:spacing w:after="0" w:line="240" w:lineRule="auto"/>
              <w:rPr>
                <w:sz w:val="24"/>
                <w:szCs w:val="24"/>
              </w:rPr>
            </w:pPr>
            <w:r w:rsidRPr="002A1358">
              <w:rPr>
                <w:sz w:val="24"/>
                <w:szCs w:val="24"/>
              </w:rPr>
              <w:t>Индивидуальные беседы среди опекаемых о взаимоотношениях с опекунами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23808F6" w14:textId="77777777" w:rsidR="00937135" w:rsidRPr="002A1358" w:rsidRDefault="00937135" w:rsidP="00937135">
            <w:pPr>
              <w:spacing w:after="0" w:line="240" w:lineRule="auto"/>
              <w:jc w:val="center"/>
              <w:rPr>
                <w:sz w:val="24"/>
                <w:szCs w:val="24"/>
              </w:rPr>
            </w:pPr>
            <w:r w:rsidRPr="002A1358">
              <w:rPr>
                <w:sz w:val="24"/>
                <w:szCs w:val="24"/>
              </w:rPr>
              <w:t>9</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ABC8D60" w14:textId="77777777" w:rsidR="00937135" w:rsidRPr="002A1358" w:rsidRDefault="00937135" w:rsidP="00937135">
            <w:pPr>
              <w:spacing w:after="0" w:line="240" w:lineRule="auto"/>
              <w:jc w:val="center"/>
              <w:rPr>
                <w:sz w:val="24"/>
                <w:szCs w:val="24"/>
              </w:rPr>
            </w:pPr>
            <w:r w:rsidRPr="002A1358">
              <w:rPr>
                <w:sz w:val="24"/>
                <w:szCs w:val="24"/>
              </w:rPr>
              <w:t>9</w:t>
            </w:r>
          </w:p>
        </w:tc>
      </w:tr>
      <w:tr w:rsidR="00937135" w14:paraId="02244FDE"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518C3C82" w14:textId="77777777" w:rsidR="00937135" w:rsidRPr="002A1358" w:rsidRDefault="00937135" w:rsidP="00937135">
            <w:pPr>
              <w:spacing w:after="0" w:line="240" w:lineRule="auto"/>
              <w:jc w:val="center"/>
              <w:rPr>
                <w:sz w:val="24"/>
                <w:szCs w:val="24"/>
              </w:rPr>
            </w:pPr>
            <w:r w:rsidRPr="002A1358">
              <w:rPr>
                <w:sz w:val="24"/>
                <w:szCs w:val="24"/>
              </w:rPr>
              <w:t>7</w:t>
            </w:r>
          </w:p>
        </w:tc>
        <w:tc>
          <w:tcPr>
            <w:tcW w:w="10545" w:type="dxa"/>
            <w:gridSpan w:val="2"/>
            <w:tcBorders>
              <w:left w:val="single" w:sz="4" w:space="0" w:color="auto"/>
              <w:bottom w:val="single" w:sz="4" w:space="0" w:color="auto"/>
              <w:right w:val="single" w:sz="4" w:space="0" w:color="auto"/>
            </w:tcBorders>
            <w:shd w:val="clear" w:color="auto" w:fill="auto"/>
          </w:tcPr>
          <w:p w14:paraId="0BFA2F75" w14:textId="77777777" w:rsidR="00937135" w:rsidRPr="002A1358" w:rsidRDefault="00937135" w:rsidP="00937135">
            <w:pPr>
              <w:spacing w:after="0" w:line="360" w:lineRule="auto"/>
              <w:rPr>
                <w:sz w:val="24"/>
                <w:szCs w:val="24"/>
              </w:rPr>
            </w:pPr>
            <w:r w:rsidRPr="002A1358">
              <w:rPr>
                <w:sz w:val="24"/>
                <w:szCs w:val="24"/>
              </w:rPr>
              <w:t>Анкетирование учащихся и родителей с целью исследования проблем, связанных с участием в интернет играх, сомнительных социальных сетях</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7FB4205" w14:textId="77777777" w:rsidR="00937135" w:rsidRPr="002A1358" w:rsidRDefault="00937135" w:rsidP="00937135">
            <w:pPr>
              <w:spacing w:after="0" w:line="240" w:lineRule="auto"/>
              <w:jc w:val="center"/>
              <w:rPr>
                <w:sz w:val="24"/>
                <w:szCs w:val="24"/>
              </w:rPr>
            </w:pPr>
            <w:r w:rsidRPr="002A1358">
              <w:rPr>
                <w:sz w:val="24"/>
                <w:szCs w:val="24"/>
              </w:rPr>
              <w:t>424</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D207B3B" w14:textId="77777777" w:rsidR="00937135" w:rsidRPr="002A1358" w:rsidRDefault="00937135" w:rsidP="00937135">
            <w:pPr>
              <w:spacing w:after="0" w:line="240" w:lineRule="auto"/>
              <w:jc w:val="center"/>
              <w:rPr>
                <w:sz w:val="24"/>
                <w:szCs w:val="24"/>
              </w:rPr>
            </w:pPr>
            <w:r w:rsidRPr="002A1358">
              <w:rPr>
                <w:sz w:val="24"/>
                <w:szCs w:val="24"/>
              </w:rPr>
              <w:t>113</w:t>
            </w:r>
          </w:p>
        </w:tc>
      </w:tr>
      <w:tr w:rsidR="00937135" w14:paraId="14463DBC"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4618AB6D" w14:textId="77777777" w:rsidR="00937135" w:rsidRPr="002A1358" w:rsidRDefault="00937135" w:rsidP="00937135">
            <w:pPr>
              <w:spacing w:after="0" w:line="240" w:lineRule="auto"/>
              <w:jc w:val="center"/>
              <w:rPr>
                <w:sz w:val="24"/>
                <w:szCs w:val="24"/>
              </w:rPr>
            </w:pPr>
            <w:r w:rsidRPr="002A1358">
              <w:rPr>
                <w:sz w:val="24"/>
                <w:szCs w:val="24"/>
              </w:rPr>
              <w:t>8</w:t>
            </w:r>
          </w:p>
        </w:tc>
        <w:tc>
          <w:tcPr>
            <w:tcW w:w="10545" w:type="dxa"/>
            <w:gridSpan w:val="2"/>
            <w:tcBorders>
              <w:left w:val="single" w:sz="4" w:space="0" w:color="auto"/>
              <w:bottom w:val="single" w:sz="4" w:space="0" w:color="auto"/>
              <w:right w:val="single" w:sz="4" w:space="0" w:color="auto"/>
            </w:tcBorders>
            <w:shd w:val="clear" w:color="auto" w:fill="auto"/>
          </w:tcPr>
          <w:p w14:paraId="3B753BC8" w14:textId="77777777" w:rsidR="00937135" w:rsidRPr="002A1358" w:rsidRDefault="00937135" w:rsidP="00937135">
            <w:pPr>
              <w:spacing w:after="0" w:line="240" w:lineRule="auto"/>
              <w:rPr>
                <w:sz w:val="24"/>
                <w:szCs w:val="24"/>
              </w:rPr>
            </w:pPr>
            <w:r w:rsidRPr="002A1358">
              <w:rPr>
                <w:sz w:val="24"/>
                <w:szCs w:val="24"/>
              </w:rPr>
              <w:t>Индивидуальные профилактические беседы с подростками группы риска</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B834791" w14:textId="77777777" w:rsidR="00937135" w:rsidRPr="002A1358" w:rsidRDefault="00937135" w:rsidP="00937135">
            <w:pPr>
              <w:spacing w:after="0" w:line="240" w:lineRule="auto"/>
              <w:jc w:val="center"/>
              <w:rPr>
                <w:sz w:val="24"/>
                <w:szCs w:val="24"/>
              </w:rPr>
            </w:pPr>
            <w:r w:rsidRPr="002A1358">
              <w:rPr>
                <w:sz w:val="24"/>
                <w:szCs w:val="24"/>
              </w:rPr>
              <w:t>25</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65D4C56" w14:textId="77777777" w:rsidR="00937135" w:rsidRPr="002A1358" w:rsidRDefault="00937135" w:rsidP="00937135">
            <w:pPr>
              <w:spacing w:after="0" w:line="240" w:lineRule="auto"/>
              <w:jc w:val="center"/>
              <w:rPr>
                <w:sz w:val="24"/>
                <w:szCs w:val="24"/>
              </w:rPr>
            </w:pPr>
            <w:r w:rsidRPr="002A1358">
              <w:rPr>
                <w:sz w:val="24"/>
                <w:szCs w:val="24"/>
              </w:rPr>
              <w:t>25</w:t>
            </w:r>
          </w:p>
        </w:tc>
      </w:tr>
      <w:tr w:rsidR="00937135" w14:paraId="73607498"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65BB1B81" w14:textId="77777777" w:rsidR="00937135" w:rsidRPr="002A1358" w:rsidRDefault="00937135" w:rsidP="00937135">
            <w:pPr>
              <w:spacing w:after="0" w:line="240" w:lineRule="auto"/>
              <w:jc w:val="center"/>
              <w:rPr>
                <w:sz w:val="24"/>
                <w:szCs w:val="24"/>
              </w:rPr>
            </w:pPr>
            <w:r w:rsidRPr="002A1358">
              <w:rPr>
                <w:sz w:val="24"/>
                <w:szCs w:val="24"/>
              </w:rPr>
              <w:t>9</w:t>
            </w:r>
          </w:p>
        </w:tc>
        <w:tc>
          <w:tcPr>
            <w:tcW w:w="10545" w:type="dxa"/>
            <w:gridSpan w:val="2"/>
            <w:tcBorders>
              <w:left w:val="single" w:sz="4" w:space="0" w:color="auto"/>
              <w:bottom w:val="single" w:sz="4" w:space="0" w:color="auto"/>
              <w:right w:val="single" w:sz="4" w:space="0" w:color="auto"/>
            </w:tcBorders>
            <w:shd w:val="clear" w:color="auto" w:fill="auto"/>
          </w:tcPr>
          <w:p w14:paraId="561B0545" w14:textId="77777777" w:rsidR="00937135" w:rsidRPr="002A1358" w:rsidRDefault="00937135" w:rsidP="00937135">
            <w:pPr>
              <w:spacing w:after="0" w:line="240" w:lineRule="auto"/>
              <w:rPr>
                <w:sz w:val="24"/>
                <w:szCs w:val="24"/>
              </w:rPr>
            </w:pPr>
            <w:r w:rsidRPr="002A1358">
              <w:rPr>
                <w:sz w:val="24"/>
                <w:szCs w:val="24"/>
              </w:rPr>
              <w:t>Работа по отработке поступивших жалоб</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5A60700" w14:textId="77777777" w:rsidR="00937135" w:rsidRPr="002A1358" w:rsidRDefault="00937135" w:rsidP="00937135">
            <w:pPr>
              <w:spacing w:after="0" w:line="240" w:lineRule="auto"/>
              <w:jc w:val="center"/>
              <w:rPr>
                <w:sz w:val="24"/>
                <w:szCs w:val="24"/>
              </w:rPr>
            </w:pPr>
            <w:r w:rsidRPr="002A1358">
              <w:rPr>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D676A29"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774EDC34" w14:textId="77777777" w:rsidTr="00937135">
        <w:trPr>
          <w:trHeight w:val="257"/>
        </w:trPr>
        <w:tc>
          <w:tcPr>
            <w:tcW w:w="516" w:type="dxa"/>
            <w:tcBorders>
              <w:left w:val="single" w:sz="4" w:space="0" w:color="auto"/>
              <w:bottom w:val="single" w:sz="4" w:space="0" w:color="auto"/>
              <w:right w:val="single" w:sz="4" w:space="0" w:color="auto"/>
            </w:tcBorders>
            <w:shd w:val="clear" w:color="auto" w:fill="auto"/>
          </w:tcPr>
          <w:p w14:paraId="5665D2EB" w14:textId="77777777" w:rsidR="00937135" w:rsidRPr="002A1358" w:rsidRDefault="00937135" w:rsidP="00937135">
            <w:pPr>
              <w:spacing w:after="0" w:line="240" w:lineRule="auto"/>
              <w:jc w:val="center"/>
              <w:rPr>
                <w:sz w:val="24"/>
                <w:szCs w:val="24"/>
              </w:rPr>
            </w:pPr>
          </w:p>
        </w:tc>
        <w:tc>
          <w:tcPr>
            <w:tcW w:w="10545" w:type="dxa"/>
            <w:gridSpan w:val="2"/>
            <w:tcBorders>
              <w:left w:val="single" w:sz="4" w:space="0" w:color="auto"/>
              <w:bottom w:val="single" w:sz="4" w:space="0" w:color="auto"/>
              <w:right w:val="single" w:sz="4" w:space="0" w:color="auto"/>
            </w:tcBorders>
            <w:shd w:val="clear" w:color="auto" w:fill="auto"/>
          </w:tcPr>
          <w:p w14:paraId="1B596A33" w14:textId="77777777" w:rsidR="00937135" w:rsidRPr="002A1358" w:rsidRDefault="00937135" w:rsidP="00937135">
            <w:pPr>
              <w:spacing w:after="0" w:line="240" w:lineRule="auto"/>
              <w:jc w:val="cente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04BDE6C" w14:textId="77777777" w:rsidR="00937135" w:rsidRPr="002A1358" w:rsidRDefault="00937135" w:rsidP="00937135">
            <w:pPr>
              <w:spacing w:after="0" w:line="240" w:lineRule="auto"/>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9A0C269" w14:textId="77777777" w:rsidR="00937135" w:rsidRPr="002A1358" w:rsidRDefault="00937135" w:rsidP="00937135">
            <w:pPr>
              <w:spacing w:after="0" w:line="240" w:lineRule="auto"/>
              <w:jc w:val="center"/>
              <w:rPr>
                <w:sz w:val="24"/>
                <w:szCs w:val="24"/>
              </w:rPr>
            </w:pPr>
          </w:p>
        </w:tc>
      </w:tr>
      <w:tr w:rsidR="00937135" w14:paraId="12A9535D" w14:textId="77777777" w:rsidTr="00937135">
        <w:trPr>
          <w:trHeight w:val="262"/>
        </w:trPr>
        <w:tc>
          <w:tcPr>
            <w:tcW w:w="14191" w:type="dxa"/>
            <w:gridSpan w:val="6"/>
            <w:tcBorders>
              <w:left w:val="single" w:sz="4" w:space="0" w:color="auto"/>
              <w:bottom w:val="single" w:sz="4" w:space="0" w:color="auto"/>
              <w:right w:val="single" w:sz="4" w:space="0" w:color="auto"/>
            </w:tcBorders>
            <w:shd w:val="clear" w:color="auto" w:fill="auto"/>
          </w:tcPr>
          <w:p w14:paraId="2762C196"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rPr>
            </w:pPr>
            <w:r w:rsidRPr="002A1358">
              <w:rPr>
                <w:rFonts w:ascii="Times New Roman" w:hAnsi="Times New Roman"/>
                <w:b/>
                <w:sz w:val="24"/>
                <w:szCs w:val="24"/>
              </w:rPr>
              <w:t>Социально-педагогическая деятельность</w:t>
            </w:r>
          </w:p>
        </w:tc>
      </w:tr>
      <w:tr w:rsidR="00937135" w14:paraId="1071C21F"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4EFCF49" w14:textId="77777777" w:rsidR="00937135" w:rsidRPr="002A1358" w:rsidRDefault="00937135" w:rsidP="00937135">
            <w:pPr>
              <w:spacing w:after="0" w:line="240" w:lineRule="auto"/>
              <w:jc w:val="center"/>
              <w:rPr>
                <w:sz w:val="24"/>
                <w:szCs w:val="24"/>
              </w:rPr>
            </w:pPr>
            <w:r w:rsidRPr="002A1358">
              <w:rPr>
                <w:sz w:val="24"/>
                <w:szCs w:val="24"/>
              </w:rPr>
              <w:t>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EEFD558" w14:textId="77777777" w:rsidR="00937135" w:rsidRPr="002A1358" w:rsidRDefault="00937135" w:rsidP="00937135">
            <w:pPr>
              <w:spacing w:after="0" w:line="240" w:lineRule="auto"/>
              <w:rPr>
                <w:sz w:val="24"/>
                <w:szCs w:val="24"/>
              </w:rPr>
            </w:pPr>
            <w:r w:rsidRPr="002A1358">
              <w:rPr>
                <w:sz w:val="24"/>
                <w:szCs w:val="24"/>
              </w:rPr>
              <w:t>Индивидуальные беседы с обучающимися, состоящими на профилактическом учете</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1D88927" w14:textId="77777777" w:rsidR="00937135" w:rsidRPr="002A1358" w:rsidRDefault="00937135" w:rsidP="00937135">
            <w:pPr>
              <w:spacing w:after="0" w:line="240" w:lineRule="auto"/>
              <w:jc w:val="center"/>
              <w:rPr>
                <w:sz w:val="24"/>
                <w:szCs w:val="24"/>
              </w:rPr>
            </w:pPr>
            <w:r w:rsidRPr="002A1358">
              <w:rPr>
                <w:sz w:val="24"/>
                <w:szCs w:val="24"/>
              </w:rPr>
              <w:t>92</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B12847E" w14:textId="77777777" w:rsidR="00937135" w:rsidRPr="002A1358" w:rsidRDefault="00937135" w:rsidP="00937135">
            <w:pPr>
              <w:spacing w:after="0" w:line="240" w:lineRule="auto"/>
              <w:jc w:val="center"/>
              <w:rPr>
                <w:sz w:val="24"/>
                <w:szCs w:val="24"/>
              </w:rPr>
            </w:pPr>
          </w:p>
        </w:tc>
      </w:tr>
      <w:tr w:rsidR="00937135" w14:paraId="11C1E5C4"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730EBE9" w14:textId="77777777" w:rsidR="00937135" w:rsidRPr="002A1358" w:rsidRDefault="00937135" w:rsidP="00937135">
            <w:pPr>
              <w:spacing w:after="0" w:line="240" w:lineRule="auto"/>
              <w:jc w:val="center"/>
              <w:rPr>
                <w:sz w:val="24"/>
                <w:szCs w:val="24"/>
              </w:rPr>
            </w:pPr>
            <w:r w:rsidRPr="002A1358">
              <w:rPr>
                <w:sz w:val="24"/>
                <w:szCs w:val="24"/>
              </w:rPr>
              <w:lastRenderedPageBreak/>
              <w:t>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AD742E1" w14:textId="77777777" w:rsidR="00937135" w:rsidRPr="002A1358" w:rsidRDefault="00937135" w:rsidP="00937135">
            <w:pPr>
              <w:spacing w:after="0" w:line="240" w:lineRule="auto"/>
              <w:rPr>
                <w:sz w:val="24"/>
                <w:szCs w:val="24"/>
              </w:rPr>
            </w:pPr>
            <w:r w:rsidRPr="002A1358">
              <w:rPr>
                <w:sz w:val="24"/>
                <w:szCs w:val="24"/>
              </w:rPr>
              <w:t>Индивидуальные беседы с родителями обучающихся, состоящих на профилактическом учете</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F2D87AF" w14:textId="77777777" w:rsidR="00937135" w:rsidRPr="002A1358" w:rsidRDefault="00937135" w:rsidP="00937135">
            <w:pPr>
              <w:spacing w:after="0" w:line="240" w:lineRule="auto"/>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0BB052A" w14:textId="77777777" w:rsidR="00937135" w:rsidRPr="002A1358" w:rsidRDefault="00937135" w:rsidP="00937135">
            <w:pPr>
              <w:spacing w:after="0" w:line="240" w:lineRule="auto"/>
              <w:jc w:val="center"/>
              <w:rPr>
                <w:sz w:val="24"/>
                <w:szCs w:val="24"/>
              </w:rPr>
            </w:pPr>
            <w:r w:rsidRPr="002A1358">
              <w:rPr>
                <w:sz w:val="24"/>
                <w:szCs w:val="24"/>
              </w:rPr>
              <w:t>27</w:t>
            </w:r>
          </w:p>
        </w:tc>
      </w:tr>
      <w:tr w:rsidR="00937135" w14:paraId="35902C9F"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6984AF2" w14:textId="77777777" w:rsidR="00937135" w:rsidRPr="002A1358" w:rsidRDefault="00937135" w:rsidP="00937135">
            <w:pPr>
              <w:spacing w:after="0" w:line="240" w:lineRule="auto"/>
              <w:jc w:val="center"/>
              <w:rPr>
                <w:sz w:val="24"/>
                <w:szCs w:val="24"/>
              </w:rPr>
            </w:pPr>
            <w:r w:rsidRPr="002A1358">
              <w:rPr>
                <w:sz w:val="24"/>
                <w:szCs w:val="24"/>
              </w:rPr>
              <w:t>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B800F57" w14:textId="77777777" w:rsidR="00937135" w:rsidRPr="002A1358" w:rsidRDefault="00937135" w:rsidP="00937135">
            <w:pPr>
              <w:spacing w:after="0" w:line="240" w:lineRule="auto"/>
              <w:rPr>
                <w:sz w:val="24"/>
                <w:szCs w:val="24"/>
              </w:rPr>
            </w:pPr>
            <w:r w:rsidRPr="002A1358">
              <w:rPr>
                <w:sz w:val="24"/>
                <w:szCs w:val="24"/>
              </w:rPr>
              <w:t xml:space="preserve">Посещение семей обучающихся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AD945E2" w14:textId="77777777" w:rsidR="00937135" w:rsidRPr="002A1358" w:rsidRDefault="00937135" w:rsidP="00937135">
            <w:pPr>
              <w:spacing w:after="0" w:line="240" w:lineRule="auto"/>
              <w:jc w:val="center"/>
              <w:rPr>
                <w:sz w:val="24"/>
                <w:szCs w:val="24"/>
              </w:rPr>
            </w:pPr>
            <w:r w:rsidRPr="002A1358">
              <w:rPr>
                <w:sz w:val="24"/>
                <w:szCs w:val="24"/>
              </w:rPr>
              <w:t>237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C5AE1AB" w14:textId="77777777" w:rsidR="00937135" w:rsidRPr="002A1358" w:rsidRDefault="00937135" w:rsidP="00937135">
            <w:pPr>
              <w:spacing w:after="0" w:line="240" w:lineRule="auto"/>
              <w:jc w:val="center"/>
              <w:rPr>
                <w:sz w:val="24"/>
                <w:szCs w:val="24"/>
              </w:rPr>
            </w:pPr>
          </w:p>
        </w:tc>
      </w:tr>
      <w:tr w:rsidR="00937135" w14:paraId="1495D78D"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70C9EE2" w14:textId="77777777" w:rsidR="00937135" w:rsidRPr="002A1358" w:rsidRDefault="00937135" w:rsidP="00937135">
            <w:pPr>
              <w:spacing w:after="0" w:line="240" w:lineRule="auto"/>
              <w:jc w:val="center"/>
              <w:rPr>
                <w:sz w:val="24"/>
                <w:szCs w:val="24"/>
              </w:rPr>
            </w:pPr>
            <w:r w:rsidRPr="002A1358">
              <w:rPr>
                <w:sz w:val="24"/>
                <w:szCs w:val="24"/>
              </w:rPr>
              <w:t>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A383D1D" w14:textId="77777777" w:rsidR="00937135" w:rsidRPr="002A1358" w:rsidRDefault="00937135" w:rsidP="00937135">
            <w:pPr>
              <w:spacing w:after="0" w:line="240" w:lineRule="auto"/>
              <w:rPr>
                <w:sz w:val="24"/>
                <w:szCs w:val="24"/>
              </w:rPr>
            </w:pPr>
            <w:r w:rsidRPr="002A1358">
              <w:rPr>
                <w:sz w:val="24"/>
                <w:szCs w:val="24"/>
              </w:rPr>
              <w:t>Привлечение и охват учащихся ВШУ, КДН, ПДН и группы риска к мероприятиям</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A8D4280" w14:textId="77777777" w:rsidR="00937135" w:rsidRPr="002A1358" w:rsidRDefault="00937135" w:rsidP="00937135">
            <w:pPr>
              <w:spacing w:after="0" w:line="240" w:lineRule="auto"/>
              <w:jc w:val="center"/>
              <w:rPr>
                <w:sz w:val="24"/>
                <w:szCs w:val="24"/>
              </w:rPr>
            </w:pPr>
            <w:r w:rsidRPr="002A1358">
              <w:rPr>
                <w:sz w:val="24"/>
                <w:szCs w:val="24"/>
              </w:rPr>
              <w:t>45</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83CEE7C" w14:textId="77777777" w:rsidR="00937135" w:rsidRPr="002A1358" w:rsidRDefault="00937135" w:rsidP="00937135">
            <w:pPr>
              <w:spacing w:after="0" w:line="240" w:lineRule="auto"/>
              <w:jc w:val="center"/>
              <w:rPr>
                <w:sz w:val="24"/>
                <w:szCs w:val="24"/>
              </w:rPr>
            </w:pPr>
          </w:p>
        </w:tc>
      </w:tr>
      <w:tr w:rsidR="00937135" w14:paraId="5E6709CF"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37B0128" w14:textId="77777777" w:rsidR="00937135" w:rsidRPr="002A1358" w:rsidRDefault="00937135" w:rsidP="00937135">
            <w:pPr>
              <w:spacing w:after="0" w:line="240" w:lineRule="auto"/>
              <w:jc w:val="center"/>
              <w:rPr>
                <w:sz w:val="24"/>
                <w:szCs w:val="24"/>
              </w:rPr>
            </w:pPr>
            <w:r w:rsidRPr="002A1358">
              <w:rPr>
                <w:sz w:val="24"/>
                <w:szCs w:val="24"/>
              </w:rPr>
              <w:t>5.</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0E83991" w14:textId="77777777" w:rsidR="00937135" w:rsidRPr="002A1358" w:rsidRDefault="00937135" w:rsidP="00937135">
            <w:pPr>
              <w:spacing w:after="0" w:line="240" w:lineRule="auto"/>
              <w:rPr>
                <w:sz w:val="24"/>
                <w:szCs w:val="24"/>
              </w:rPr>
            </w:pPr>
            <w:r w:rsidRPr="002A1358">
              <w:rPr>
                <w:sz w:val="24"/>
                <w:szCs w:val="24"/>
              </w:rPr>
              <w:t>Посещение родительских собраний</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7F547F1" w14:textId="77777777" w:rsidR="00937135" w:rsidRPr="002A1358" w:rsidRDefault="00937135" w:rsidP="00937135">
            <w:pPr>
              <w:spacing w:after="0" w:line="240" w:lineRule="auto"/>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7D5C156" w14:textId="77777777" w:rsidR="00937135" w:rsidRPr="002A1358" w:rsidRDefault="00937135" w:rsidP="00937135">
            <w:pPr>
              <w:spacing w:after="0" w:line="240" w:lineRule="auto"/>
              <w:jc w:val="center"/>
              <w:rPr>
                <w:sz w:val="24"/>
                <w:szCs w:val="24"/>
              </w:rPr>
            </w:pPr>
            <w:r w:rsidRPr="002A1358">
              <w:rPr>
                <w:sz w:val="24"/>
                <w:szCs w:val="24"/>
              </w:rPr>
              <w:t>30 собраний</w:t>
            </w:r>
          </w:p>
        </w:tc>
      </w:tr>
      <w:tr w:rsidR="00937135" w14:paraId="0075C1D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1F036EC" w14:textId="77777777" w:rsidR="00937135" w:rsidRPr="002A1358" w:rsidRDefault="00937135" w:rsidP="00937135">
            <w:pPr>
              <w:spacing w:after="0" w:line="240" w:lineRule="auto"/>
              <w:jc w:val="center"/>
              <w:rPr>
                <w:sz w:val="24"/>
                <w:szCs w:val="24"/>
              </w:rPr>
            </w:pPr>
            <w:r w:rsidRPr="002A1358">
              <w:rPr>
                <w:sz w:val="24"/>
                <w:szCs w:val="24"/>
              </w:rPr>
              <w:t>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6777C4B6" w14:textId="77777777" w:rsidR="00937135" w:rsidRPr="002A1358" w:rsidRDefault="00937135" w:rsidP="00937135">
            <w:pPr>
              <w:spacing w:after="0" w:line="240" w:lineRule="auto"/>
              <w:rPr>
                <w:sz w:val="24"/>
                <w:szCs w:val="24"/>
              </w:rPr>
            </w:pPr>
            <w:r w:rsidRPr="002A1358">
              <w:rPr>
                <w:sz w:val="24"/>
                <w:szCs w:val="24"/>
              </w:rPr>
              <w:t>Привлечение инспектора ПДН Бурцева И.И. к профилактической работе</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8C2772B" w14:textId="77777777" w:rsidR="00937135" w:rsidRPr="002A1358" w:rsidRDefault="00937135" w:rsidP="00937135">
            <w:pPr>
              <w:spacing w:after="0" w:line="240" w:lineRule="auto"/>
              <w:jc w:val="center"/>
              <w:rPr>
                <w:sz w:val="24"/>
                <w:szCs w:val="24"/>
              </w:rPr>
            </w:pPr>
            <w:r w:rsidRPr="002A1358">
              <w:rPr>
                <w:sz w:val="24"/>
                <w:szCs w:val="24"/>
              </w:rPr>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762B2E4" w14:textId="77777777" w:rsidR="00937135" w:rsidRPr="002A1358" w:rsidRDefault="00937135" w:rsidP="00937135">
            <w:pPr>
              <w:spacing w:after="0" w:line="240" w:lineRule="auto"/>
              <w:jc w:val="center"/>
              <w:rPr>
                <w:sz w:val="24"/>
                <w:szCs w:val="24"/>
              </w:rPr>
            </w:pPr>
            <w:r w:rsidRPr="002A1358">
              <w:rPr>
                <w:sz w:val="24"/>
                <w:szCs w:val="24"/>
              </w:rPr>
              <w:t>16</w:t>
            </w:r>
          </w:p>
        </w:tc>
      </w:tr>
      <w:tr w:rsidR="00937135" w14:paraId="282685A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409A86B0" w14:textId="77777777" w:rsidR="00937135" w:rsidRPr="002A1358" w:rsidRDefault="00937135" w:rsidP="00937135">
            <w:pPr>
              <w:spacing w:after="0" w:line="240" w:lineRule="auto"/>
              <w:jc w:val="center"/>
              <w:rPr>
                <w:sz w:val="24"/>
                <w:szCs w:val="24"/>
              </w:rPr>
            </w:pPr>
            <w:r w:rsidRPr="002A1358">
              <w:rPr>
                <w:sz w:val="24"/>
                <w:szCs w:val="24"/>
              </w:rPr>
              <w:t>7.</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32DD427" w14:textId="77777777" w:rsidR="00937135" w:rsidRPr="002A1358" w:rsidRDefault="00937135" w:rsidP="00937135">
            <w:pPr>
              <w:spacing w:after="0" w:line="240" w:lineRule="auto"/>
              <w:rPr>
                <w:sz w:val="24"/>
                <w:szCs w:val="24"/>
              </w:rPr>
            </w:pPr>
            <w:r w:rsidRPr="002A1358">
              <w:rPr>
                <w:sz w:val="24"/>
                <w:szCs w:val="24"/>
              </w:rPr>
              <w:t>Реализация сотрудничества с РСРЦН</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0307C51" w14:textId="77777777" w:rsidR="00937135" w:rsidRPr="002A1358" w:rsidRDefault="00937135" w:rsidP="00937135">
            <w:pPr>
              <w:spacing w:after="0" w:line="240" w:lineRule="auto"/>
              <w:jc w:val="center"/>
              <w:rPr>
                <w:sz w:val="24"/>
                <w:szCs w:val="24"/>
              </w:rPr>
            </w:pPr>
            <w:r w:rsidRPr="002A1358">
              <w:rPr>
                <w:sz w:val="24"/>
                <w:szCs w:val="24"/>
              </w:rPr>
              <w:t>570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F1DDFFC" w14:textId="77777777" w:rsidR="00937135" w:rsidRPr="002A1358" w:rsidRDefault="00937135" w:rsidP="00937135">
            <w:pPr>
              <w:spacing w:after="0" w:line="240" w:lineRule="auto"/>
              <w:jc w:val="center"/>
              <w:rPr>
                <w:sz w:val="24"/>
                <w:szCs w:val="24"/>
              </w:rPr>
            </w:pPr>
            <w:r w:rsidRPr="002A1358">
              <w:rPr>
                <w:sz w:val="24"/>
                <w:szCs w:val="24"/>
              </w:rPr>
              <w:t>113</w:t>
            </w:r>
          </w:p>
        </w:tc>
      </w:tr>
      <w:tr w:rsidR="00937135" w14:paraId="313CE6A4" w14:textId="77777777" w:rsidTr="00937135">
        <w:tc>
          <w:tcPr>
            <w:tcW w:w="14191" w:type="dxa"/>
            <w:gridSpan w:val="6"/>
            <w:tcBorders>
              <w:top w:val="single" w:sz="4" w:space="0" w:color="auto"/>
              <w:left w:val="single" w:sz="4" w:space="0" w:color="auto"/>
              <w:bottom w:val="single" w:sz="4" w:space="0" w:color="auto"/>
              <w:right w:val="single" w:sz="4" w:space="0" w:color="auto"/>
            </w:tcBorders>
            <w:shd w:val="clear" w:color="auto" w:fill="auto"/>
          </w:tcPr>
          <w:p w14:paraId="68E195CE"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rPr>
            </w:pPr>
            <w:r w:rsidRPr="002A1358">
              <w:rPr>
                <w:rFonts w:ascii="Times New Roman" w:hAnsi="Times New Roman"/>
                <w:b/>
                <w:sz w:val="24"/>
                <w:szCs w:val="24"/>
              </w:rPr>
              <w:t>Психолого-педагогическая деятельность</w:t>
            </w:r>
          </w:p>
        </w:tc>
      </w:tr>
      <w:tr w:rsidR="00937135" w14:paraId="703DBCF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868DD26" w14:textId="77777777" w:rsidR="00937135" w:rsidRPr="002A1358" w:rsidRDefault="00937135" w:rsidP="00937135">
            <w:pPr>
              <w:spacing w:after="0" w:line="240" w:lineRule="auto"/>
              <w:jc w:val="center"/>
              <w:rPr>
                <w:sz w:val="24"/>
                <w:szCs w:val="24"/>
              </w:rPr>
            </w:pPr>
            <w:r w:rsidRPr="002A1358">
              <w:rPr>
                <w:sz w:val="24"/>
                <w:szCs w:val="24"/>
              </w:rPr>
              <w:t>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9F8BDCB" w14:textId="77777777" w:rsidR="00937135" w:rsidRPr="002A1358" w:rsidRDefault="00937135" w:rsidP="00937135">
            <w:pPr>
              <w:spacing w:after="0" w:line="240" w:lineRule="auto"/>
              <w:rPr>
                <w:sz w:val="24"/>
                <w:szCs w:val="24"/>
              </w:rPr>
            </w:pPr>
            <w:r w:rsidRPr="002A1358">
              <w:rPr>
                <w:sz w:val="24"/>
                <w:szCs w:val="24"/>
              </w:rPr>
              <w:t>Индивидуальные консультации (1-11 кл.)</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695D70F" w14:textId="77777777" w:rsidR="00937135" w:rsidRPr="002A1358" w:rsidRDefault="00937135" w:rsidP="00937135">
            <w:pPr>
              <w:spacing w:after="0" w:line="240" w:lineRule="auto"/>
              <w:jc w:val="center"/>
              <w:rPr>
                <w:sz w:val="24"/>
                <w:szCs w:val="24"/>
              </w:rPr>
            </w:pPr>
            <w:r w:rsidRPr="002A1358">
              <w:rPr>
                <w:sz w:val="24"/>
                <w:szCs w:val="24"/>
              </w:rPr>
              <w:t>63</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D682AC7" w14:textId="77777777" w:rsidR="00937135" w:rsidRPr="002A1358" w:rsidRDefault="00937135" w:rsidP="00937135">
            <w:pPr>
              <w:spacing w:after="0" w:line="240" w:lineRule="auto"/>
              <w:jc w:val="center"/>
              <w:rPr>
                <w:sz w:val="24"/>
                <w:szCs w:val="24"/>
              </w:rPr>
            </w:pPr>
            <w:r w:rsidRPr="002A1358">
              <w:rPr>
                <w:sz w:val="24"/>
                <w:szCs w:val="24"/>
              </w:rPr>
              <w:t>19</w:t>
            </w:r>
          </w:p>
        </w:tc>
      </w:tr>
      <w:tr w:rsidR="00937135" w14:paraId="3F415001"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B87B4DD" w14:textId="77777777" w:rsidR="00937135" w:rsidRPr="002A1358" w:rsidRDefault="00937135" w:rsidP="00937135">
            <w:pPr>
              <w:spacing w:after="0" w:line="240" w:lineRule="auto"/>
              <w:jc w:val="center"/>
              <w:rPr>
                <w:sz w:val="24"/>
                <w:szCs w:val="24"/>
              </w:rPr>
            </w:pPr>
            <w:r w:rsidRPr="002A1358">
              <w:rPr>
                <w:sz w:val="24"/>
                <w:szCs w:val="24"/>
              </w:rPr>
              <w:t>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0324771" w14:textId="77777777" w:rsidR="00937135" w:rsidRPr="002A1358" w:rsidRDefault="00937135" w:rsidP="00937135">
            <w:pPr>
              <w:spacing w:after="0" w:line="240" w:lineRule="auto"/>
              <w:rPr>
                <w:sz w:val="24"/>
                <w:szCs w:val="24"/>
              </w:rPr>
            </w:pPr>
            <w:r w:rsidRPr="002A1358">
              <w:rPr>
                <w:sz w:val="24"/>
                <w:szCs w:val="24"/>
              </w:rPr>
              <w:t>Групповые мероприятия (тренинги) (1-11 кл.)</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3EBACFD" w14:textId="77777777" w:rsidR="00937135" w:rsidRPr="002A1358" w:rsidRDefault="00937135" w:rsidP="00937135">
            <w:pPr>
              <w:spacing w:after="0" w:line="240" w:lineRule="auto"/>
              <w:jc w:val="center"/>
              <w:rPr>
                <w:sz w:val="24"/>
                <w:szCs w:val="24"/>
              </w:rPr>
            </w:pPr>
            <w:r w:rsidRPr="002A1358">
              <w:rPr>
                <w:sz w:val="24"/>
                <w:szCs w:val="24"/>
              </w:rPr>
              <w:t>329</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3585854" w14:textId="77777777" w:rsidR="00937135" w:rsidRPr="002A1358" w:rsidRDefault="00937135" w:rsidP="00937135">
            <w:pPr>
              <w:spacing w:after="0" w:line="240" w:lineRule="auto"/>
              <w:jc w:val="center"/>
              <w:rPr>
                <w:sz w:val="24"/>
                <w:szCs w:val="24"/>
              </w:rPr>
            </w:pPr>
            <w:r w:rsidRPr="002A1358">
              <w:rPr>
                <w:sz w:val="24"/>
                <w:szCs w:val="24"/>
              </w:rPr>
              <w:t>26</w:t>
            </w:r>
          </w:p>
        </w:tc>
      </w:tr>
      <w:tr w:rsidR="00937135" w14:paraId="14965488"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47A706C3" w14:textId="77777777" w:rsidR="00937135" w:rsidRPr="002A1358" w:rsidRDefault="00937135" w:rsidP="00937135">
            <w:pPr>
              <w:spacing w:after="0" w:line="240" w:lineRule="auto"/>
              <w:jc w:val="center"/>
              <w:rPr>
                <w:sz w:val="24"/>
                <w:szCs w:val="24"/>
              </w:rPr>
            </w:pPr>
            <w:r w:rsidRPr="002A1358">
              <w:rPr>
                <w:sz w:val="24"/>
                <w:szCs w:val="24"/>
              </w:rPr>
              <w:t>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6DBB3CDB" w14:textId="77777777" w:rsidR="00937135" w:rsidRPr="002A1358" w:rsidRDefault="00937135" w:rsidP="00937135">
            <w:pPr>
              <w:spacing w:after="0" w:line="240" w:lineRule="auto"/>
              <w:rPr>
                <w:sz w:val="24"/>
                <w:szCs w:val="24"/>
              </w:rPr>
            </w:pPr>
            <w:r w:rsidRPr="002A1358">
              <w:rPr>
                <w:sz w:val="24"/>
                <w:szCs w:val="24"/>
              </w:rPr>
              <w:t>Диагностические обследования (1-11 кл.)</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31A8B7B" w14:textId="77777777" w:rsidR="00937135" w:rsidRPr="002A1358" w:rsidRDefault="00937135" w:rsidP="00937135">
            <w:pPr>
              <w:spacing w:after="0" w:line="240" w:lineRule="auto"/>
              <w:jc w:val="center"/>
              <w:rPr>
                <w:sz w:val="24"/>
                <w:szCs w:val="24"/>
              </w:rPr>
            </w:pPr>
            <w:r w:rsidRPr="002A1358">
              <w:rPr>
                <w:sz w:val="24"/>
                <w:szCs w:val="24"/>
              </w:rPr>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C65B324" w14:textId="77777777" w:rsidR="00937135" w:rsidRPr="002A1358" w:rsidRDefault="00937135" w:rsidP="00937135">
            <w:pPr>
              <w:spacing w:after="0" w:line="240" w:lineRule="auto"/>
              <w:jc w:val="center"/>
              <w:rPr>
                <w:sz w:val="24"/>
                <w:szCs w:val="24"/>
              </w:rPr>
            </w:pPr>
            <w:r w:rsidRPr="002A1358">
              <w:rPr>
                <w:sz w:val="24"/>
                <w:szCs w:val="24"/>
              </w:rPr>
              <w:t>74</w:t>
            </w:r>
          </w:p>
        </w:tc>
      </w:tr>
      <w:tr w:rsidR="00937135" w14:paraId="2BB3E90F"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635A0F9" w14:textId="77777777" w:rsidR="00937135" w:rsidRPr="002A1358" w:rsidRDefault="00937135" w:rsidP="00937135">
            <w:pPr>
              <w:spacing w:after="0" w:line="240" w:lineRule="auto"/>
              <w:jc w:val="center"/>
              <w:rPr>
                <w:sz w:val="24"/>
                <w:szCs w:val="24"/>
              </w:rPr>
            </w:pPr>
            <w:r w:rsidRPr="002A1358">
              <w:rPr>
                <w:sz w:val="24"/>
                <w:szCs w:val="24"/>
              </w:rPr>
              <w:t>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26D59CF" w14:textId="77777777" w:rsidR="00937135" w:rsidRPr="002A1358" w:rsidRDefault="00937135" w:rsidP="00937135">
            <w:pPr>
              <w:spacing w:after="0" w:line="240" w:lineRule="auto"/>
              <w:rPr>
                <w:sz w:val="24"/>
                <w:szCs w:val="24"/>
              </w:rPr>
            </w:pPr>
            <w:r w:rsidRPr="002A1358">
              <w:rPr>
                <w:sz w:val="24"/>
                <w:szCs w:val="24"/>
              </w:rPr>
              <w:t>Реализация программ (5-11 кл.)</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81B1C83" w14:textId="77777777" w:rsidR="00937135" w:rsidRPr="002A1358" w:rsidRDefault="00937135" w:rsidP="00937135">
            <w:pPr>
              <w:spacing w:after="0" w:line="240" w:lineRule="auto"/>
              <w:jc w:val="center"/>
              <w:rPr>
                <w:sz w:val="24"/>
                <w:szCs w:val="24"/>
              </w:rPr>
            </w:pPr>
            <w:r w:rsidRPr="002A1358">
              <w:rPr>
                <w:sz w:val="24"/>
                <w:szCs w:val="24"/>
              </w:rPr>
              <w:t>375</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3219DEA"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17006E6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000B021" w14:textId="77777777" w:rsidR="00937135" w:rsidRPr="002A1358" w:rsidRDefault="00937135" w:rsidP="00937135">
            <w:pPr>
              <w:spacing w:after="0" w:line="240" w:lineRule="auto"/>
              <w:jc w:val="center"/>
              <w:rPr>
                <w:sz w:val="24"/>
                <w:szCs w:val="24"/>
              </w:rPr>
            </w:pPr>
            <w:r w:rsidRPr="002A1358">
              <w:rPr>
                <w:sz w:val="24"/>
                <w:szCs w:val="24"/>
              </w:rPr>
              <w:t>5</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571A700" w14:textId="77777777" w:rsidR="00937135" w:rsidRPr="002A1358" w:rsidRDefault="00937135" w:rsidP="00937135">
            <w:pPr>
              <w:spacing w:after="0" w:line="240" w:lineRule="auto"/>
              <w:rPr>
                <w:sz w:val="24"/>
                <w:szCs w:val="24"/>
              </w:rPr>
            </w:pPr>
            <w:r w:rsidRPr="002A1358">
              <w:rPr>
                <w:sz w:val="24"/>
                <w:szCs w:val="24"/>
              </w:rPr>
              <w:t>Профилактические беседы с детьми «группы риска»</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42069A5" w14:textId="77777777" w:rsidR="00937135" w:rsidRPr="002A1358" w:rsidRDefault="00937135" w:rsidP="00937135">
            <w:pPr>
              <w:spacing w:after="0" w:line="240" w:lineRule="auto"/>
              <w:jc w:val="center"/>
              <w:rPr>
                <w:sz w:val="24"/>
                <w:szCs w:val="24"/>
              </w:rPr>
            </w:pPr>
            <w:r w:rsidRPr="002A1358">
              <w:rPr>
                <w:sz w:val="24"/>
                <w:szCs w:val="24"/>
              </w:rPr>
              <w:t>62</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A818CB9" w14:textId="77777777" w:rsidR="00937135" w:rsidRPr="002A1358" w:rsidRDefault="00937135" w:rsidP="00937135">
            <w:pPr>
              <w:spacing w:after="0" w:line="240" w:lineRule="auto"/>
              <w:jc w:val="center"/>
              <w:rPr>
                <w:sz w:val="24"/>
                <w:szCs w:val="24"/>
              </w:rPr>
            </w:pPr>
          </w:p>
        </w:tc>
      </w:tr>
      <w:tr w:rsidR="00937135" w14:paraId="74E218D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6971233" w14:textId="77777777" w:rsidR="00937135" w:rsidRPr="002A1358" w:rsidRDefault="00937135" w:rsidP="00937135">
            <w:pPr>
              <w:spacing w:after="0" w:line="240" w:lineRule="auto"/>
              <w:jc w:val="center"/>
              <w:rPr>
                <w:sz w:val="24"/>
                <w:szCs w:val="24"/>
              </w:rPr>
            </w:pPr>
            <w:r w:rsidRPr="002A1358">
              <w:rPr>
                <w:sz w:val="24"/>
                <w:szCs w:val="24"/>
              </w:rPr>
              <w:t>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6CA1E047" w14:textId="77777777" w:rsidR="00937135" w:rsidRPr="002A1358" w:rsidRDefault="00937135" w:rsidP="00937135">
            <w:pPr>
              <w:spacing w:after="0" w:line="240" w:lineRule="auto"/>
              <w:rPr>
                <w:sz w:val="24"/>
                <w:szCs w:val="24"/>
              </w:rPr>
            </w:pPr>
            <w:r w:rsidRPr="002A1358">
              <w:rPr>
                <w:sz w:val="24"/>
                <w:szCs w:val="24"/>
              </w:rPr>
              <w:t>Профилактические лекции по ПАВ, суицидальному отклонению, аутоагрессии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925F503" w14:textId="77777777" w:rsidR="00937135" w:rsidRPr="002A1358" w:rsidRDefault="00937135" w:rsidP="00937135">
            <w:pPr>
              <w:spacing w:after="0" w:line="240" w:lineRule="auto"/>
              <w:jc w:val="center"/>
              <w:rPr>
                <w:sz w:val="24"/>
                <w:szCs w:val="24"/>
              </w:rPr>
            </w:pPr>
            <w:r w:rsidRPr="002A1358">
              <w:rPr>
                <w:sz w:val="24"/>
                <w:szCs w:val="24"/>
              </w:rPr>
              <w:t>520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035393F" w14:textId="77777777" w:rsidR="00937135" w:rsidRPr="002A1358" w:rsidRDefault="00937135" w:rsidP="00937135">
            <w:pPr>
              <w:spacing w:after="0" w:line="240" w:lineRule="auto"/>
              <w:jc w:val="center"/>
              <w:rPr>
                <w:sz w:val="24"/>
                <w:szCs w:val="24"/>
              </w:rPr>
            </w:pPr>
            <w:r w:rsidRPr="002A1358">
              <w:rPr>
                <w:sz w:val="24"/>
                <w:szCs w:val="24"/>
              </w:rPr>
              <w:t>270</w:t>
            </w:r>
          </w:p>
        </w:tc>
      </w:tr>
      <w:tr w:rsidR="00937135" w14:paraId="55EC2A22"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0DF48EC" w14:textId="77777777" w:rsidR="00937135" w:rsidRPr="002A1358" w:rsidRDefault="00937135" w:rsidP="00937135">
            <w:pPr>
              <w:spacing w:after="0" w:line="240" w:lineRule="auto"/>
              <w:jc w:val="center"/>
              <w:rPr>
                <w:sz w:val="24"/>
                <w:szCs w:val="24"/>
              </w:rPr>
            </w:pPr>
            <w:r w:rsidRPr="002A1358">
              <w:rPr>
                <w:sz w:val="24"/>
                <w:szCs w:val="24"/>
              </w:rPr>
              <w:t>7.</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0FD395C" w14:textId="77777777" w:rsidR="00937135" w:rsidRPr="002A1358" w:rsidRDefault="00937135" w:rsidP="00937135">
            <w:pPr>
              <w:spacing w:after="0" w:line="240" w:lineRule="auto"/>
              <w:rPr>
                <w:sz w:val="24"/>
                <w:szCs w:val="24"/>
              </w:rPr>
            </w:pPr>
            <w:r w:rsidRPr="002A1358">
              <w:rPr>
                <w:sz w:val="24"/>
                <w:szCs w:val="24"/>
              </w:rPr>
              <w:t>Профтестирование (8-11)</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D8E5E07" w14:textId="77777777" w:rsidR="00937135" w:rsidRPr="002A1358" w:rsidRDefault="00937135" w:rsidP="00937135">
            <w:pPr>
              <w:spacing w:after="0" w:line="240" w:lineRule="auto"/>
              <w:jc w:val="center"/>
              <w:rPr>
                <w:sz w:val="24"/>
                <w:szCs w:val="24"/>
              </w:rPr>
            </w:pPr>
            <w:r w:rsidRPr="002A1358">
              <w:rPr>
                <w:sz w:val="24"/>
                <w:szCs w:val="24"/>
              </w:rPr>
              <w:t>200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9BA2A0D" w14:textId="77777777" w:rsidR="00937135" w:rsidRPr="002A1358" w:rsidRDefault="00937135" w:rsidP="00937135">
            <w:pPr>
              <w:spacing w:after="0" w:line="240" w:lineRule="auto"/>
              <w:jc w:val="center"/>
              <w:rPr>
                <w:sz w:val="24"/>
                <w:szCs w:val="24"/>
              </w:rPr>
            </w:pPr>
          </w:p>
        </w:tc>
      </w:tr>
      <w:tr w:rsidR="00937135" w14:paraId="459483B3" w14:textId="77777777" w:rsidTr="00937135">
        <w:tc>
          <w:tcPr>
            <w:tcW w:w="14191" w:type="dxa"/>
            <w:gridSpan w:val="6"/>
            <w:tcBorders>
              <w:top w:val="single" w:sz="4" w:space="0" w:color="auto"/>
              <w:left w:val="single" w:sz="4" w:space="0" w:color="auto"/>
              <w:bottom w:val="single" w:sz="4" w:space="0" w:color="auto"/>
              <w:right w:val="single" w:sz="4" w:space="0" w:color="auto"/>
            </w:tcBorders>
            <w:shd w:val="clear" w:color="auto" w:fill="auto"/>
          </w:tcPr>
          <w:p w14:paraId="60194C64"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rPr>
            </w:pPr>
            <w:r w:rsidRPr="002A1358">
              <w:rPr>
                <w:rFonts w:ascii="Times New Roman" w:hAnsi="Times New Roman"/>
                <w:b/>
                <w:sz w:val="24"/>
                <w:szCs w:val="24"/>
              </w:rPr>
              <w:t>Деятельность ПОСТа ЗОЖ</w:t>
            </w:r>
          </w:p>
        </w:tc>
      </w:tr>
      <w:tr w:rsidR="00937135" w14:paraId="6B9ACCCF"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D8D4F07" w14:textId="77777777" w:rsidR="00937135" w:rsidRPr="002A1358" w:rsidRDefault="00937135" w:rsidP="00937135">
            <w:pPr>
              <w:widowControl w:val="0"/>
              <w:autoSpaceDE w:val="0"/>
              <w:autoSpaceDN w:val="0"/>
              <w:adjustRightInd w:val="0"/>
              <w:spacing w:after="0" w:line="240" w:lineRule="auto"/>
            </w:pPr>
            <w:r w:rsidRPr="002A1358">
              <w:t>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611DBA0D" w14:textId="77777777" w:rsidR="00937135" w:rsidRPr="002A1358" w:rsidRDefault="00937135" w:rsidP="00937135">
            <w:pPr>
              <w:widowControl w:val="0"/>
              <w:autoSpaceDE w:val="0"/>
              <w:autoSpaceDN w:val="0"/>
              <w:adjustRightInd w:val="0"/>
              <w:spacing w:after="0" w:line="240" w:lineRule="auto"/>
            </w:pPr>
            <w:r w:rsidRPr="002A1358">
              <w:t xml:space="preserve">Количество постов  ЗОЖ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C775DF6" w14:textId="77777777" w:rsidR="00937135" w:rsidRPr="002A1358" w:rsidRDefault="00937135" w:rsidP="00937135">
            <w:pPr>
              <w:widowControl w:val="0"/>
              <w:autoSpaceDE w:val="0"/>
              <w:autoSpaceDN w:val="0"/>
              <w:adjustRightInd w:val="0"/>
              <w:spacing w:after="0" w:line="240" w:lineRule="auto"/>
              <w:jc w:val="center"/>
            </w:pPr>
            <w:r w:rsidRPr="002A1358">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A5C8D06" w14:textId="77777777" w:rsidR="00937135" w:rsidRPr="002A1358" w:rsidRDefault="00937135" w:rsidP="00937135">
            <w:pPr>
              <w:spacing w:after="0" w:line="240" w:lineRule="auto"/>
              <w:jc w:val="center"/>
              <w:rPr>
                <w:sz w:val="24"/>
                <w:szCs w:val="24"/>
              </w:rPr>
            </w:pPr>
          </w:p>
        </w:tc>
      </w:tr>
      <w:tr w:rsidR="00937135" w14:paraId="7571B792"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CB012CB" w14:textId="77777777" w:rsidR="00937135" w:rsidRPr="002A1358" w:rsidRDefault="00937135" w:rsidP="00937135">
            <w:pPr>
              <w:widowControl w:val="0"/>
              <w:autoSpaceDE w:val="0"/>
              <w:autoSpaceDN w:val="0"/>
              <w:adjustRightInd w:val="0"/>
              <w:spacing w:after="0" w:line="240" w:lineRule="auto"/>
            </w:pPr>
            <w:r w:rsidRPr="002A1358">
              <w:t>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9CDB74E" w14:textId="77777777" w:rsidR="00937135" w:rsidRPr="002A1358" w:rsidRDefault="00937135" w:rsidP="00937135">
            <w:pPr>
              <w:widowControl w:val="0"/>
              <w:autoSpaceDE w:val="0"/>
              <w:autoSpaceDN w:val="0"/>
              <w:adjustRightInd w:val="0"/>
              <w:spacing w:after="0" w:line="240" w:lineRule="auto"/>
            </w:pPr>
            <w:r w:rsidRPr="002A1358">
              <w:t xml:space="preserve">Количество обучающихся, охваченных индивидуальной             </w:t>
            </w:r>
            <w:r w:rsidRPr="002A1358">
              <w:br/>
              <w:t xml:space="preserve">профилактической работой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3FE2910" w14:textId="77777777" w:rsidR="00937135" w:rsidRPr="002A1358" w:rsidRDefault="00937135" w:rsidP="00937135">
            <w:pPr>
              <w:widowControl w:val="0"/>
              <w:autoSpaceDE w:val="0"/>
              <w:autoSpaceDN w:val="0"/>
              <w:adjustRightInd w:val="0"/>
              <w:spacing w:after="0" w:line="240" w:lineRule="auto"/>
              <w:jc w:val="center"/>
            </w:pPr>
            <w:r w:rsidRPr="002A1358">
              <w:t>14</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87A4339" w14:textId="77777777" w:rsidR="00937135" w:rsidRPr="002A1358" w:rsidRDefault="00937135" w:rsidP="00937135">
            <w:pPr>
              <w:spacing w:after="0" w:line="240" w:lineRule="auto"/>
              <w:jc w:val="center"/>
              <w:rPr>
                <w:sz w:val="24"/>
                <w:szCs w:val="24"/>
              </w:rPr>
            </w:pPr>
          </w:p>
        </w:tc>
      </w:tr>
      <w:tr w:rsidR="00937135" w14:paraId="28A9DBD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69C6263" w14:textId="77777777" w:rsidR="00937135" w:rsidRPr="002A1358" w:rsidRDefault="00937135" w:rsidP="00937135">
            <w:pPr>
              <w:widowControl w:val="0"/>
              <w:autoSpaceDE w:val="0"/>
              <w:autoSpaceDN w:val="0"/>
              <w:adjustRightInd w:val="0"/>
              <w:spacing w:after="0" w:line="240" w:lineRule="auto"/>
            </w:pPr>
            <w:r w:rsidRPr="002A1358">
              <w:t>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8773DAA" w14:textId="77777777" w:rsidR="00937135" w:rsidRPr="002A1358" w:rsidRDefault="00937135" w:rsidP="00937135">
            <w:pPr>
              <w:widowControl w:val="0"/>
              <w:autoSpaceDE w:val="0"/>
              <w:autoSpaceDN w:val="0"/>
              <w:adjustRightInd w:val="0"/>
              <w:spacing w:after="0" w:line="240" w:lineRule="auto"/>
            </w:pPr>
            <w:r w:rsidRPr="002A1358">
              <w:t xml:space="preserve">Количество обучающихся, прошедших консультацию психолога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1858A75" w14:textId="77777777" w:rsidR="00937135" w:rsidRPr="002A1358" w:rsidRDefault="00937135" w:rsidP="00937135">
            <w:pPr>
              <w:widowControl w:val="0"/>
              <w:autoSpaceDE w:val="0"/>
              <w:autoSpaceDN w:val="0"/>
              <w:adjustRightInd w:val="0"/>
              <w:spacing w:after="0" w:line="240" w:lineRule="auto"/>
              <w:jc w:val="center"/>
            </w:pPr>
            <w:r w:rsidRPr="002A1358">
              <w:t>14</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B1D9355" w14:textId="77777777" w:rsidR="00937135" w:rsidRPr="002A1358" w:rsidRDefault="00937135" w:rsidP="00937135">
            <w:pPr>
              <w:spacing w:after="0" w:line="240" w:lineRule="auto"/>
              <w:jc w:val="center"/>
              <w:rPr>
                <w:sz w:val="24"/>
                <w:szCs w:val="24"/>
              </w:rPr>
            </w:pPr>
          </w:p>
        </w:tc>
      </w:tr>
      <w:tr w:rsidR="00937135" w14:paraId="2F90D6A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76407F9" w14:textId="77777777" w:rsidR="00937135" w:rsidRPr="002A1358" w:rsidRDefault="00937135" w:rsidP="00937135">
            <w:pPr>
              <w:widowControl w:val="0"/>
              <w:autoSpaceDE w:val="0"/>
              <w:autoSpaceDN w:val="0"/>
              <w:adjustRightInd w:val="0"/>
              <w:spacing w:after="0" w:line="240" w:lineRule="auto"/>
            </w:pPr>
            <w:r w:rsidRPr="002A1358">
              <w:t>7.</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392A3C3" w14:textId="77777777" w:rsidR="00937135" w:rsidRPr="002A1358" w:rsidRDefault="00937135" w:rsidP="00937135">
            <w:pPr>
              <w:widowControl w:val="0"/>
              <w:autoSpaceDE w:val="0"/>
              <w:autoSpaceDN w:val="0"/>
              <w:adjustRightInd w:val="0"/>
              <w:spacing w:after="0" w:line="240" w:lineRule="auto"/>
            </w:pPr>
            <w:r w:rsidRPr="002A1358">
              <w:t xml:space="preserve">Индивидуальная работа с родителями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BA1548B" w14:textId="77777777" w:rsidR="00937135" w:rsidRPr="002A1358" w:rsidRDefault="00937135" w:rsidP="00937135">
            <w:pPr>
              <w:widowControl w:val="0"/>
              <w:autoSpaceDE w:val="0"/>
              <w:autoSpaceDN w:val="0"/>
              <w:adjustRightInd w:val="0"/>
              <w:spacing w:after="0" w:line="240" w:lineRule="auto"/>
              <w:jc w:val="cente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7353721" w14:textId="77777777" w:rsidR="00937135" w:rsidRPr="002A1358" w:rsidRDefault="00937135" w:rsidP="00937135">
            <w:pPr>
              <w:spacing w:after="0" w:line="240" w:lineRule="auto"/>
              <w:jc w:val="center"/>
              <w:rPr>
                <w:sz w:val="24"/>
                <w:szCs w:val="24"/>
              </w:rPr>
            </w:pPr>
            <w:r w:rsidRPr="002A1358">
              <w:rPr>
                <w:sz w:val="24"/>
                <w:szCs w:val="24"/>
              </w:rPr>
              <w:t>14</w:t>
            </w:r>
          </w:p>
        </w:tc>
      </w:tr>
      <w:tr w:rsidR="00937135" w14:paraId="5CCBBC66"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2870966" w14:textId="77777777" w:rsidR="00937135" w:rsidRPr="002A1358" w:rsidRDefault="00937135" w:rsidP="00937135">
            <w:pPr>
              <w:widowControl w:val="0"/>
              <w:autoSpaceDE w:val="0"/>
              <w:autoSpaceDN w:val="0"/>
              <w:adjustRightInd w:val="0"/>
              <w:spacing w:after="0" w:line="240" w:lineRule="auto"/>
            </w:pPr>
            <w:r w:rsidRPr="002A1358">
              <w:t>9.</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1807441" w14:textId="77777777" w:rsidR="00937135" w:rsidRPr="002A1358" w:rsidRDefault="00937135" w:rsidP="00937135">
            <w:pPr>
              <w:widowControl w:val="0"/>
              <w:autoSpaceDE w:val="0"/>
              <w:autoSpaceDN w:val="0"/>
              <w:adjustRightInd w:val="0"/>
              <w:spacing w:after="0" w:line="240" w:lineRule="auto"/>
            </w:pPr>
            <w:r w:rsidRPr="002A1358">
              <w:t xml:space="preserve">Количество обучающихся, принявших участие в мероприятиях по   </w:t>
            </w:r>
            <w:r w:rsidRPr="002A1358">
              <w:br/>
              <w:t xml:space="preserve">профилактике употребления ПАВ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7F8D886" w14:textId="77777777" w:rsidR="00937135" w:rsidRPr="002A1358" w:rsidRDefault="00937135" w:rsidP="00937135">
            <w:pPr>
              <w:widowControl w:val="0"/>
              <w:autoSpaceDE w:val="0"/>
              <w:autoSpaceDN w:val="0"/>
              <w:adjustRightInd w:val="0"/>
              <w:spacing w:after="0" w:line="240" w:lineRule="auto"/>
              <w:jc w:val="center"/>
            </w:pPr>
            <w:r w:rsidRPr="002A1358">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09770B5" w14:textId="77777777" w:rsidR="00937135" w:rsidRPr="002A1358" w:rsidRDefault="00937135" w:rsidP="00937135">
            <w:pPr>
              <w:spacing w:after="0" w:line="240" w:lineRule="auto"/>
              <w:jc w:val="center"/>
              <w:rPr>
                <w:sz w:val="24"/>
                <w:szCs w:val="24"/>
              </w:rPr>
            </w:pPr>
          </w:p>
        </w:tc>
      </w:tr>
      <w:tr w:rsidR="00937135" w14:paraId="3007303E"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F077D6F" w14:textId="77777777" w:rsidR="00937135" w:rsidRPr="002A1358" w:rsidRDefault="00937135" w:rsidP="00937135">
            <w:pPr>
              <w:widowControl w:val="0"/>
              <w:autoSpaceDE w:val="0"/>
              <w:autoSpaceDN w:val="0"/>
              <w:adjustRightInd w:val="0"/>
              <w:spacing w:after="0" w:line="240" w:lineRule="auto"/>
            </w:pPr>
            <w:r w:rsidRPr="002A1358">
              <w:t>10.</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D63BFC7" w14:textId="77777777" w:rsidR="00937135" w:rsidRPr="002A1358" w:rsidRDefault="00937135" w:rsidP="00937135">
            <w:pPr>
              <w:widowControl w:val="0"/>
              <w:autoSpaceDE w:val="0"/>
              <w:autoSpaceDN w:val="0"/>
              <w:adjustRightInd w:val="0"/>
              <w:spacing w:after="0" w:line="240" w:lineRule="auto"/>
            </w:pPr>
            <w:r w:rsidRPr="002A1358">
              <w:t xml:space="preserve">Проведено семинаров, занятий по профилактике употребления ПАВ </w:t>
            </w:r>
            <w:r w:rsidRPr="002A1358">
              <w:br/>
              <w:t xml:space="preserve">с педагогами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6C0EE76" w14:textId="77777777" w:rsidR="00937135" w:rsidRPr="002A1358" w:rsidRDefault="00937135" w:rsidP="00937135">
            <w:pPr>
              <w:widowControl w:val="0"/>
              <w:autoSpaceDE w:val="0"/>
              <w:autoSpaceDN w:val="0"/>
              <w:adjustRightInd w:val="0"/>
              <w:spacing w:after="0" w:line="240" w:lineRule="auto"/>
              <w:jc w:val="center"/>
            </w:pPr>
            <w:r w:rsidRPr="002A1358">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289156A" w14:textId="77777777" w:rsidR="00937135" w:rsidRPr="002A1358" w:rsidRDefault="00937135" w:rsidP="00937135">
            <w:pPr>
              <w:spacing w:after="0" w:line="240" w:lineRule="auto"/>
              <w:jc w:val="center"/>
              <w:rPr>
                <w:sz w:val="24"/>
                <w:szCs w:val="24"/>
              </w:rPr>
            </w:pPr>
          </w:p>
        </w:tc>
      </w:tr>
      <w:tr w:rsidR="00937135" w14:paraId="07BF66B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ED27EDC" w14:textId="77777777" w:rsidR="00937135" w:rsidRPr="002A1358" w:rsidRDefault="00937135" w:rsidP="00937135">
            <w:pPr>
              <w:widowControl w:val="0"/>
              <w:autoSpaceDE w:val="0"/>
              <w:autoSpaceDN w:val="0"/>
              <w:adjustRightInd w:val="0"/>
              <w:spacing w:after="0" w:line="240" w:lineRule="auto"/>
            </w:pPr>
            <w:r w:rsidRPr="002A1358">
              <w:t>11.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C598A94" w14:textId="77777777" w:rsidR="00937135" w:rsidRPr="002A1358" w:rsidRDefault="00937135" w:rsidP="00937135">
            <w:pPr>
              <w:widowControl w:val="0"/>
              <w:autoSpaceDE w:val="0"/>
              <w:autoSpaceDN w:val="0"/>
              <w:adjustRightInd w:val="0"/>
              <w:spacing w:after="0" w:line="240" w:lineRule="auto"/>
            </w:pPr>
            <w:r w:rsidRPr="002A1358">
              <w:t xml:space="preserve">Лекция специалистов о здоровье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225FC45" w14:textId="77777777" w:rsidR="00937135" w:rsidRPr="002A1358" w:rsidRDefault="00937135" w:rsidP="00937135">
            <w:pPr>
              <w:widowControl w:val="0"/>
              <w:autoSpaceDE w:val="0"/>
              <w:autoSpaceDN w:val="0"/>
              <w:adjustRightInd w:val="0"/>
              <w:spacing w:after="0" w:line="240" w:lineRule="auto"/>
              <w:jc w:val="center"/>
            </w:pPr>
            <w:r w:rsidRPr="002A1358">
              <w:t>248</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64BDF38" w14:textId="77777777" w:rsidR="00937135" w:rsidRPr="002A1358" w:rsidRDefault="00937135" w:rsidP="00937135">
            <w:pPr>
              <w:spacing w:after="0" w:line="240" w:lineRule="auto"/>
              <w:jc w:val="center"/>
              <w:rPr>
                <w:sz w:val="24"/>
                <w:szCs w:val="24"/>
              </w:rPr>
            </w:pPr>
          </w:p>
        </w:tc>
      </w:tr>
      <w:tr w:rsidR="00937135" w14:paraId="6A5FA18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4D498F4" w14:textId="77777777" w:rsidR="00937135" w:rsidRPr="002A1358" w:rsidRDefault="00937135" w:rsidP="00937135">
            <w:pPr>
              <w:widowControl w:val="0"/>
              <w:autoSpaceDE w:val="0"/>
              <w:autoSpaceDN w:val="0"/>
              <w:adjustRightInd w:val="0"/>
              <w:spacing w:after="0" w:line="240" w:lineRule="auto"/>
            </w:pPr>
            <w:r w:rsidRPr="002A1358">
              <w:t>12.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AFCA8FF" w14:textId="77777777" w:rsidR="00937135" w:rsidRPr="002A1358" w:rsidRDefault="00937135" w:rsidP="00937135">
            <w:pPr>
              <w:widowControl w:val="0"/>
              <w:autoSpaceDE w:val="0"/>
              <w:autoSpaceDN w:val="0"/>
              <w:adjustRightInd w:val="0"/>
              <w:spacing w:after="0" w:line="240" w:lineRule="auto"/>
            </w:pPr>
            <w:r w:rsidRPr="002A1358">
              <w:t>Уроки трезвости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9EC2F1B" w14:textId="77777777" w:rsidR="00937135" w:rsidRPr="002A1358" w:rsidRDefault="00937135" w:rsidP="00937135">
            <w:pPr>
              <w:widowControl w:val="0"/>
              <w:autoSpaceDE w:val="0"/>
              <w:autoSpaceDN w:val="0"/>
              <w:adjustRightInd w:val="0"/>
              <w:spacing w:after="0" w:line="240" w:lineRule="auto"/>
              <w:jc w:val="center"/>
            </w:pPr>
            <w:r w:rsidRPr="002A1358">
              <w:t>413</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4D7EB04" w14:textId="77777777" w:rsidR="00937135" w:rsidRPr="002A1358" w:rsidRDefault="00937135" w:rsidP="00937135">
            <w:pPr>
              <w:spacing w:after="0" w:line="240" w:lineRule="auto"/>
              <w:jc w:val="center"/>
              <w:rPr>
                <w:sz w:val="24"/>
                <w:szCs w:val="24"/>
              </w:rPr>
            </w:pPr>
          </w:p>
        </w:tc>
      </w:tr>
      <w:tr w:rsidR="00937135" w14:paraId="70FB682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1C40D1B" w14:textId="77777777" w:rsidR="00937135" w:rsidRPr="002A1358" w:rsidRDefault="00937135" w:rsidP="00937135">
            <w:pPr>
              <w:widowControl w:val="0"/>
              <w:autoSpaceDE w:val="0"/>
              <w:autoSpaceDN w:val="0"/>
              <w:adjustRightInd w:val="0"/>
              <w:spacing w:after="0" w:line="240" w:lineRule="auto"/>
            </w:pPr>
            <w:r w:rsidRPr="002A1358">
              <w:t>13.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937C1F1" w14:textId="77777777" w:rsidR="00937135" w:rsidRPr="002A1358" w:rsidRDefault="00937135" w:rsidP="00937135">
            <w:pPr>
              <w:widowControl w:val="0"/>
              <w:autoSpaceDE w:val="0"/>
              <w:autoSpaceDN w:val="0"/>
              <w:adjustRightInd w:val="0"/>
              <w:spacing w:after="0" w:line="240" w:lineRule="auto"/>
            </w:pPr>
            <w:r w:rsidRPr="002A1358">
              <w:t>Участие специалиста ЦППРиК в общешкольном родительском собрании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B17FB37" w14:textId="77777777" w:rsidR="00937135" w:rsidRPr="002A1358" w:rsidRDefault="00937135" w:rsidP="00937135">
            <w:pPr>
              <w:widowControl w:val="0"/>
              <w:autoSpaceDE w:val="0"/>
              <w:autoSpaceDN w:val="0"/>
              <w:adjustRightInd w:val="0"/>
              <w:spacing w:after="0" w:line="240" w:lineRule="auto"/>
              <w:jc w:val="center"/>
            </w:pPr>
            <w:r w:rsidRPr="002A1358">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20D3D75" w14:textId="77777777" w:rsidR="00937135" w:rsidRPr="002A1358" w:rsidRDefault="00937135" w:rsidP="00937135">
            <w:pPr>
              <w:spacing w:after="0" w:line="240" w:lineRule="auto"/>
              <w:jc w:val="center"/>
              <w:rPr>
                <w:sz w:val="24"/>
                <w:szCs w:val="24"/>
              </w:rPr>
            </w:pPr>
          </w:p>
        </w:tc>
      </w:tr>
      <w:tr w:rsidR="00937135" w14:paraId="40EB0948"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7D67D6C" w14:textId="77777777" w:rsidR="00937135" w:rsidRPr="002A1358" w:rsidRDefault="00937135" w:rsidP="00937135">
            <w:pPr>
              <w:widowControl w:val="0"/>
              <w:autoSpaceDE w:val="0"/>
              <w:autoSpaceDN w:val="0"/>
              <w:adjustRightInd w:val="0"/>
              <w:spacing w:after="0" w:line="240" w:lineRule="auto"/>
            </w:pPr>
            <w:r w:rsidRPr="002A1358">
              <w:t>14.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A96845A" w14:textId="77777777" w:rsidR="00937135" w:rsidRPr="002A1358" w:rsidRDefault="00937135" w:rsidP="00937135">
            <w:pPr>
              <w:widowControl w:val="0"/>
              <w:autoSpaceDE w:val="0"/>
              <w:autoSpaceDN w:val="0"/>
              <w:adjustRightInd w:val="0"/>
              <w:spacing w:after="0" w:line="240" w:lineRule="auto"/>
            </w:pPr>
            <w:r w:rsidRPr="002A1358">
              <w:t>Дни телефона доверия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B607517" w14:textId="77777777" w:rsidR="00937135" w:rsidRPr="002A1358" w:rsidRDefault="00937135" w:rsidP="00937135">
            <w:pPr>
              <w:widowControl w:val="0"/>
              <w:autoSpaceDE w:val="0"/>
              <w:autoSpaceDN w:val="0"/>
              <w:adjustRightInd w:val="0"/>
              <w:spacing w:after="0" w:line="240" w:lineRule="auto"/>
              <w:jc w:val="center"/>
            </w:pPr>
            <w:r w:rsidRPr="002A1358">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E78F20F" w14:textId="77777777" w:rsidR="00937135" w:rsidRPr="002A1358" w:rsidRDefault="00937135" w:rsidP="00937135">
            <w:pPr>
              <w:spacing w:after="0" w:line="240" w:lineRule="auto"/>
              <w:jc w:val="center"/>
              <w:rPr>
                <w:sz w:val="24"/>
                <w:szCs w:val="24"/>
              </w:rPr>
            </w:pPr>
          </w:p>
        </w:tc>
      </w:tr>
      <w:tr w:rsidR="00937135" w14:paraId="3399411B"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3CFF536" w14:textId="77777777" w:rsidR="00937135" w:rsidRPr="002A1358" w:rsidRDefault="00937135" w:rsidP="00937135">
            <w:pPr>
              <w:widowControl w:val="0"/>
              <w:autoSpaceDE w:val="0"/>
              <w:autoSpaceDN w:val="0"/>
              <w:adjustRightInd w:val="0"/>
              <w:spacing w:after="0" w:line="240" w:lineRule="auto"/>
            </w:pPr>
            <w:r w:rsidRPr="002A1358">
              <w:t>15.</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BFEDB3B" w14:textId="77777777" w:rsidR="00937135" w:rsidRPr="002A1358" w:rsidRDefault="00937135" w:rsidP="00937135">
            <w:pPr>
              <w:widowControl w:val="0"/>
              <w:autoSpaceDE w:val="0"/>
              <w:autoSpaceDN w:val="0"/>
              <w:adjustRightInd w:val="0"/>
              <w:spacing w:after="0" w:line="240" w:lineRule="auto"/>
            </w:pPr>
            <w:r w:rsidRPr="002A1358">
              <w:t>Акция «Сообщи, где торгуют смертью»</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B2D2C44" w14:textId="77777777" w:rsidR="00937135" w:rsidRPr="002A1358" w:rsidRDefault="00937135" w:rsidP="00937135">
            <w:pPr>
              <w:widowControl w:val="0"/>
              <w:autoSpaceDE w:val="0"/>
              <w:autoSpaceDN w:val="0"/>
              <w:adjustRightInd w:val="0"/>
              <w:spacing w:after="0" w:line="240" w:lineRule="auto"/>
              <w:jc w:val="center"/>
            </w:pPr>
            <w:r w:rsidRPr="002A1358">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F0811A2" w14:textId="77777777" w:rsidR="00937135" w:rsidRPr="002A1358" w:rsidRDefault="00937135" w:rsidP="00937135">
            <w:pPr>
              <w:spacing w:after="0" w:line="240" w:lineRule="auto"/>
              <w:jc w:val="center"/>
              <w:rPr>
                <w:sz w:val="24"/>
                <w:szCs w:val="24"/>
              </w:rPr>
            </w:pPr>
          </w:p>
        </w:tc>
      </w:tr>
      <w:tr w:rsidR="00937135" w14:paraId="7388F595"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96366B4" w14:textId="77777777" w:rsidR="00937135" w:rsidRPr="002A1358" w:rsidRDefault="00937135" w:rsidP="00937135">
            <w:pPr>
              <w:widowControl w:val="0"/>
              <w:autoSpaceDE w:val="0"/>
              <w:autoSpaceDN w:val="0"/>
              <w:adjustRightInd w:val="0"/>
              <w:spacing w:after="0" w:line="240" w:lineRule="auto"/>
            </w:pPr>
            <w:r w:rsidRPr="002A1358">
              <w:t>16.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1567BC38" w14:textId="77777777" w:rsidR="00937135" w:rsidRPr="002A1358" w:rsidRDefault="00937135" w:rsidP="00937135">
            <w:pPr>
              <w:widowControl w:val="0"/>
              <w:autoSpaceDE w:val="0"/>
              <w:autoSpaceDN w:val="0"/>
              <w:adjustRightInd w:val="0"/>
              <w:spacing w:after="0" w:line="240" w:lineRule="auto"/>
            </w:pPr>
            <w:r w:rsidRPr="002A1358">
              <w:t>Лекция о вреде курения специалистами ПДН</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7AC65FE" w14:textId="77777777" w:rsidR="00937135" w:rsidRPr="002A1358" w:rsidRDefault="00937135" w:rsidP="00937135">
            <w:pPr>
              <w:widowControl w:val="0"/>
              <w:autoSpaceDE w:val="0"/>
              <w:autoSpaceDN w:val="0"/>
              <w:adjustRightInd w:val="0"/>
              <w:spacing w:after="0" w:line="240" w:lineRule="auto"/>
              <w:jc w:val="center"/>
            </w:pPr>
            <w:r w:rsidRPr="002A1358">
              <w:t>69</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BD19D36" w14:textId="77777777" w:rsidR="00937135" w:rsidRPr="002A1358" w:rsidRDefault="00937135" w:rsidP="00937135">
            <w:pPr>
              <w:spacing w:after="0" w:line="240" w:lineRule="auto"/>
              <w:jc w:val="center"/>
              <w:rPr>
                <w:sz w:val="24"/>
                <w:szCs w:val="24"/>
              </w:rPr>
            </w:pPr>
          </w:p>
        </w:tc>
      </w:tr>
      <w:tr w:rsidR="00937135" w14:paraId="7CF5129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8425494" w14:textId="77777777" w:rsidR="00937135" w:rsidRPr="002A1358" w:rsidRDefault="00937135" w:rsidP="00937135">
            <w:pPr>
              <w:widowControl w:val="0"/>
              <w:autoSpaceDE w:val="0"/>
              <w:autoSpaceDN w:val="0"/>
              <w:adjustRightInd w:val="0"/>
              <w:spacing w:after="0" w:line="240" w:lineRule="auto"/>
            </w:pPr>
            <w:r w:rsidRPr="002A1358">
              <w:t>17.</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3B3B0EB" w14:textId="77777777" w:rsidR="00937135" w:rsidRPr="002A1358" w:rsidRDefault="00937135" w:rsidP="00937135">
            <w:pPr>
              <w:widowControl w:val="0"/>
              <w:autoSpaceDE w:val="0"/>
              <w:autoSpaceDN w:val="0"/>
              <w:adjustRightInd w:val="0"/>
              <w:spacing w:after="0" w:line="240" w:lineRule="auto"/>
            </w:pPr>
            <w:r w:rsidRPr="002A1358">
              <w:t>Лекция по акции «Стоп ВИЧ/СПИД»</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F970A94" w14:textId="77777777" w:rsidR="00937135" w:rsidRPr="002A1358" w:rsidRDefault="00937135" w:rsidP="00937135">
            <w:pPr>
              <w:widowControl w:val="0"/>
              <w:autoSpaceDE w:val="0"/>
              <w:autoSpaceDN w:val="0"/>
              <w:adjustRightInd w:val="0"/>
              <w:spacing w:after="0" w:line="240" w:lineRule="auto"/>
              <w:jc w:val="center"/>
            </w:pPr>
            <w:r w:rsidRPr="002A1358">
              <w:t>70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07D961F" w14:textId="77777777" w:rsidR="00937135" w:rsidRPr="002A1358" w:rsidRDefault="00937135" w:rsidP="00937135">
            <w:pPr>
              <w:spacing w:after="0" w:line="240" w:lineRule="auto"/>
              <w:jc w:val="center"/>
              <w:rPr>
                <w:sz w:val="24"/>
                <w:szCs w:val="24"/>
              </w:rPr>
            </w:pPr>
          </w:p>
        </w:tc>
      </w:tr>
      <w:tr w:rsidR="00937135" w14:paraId="45A6B06D"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0D79B00" w14:textId="77777777" w:rsidR="00937135" w:rsidRPr="002A1358" w:rsidRDefault="00937135" w:rsidP="00937135">
            <w:pPr>
              <w:widowControl w:val="0"/>
              <w:autoSpaceDE w:val="0"/>
              <w:autoSpaceDN w:val="0"/>
              <w:adjustRightInd w:val="0"/>
              <w:spacing w:after="0" w:line="240" w:lineRule="auto"/>
            </w:pPr>
            <w:r w:rsidRPr="002A1358">
              <w:t>18.</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4A622EFC" w14:textId="77777777" w:rsidR="00937135" w:rsidRPr="002A1358" w:rsidRDefault="00937135" w:rsidP="00937135">
            <w:pPr>
              <w:widowControl w:val="0"/>
              <w:autoSpaceDE w:val="0"/>
              <w:autoSpaceDN w:val="0"/>
              <w:adjustRightInd w:val="0"/>
              <w:spacing w:after="0" w:line="240" w:lineRule="auto"/>
            </w:pPr>
            <w:r w:rsidRPr="002A1358">
              <w:t>Акция «Красная лента» (ко Дню борьбы со СПИДом)</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3B1472C" w14:textId="77777777" w:rsidR="00937135" w:rsidRPr="002A1358" w:rsidRDefault="00937135" w:rsidP="00937135">
            <w:pPr>
              <w:widowControl w:val="0"/>
              <w:autoSpaceDE w:val="0"/>
              <w:autoSpaceDN w:val="0"/>
              <w:adjustRightInd w:val="0"/>
              <w:spacing w:after="0" w:line="240" w:lineRule="auto"/>
              <w:jc w:val="center"/>
            </w:pPr>
            <w:r w:rsidRPr="002A1358">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30443B8" w14:textId="77777777" w:rsidR="00937135" w:rsidRPr="002A1358" w:rsidRDefault="00937135" w:rsidP="00937135">
            <w:pPr>
              <w:spacing w:after="0" w:line="240" w:lineRule="auto"/>
              <w:jc w:val="center"/>
              <w:rPr>
                <w:sz w:val="24"/>
                <w:szCs w:val="24"/>
              </w:rPr>
            </w:pPr>
            <w:r w:rsidRPr="002A1358">
              <w:rPr>
                <w:sz w:val="24"/>
                <w:szCs w:val="24"/>
              </w:rPr>
              <w:t>72</w:t>
            </w:r>
          </w:p>
        </w:tc>
      </w:tr>
      <w:tr w:rsidR="00937135" w14:paraId="11BC771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6CB237C" w14:textId="77777777" w:rsidR="00937135" w:rsidRPr="002A1358" w:rsidRDefault="00937135" w:rsidP="00937135">
            <w:pPr>
              <w:widowControl w:val="0"/>
              <w:autoSpaceDE w:val="0"/>
              <w:autoSpaceDN w:val="0"/>
              <w:adjustRightInd w:val="0"/>
              <w:spacing w:after="0" w:line="240" w:lineRule="auto"/>
            </w:pPr>
            <w:r w:rsidRPr="002A1358">
              <w:t>19</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A1D1660" w14:textId="77777777" w:rsidR="00937135" w:rsidRPr="002A1358" w:rsidRDefault="00937135" w:rsidP="00937135">
            <w:pPr>
              <w:widowControl w:val="0"/>
              <w:autoSpaceDE w:val="0"/>
              <w:autoSpaceDN w:val="0"/>
              <w:adjustRightInd w:val="0"/>
              <w:spacing w:after="0" w:line="240" w:lineRule="auto"/>
            </w:pPr>
            <w:r w:rsidRPr="002A1358">
              <w:t>Уроки Здоровья (1-11 кл).</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8F041E9" w14:textId="77777777" w:rsidR="00937135" w:rsidRPr="002A1358" w:rsidRDefault="00937135" w:rsidP="00937135">
            <w:pPr>
              <w:widowControl w:val="0"/>
              <w:autoSpaceDE w:val="0"/>
              <w:autoSpaceDN w:val="0"/>
              <w:adjustRightInd w:val="0"/>
              <w:spacing w:after="0" w:line="240" w:lineRule="auto"/>
              <w:jc w:val="center"/>
            </w:pPr>
            <w:r w:rsidRPr="002A1358">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41D43BD" w14:textId="77777777" w:rsidR="00937135" w:rsidRPr="002A1358" w:rsidRDefault="00937135" w:rsidP="00937135">
            <w:pPr>
              <w:spacing w:after="0" w:line="240" w:lineRule="auto"/>
              <w:jc w:val="center"/>
              <w:rPr>
                <w:sz w:val="24"/>
                <w:szCs w:val="24"/>
              </w:rPr>
            </w:pPr>
          </w:p>
        </w:tc>
      </w:tr>
      <w:tr w:rsidR="00937135" w14:paraId="2824500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6306CA5" w14:textId="77777777" w:rsidR="00937135" w:rsidRPr="002A1358" w:rsidRDefault="00937135" w:rsidP="00937135">
            <w:pPr>
              <w:widowControl w:val="0"/>
              <w:autoSpaceDE w:val="0"/>
              <w:autoSpaceDN w:val="0"/>
              <w:adjustRightInd w:val="0"/>
              <w:spacing w:after="0" w:line="240" w:lineRule="auto"/>
            </w:pPr>
            <w:r w:rsidRPr="002A1358">
              <w:t>20</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AC4A287" w14:textId="77777777" w:rsidR="00937135" w:rsidRPr="002A1358" w:rsidRDefault="00937135" w:rsidP="00937135">
            <w:pPr>
              <w:widowControl w:val="0"/>
              <w:autoSpaceDE w:val="0"/>
              <w:autoSpaceDN w:val="0"/>
              <w:adjustRightInd w:val="0"/>
              <w:spacing w:after="0" w:line="240" w:lineRule="auto"/>
            </w:pPr>
            <w:r w:rsidRPr="002A1358">
              <w:t>Видеолектории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49BCB71" w14:textId="77777777" w:rsidR="00937135" w:rsidRPr="002A1358" w:rsidRDefault="00937135" w:rsidP="00937135">
            <w:pPr>
              <w:widowControl w:val="0"/>
              <w:autoSpaceDE w:val="0"/>
              <w:autoSpaceDN w:val="0"/>
              <w:adjustRightInd w:val="0"/>
              <w:spacing w:after="0" w:line="240" w:lineRule="auto"/>
              <w:jc w:val="center"/>
            </w:pPr>
            <w:r w:rsidRPr="002A1358">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7D882F2" w14:textId="77777777" w:rsidR="00937135" w:rsidRPr="002A1358" w:rsidRDefault="00937135" w:rsidP="00937135">
            <w:pPr>
              <w:spacing w:after="0" w:line="240" w:lineRule="auto"/>
              <w:jc w:val="center"/>
              <w:rPr>
                <w:sz w:val="24"/>
                <w:szCs w:val="24"/>
              </w:rPr>
            </w:pPr>
          </w:p>
        </w:tc>
      </w:tr>
      <w:tr w:rsidR="00937135" w14:paraId="3C7C0351"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41F461C" w14:textId="77777777" w:rsidR="00937135" w:rsidRPr="002A1358" w:rsidRDefault="00937135" w:rsidP="00937135">
            <w:pPr>
              <w:widowControl w:val="0"/>
              <w:autoSpaceDE w:val="0"/>
              <w:autoSpaceDN w:val="0"/>
              <w:adjustRightInd w:val="0"/>
              <w:spacing w:after="0" w:line="240" w:lineRule="auto"/>
            </w:pPr>
            <w:r w:rsidRPr="002A1358">
              <w:lastRenderedPageBreak/>
              <w:t>21.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ED155AD" w14:textId="77777777" w:rsidR="00937135" w:rsidRPr="002A1358" w:rsidRDefault="00937135" w:rsidP="00937135">
            <w:pPr>
              <w:widowControl w:val="0"/>
              <w:autoSpaceDE w:val="0"/>
              <w:autoSpaceDN w:val="0"/>
              <w:adjustRightInd w:val="0"/>
              <w:spacing w:after="0" w:line="240" w:lineRule="auto"/>
            </w:pPr>
            <w:r w:rsidRPr="002A1358">
              <w:rPr>
                <w:sz w:val="24"/>
                <w:szCs w:val="24"/>
              </w:rPr>
              <w:t>Тематические лектории по ЗОЖ различной направленности с просмотром видеороликов (охват 5-7 классы)</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0FD0757D" w14:textId="77777777" w:rsidR="00937135" w:rsidRPr="002A1358" w:rsidRDefault="00937135" w:rsidP="00937135">
            <w:pPr>
              <w:widowControl w:val="0"/>
              <w:autoSpaceDE w:val="0"/>
              <w:autoSpaceDN w:val="0"/>
              <w:adjustRightInd w:val="0"/>
              <w:spacing w:after="0" w:line="240" w:lineRule="auto"/>
              <w:jc w:val="center"/>
            </w:pPr>
            <w:r w:rsidRPr="002A1358">
              <w:t>279</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B37F342" w14:textId="77777777" w:rsidR="00937135" w:rsidRPr="002A1358" w:rsidRDefault="00937135" w:rsidP="00937135">
            <w:pPr>
              <w:spacing w:after="0" w:line="240" w:lineRule="auto"/>
              <w:jc w:val="center"/>
              <w:rPr>
                <w:sz w:val="24"/>
                <w:szCs w:val="24"/>
              </w:rPr>
            </w:pPr>
          </w:p>
        </w:tc>
      </w:tr>
      <w:tr w:rsidR="00937135" w14:paraId="0D0FF621"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C981A2E" w14:textId="77777777" w:rsidR="00937135" w:rsidRPr="002A1358" w:rsidRDefault="00937135" w:rsidP="00937135">
            <w:pPr>
              <w:widowControl w:val="0"/>
              <w:autoSpaceDE w:val="0"/>
              <w:autoSpaceDN w:val="0"/>
              <w:adjustRightInd w:val="0"/>
              <w:spacing w:after="0" w:line="240" w:lineRule="auto"/>
            </w:pPr>
            <w:r w:rsidRPr="002A1358">
              <w:t>22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2315C28" w14:textId="77777777" w:rsidR="00937135" w:rsidRPr="002A1358" w:rsidRDefault="00937135" w:rsidP="00937135">
            <w:pPr>
              <w:widowControl w:val="0"/>
              <w:autoSpaceDE w:val="0"/>
              <w:autoSpaceDN w:val="0"/>
              <w:adjustRightInd w:val="0"/>
              <w:spacing w:after="0" w:line="240" w:lineRule="auto"/>
            </w:pPr>
            <w:r w:rsidRPr="002A1358">
              <w:t xml:space="preserve">Классные часы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AA957B3" w14:textId="77777777" w:rsidR="00937135" w:rsidRPr="002A1358" w:rsidRDefault="00937135" w:rsidP="00937135">
            <w:pPr>
              <w:widowControl w:val="0"/>
              <w:autoSpaceDE w:val="0"/>
              <w:autoSpaceDN w:val="0"/>
              <w:adjustRightInd w:val="0"/>
              <w:spacing w:after="0" w:line="240" w:lineRule="auto"/>
              <w:jc w:val="center"/>
            </w:pPr>
            <w:r w:rsidRPr="002A1358">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D9660E4" w14:textId="77777777" w:rsidR="00937135" w:rsidRPr="002A1358" w:rsidRDefault="00937135" w:rsidP="00937135">
            <w:pPr>
              <w:spacing w:after="0" w:line="240" w:lineRule="auto"/>
              <w:jc w:val="center"/>
              <w:rPr>
                <w:sz w:val="24"/>
                <w:szCs w:val="24"/>
              </w:rPr>
            </w:pPr>
          </w:p>
        </w:tc>
      </w:tr>
      <w:tr w:rsidR="00937135" w14:paraId="5D4D208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86207A9" w14:textId="77777777" w:rsidR="00937135" w:rsidRPr="002A1358" w:rsidRDefault="00937135" w:rsidP="00937135">
            <w:pPr>
              <w:widowControl w:val="0"/>
              <w:autoSpaceDE w:val="0"/>
              <w:autoSpaceDN w:val="0"/>
              <w:adjustRightInd w:val="0"/>
              <w:spacing w:after="0" w:line="240" w:lineRule="auto"/>
            </w:pPr>
            <w:r w:rsidRPr="002A1358">
              <w:t>23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3CCB6A9" w14:textId="77777777" w:rsidR="00937135" w:rsidRPr="002A1358" w:rsidRDefault="00937135" w:rsidP="00937135">
            <w:pPr>
              <w:widowControl w:val="0"/>
              <w:autoSpaceDE w:val="0"/>
              <w:autoSpaceDN w:val="0"/>
              <w:adjustRightInd w:val="0"/>
              <w:spacing w:after="0" w:line="240" w:lineRule="auto"/>
            </w:pPr>
            <w:r w:rsidRPr="002A1358">
              <w:rPr>
                <w:sz w:val="24"/>
                <w:szCs w:val="24"/>
              </w:rPr>
              <w:t>Лекция по ЗОЖ для 10-х классов студентами мединститута кафедры общественного здоровья и здравоохранения (охват 10 классы)</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F884A2E" w14:textId="77777777" w:rsidR="00937135" w:rsidRPr="002A1358" w:rsidRDefault="00937135" w:rsidP="00937135">
            <w:pPr>
              <w:widowControl w:val="0"/>
              <w:autoSpaceDE w:val="0"/>
              <w:autoSpaceDN w:val="0"/>
              <w:adjustRightInd w:val="0"/>
              <w:spacing w:after="0" w:line="240" w:lineRule="auto"/>
              <w:jc w:val="center"/>
            </w:pPr>
            <w:r w:rsidRPr="002A1358">
              <w:t>51</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A92D048" w14:textId="77777777" w:rsidR="00937135" w:rsidRPr="002A1358" w:rsidRDefault="00937135" w:rsidP="00937135">
            <w:pPr>
              <w:spacing w:after="0" w:line="240" w:lineRule="auto"/>
              <w:jc w:val="center"/>
              <w:rPr>
                <w:sz w:val="24"/>
                <w:szCs w:val="24"/>
              </w:rPr>
            </w:pPr>
          </w:p>
        </w:tc>
      </w:tr>
      <w:tr w:rsidR="00937135" w14:paraId="6CC0D24B"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2E530EE" w14:textId="77777777" w:rsidR="00937135" w:rsidRPr="002A1358" w:rsidRDefault="00937135" w:rsidP="00937135">
            <w:pPr>
              <w:widowControl w:val="0"/>
              <w:autoSpaceDE w:val="0"/>
              <w:autoSpaceDN w:val="0"/>
              <w:adjustRightInd w:val="0"/>
              <w:spacing w:after="0" w:line="240" w:lineRule="auto"/>
            </w:pPr>
            <w:r w:rsidRPr="002A1358">
              <w:t>24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D931784" w14:textId="77777777" w:rsidR="00937135" w:rsidRPr="002A1358" w:rsidRDefault="00937135" w:rsidP="00937135">
            <w:pPr>
              <w:widowControl w:val="0"/>
              <w:autoSpaceDE w:val="0"/>
              <w:autoSpaceDN w:val="0"/>
              <w:adjustRightInd w:val="0"/>
              <w:spacing w:after="0" w:line="240" w:lineRule="auto"/>
            </w:pPr>
            <w:r w:rsidRPr="002A1358">
              <w:t>Родительские собрания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EFA02EF" w14:textId="77777777" w:rsidR="00937135" w:rsidRPr="002A1358" w:rsidRDefault="00937135" w:rsidP="00937135">
            <w:pPr>
              <w:widowControl w:val="0"/>
              <w:autoSpaceDE w:val="0"/>
              <w:autoSpaceDN w:val="0"/>
              <w:adjustRightInd w:val="0"/>
              <w:spacing w:after="0" w:line="240" w:lineRule="auto"/>
              <w:jc w:val="cente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84F7ED1" w14:textId="77777777" w:rsidR="00937135" w:rsidRPr="002A1358" w:rsidRDefault="00937135" w:rsidP="00937135">
            <w:pPr>
              <w:spacing w:after="0" w:line="240" w:lineRule="auto"/>
              <w:jc w:val="center"/>
              <w:rPr>
                <w:sz w:val="24"/>
                <w:szCs w:val="24"/>
              </w:rPr>
            </w:pPr>
            <w:r w:rsidRPr="002A1358">
              <w:rPr>
                <w:sz w:val="24"/>
                <w:szCs w:val="24"/>
              </w:rPr>
              <w:t>95%</w:t>
            </w:r>
          </w:p>
        </w:tc>
      </w:tr>
      <w:tr w:rsidR="00937135" w14:paraId="139852E7"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C507431" w14:textId="77777777" w:rsidR="00937135" w:rsidRPr="002A1358" w:rsidRDefault="00937135" w:rsidP="00937135">
            <w:pPr>
              <w:widowControl w:val="0"/>
              <w:autoSpaceDE w:val="0"/>
              <w:autoSpaceDN w:val="0"/>
              <w:adjustRightInd w:val="0"/>
              <w:spacing w:after="0" w:line="240" w:lineRule="auto"/>
            </w:pPr>
            <w:r w:rsidRPr="002A1358">
              <w:t>25</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58659D5" w14:textId="77777777" w:rsidR="00937135" w:rsidRPr="002A1358" w:rsidRDefault="00937135" w:rsidP="00937135">
            <w:pPr>
              <w:widowControl w:val="0"/>
              <w:autoSpaceDE w:val="0"/>
              <w:autoSpaceDN w:val="0"/>
              <w:adjustRightInd w:val="0"/>
              <w:spacing w:after="0" w:line="240" w:lineRule="auto"/>
            </w:pPr>
            <w:r w:rsidRPr="002A1358">
              <w:t>Дни здоровья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E313F02" w14:textId="77777777" w:rsidR="00937135" w:rsidRPr="002A1358" w:rsidRDefault="00937135" w:rsidP="00937135">
            <w:pPr>
              <w:widowControl w:val="0"/>
              <w:autoSpaceDE w:val="0"/>
              <w:autoSpaceDN w:val="0"/>
              <w:adjustRightInd w:val="0"/>
              <w:spacing w:after="0" w:line="240" w:lineRule="auto"/>
              <w:jc w:val="center"/>
            </w:pPr>
            <w:r w:rsidRPr="002A1358">
              <w:t>100%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24B08AC" w14:textId="77777777" w:rsidR="00937135" w:rsidRPr="002A1358" w:rsidRDefault="00937135" w:rsidP="00937135">
            <w:pPr>
              <w:spacing w:after="0" w:line="240" w:lineRule="auto"/>
              <w:jc w:val="center"/>
              <w:rPr>
                <w:sz w:val="24"/>
                <w:szCs w:val="24"/>
              </w:rPr>
            </w:pPr>
            <w:r w:rsidRPr="002A1358">
              <w:rPr>
                <w:sz w:val="24"/>
                <w:szCs w:val="24"/>
              </w:rPr>
              <w:t>35%</w:t>
            </w:r>
          </w:p>
        </w:tc>
      </w:tr>
      <w:tr w:rsidR="00937135" w14:paraId="10CCF3E1"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5B12609" w14:textId="77777777" w:rsidR="00937135" w:rsidRPr="002A1358" w:rsidRDefault="00937135" w:rsidP="00937135">
            <w:pPr>
              <w:widowControl w:val="0"/>
              <w:autoSpaceDE w:val="0"/>
              <w:autoSpaceDN w:val="0"/>
              <w:adjustRightInd w:val="0"/>
              <w:spacing w:after="0" w:line="240" w:lineRule="auto"/>
            </w:pPr>
            <w:r w:rsidRPr="002A1358">
              <w:t>26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80D0801" w14:textId="77777777" w:rsidR="00937135" w:rsidRPr="002A1358" w:rsidRDefault="00937135" w:rsidP="00937135">
            <w:pPr>
              <w:widowControl w:val="0"/>
              <w:autoSpaceDE w:val="0"/>
              <w:autoSpaceDN w:val="0"/>
              <w:adjustRightInd w:val="0"/>
              <w:spacing w:after="0" w:line="240" w:lineRule="auto"/>
            </w:pPr>
            <w:r w:rsidRPr="002A1358">
              <w:rPr>
                <w:sz w:val="24"/>
                <w:szCs w:val="24"/>
              </w:rPr>
              <w:t>Тестирование на выявление курящих подростков. Результаты показали (7-11)</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6F8D4F1" w14:textId="77777777" w:rsidR="00937135" w:rsidRPr="002A1358" w:rsidRDefault="00937135" w:rsidP="00937135">
            <w:pPr>
              <w:widowControl w:val="0"/>
              <w:autoSpaceDE w:val="0"/>
              <w:autoSpaceDN w:val="0"/>
              <w:adjustRightInd w:val="0"/>
              <w:spacing w:after="0" w:line="240" w:lineRule="auto"/>
              <w:jc w:val="center"/>
            </w:pPr>
            <w:r w:rsidRPr="002A1358">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30E25CD" w14:textId="77777777" w:rsidR="00937135" w:rsidRPr="002A1358" w:rsidRDefault="00937135" w:rsidP="00937135">
            <w:pPr>
              <w:spacing w:after="0" w:line="240" w:lineRule="auto"/>
              <w:jc w:val="center"/>
              <w:rPr>
                <w:sz w:val="24"/>
                <w:szCs w:val="24"/>
              </w:rPr>
            </w:pPr>
          </w:p>
        </w:tc>
      </w:tr>
      <w:tr w:rsidR="00937135" w14:paraId="2E450136" w14:textId="77777777" w:rsidTr="00937135">
        <w:tc>
          <w:tcPr>
            <w:tcW w:w="14191" w:type="dxa"/>
            <w:gridSpan w:val="6"/>
            <w:tcBorders>
              <w:top w:val="single" w:sz="4" w:space="0" w:color="auto"/>
              <w:left w:val="single" w:sz="4" w:space="0" w:color="auto"/>
              <w:bottom w:val="single" w:sz="4" w:space="0" w:color="auto"/>
              <w:right w:val="single" w:sz="4" w:space="0" w:color="auto"/>
            </w:tcBorders>
            <w:shd w:val="clear" w:color="auto" w:fill="auto"/>
          </w:tcPr>
          <w:p w14:paraId="21B4C061"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rPr>
            </w:pPr>
            <w:r w:rsidRPr="002A1358">
              <w:rPr>
                <w:rFonts w:ascii="Times New Roman" w:eastAsia="Times New Roman" w:hAnsi="Times New Roman"/>
                <w:b/>
                <w:sz w:val="24"/>
                <w:szCs w:val="24"/>
              </w:rPr>
              <w:t>Деятельность ШСП (при наличии)</w:t>
            </w:r>
          </w:p>
        </w:tc>
      </w:tr>
      <w:tr w:rsidR="00937135" w14:paraId="1029FCD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84C4265" w14:textId="77777777" w:rsidR="00937135" w:rsidRPr="002A1358" w:rsidRDefault="00937135" w:rsidP="00937135">
            <w:pPr>
              <w:spacing w:after="0" w:line="240" w:lineRule="auto"/>
              <w:jc w:val="center"/>
              <w:rPr>
                <w:sz w:val="24"/>
                <w:szCs w:val="24"/>
              </w:rPr>
            </w:pPr>
            <w:r w:rsidRPr="002A1358">
              <w:rPr>
                <w:sz w:val="24"/>
                <w:szCs w:val="24"/>
              </w:rPr>
              <w:t>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109BE500" w14:textId="77777777" w:rsidR="00937135" w:rsidRPr="002A1358" w:rsidRDefault="00937135" w:rsidP="00937135">
            <w:pPr>
              <w:spacing w:after="0" w:line="240" w:lineRule="auto"/>
              <w:rPr>
                <w:sz w:val="24"/>
                <w:szCs w:val="24"/>
              </w:rPr>
            </w:pPr>
            <w:r w:rsidRPr="002A1358">
              <w:rPr>
                <w:sz w:val="24"/>
                <w:szCs w:val="24"/>
              </w:rPr>
              <w:t>Акция «Прости!»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47ACEF57" w14:textId="77777777" w:rsidR="00937135" w:rsidRPr="002A1358" w:rsidRDefault="00937135" w:rsidP="00937135">
            <w:pPr>
              <w:spacing w:after="0" w:line="240" w:lineRule="auto"/>
              <w:jc w:val="center"/>
              <w:rPr>
                <w:sz w:val="24"/>
                <w:szCs w:val="24"/>
              </w:rPr>
            </w:pPr>
            <w:r w:rsidRPr="002A1358">
              <w:rPr>
                <w:sz w:val="24"/>
                <w:szCs w:val="24"/>
              </w:rPr>
              <w:t>168</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066BB3D"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60818369"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5D46F63" w14:textId="77777777" w:rsidR="00937135" w:rsidRPr="002A1358" w:rsidRDefault="00937135" w:rsidP="00937135">
            <w:pPr>
              <w:spacing w:after="0" w:line="240" w:lineRule="auto"/>
              <w:jc w:val="center"/>
              <w:rPr>
                <w:sz w:val="24"/>
                <w:szCs w:val="24"/>
              </w:rPr>
            </w:pPr>
            <w:r w:rsidRPr="002A1358">
              <w:rPr>
                <w:sz w:val="24"/>
                <w:szCs w:val="24"/>
              </w:rPr>
              <w:t>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1C1E8CE" w14:textId="77777777" w:rsidR="00937135" w:rsidRPr="002A1358" w:rsidRDefault="00937135" w:rsidP="00937135">
            <w:pPr>
              <w:spacing w:after="0" w:line="240" w:lineRule="auto"/>
              <w:rPr>
                <w:sz w:val="24"/>
                <w:szCs w:val="24"/>
              </w:rPr>
            </w:pPr>
            <w:r w:rsidRPr="002A1358">
              <w:rPr>
                <w:sz w:val="24"/>
                <w:szCs w:val="24"/>
              </w:rPr>
              <w:t>Проведение обучающего курса для медиаторов</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70CF761" w14:textId="77777777" w:rsidR="00937135" w:rsidRPr="002A1358" w:rsidRDefault="00937135" w:rsidP="00937135">
            <w:pPr>
              <w:spacing w:after="0" w:line="240" w:lineRule="auto"/>
              <w:jc w:val="center"/>
              <w:rPr>
                <w:sz w:val="24"/>
                <w:szCs w:val="24"/>
              </w:rPr>
            </w:pPr>
            <w:r w:rsidRPr="002A1358">
              <w:rPr>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77B4E8E"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61EB6205"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39B4D93" w14:textId="77777777" w:rsidR="00937135" w:rsidRPr="002A1358" w:rsidRDefault="00937135" w:rsidP="00937135">
            <w:pPr>
              <w:spacing w:after="0" w:line="240" w:lineRule="auto"/>
              <w:jc w:val="center"/>
              <w:rPr>
                <w:sz w:val="24"/>
                <w:szCs w:val="24"/>
              </w:rPr>
            </w:pPr>
            <w:r w:rsidRPr="002A1358">
              <w:rPr>
                <w:sz w:val="24"/>
                <w:szCs w:val="24"/>
              </w:rPr>
              <w:t>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7FBF8F6" w14:textId="77777777" w:rsidR="00937135" w:rsidRPr="002A1358" w:rsidRDefault="00937135" w:rsidP="00937135">
            <w:pPr>
              <w:spacing w:after="0" w:line="240" w:lineRule="auto"/>
              <w:rPr>
                <w:sz w:val="24"/>
                <w:szCs w:val="24"/>
              </w:rPr>
            </w:pPr>
            <w:r w:rsidRPr="002A1358">
              <w:rPr>
                <w:sz w:val="24"/>
                <w:szCs w:val="24"/>
              </w:rPr>
              <w:t>Выступление на классных часах с рассказом о работе школьной службе примирения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88AD92B" w14:textId="77777777" w:rsidR="00937135" w:rsidRPr="002A1358" w:rsidRDefault="00937135" w:rsidP="00937135">
            <w:pPr>
              <w:spacing w:after="0" w:line="240" w:lineRule="auto"/>
              <w:jc w:val="center"/>
              <w:rPr>
                <w:sz w:val="24"/>
                <w:szCs w:val="24"/>
              </w:rPr>
            </w:pPr>
            <w:r w:rsidRPr="002A1358">
              <w:rPr>
                <w:sz w:val="24"/>
                <w:szCs w:val="24"/>
              </w:rPr>
              <w:t>168</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1BA44BB"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66D3CFAE"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E1C3A7B" w14:textId="77777777" w:rsidR="00937135" w:rsidRPr="002A1358" w:rsidRDefault="00937135" w:rsidP="00937135">
            <w:pPr>
              <w:spacing w:after="0" w:line="240" w:lineRule="auto"/>
              <w:jc w:val="center"/>
              <w:rPr>
                <w:sz w:val="24"/>
                <w:szCs w:val="24"/>
              </w:rPr>
            </w:pPr>
            <w:r w:rsidRPr="002A1358">
              <w:rPr>
                <w:sz w:val="24"/>
                <w:szCs w:val="24"/>
              </w:rPr>
              <w:t>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BFC30F0" w14:textId="77777777" w:rsidR="00937135" w:rsidRPr="002A1358" w:rsidRDefault="00937135" w:rsidP="00937135">
            <w:pPr>
              <w:spacing w:after="0" w:line="240" w:lineRule="auto"/>
              <w:rPr>
                <w:sz w:val="24"/>
                <w:szCs w:val="24"/>
              </w:rPr>
            </w:pPr>
            <w:r w:rsidRPr="002A1358">
              <w:rPr>
                <w:sz w:val="24"/>
                <w:szCs w:val="24"/>
              </w:rPr>
              <w:t>Выступление на родительский собраниях с рассказом о работе школьной службе примирения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4EE4020" w14:textId="77777777" w:rsidR="00937135" w:rsidRPr="002A1358" w:rsidRDefault="00937135" w:rsidP="00937135">
            <w:pPr>
              <w:spacing w:after="0" w:line="240" w:lineRule="auto"/>
              <w:jc w:val="center"/>
              <w:rPr>
                <w:sz w:val="24"/>
                <w:szCs w:val="24"/>
              </w:rPr>
            </w:pPr>
            <w:r w:rsidRPr="002A1358">
              <w:rPr>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31EFCC4"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755090E6"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6D3364D" w14:textId="77777777" w:rsidR="00937135" w:rsidRPr="002A1358" w:rsidRDefault="00937135" w:rsidP="00937135">
            <w:pPr>
              <w:spacing w:after="0" w:line="240" w:lineRule="auto"/>
              <w:jc w:val="center"/>
              <w:rPr>
                <w:sz w:val="24"/>
                <w:szCs w:val="24"/>
              </w:rPr>
            </w:pPr>
            <w:r w:rsidRPr="002A1358">
              <w:rPr>
                <w:sz w:val="24"/>
                <w:szCs w:val="24"/>
              </w:rPr>
              <w:t>5</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4FD71DFC" w14:textId="77777777" w:rsidR="00937135" w:rsidRPr="002A1358" w:rsidRDefault="00937135" w:rsidP="00937135">
            <w:pPr>
              <w:spacing w:after="0" w:line="240" w:lineRule="auto"/>
              <w:rPr>
                <w:sz w:val="24"/>
                <w:szCs w:val="24"/>
              </w:rPr>
            </w:pPr>
            <w:r w:rsidRPr="002A1358">
              <w:rPr>
                <w:sz w:val="24"/>
                <w:szCs w:val="24"/>
              </w:rPr>
              <w:t>Сбор заявок  для рассмотрения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0AA6299D" w14:textId="77777777" w:rsidR="00937135" w:rsidRPr="002A1358" w:rsidRDefault="00937135" w:rsidP="00937135">
            <w:pPr>
              <w:spacing w:after="0" w:line="240" w:lineRule="auto"/>
              <w:jc w:val="center"/>
              <w:rPr>
                <w:sz w:val="24"/>
                <w:szCs w:val="24"/>
              </w:rPr>
            </w:pPr>
            <w:r w:rsidRPr="002A1358">
              <w:rPr>
                <w:sz w:val="24"/>
                <w:szCs w:val="24"/>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3971014"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2AD83C6D"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ED3CC41" w14:textId="77777777" w:rsidR="00937135" w:rsidRPr="002A1358" w:rsidRDefault="00937135" w:rsidP="00937135">
            <w:pPr>
              <w:spacing w:after="0" w:line="240" w:lineRule="auto"/>
              <w:jc w:val="center"/>
              <w:rPr>
                <w:sz w:val="24"/>
                <w:szCs w:val="24"/>
              </w:rPr>
            </w:pPr>
            <w:r w:rsidRPr="002A1358">
              <w:rPr>
                <w:sz w:val="24"/>
                <w:szCs w:val="24"/>
              </w:rPr>
              <w:t>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E4FA778" w14:textId="77777777" w:rsidR="00937135" w:rsidRPr="002A1358" w:rsidRDefault="00937135" w:rsidP="00937135">
            <w:pPr>
              <w:spacing w:after="0" w:line="240" w:lineRule="auto"/>
              <w:rPr>
                <w:sz w:val="24"/>
                <w:szCs w:val="24"/>
              </w:rPr>
            </w:pPr>
            <w:r w:rsidRPr="002A1358">
              <w:rPr>
                <w:color w:val="000000"/>
                <w:sz w:val="24"/>
                <w:szCs w:val="24"/>
              </w:rPr>
              <w:t>Сотрудничество с Советом профилактики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0D84F82" w14:textId="77777777" w:rsidR="00937135" w:rsidRPr="002A1358" w:rsidRDefault="00937135" w:rsidP="00937135">
            <w:pPr>
              <w:spacing w:after="0" w:line="240" w:lineRule="auto"/>
              <w:jc w:val="center"/>
              <w:rPr>
                <w:sz w:val="24"/>
                <w:szCs w:val="24"/>
              </w:rPr>
            </w:pPr>
            <w:r w:rsidRPr="002A1358">
              <w:rPr>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56EE873"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62D8E0B9"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4492E15D" w14:textId="77777777" w:rsidR="00937135" w:rsidRPr="002A1358" w:rsidRDefault="00937135" w:rsidP="00937135">
            <w:pPr>
              <w:spacing w:after="0" w:line="240" w:lineRule="auto"/>
              <w:jc w:val="center"/>
              <w:rPr>
                <w:sz w:val="24"/>
                <w:szCs w:val="24"/>
              </w:rPr>
            </w:pP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1DC765D" w14:textId="77777777" w:rsidR="00937135" w:rsidRPr="002A1358" w:rsidRDefault="00937135" w:rsidP="0025215F">
            <w:pPr>
              <w:pStyle w:val="18"/>
              <w:numPr>
                <w:ilvl w:val="0"/>
                <w:numId w:val="112"/>
              </w:numPr>
              <w:spacing w:after="0" w:line="240" w:lineRule="auto"/>
              <w:jc w:val="center"/>
              <w:rPr>
                <w:rFonts w:ascii="Times New Roman" w:hAnsi="Times New Roman"/>
                <w:b/>
                <w:sz w:val="24"/>
                <w:szCs w:val="24"/>
              </w:rPr>
            </w:pPr>
            <w:r w:rsidRPr="002A1358">
              <w:rPr>
                <w:rFonts w:ascii="Times New Roman" w:hAnsi="Times New Roman"/>
                <w:b/>
                <w:sz w:val="24"/>
                <w:szCs w:val="24"/>
              </w:rPr>
              <w:t>Деятельность Совета профилактики</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1B5B5DD" w14:textId="77777777" w:rsidR="00937135" w:rsidRPr="002A1358" w:rsidRDefault="00937135" w:rsidP="00937135">
            <w:pPr>
              <w:spacing w:after="0" w:line="240" w:lineRule="auto"/>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30E9E3B" w14:textId="77777777" w:rsidR="00937135" w:rsidRPr="002A1358" w:rsidRDefault="00937135" w:rsidP="00937135">
            <w:pPr>
              <w:spacing w:after="0" w:line="240" w:lineRule="auto"/>
              <w:jc w:val="center"/>
              <w:rPr>
                <w:sz w:val="24"/>
                <w:szCs w:val="24"/>
              </w:rPr>
            </w:pPr>
          </w:p>
        </w:tc>
      </w:tr>
      <w:tr w:rsidR="00937135" w14:paraId="76B7D351"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5320841" w14:textId="77777777" w:rsidR="00937135" w:rsidRPr="002A1358" w:rsidRDefault="00937135" w:rsidP="00937135">
            <w:pPr>
              <w:spacing w:after="0" w:line="240" w:lineRule="auto"/>
              <w:jc w:val="center"/>
              <w:rPr>
                <w:sz w:val="24"/>
                <w:szCs w:val="24"/>
              </w:rPr>
            </w:pPr>
            <w:r w:rsidRPr="002A1358">
              <w:rPr>
                <w:sz w:val="24"/>
                <w:szCs w:val="24"/>
              </w:rPr>
              <w:t>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B73776F" w14:textId="77777777" w:rsidR="00937135" w:rsidRPr="002A1358" w:rsidRDefault="00937135" w:rsidP="00937135">
            <w:pPr>
              <w:spacing w:after="0" w:line="240" w:lineRule="auto"/>
              <w:rPr>
                <w:sz w:val="24"/>
                <w:szCs w:val="24"/>
              </w:rPr>
            </w:pPr>
            <w:r w:rsidRPr="002A1358">
              <w:rPr>
                <w:sz w:val="24"/>
                <w:szCs w:val="24"/>
              </w:rPr>
              <w:t>Заседания по вопросам правонарушений, нарушений Устава школы и т.д.</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7B9C4A6" w14:textId="77777777" w:rsidR="00937135" w:rsidRPr="002A1358" w:rsidRDefault="00937135" w:rsidP="00937135">
            <w:pPr>
              <w:spacing w:after="0" w:line="240" w:lineRule="auto"/>
              <w:jc w:val="center"/>
              <w:rPr>
                <w:sz w:val="24"/>
                <w:szCs w:val="24"/>
              </w:rPr>
            </w:pPr>
            <w:r w:rsidRPr="002A1358">
              <w:rPr>
                <w:sz w:val="24"/>
                <w:szCs w:val="24"/>
              </w:rPr>
              <w:t>77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CBA00A7" w14:textId="77777777" w:rsidR="00937135" w:rsidRPr="002A1358" w:rsidRDefault="00937135" w:rsidP="00937135">
            <w:pPr>
              <w:spacing w:after="0" w:line="240" w:lineRule="auto"/>
              <w:jc w:val="center"/>
              <w:rPr>
                <w:sz w:val="24"/>
                <w:szCs w:val="24"/>
              </w:rPr>
            </w:pPr>
            <w:r w:rsidRPr="002A1358">
              <w:rPr>
                <w:sz w:val="24"/>
                <w:szCs w:val="24"/>
              </w:rPr>
              <w:t>77</w:t>
            </w:r>
          </w:p>
        </w:tc>
      </w:tr>
      <w:tr w:rsidR="00937135" w14:paraId="291CE63B"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532C3AA" w14:textId="77777777" w:rsidR="00937135" w:rsidRPr="002A1358" w:rsidRDefault="00937135" w:rsidP="00937135">
            <w:pPr>
              <w:spacing w:after="0" w:line="240" w:lineRule="auto"/>
              <w:jc w:val="center"/>
              <w:rPr>
                <w:sz w:val="24"/>
                <w:szCs w:val="24"/>
              </w:rPr>
            </w:pPr>
            <w:r w:rsidRPr="002A1358">
              <w:rPr>
                <w:sz w:val="24"/>
                <w:szCs w:val="24"/>
              </w:rPr>
              <w:t>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7890057" w14:textId="77777777" w:rsidR="00937135" w:rsidRPr="002A1358" w:rsidRDefault="00937135" w:rsidP="00937135">
            <w:pPr>
              <w:spacing w:after="0" w:line="240" w:lineRule="auto"/>
              <w:rPr>
                <w:sz w:val="24"/>
                <w:szCs w:val="24"/>
              </w:rPr>
            </w:pPr>
            <w:r w:rsidRPr="002A1358">
              <w:rPr>
                <w:sz w:val="24"/>
                <w:szCs w:val="24"/>
              </w:rPr>
              <w:t>Постановка на учет</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DDECA32" w14:textId="77777777" w:rsidR="00937135" w:rsidRPr="002A1358" w:rsidRDefault="00937135" w:rsidP="00937135">
            <w:pPr>
              <w:spacing w:after="0" w:line="240" w:lineRule="auto"/>
              <w:jc w:val="center"/>
              <w:rPr>
                <w:sz w:val="24"/>
                <w:szCs w:val="24"/>
              </w:rPr>
            </w:pPr>
            <w:r w:rsidRPr="002A1358">
              <w:rPr>
                <w:sz w:val="24"/>
                <w:szCs w:val="24"/>
              </w:rPr>
              <w:t>16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6FFA9AB"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10C660AD"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4B9287E" w14:textId="77777777" w:rsidR="00937135" w:rsidRPr="002A1358" w:rsidRDefault="00937135" w:rsidP="00937135">
            <w:pPr>
              <w:spacing w:after="0" w:line="240" w:lineRule="auto"/>
              <w:jc w:val="center"/>
              <w:rPr>
                <w:sz w:val="24"/>
                <w:szCs w:val="24"/>
              </w:rPr>
            </w:pPr>
            <w:r w:rsidRPr="002A1358">
              <w:rPr>
                <w:sz w:val="24"/>
                <w:szCs w:val="24"/>
              </w:rPr>
              <w:t>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E53596A" w14:textId="77777777" w:rsidR="00937135" w:rsidRPr="002A1358" w:rsidRDefault="00937135" w:rsidP="00937135">
            <w:pPr>
              <w:spacing w:after="0" w:line="240" w:lineRule="auto"/>
              <w:rPr>
                <w:sz w:val="24"/>
                <w:szCs w:val="24"/>
              </w:rPr>
            </w:pPr>
            <w:r w:rsidRPr="002A1358">
              <w:rPr>
                <w:sz w:val="24"/>
                <w:szCs w:val="24"/>
              </w:rPr>
              <w:t>Снятие с учета</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3E9A2A13" w14:textId="77777777" w:rsidR="00937135" w:rsidRPr="002A1358" w:rsidRDefault="00937135" w:rsidP="00937135">
            <w:pPr>
              <w:spacing w:after="0" w:line="240" w:lineRule="auto"/>
              <w:jc w:val="center"/>
              <w:rPr>
                <w:sz w:val="24"/>
                <w:szCs w:val="24"/>
              </w:rPr>
            </w:pPr>
            <w:r w:rsidRPr="002A1358">
              <w:rPr>
                <w:sz w:val="24"/>
                <w:szCs w:val="24"/>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B4CEA54" w14:textId="77777777" w:rsidR="00937135" w:rsidRPr="002A1358" w:rsidRDefault="00937135" w:rsidP="00937135">
            <w:pPr>
              <w:spacing w:after="0" w:line="240" w:lineRule="auto"/>
              <w:jc w:val="center"/>
              <w:rPr>
                <w:sz w:val="24"/>
                <w:szCs w:val="24"/>
              </w:rPr>
            </w:pPr>
            <w:r w:rsidRPr="002A1358">
              <w:rPr>
                <w:sz w:val="24"/>
                <w:szCs w:val="24"/>
              </w:rPr>
              <w:t>0</w:t>
            </w:r>
          </w:p>
        </w:tc>
      </w:tr>
      <w:tr w:rsidR="00937135" w14:paraId="37A2F955"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5777D41" w14:textId="77777777" w:rsidR="00937135" w:rsidRPr="002A1358" w:rsidRDefault="00937135" w:rsidP="00937135">
            <w:pPr>
              <w:spacing w:after="0" w:line="240" w:lineRule="auto"/>
              <w:jc w:val="center"/>
              <w:rPr>
                <w:sz w:val="24"/>
                <w:szCs w:val="24"/>
              </w:rPr>
            </w:pPr>
            <w:r w:rsidRPr="002A1358">
              <w:rPr>
                <w:sz w:val="24"/>
                <w:szCs w:val="24"/>
              </w:rPr>
              <w:t>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40CE720" w14:textId="77777777" w:rsidR="00937135" w:rsidRPr="002A1358" w:rsidRDefault="00937135" w:rsidP="00937135">
            <w:pPr>
              <w:spacing w:after="0" w:line="240" w:lineRule="auto"/>
              <w:rPr>
                <w:sz w:val="24"/>
                <w:szCs w:val="24"/>
              </w:rPr>
            </w:pPr>
            <w:r w:rsidRPr="002A1358">
              <w:rPr>
                <w:sz w:val="24"/>
                <w:szCs w:val="24"/>
              </w:rPr>
              <w:t xml:space="preserve">Профилактические беседы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2E0B9F87" w14:textId="77777777" w:rsidR="00937135" w:rsidRPr="002A1358" w:rsidRDefault="00937135" w:rsidP="00937135">
            <w:pPr>
              <w:spacing w:after="0" w:line="240" w:lineRule="auto"/>
              <w:jc w:val="center"/>
              <w:rPr>
                <w:sz w:val="24"/>
                <w:szCs w:val="24"/>
              </w:rPr>
            </w:pPr>
            <w:r w:rsidRPr="002A1358">
              <w:rPr>
                <w:sz w:val="24"/>
                <w:szCs w:val="24"/>
              </w:rPr>
              <w:t>92</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EF3BCE9" w14:textId="77777777" w:rsidR="00937135" w:rsidRPr="002A1358" w:rsidRDefault="00937135" w:rsidP="00937135">
            <w:pPr>
              <w:spacing w:after="0" w:line="240" w:lineRule="auto"/>
              <w:jc w:val="center"/>
              <w:rPr>
                <w:sz w:val="24"/>
                <w:szCs w:val="24"/>
              </w:rPr>
            </w:pPr>
            <w:r w:rsidRPr="002A1358">
              <w:rPr>
                <w:sz w:val="24"/>
                <w:szCs w:val="24"/>
              </w:rPr>
              <w:t>32</w:t>
            </w:r>
          </w:p>
        </w:tc>
      </w:tr>
      <w:tr w:rsidR="00937135" w14:paraId="058E3A06" w14:textId="77777777" w:rsidTr="00937135">
        <w:tc>
          <w:tcPr>
            <w:tcW w:w="14191" w:type="dxa"/>
            <w:gridSpan w:val="6"/>
            <w:tcBorders>
              <w:top w:val="single" w:sz="4" w:space="0" w:color="auto"/>
              <w:left w:val="single" w:sz="4" w:space="0" w:color="auto"/>
              <w:bottom w:val="single" w:sz="4" w:space="0" w:color="auto"/>
              <w:right w:val="single" w:sz="4" w:space="0" w:color="auto"/>
            </w:tcBorders>
            <w:shd w:val="clear" w:color="auto" w:fill="auto"/>
          </w:tcPr>
          <w:p w14:paraId="0243FEAF"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rPr>
            </w:pPr>
            <w:r w:rsidRPr="002A1358">
              <w:rPr>
                <w:rFonts w:ascii="Times New Roman" w:eastAsia="Times New Roman" w:hAnsi="Times New Roman"/>
                <w:b/>
                <w:sz w:val="24"/>
                <w:szCs w:val="24"/>
              </w:rPr>
              <w:t>Школьное самоуправление</w:t>
            </w:r>
          </w:p>
        </w:tc>
      </w:tr>
      <w:tr w:rsidR="00937135" w14:paraId="373B4EEE"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C549F5F" w14:textId="77777777" w:rsidR="00937135" w:rsidRPr="002A1358" w:rsidRDefault="00937135" w:rsidP="00937135">
            <w:pPr>
              <w:spacing w:after="0" w:line="240" w:lineRule="auto"/>
              <w:jc w:val="center"/>
              <w:rPr>
                <w:sz w:val="24"/>
                <w:szCs w:val="24"/>
              </w:rPr>
            </w:pPr>
            <w:r w:rsidRPr="002A1358">
              <w:rPr>
                <w:sz w:val="24"/>
                <w:szCs w:val="24"/>
              </w:rPr>
              <w:t>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1572C9E9" w14:textId="77777777" w:rsidR="00937135" w:rsidRPr="002A1358" w:rsidRDefault="00937135" w:rsidP="00937135">
            <w:pPr>
              <w:spacing w:after="0" w:line="240" w:lineRule="auto"/>
              <w:rPr>
                <w:sz w:val="24"/>
                <w:szCs w:val="24"/>
              </w:rPr>
            </w:pPr>
            <w:r w:rsidRPr="002A1358">
              <w:rPr>
                <w:sz w:val="24"/>
                <w:szCs w:val="24"/>
              </w:rPr>
              <w:t>Организация выборов активов классов</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FB8A1FE" w14:textId="77777777" w:rsidR="00937135" w:rsidRPr="002A1358" w:rsidRDefault="00937135" w:rsidP="00937135">
            <w:pPr>
              <w:spacing w:after="0" w:line="240" w:lineRule="auto"/>
              <w:jc w:val="center"/>
              <w:rPr>
                <w:sz w:val="24"/>
                <w:szCs w:val="24"/>
              </w:rPr>
            </w:pPr>
            <w:r w:rsidRPr="002A1358">
              <w:rPr>
                <w:sz w:val="24"/>
                <w:szCs w:val="24"/>
              </w:rPr>
              <w:t>536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92B8FE0" w14:textId="77777777" w:rsidR="00937135" w:rsidRPr="002A1358" w:rsidRDefault="00937135" w:rsidP="00937135">
            <w:pPr>
              <w:spacing w:after="0" w:line="240" w:lineRule="auto"/>
              <w:jc w:val="center"/>
              <w:rPr>
                <w:sz w:val="24"/>
                <w:szCs w:val="24"/>
              </w:rPr>
            </w:pPr>
          </w:p>
        </w:tc>
      </w:tr>
      <w:tr w:rsidR="00937135" w14:paraId="55ADAAE6"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94FD008" w14:textId="77777777" w:rsidR="00937135" w:rsidRPr="002A1358" w:rsidRDefault="00937135" w:rsidP="00937135">
            <w:pPr>
              <w:spacing w:after="0" w:line="240" w:lineRule="auto"/>
              <w:jc w:val="center"/>
              <w:rPr>
                <w:sz w:val="24"/>
                <w:szCs w:val="24"/>
              </w:rPr>
            </w:pPr>
            <w:r w:rsidRPr="002A1358">
              <w:rPr>
                <w:sz w:val="24"/>
                <w:szCs w:val="24"/>
              </w:rPr>
              <w:t>2</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5ECBF5E" w14:textId="77777777" w:rsidR="00937135" w:rsidRPr="002A1358" w:rsidRDefault="00937135" w:rsidP="00937135">
            <w:pPr>
              <w:spacing w:after="0" w:line="240" w:lineRule="auto"/>
              <w:rPr>
                <w:sz w:val="24"/>
                <w:szCs w:val="24"/>
              </w:rPr>
            </w:pPr>
            <w:r w:rsidRPr="002A1358">
              <w:rPr>
                <w:sz w:val="24"/>
                <w:szCs w:val="24"/>
              </w:rPr>
              <w:t>Организация выборов школьного самоуправления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6762162" w14:textId="77777777" w:rsidR="00937135" w:rsidRPr="002A1358" w:rsidRDefault="00937135" w:rsidP="00937135">
            <w:pPr>
              <w:spacing w:after="0" w:line="240" w:lineRule="auto"/>
              <w:jc w:val="center"/>
              <w:rPr>
                <w:sz w:val="24"/>
                <w:szCs w:val="24"/>
              </w:rPr>
            </w:pPr>
            <w:r w:rsidRPr="002A1358">
              <w:rPr>
                <w:sz w:val="24"/>
                <w:szCs w:val="24"/>
              </w:rPr>
              <w:t>46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CEB9B32" w14:textId="77777777" w:rsidR="00937135" w:rsidRPr="002A1358" w:rsidRDefault="00937135" w:rsidP="00937135">
            <w:pPr>
              <w:spacing w:after="0" w:line="240" w:lineRule="auto"/>
              <w:jc w:val="center"/>
              <w:rPr>
                <w:sz w:val="24"/>
                <w:szCs w:val="24"/>
              </w:rPr>
            </w:pPr>
          </w:p>
        </w:tc>
      </w:tr>
      <w:tr w:rsidR="00937135" w14:paraId="31AA5C5D"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2821C50" w14:textId="77777777" w:rsidR="00937135" w:rsidRPr="002A1358" w:rsidRDefault="00937135" w:rsidP="00937135">
            <w:pPr>
              <w:spacing w:after="0" w:line="240" w:lineRule="auto"/>
              <w:jc w:val="center"/>
              <w:rPr>
                <w:sz w:val="24"/>
                <w:szCs w:val="24"/>
              </w:rPr>
            </w:pPr>
            <w:r w:rsidRPr="002A1358">
              <w:rPr>
                <w:sz w:val="24"/>
                <w:szCs w:val="24"/>
              </w:rPr>
              <w:t>3</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484EBF9" w14:textId="77777777" w:rsidR="00937135" w:rsidRPr="002A1358" w:rsidRDefault="00937135" w:rsidP="00937135">
            <w:pPr>
              <w:spacing w:after="0" w:line="240" w:lineRule="auto"/>
              <w:rPr>
                <w:sz w:val="24"/>
                <w:szCs w:val="24"/>
              </w:rPr>
            </w:pPr>
            <w:r w:rsidRPr="002A1358">
              <w:rPr>
                <w:sz w:val="24"/>
                <w:szCs w:val="24"/>
              </w:rPr>
              <w:t>Участие в муниципальных мероприятиях органов самоуправления</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0A5D912B" w14:textId="77777777" w:rsidR="00937135" w:rsidRPr="002A1358" w:rsidRDefault="00937135" w:rsidP="00937135">
            <w:pPr>
              <w:spacing w:after="0" w:line="240" w:lineRule="auto"/>
              <w:jc w:val="center"/>
              <w:rPr>
                <w:sz w:val="24"/>
                <w:szCs w:val="24"/>
              </w:rPr>
            </w:pPr>
            <w:r w:rsidRPr="002A1358">
              <w:rPr>
                <w:sz w:val="24"/>
                <w:szCs w:val="24"/>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296E3B5" w14:textId="77777777" w:rsidR="00937135" w:rsidRPr="002A1358" w:rsidRDefault="00937135" w:rsidP="00937135">
            <w:pPr>
              <w:spacing w:after="0" w:line="240" w:lineRule="auto"/>
              <w:jc w:val="center"/>
              <w:rPr>
                <w:sz w:val="24"/>
                <w:szCs w:val="24"/>
                <w:highlight w:val="cyan"/>
              </w:rPr>
            </w:pPr>
          </w:p>
        </w:tc>
      </w:tr>
      <w:tr w:rsidR="00937135" w14:paraId="3491AAE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FA62BCE" w14:textId="77777777" w:rsidR="00937135" w:rsidRPr="002A1358" w:rsidRDefault="00937135" w:rsidP="00937135">
            <w:pPr>
              <w:spacing w:after="0" w:line="240" w:lineRule="auto"/>
              <w:jc w:val="center"/>
              <w:rPr>
                <w:sz w:val="24"/>
                <w:szCs w:val="24"/>
              </w:rPr>
            </w:pPr>
            <w:r w:rsidRPr="002A1358">
              <w:rPr>
                <w:sz w:val="24"/>
                <w:szCs w:val="24"/>
              </w:rPr>
              <w:t>4</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54EB7DBD" w14:textId="77777777" w:rsidR="00937135" w:rsidRPr="002A1358" w:rsidRDefault="00937135" w:rsidP="00937135">
            <w:pPr>
              <w:spacing w:after="0" w:line="240" w:lineRule="auto"/>
              <w:rPr>
                <w:sz w:val="24"/>
                <w:szCs w:val="24"/>
              </w:rPr>
            </w:pPr>
            <w:r w:rsidRPr="002A1358">
              <w:rPr>
                <w:sz w:val="24"/>
                <w:szCs w:val="24"/>
              </w:rPr>
              <w:t>Проведение обучающих семинаров для школ города по самоуправлению</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94397E5" w14:textId="77777777" w:rsidR="00937135" w:rsidRPr="002A1358" w:rsidRDefault="00937135" w:rsidP="00937135">
            <w:pPr>
              <w:spacing w:after="0" w:line="240" w:lineRule="auto"/>
              <w:jc w:val="center"/>
              <w:rPr>
                <w:sz w:val="24"/>
                <w:szCs w:val="24"/>
              </w:rPr>
            </w:pPr>
            <w:r w:rsidRPr="002A1358">
              <w:rPr>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1271D08" w14:textId="77777777" w:rsidR="00937135" w:rsidRPr="002A1358" w:rsidRDefault="00937135" w:rsidP="00937135">
            <w:pPr>
              <w:spacing w:after="0" w:line="240" w:lineRule="auto"/>
              <w:jc w:val="center"/>
              <w:rPr>
                <w:sz w:val="24"/>
                <w:szCs w:val="24"/>
                <w:highlight w:val="cyan"/>
              </w:rPr>
            </w:pPr>
          </w:p>
        </w:tc>
      </w:tr>
      <w:tr w:rsidR="00937135" w14:paraId="79938E71"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3552D96" w14:textId="77777777" w:rsidR="00937135" w:rsidRPr="002A1358" w:rsidRDefault="00937135" w:rsidP="00937135">
            <w:pPr>
              <w:spacing w:after="0" w:line="240" w:lineRule="auto"/>
              <w:jc w:val="center"/>
              <w:rPr>
                <w:sz w:val="24"/>
                <w:szCs w:val="24"/>
              </w:rPr>
            </w:pPr>
            <w:r w:rsidRPr="002A1358">
              <w:rPr>
                <w:sz w:val="24"/>
                <w:szCs w:val="24"/>
              </w:rPr>
              <w:t>5</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05C2C802" w14:textId="77777777" w:rsidR="00937135" w:rsidRPr="002A1358" w:rsidRDefault="00937135" w:rsidP="00937135">
            <w:pPr>
              <w:spacing w:after="0" w:line="240" w:lineRule="auto"/>
              <w:rPr>
                <w:sz w:val="24"/>
                <w:szCs w:val="24"/>
              </w:rPr>
            </w:pPr>
            <w:r w:rsidRPr="002A1358">
              <w:rPr>
                <w:sz w:val="24"/>
                <w:szCs w:val="24"/>
              </w:rPr>
              <w:t>Участие в общественных Акциях</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C7FB983" w14:textId="77777777" w:rsidR="00937135" w:rsidRPr="002A1358" w:rsidRDefault="00937135" w:rsidP="00937135">
            <w:pPr>
              <w:spacing w:after="0" w:line="240" w:lineRule="auto"/>
              <w:jc w:val="center"/>
              <w:rPr>
                <w:sz w:val="24"/>
                <w:szCs w:val="24"/>
              </w:rPr>
            </w:pPr>
            <w:r w:rsidRPr="002A1358">
              <w:rPr>
                <w:sz w:val="24"/>
                <w:szCs w:val="24"/>
              </w:rPr>
              <w:t>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AFCA6B0" w14:textId="77777777" w:rsidR="00937135" w:rsidRPr="002A1358" w:rsidRDefault="00937135" w:rsidP="00937135">
            <w:pPr>
              <w:spacing w:after="0" w:line="240" w:lineRule="auto"/>
              <w:jc w:val="center"/>
              <w:rPr>
                <w:sz w:val="24"/>
                <w:szCs w:val="24"/>
                <w:highlight w:val="cyan"/>
              </w:rPr>
            </w:pPr>
          </w:p>
        </w:tc>
      </w:tr>
      <w:tr w:rsidR="00937135" w14:paraId="41C25F1C"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CCC8375" w14:textId="77777777" w:rsidR="00937135" w:rsidRPr="002A1358" w:rsidRDefault="00937135" w:rsidP="00937135">
            <w:pPr>
              <w:spacing w:after="0" w:line="240" w:lineRule="auto"/>
              <w:jc w:val="center"/>
              <w:rPr>
                <w:sz w:val="24"/>
                <w:szCs w:val="24"/>
              </w:rPr>
            </w:pPr>
            <w:r w:rsidRPr="002A1358">
              <w:rPr>
                <w:sz w:val="24"/>
                <w:szCs w:val="24"/>
              </w:rPr>
              <w:t>6</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CDBE377" w14:textId="77777777" w:rsidR="00937135" w:rsidRPr="002A1358" w:rsidRDefault="00937135" w:rsidP="00937135">
            <w:pPr>
              <w:spacing w:after="0" w:line="240" w:lineRule="auto"/>
              <w:rPr>
                <w:sz w:val="24"/>
                <w:szCs w:val="24"/>
              </w:rPr>
            </w:pPr>
            <w:r w:rsidRPr="002A1358">
              <w:rPr>
                <w:sz w:val="24"/>
                <w:szCs w:val="24"/>
              </w:rPr>
              <w:t>Организация общешкольных мероприятий</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AB21C67" w14:textId="77777777" w:rsidR="00937135" w:rsidRPr="002A1358" w:rsidRDefault="00937135" w:rsidP="00937135">
            <w:pPr>
              <w:spacing w:after="0" w:line="240" w:lineRule="auto"/>
              <w:jc w:val="center"/>
              <w:rPr>
                <w:sz w:val="24"/>
                <w:szCs w:val="24"/>
              </w:rPr>
            </w:pPr>
            <w:r w:rsidRPr="002A1358">
              <w:rPr>
                <w:sz w:val="24"/>
                <w:szCs w:val="24"/>
              </w:rPr>
              <w:t>1006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DF882E4" w14:textId="77777777" w:rsidR="00937135" w:rsidRPr="002A1358" w:rsidRDefault="00937135" w:rsidP="00937135">
            <w:pPr>
              <w:spacing w:after="0" w:line="240" w:lineRule="auto"/>
              <w:jc w:val="center"/>
              <w:rPr>
                <w:sz w:val="24"/>
                <w:szCs w:val="24"/>
                <w:highlight w:val="cyan"/>
              </w:rPr>
            </w:pPr>
          </w:p>
        </w:tc>
      </w:tr>
      <w:tr w:rsidR="00937135" w14:paraId="5C6997AC"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8C79FCB" w14:textId="77777777" w:rsidR="00937135" w:rsidRPr="002A1358" w:rsidRDefault="00937135" w:rsidP="00937135">
            <w:pPr>
              <w:spacing w:after="0" w:line="240" w:lineRule="auto"/>
              <w:jc w:val="center"/>
              <w:rPr>
                <w:sz w:val="24"/>
                <w:szCs w:val="24"/>
              </w:rPr>
            </w:pPr>
            <w:r w:rsidRPr="002A1358">
              <w:rPr>
                <w:sz w:val="24"/>
                <w:szCs w:val="24"/>
              </w:rPr>
              <w:t>7</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7D4A1ACA" w14:textId="77777777" w:rsidR="00937135" w:rsidRPr="002A1358" w:rsidRDefault="00937135" w:rsidP="00937135">
            <w:pPr>
              <w:spacing w:after="0" w:line="240" w:lineRule="auto"/>
              <w:rPr>
                <w:sz w:val="24"/>
                <w:szCs w:val="24"/>
              </w:rPr>
            </w:pPr>
            <w:r w:rsidRPr="002A1358">
              <w:rPr>
                <w:sz w:val="24"/>
                <w:szCs w:val="24"/>
              </w:rPr>
              <w:t>Ученический лекторий для 1-6 классов</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1EF2B4BD" w14:textId="77777777" w:rsidR="00937135" w:rsidRPr="002A1358" w:rsidRDefault="00937135" w:rsidP="00937135">
            <w:pPr>
              <w:spacing w:after="0" w:line="240" w:lineRule="auto"/>
              <w:jc w:val="center"/>
              <w:rPr>
                <w:sz w:val="24"/>
                <w:szCs w:val="24"/>
              </w:rPr>
            </w:pPr>
            <w:r w:rsidRPr="002A1358">
              <w:rPr>
                <w:sz w:val="24"/>
                <w:szCs w:val="24"/>
              </w:rPr>
              <w:t>628</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00C8C27" w14:textId="77777777" w:rsidR="00937135" w:rsidRPr="002A1358" w:rsidRDefault="00937135" w:rsidP="00937135">
            <w:pPr>
              <w:spacing w:after="0" w:line="240" w:lineRule="auto"/>
              <w:jc w:val="center"/>
              <w:rPr>
                <w:sz w:val="24"/>
                <w:szCs w:val="24"/>
                <w:highlight w:val="cyan"/>
              </w:rPr>
            </w:pPr>
          </w:p>
        </w:tc>
      </w:tr>
      <w:tr w:rsidR="00937135" w14:paraId="72419BC9"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9EC83B7" w14:textId="77777777" w:rsidR="00937135" w:rsidRPr="002A1358" w:rsidRDefault="00937135" w:rsidP="00937135">
            <w:pPr>
              <w:spacing w:after="0" w:line="240" w:lineRule="auto"/>
              <w:jc w:val="center"/>
              <w:rPr>
                <w:sz w:val="24"/>
                <w:szCs w:val="24"/>
              </w:rPr>
            </w:pPr>
            <w:r w:rsidRPr="002A1358">
              <w:rPr>
                <w:sz w:val="24"/>
                <w:szCs w:val="24"/>
              </w:rPr>
              <w:t>8</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6185E257" w14:textId="77777777" w:rsidR="00937135" w:rsidRPr="002A1358" w:rsidRDefault="00937135" w:rsidP="00937135">
            <w:pPr>
              <w:spacing w:after="0" w:line="240" w:lineRule="auto"/>
              <w:rPr>
                <w:sz w:val="24"/>
                <w:szCs w:val="24"/>
              </w:rPr>
            </w:pPr>
            <w:r w:rsidRPr="002A1358">
              <w:rPr>
                <w:sz w:val="24"/>
                <w:szCs w:val="24"/>
              </w:rPr>
              <w:t>Собрания актива школы</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848FBCB" w14:textId="77777777" w:rsidR="00937135" w:rsidRPr="002A1358" w:rsidRDefault="00937135" w:rsidP="00937135">
            <w:pPr>
              <w:spacing w:after="0" w:line="240" w:lineRule="auto"/>
              <w:jc w:val="center"/>
              <w:rPr>
                <w:sz w:val="24"/>
                <w:szCs w:val="24"/>
              </w:rPr>
            </w:pPr>
            <w:r w:rsidRPr="002A1358">
              <w:rPr>
                <w:sz w:val="24"/>
                <w:szCs w:val="24"/>
              </w:rPr>
              <w:t>16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2F092EE" w14:textId="77777777" w:rsidR="00937135" w:rsidRPr="002A1358" w:rsidRDefault="00937135" w:rsidP="00937135">
            <w:pPr>
              <w:spacing w:after="0" w:line="240" w:lineRule="auto"/>
              <w:jc w:val="center"/>
              <w:rPr>
                <w:sz w:val="24"/>
                <w:szCs w:val="24"/>
                <w:highlight w:val="cyan"/>
              </w:rPr>
            </w:pPr>
          </w:p>
        </w:tc>
      </w:tr>
      <w:tr w:rsidR="00937135" w14:paraId="7C62E9ED"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A025A5D" w14:textId="77777777" w:rsidR="00937135" w:rsidRPr="002A1358" w:rsidRDefault="00937135" w:rsidP="00937135">
            <w:pPr>
              <w:spacing w:after="0" w:line="240" w:lineRule="auto"/>
              <w:jc w:val="center"/>
              <w:rPr>
                <w:sz w:val="24"/>
                <w:szCs w:val="24"/>
              </w:rPr>
            </w:pPr>
            <w:r w:rsidRPr="002A1358">
              <w:rPr>
                <w:sz w:val="24"/>
                <w:szCs w:val="24"/>
              </w:rPr>
              <w:t>9</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75194CD" w14:textId="77777777" w:rsidR="00937135" w:rsidRPr="002A1358" w:rsidRDefault="00937135" w:rsidP="00937135">
            <w:pPr>
              <w:spacing w:after="0" w:line="240" w:lineRule="auto"/>
              <w:rPr>
                <w:sz w:val="24"/>
                <w:szCs w:val="24"/>
              </w:rPr>
            </w:pPr>
            <w:r w:rsidRPr="002A1358">
              <w:rPr>
                <w:sz w:val="24"/>
                <w:szCs w:val="24"/>
              </w:rPr>
              <w:t>Обучающие семинары старост классов</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7FC64F57" w14:textId="77777777" w:rsidR="00937135" w:rsidRPr="002A1358" w:rsidRDefault="00937135" w:rsidP="00937135">
            <w:pPr>
              <w:spacing w:after="0" w:line="240" w:lineRule="auto"/>
              <w:jc w:val="center"/>
              <w:rPr>
                <w:sz w:val="24"/>
                <w:szCs w:val="24"/>
              </w:rPr>
            </w:pPr>
            <w:r w:rsidRPr="002A1358">
              <w:rPr>
                <w:sz w:val="24"/>
                <w:szCs w:val="24"/>
              </w:rPr>
              <w:t>16</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5DEB8C2" w14:textId="77777777" w:rsidR="00937135" w:rsidRPr="002A1358" w:rsidRDefault="00937135" w:rsidP="00937135">
            <w:pPr>
              <w:spacing w:after="0" w:line="240" w:lineRule="auto"/>
              <w:jc w:val="center"/>
              <w:rPr>
                <w:sz w:val="24"/>
                <w:szCs w:val="24"/>
                <w:highlight w:val="cyan"/>
              </w:rPr>
            </w:pPr>
          </w:p>
        </w:tc>
      </w:tr>
      <w:tr w:rsidR="00937135" w14:paraId="7DBFF47C"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9B5283F" w14:textId="77777777" w:rsidR="00937135" w:rsidRPr="002A1358" w:rsidRDefault="00937135" w:rsidP="00937135">
            <w:pPr>
              <w:spacing w:after="0" w:line="240" w:lineRule="auto"/>
              <w:jc w:val="center"/>
              <w:rPr>
                <w:sz w:val="24"/>
                <w:szCs w:val="24"/>
              </w:rPr>
            </w:pPr>
            <w:r w:rsidRPr="002A1358">
              <w:rPr>
                <w:sz w:val="24"/>
                <w:szCs w:val="24"/>
              </w:rPr>
              <w:t>10</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35D60288" w14:textId="77777777" w:rsidR="00937135" w:rsidRPr="002A1358" w:rsidRDefault="00937135" w:rsidP="00937135">
            <w:pPr>
              <w:spacing w:after="0" w:line="240" w:lineRule="auto"/>
              <w:rPr>
                <w:sz w:val="24"/>
                <w:szCs w:val="24"/>
              </w:rPr>
            </w:pPr>
            <w:r w:rsidRPr="002A1358">
              <w:rPr>
                <w:sz w:val="24"/>
                <w:szCs w:val="24"/>
              </w:rPr>
              <w:t>Участие в городских семинарах</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E2BE8CE" w14:textId="77777777" w:rsidR="00937135" w:rsidRPr="002A1358" w:rsidRDefault="00937135" w:rsidP="00937135">
            <w:pPr>
              <w:spacing w:after="0" w:line="240" w:lineRule="auto"/>
              <w:jc w:val="center"/>
              <w:rPr>
                <w:sz w:val="24"/>
                <w:szCs w:val="24"/>
              </w:rPr>
            </w:pPr>
            <w:r w:rsidRPr="002A1358">
              <w:rPr>
                <w:sz w:val="24"/>
                <w:szCs w:val="24"/>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58F1907" w14:textId="77777777" w:rsidR="00937135" w:rsidRPr="002A1358" w:rsidRDefault="00937135" w:rsidP="00937135">
            <w:pPr>
              <w:spacing w:after="0" w:line="240" w:lineRule="auto"/>
              <w:jc w:val="center"/>
              <w:rPr>
                <w:sz w:val="24"/>
                <w:szCs w:val="24"/>
                <w:highlight w:val="cyan"/>
              </w:rPr>
            </w:pPr>
          </w:p>
        </w:tc>
      </w:tr>
      <w:tr w:rsidR="00937135" w14:paraId="05283BC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48133C2C" w14:textId="77777777" w:rsidR="00937135" w:rsidRPr="002A1358" w:rsidRDefault="00937135" w:rsidP="00937135">
            <w:pPr>
              <w:spacing w:after="0" w:line="240" w:lineRule="auto"/>
              <w:jc w:val="center"/>
              <w:rPr>
                <w:sz w:val="24"/>
                <w:szCs w:val="24"/>
              </w:rPr>
            </w:pPr>
            <w:r w:rsidRPr="002A1358">
              <w:rPr>
                <w:sz w:val="24"/>
                <w:szCs w:val="24"/>
              </w:rPr>
              <w:t>11</w:t>
            </w: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tcPr>
          <w:p w14:paraId="24F83908" w14:textId="77777777" w:rsidR="00937135" w:rsidRPr="002A1358" w:rsidRDefault="00937135" w:rsidP="00937135">
            <w:pPr>
              <w:spacing w:after="0" w:line="240" w:lineRule="auto"/>
              <w:rPr>
                <w:sz w:val="24"/>
                <w:szCs w:val="24"/>
              </w:rPr>
            </w:pPr>
            <w:r w:rsidRPr="002A1358">
              <w:rPr>
                <w:sz w:val="24"/>
                <w:szCs w:val="24"/>
              </w:rPr>
              <w:t>Участие в молодежном Совете Гагаринского округа</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61B0A199" w14:textId="77777777" w:rsidR="00937135" w:rsidRPr="002A1358" w:rsidRDefault="00937135" w:rsidP="00937135">
            <w:pPr>
              <w:spacing w:after="0" w:line="240" w:lineRule="auto"/>
              <w:jc w:val="center"/>
              <w:rPr>
                <w:sz w:val="24"/>
                <w:szCs w:val="24"/>
              </w:rPr>
            </w:pPr>
            <w:r w:rsidRPr="002A1358">
              <w:rPr>
                <w:sz w:val="24"/>
                <w:szCs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034658A" w14:textId="77777777" w:rsidR="00937135" w:rsidRPr="002A1358" w:rsidRDefault="00937135" w:rsidP="00937135">
            <w:pPr>
              <w:spacing w:after="0" w:line="240" w:lineRule="auto"/>
              <w:jc w:val="center"/>
              <w:rPr>
                <w:sz w:val="24"/>
                <w:szCs w:val="24"/>
                <w:highlight w:val="cyan"/>
              </w:rPr>
            </w:pPr>
          </w:p>
        </w:tc>
      </w:tr>
      <w:tr w:rsidR="00937135" w:rsidRPr="0011322F" w14:paraId="636D6B55" w14:textId="77777777" w:rsidTr="00937135">
        <w:trPr>
          <w:trHeight w:val="430"/>
        </w:trPr>
        <w:tc>
          <w:tcPr>
            <w:tcW w:w="14191" w:type="dxa"/>
            <w:gridSpan w:val="6"/>
            <w:tcBorders>
              <w:top w:val="single" w:sz="4" w:space="0" w:color="auto"/>
              <w:left w:val="single" w:sz="4" w:space="0" w:color="auto"/>
              <w:bottom w:val="single" w:sz="4" w:space="0" w:color="auto"/>
              <w:right w:val="single" w:sz="4" w:space="0" w:color="auto"/>
            </w:tcBorders>
            <w:shd w:val="clear" w:color="auto" w:fill="auto"/>
          </w:tcPr>
          <w:p w14:paraId="7388D557" w14:textId="77777777" w:rsidR="00937135" w:rsidRPr="002A1358" w:rsidRDefault="00937135" w:rsidP="0025215F">
            <w:pPr>
              <w:pStyle w:val="18"/>
              <w:numPr>
                <w:ilvl w:val="0"/>
                <w:numId w:val="112"/>
              </w:numPr>
              <w:spacing w:after="0" w:line="240" w:lineRule="auto"/>
              <w:jc w:val="center"/>
              <w:rPr>
                <w:rFonts w:ascii="Times New Roman" w:eastAsia="Times New Roman" w:hAnsi="Times New Roman"/>
                <w:b/>
                <w:sz w:val="24"/>
                <w:szCs w:val="24"/>
                <w:lang w:val="ru-RU"/>
              </w:rPr>
            </w:pPr>
            <w:r w:rsidRPr="002A1358">
              <w:rPr>
                <w:rFonts w:ascii="Times New Roman" w:eastAsia="Times New Roman" w:hAnsi="Times New Roman"/>
                <w:b/>
                <w:sz w:val="24"/>
                <w:szCs w:val="24"/>
                <w:lang w:val="ru-RU"/>
              </w:rPr>
              <w:t xml:space="preserve">Программы и проекты, реализуемые в ОУ  (наименование, сроки реализации, целевая аудитория) </w:t>
            </w:r>
          </w:p>
        </w:tc>
      </w:tr>
      <w:tr w:rsidR="00937135" w14:paraId="5067117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7BB781D" w14:textId="77777777" w:rsidR="00937135" w:rsidRPr="002A1358" w:rsidRDefault="00937135" w:rsidP="00937135">
            <w:pPr>
              <w:spacing w:after="0" w:line="240" w:lineRule="auto"/>
              <w:jc w:val="center"/>
              <w:rPr>
                <w:b/>
                <w:sz w:val="24"/>
                <w:szCs w:val="24"/>
              </w:rPr>
            </w:pPr>
            <w:r w:rsidRPr="002A1358">
              <w:rPr>
                <w:b/>
                <w:sz w:val="24"/>
                <w:szCs w:val="24"/>
              </w:rPr>
              <w:t>№</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6DFBE160" w14:textId="77777777" w:rsidR="00937135" w:rsidRPr="002A1358" w:rsidRDefault="00937135" w:rsidP="00937135">
            <w:pPr>
              <w:pStyle w:val="18"/>
              <w:spacing w:after="0" w:line="240" w:lineRule="auto"/>
              <w:rPr>
                <w:rFonts w:ascii="Times New Roman" w:eastAsia="Times New Roman" w:hAnsi="Times New Roman"/>
                <w:b/>
                <w:sz w:val="24"/>
                <w:szCs w:val="24"/>
              </w:rPr>
            </w:pPr>
            <w:r w:rsidRPr="002A1358">
              <w:rPr>
                <w:rFonts w:ascii="Times New Roman" w:eastAsia="Times New Roman" w:hAnsi="Times New Roman"/>
                <w:b/>
                <w:sz w:val="24"/>
                <w:szCs w:val="24"/>
              </w:rPr>
              <w:t>Наименование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73020EFE" w14:textId="77777777" w:rsidR="00937135" w:rsidRPr="002A1358" w:rsidRDefault="00937135" w:rsidP="00937135">
            <w:pPr>
              <w:pStyle w:val="18"/>
              <w:spacing w:after="0" w:line="240" w:lineRule="auto"/>
              <w:rPr>
                <w:rFonts w:ascii="Times New Roman" w:eastAsia="Times New Roman" w:hAnsi="Times New Roman"/>
                <w:b/>
                <w:sz w:val="24"/>
                <w:szCs w:val="24"/>
              </w:rPr>
            </w:pPr>
            <w:r w:rsidRPr="002A1358">
              <w:rPr>
                <w:rFonts w:ascii="Times New Roman" w:eastAsia="Times New Roman" w:hAnsi="Times New Roman"/>
                <w:b/>
                <w:sz w:val="24"/>
                <w:szCs w:val="24"/>
              </w:rPr>
              <w:t xml:space="preserve">Сроки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31060E80" w14:textId="77777777" w:rsidR="00937135" w:rsidRPr="002A1358" w:rsidRDefault="00937135" w:rsidP="00937135">
            <w:pPr>
              <w:spacing w:after="0" w:line="240" w:lineRule="auto"/>
              <w:jc w:val="both"/>
              <w:rPr>
                <w:b/>
                <w:sz w:val="24"/>
                <w:szCs w:val="24"/>
              </w:rPr>
            </w:pPr>
            <w:r w:rsidRPr="002A1358">
              <w:rPr>
                <w:b/>
                <w:sz w:val="24"/>
                <w:szCs w:val="24"/>
              </w:rPr>
              <w:t xml:space="preserve">Целевая </w:t>
            </w:r>
            <w:r w:rsidRPr="002A1358">
              <w:rPr>
                <w:b/>
                <w:sz w:val="24"/>
                <w:szCs w:val="24"/>
              </w:rPr>
              <w:lastRenderedPageBreak/>
              <w:t>аудитория</w:t>
            </w:r>
          </w:p>
        </w:tc>
      </w:tr>
      <w:tr w:rsidR="00937135" w14:paraId="1887FBA4"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D155786" w14:textId="77777777" w:rsidR="00937135" w:rsidRPr="002A1358" w:rsidRDefault="00937135" w:rsidP="00937135">
            <w:pPr>
              <w:spacing w:after="0" w:line="240" w:lineRule="auto"/>
            </w:pPr>
            <w:r w:rsidRPr="002A1358">
              <w:lastRenderedPageBreak/>
              <w:t>1.</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56CB74FD" w14:textId="77777777" w:rsidR="00937135" w:rsidRPr="002A1358" w:rsidRDefault="00937135" w:rsidP="00937135">
            <w:pPr>
              <w:spacing w:after="0" w:line="240" w:lineRule="auto"/>
              <w:rPr>
                <w:sz w:val="24"/>
                <w:szCs w:val="24"/>
              </w:rPr>
            </w:pPr>
            <w:r w:rsidRPr="002A1358">
              <w:rPr>
                <w:sz w:val="24"/>
                <w:szCs w:val="24"/>
              </w:rPr>
              <w:t>«Будь здоров!»</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5653E86C"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2014-2018</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6C086141"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1-4</w:t>
            </w:r>
          </w:p>
        </w:tc>
      </w:tr>
      <w:tr w:rsidR="00937135" w14:paraId="2428131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3CD9453" w14:textId="77777777" w:rsidR="00937135" w:rsidRPr="002A1358" w:rsidRDefault="00937135" w:rsidP="00937135">
            <w:pPr>
              <w:spacing w:after="0" w:line="240" w:lineRule="auto"/>
              <w:jc w:val="center"/>
              <w:rPr>
                <w:sz w:val="24"/>
                <w:szCs w:val="24"/>
              </w:rPr>
            </w:pPr>
            <w:r w:rsidRPr="002A1358">
              <w:rPr>
                <w:sz w:val="24"/>
                <w:szCs w:val="24"/>
              </w:rPr>
              <w:t>2.</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70C01482" w14:textId="77777777" w:rsidR="00937135" w:rsidRPr="002A1358" w:rsidRDefault="00937135" w:rsidP="00937135">
            <w:pPr>
              <w:spacing w:after="0" w:line="240" w:lineRule="auto"/>
              <w:rPr>
                <w:sz w:val="24"/>
                <w:szCs w:val="24"/>
              </w:rPr>
            </w:pPr>
            <w:r w:rsidRPr="002A1358">
              <w:rPr>
                <w:sz w:val="24"/>
                <w:szCs w:val="24"/>
              </w:rPr>
              <w:t>«Профилактика курения»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13DFAFB2"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 xml:space="preserve">Ежегодный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07640BDF"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4-11</w:t>
            </w:r>
          </w:p>
        </w:tc>
      </w:tr>
      <w:tr w:rsidR="00937135" w14:paraId="4496B9BB"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070880F" w14:textId="77777777" w:rsidR="00937135" w:rsidRPr="002A1358" w:rsidRDefault="00937135" w:rsidP="00937135">
            <w:pPr>
              <w:spacing w:after="0" w:line="240" w:lineRule="auto"/>
              <w:jc w:val="center"/>
              <w:rPr>
                <w:sz w:val="24"/>
                <w:szCs w:val="24"/>
              </w:rPr>
            </w:pPr>
            <w:r w:rsidRPr="002A1358">
              <w:rPr>
                <w:sz w:val="24"/>
                <w:szCs w:val="24"/>
              </w:rPr>
              <w:t>3.</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68207E37" w14:textId="77777777" w:rsidR="00937135" w:rsidRPr="002A1358" w:rsidRDefault="00937135" w:rsidP="00937135">
            <w:pPr>
              <w:spacing w:after="0" w:line="240" w:lineRule="auto"/>
              <w:rPr>
                <w:sz w:val="24"/>
                <w:szCs w:val="24"/>
              </w:rPr>
            </w:pPr>
            <w:r w:rsidRPr="002A1358">
              <w:rPr>
                <w:sz w:val="24"/>
                <w:szCs w:val="24"/>
              </w:rPr>
              <w:t>«Профилактика жестокого обращения с детьми»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4196EADB"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2016-2018</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55BCBC75"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596BB640"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56023FB" w14:textId="77777777" w:rsidR="00937135" w:rsidRPr="002A1358" w:rsidRDefault="00937135" w:rsidP="00937135">
            <w:pPr>
              <w:spacing w:after="0" w:line="240" w:lineRule="auto"/>
              <w:jc w:val="center"/>
              <w:rPr>
                <w:sz w:val="24"/>
                <w:szCs w:val="24"/>
              </w:rPr>
            </w:pPr>
            <w:r w:rsidRPr="002A1358">
              <w:rPr>
                <w:sz w:val="24"/>
                <w:szCs w:val="24"/>
              </w:rPr>
              <w:t>4.</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34514759" w14:textId="77777777" w:rsidR="00937135" w:rsidRPr="002A1358" w:rsidRDefault="00937135" w:rsidP="00937135">
            <w:pPr>
              <w:spacing w:after="0" w:line="240" w:lineRule="auto"/>
              <w:rPr>
                <w:sz w:val="24"/>
                <w:szCs w:val="24"/>
              </w:rPr>
            </w:pPr>
            <w:r w:rsidRPr="002A1358">
              <w:rPr>
                <w:sz w:val="24"/>
                <w:szCs w:val="24"/>
              </w:rPr>
              <w:t>«Школа успешной личности»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2D2B0224"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2014-2019</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65FDECA0"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38AB2E04"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43BA652" w14:textId="77777777" w:rsidR="00937135" w:rsidRPr="002A1358" w:rsidRDefault="00937135" w:rsidP="00937135">
            <w:pPr>
              <w:spacing w:after="0" w:line="240" w:lineRule="auto"/>
              <w:jc w:val="center"/>
              <w:rPr>
                <w:sz w:val="24"/>
                <w:szCs w:val="24"/>
              </w:rPr>
            </w:pPr>
            <w:r w:rsidRPr="002A1358">
              <w:rPr>
                <w:sz w:val="24"/>
                <w:szCs w:val="24"/>
              </w:rPr>
              <w:t>5.</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4F684EF0" w14:textId="77777777" w:rsidR="00937135" w:rsidRPr="002A1358" w:rsidRDefault="00937135" w:rsidP="00937135">
            <w:pPr>
              <w:spacing w:after="0" w:line="240" w:lineRule="auto"/>
              <w:rPr>
                <w:sz w:val="24"/>
                <w:szCs w:val="24"/>
              </w:rPr>
            </w:pPr>
            <w:r w:rsidRPr="002A1358">
              <w:rPr>
                <w:sz w:val="24"/>
                <w:szCs w:val="24"/>
              </w:rPr>
              <w:t>«Индивидуальная работа с детьми аддитивного поведения»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6FA91B09"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2013-2018</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457F1DE8"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7F5BFC18"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1A11160A" w14:textId="77777777" w:rsidR="00937135" w:rsidRPr="002A1358" w:rsidRDefault="00937135" w:rsidP="00937135">
            <w:pPr>
              <w:spacing w:after="0" w:line="240" w:lineRule="auto"/>
              <w:jc w:val="center"/>
              <w:rPr>
                <w:sz w:val="24"/>
                <w:szCs w:val="24"/>
              </w:rPr>
            </w:pPr>
            <w:r w:rsidRPr="002A1358">
              <w:rPr>
                <w:sz w:val="24"/>
                <w:szCs w:val="24"/>
              </w:rPr>
              <w:t>6.</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1C873528" w14:textId="77777777" w:rsidR="00937135" w:rsidRPr="002A1358" w:rsidRDefault="00937135" w:rsidP="00937135">
            <w:pPr>
              <w:spacing w:after="0" w:line="240" w:lineRule="auto"/>
              <w:rPr>
                <w:sz w:val="24"/>
                <w:szCs w:val="24"/>
              </w:rPr>
            </w:pPr>
            <w:r w:rsidRPr="002A1358">
              <w:rPr>
                <w:sz w:val="24"/>
                <w:szCs w:val="24"/>
              </w:rPr>
              <w:t>Программа Государственной символики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0A0F09DD"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2014-2019</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7DFA1DF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1B62BF22"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6E318A3" w14:textId="77777777" w:rsidR="00937135" w:rsidRPr="002A1358" w:rsidRDefault="00937135" w:rsidP="00937135">
            <w:pPr>
              <w:spacing w:after="0" w:line="240" w:lineRule="auto"/>
              <w:jc w:val="center"/>
              <w:rPr>
                <w:sz w:val="24"/>
                <w:szCs w:val="24"/>
              </w:rPr>
            </w:pPr>
            <w:r w:rsidRPr="002A1358">
              <w:rPr>
                <w:sz w:val="24"/>
                <w:szCs w:val="24"/>
              </w:rPr>
              <w:t>7.</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5134D8B1" w14:textId="77777777" w:rsidR="00937135" w:rsidRPr="002A1358" w:rsidRDefault="00937135" w:rsidP="00937135">
            <w:pPr>
              <w:spacing w:after="0" w:line="240" w:lineRule="auto"/>
              <w:rPr>
                <w:sz w:val="24"/>
                <w:szCs w:val="24"/>
              </w:rPr>
            </w:pPr>
            <w:r w:rsidRPr="002A1358">
              <w:rPr>
                <w:sz w:val="24"/>
                <w:szCs w:val="24"/>
              </w:rPr>
              <w:t>«Гражданско-патриотическое воспитание «Я гражданин России!»»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7369CFF8"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2014-2018</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3D5C5CD9"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240BBDA7"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364B4E13" w14:textId="77777777" w:rsidR="00937135" w:rsidRPr="002A1358" w:rsidRDefault="00937135" w:rsidP="00937135">
            <w:pPr>
              <w:spacing w:after="0" w:line="240" w:lineRule="auto"/>
              <w:jc w:val="center"/>
              <w:rPr>
                <w:sz w:val="24"/>
                <w:szCs w:val="24"/>
              </w:rPr>
            </w:pPr>
            <w:r w:rsidRPr="002A1358">
              <w:rPr>
                <w:sz w:val="24"/>
                <w:szCs w:val="24"/>
              </w:rPr>
              <w:t>8.</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01FEF6C3" w14:textId="77777777" w:rsidR="00937135" w:rsidRPr="002A1358" w:rsidRDefault="00937135" w:rsidP="00937135">
            <w:pPr>
              <w:spacing w:after="0" w:line="240" w:lineRule="auto"/>
              <w:rPr>
                <w:sz w:val="24"/>
                <w:szCs w:val="24"/>
              </w:rPr>
            </w:pPr>
            <w:r w:rsidRPr="002A1358">
              <w:rPr>
                <w:sz w:val="24"/>
                <w:szCs w:val="24"/>
              </w:rPr>
              <w:t>Профилактика девиантного поведения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2D4D51BC"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2014-2019</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0A456A4D"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54AECA9B"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7177738D" w14:textId="77777777" w:rsidR="00937135" w:rsidRPr="002A1358" w:rsidRDefault="00937135" w:rsidP="00937135">
            <w:pPr>
              <w:spacing w:after="0" w:line="240" w:lineRule="auto"/>
              <w:rPr>
                <w:sz w:val="24"/>
                <w:szCs w:val="24"/>
              </w:rPr>
            </w:pPr>
            <w:r w:rsidRPr="002A1358">
              <w:rPr>
                <w:sz w:val="24"/>
                <w:szCs w:val="24"/>
              </w:rPr>
              <w:t xml:space="preserve"> 9.</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0E98D7CB" w14:textId="77777777" w:rsidR="00937135" w:rsidRPr="002A1358" w:rsidRDefault="00937135" w:rsidP="00937135">
            <w:pPr>
              <w:spacing w:after="0" w:line="240" w:lineRule="auto"/>
              <w:rPr>
                <w:sz w:val="24"/>
                <w:szCs w:val="24"/>
              </w:rPr>
            </w:pPr>
            <w:r w:rsidRPr="002A1358">
              <w:rPr>
                <w:sz w:val="24"/>
                <w:szCs w:val="24"/>
              </w:rPr>
              <w:t>Программа профилактики правонарушений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189B4C0F"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2015-2020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18C18F9A"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4BB64EDB"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09F76F9" w14:textId="77777777" w:rsidR="00937135" w:rsidRPr="002A1358" w:rsidRDefault="00937135" w:rsidP="00937135">
            <w:pPr>
              <w:spacing w:after="0" w:line="240" w:lineRule="auto"/>
              <w:jc w:val="center"/>
              <w:rPr>
                <w:sz w:val="24"/>
                <w:szCs w:val="24"/>
              </w:rPr>
            </w:pPr>
            <w:r w:rsidRPr="002A1358">
              <w:rPr>
                <w:sz w:val="24"/>
                <w:szCs w:val="24"/>
              </w:rPr>
              <w:t>10.</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10A4000F" w14:textId="77777777" w:rsidR="00937135" w:rsidRPr="002A1358" w:rsidRDefault="00937135" w:rsidP="00937135">
            <w:pPr>
              <w:spacing w:after="0" w:line="240" w:lineRule="auto"/>
              <w:rPr>
                <w:sz w:val="24"/>
                <w:szCs w:val="24"/>
              </w:rPr>
            </w:pPr>
            <w:r w:rsidRPr="002A1358">
              <w:rPr>
                <w:sz w:val="24"/>
                <w:szCs w:val="24"/>
              </w:rPr>
              <w:t>Комплексная программа профилактики безнадзорности и правонарушений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7EA2EB81"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2015-2020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4B31AC9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331BA15E"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BFBFE07" w14:textId="77777777" w:rsidR="00937135" w:rsidRPr="002A1358" w:rsidRDefault="00937135" w:rsidP="00937135">
            <w:pPr>
              <w:spacing w:after="0" w:line="240" w:lineRule="auto"/>
              <w:jc w:val="center"/>
              <w:rPr>
                <w:sz w:val="24"/>
                <w:szCs w:val="24"/>
              </w:rPr>
            </w:pPr>
            <w:r w:rsidRPr="002A1358">
              <w:rPr>
                <w:sz w:val="24"/>
                <w:szCs w:val="24"/>
              </w:rPr>
              <w:t>11.</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7D4D1D8B" w14:textId="77777777" w:rsidR="00937135" w:rsidRPr="002A1358" w:rsidRDefault="00937135" w:rsidP="00937135">
            <w:pPr>
              <w:spacing w:after="0" w:line="240" w:lineRule="auto"/>
              <w:rPr>
                <w:sz w:val="24"/>
                <w:szCs w:val="24"/>
              </w:rPr>
            </w:pPr>
            <w:r w:rsidRPr="002A1358">
              <w:rPr>
                <w:sz w:val="24"/>
                <w:szCs w:val="24"/>
              </w:rPr>
              <w:t>Профилактика пропусков учебных занятий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127356E2"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6DD8D977"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5A8050D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460A65CB" w14:textId="77777777" w:rsidR="00937135" w:rsidRPr="002A1358" w:rsidRDefault="00937135" w:rsidP="00937135">
            <w:pPr>
              <w:spacing w:after="0" w:line="240" w:lineRule="auto"/>
              <w:jc w:val="center"/>
              <w:rPr>
                <w:sz w:val="24"/>
                <w:szCs w:val="24"/>
              </w:rPr>
            </w:pPr>
            <w:r w:rsidRPr="002A1358">
              <w:rPr>
                <w:sz w:val="24"/>
                <w:szCs w:val="24"/>
              </w:rPr>
              <w:t>12.</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17F00400" w14:textId="77777777" w:rsidR="00937135" w:rsidRPr="002A1358" w:rsidRDefault="00937135" w:rsidP="00937135">
            <w:pPr>
              <w:spacing w:after="0" w:line="240" w:lineRule="auto"/>
              <w:rPr>
                <w:sz w:val="24"/>
                <w:szCs w:val="24"/>
              </w:rPr>
            </w:pPr>
            <w:r w:rsidRPr="002A1358">
              <w:rPr>
                <w:sz w:val="24"/>
                <w:szCs w:val="24"/>
              </w:rPr>
              <w:t>Программа формирования навыков законопослушного поведения у детей и подростков «Подросток и закон»</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6DD6330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2014-2017</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4D6FF11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611E1692"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7A99036" w14:textId="77777777" w:rsidR="00937135" w:rsidRPr="002A1358" w:rsidRDefault="00937135" w:rsidP="00937135">
            <w:pPr>
              <w:spacing w:after="0" w:line="240" w:lineRule="auto"/>
              <w:jc w:val="center"/>
              <w:rPr>
                <w:sz w:val="24"/>
                <w:szCs w:val="24"/>
              </w:rPr>
            </w:pPr>
            <w:r w:rsidRPr="002A1358">
              <w:rPr>
                <w:sz w:val="24"/>
                <w:szCs w:val="24"/>
              </w:rPr>
              <w:t>13.</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0F0E2E21" w14:textId="77777777" w:rsidR="00937135" w:rsidRPr="002A1358" w:rsidRDefault="00937135" w:rsidP="00937135">
            <w:pPr>
              <w:spacing w:after="0" w:line="240" w:lineRule="auto"/>
              <w:rPr>
                <w:sz w:val="24"/>
                <w:szCs w:val="24"/>
              </w:rPr>
            </w:pPr>
            <w:r w:rsidRPr="002A1358">
              <w:rPr>
                <w:sz w:val="24"/>
                <w:szCs w:val="24"/>
              </w:rPr>
              <w:t>Программа «Культура здоровья»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2E0C588B"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2AAD9AF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4C4A1AB4"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A54C504" w14:textId="77777777" w:rsidR="00937135" w:rsidRPr="002A1358" w:rsidRDefault="00937135" w:rsidP="00937135">
            <w:pPr>
              <w:spacing w:after="0" w:line="240" w:lineRule="auto"/>
              <w:jc w:val="center"/>
              <w:rPr>
                <w:sz w:val="24"/>
                <w:szCs w:val="24"/>
              </w:rPr>
            </w:pPr>
            <w:r w:rsidRPr="002A1358">
              <w:rPr>
                <w:sz w:val="24"/>
                <w:szCs w:val="24"/>
              </w:rPr>
              <w:t>14.</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01170C77" w14:textId="77777777" w:rsidR="00937135" w:rsidRPr="002A1358" w:rsidRDefault="00937135" w:rsidP="00937135">
            <w:pPr>
              <w:spacing w:after="0" w:line="240" w:lineRule="auto"/>
              <w:rPr>
                <w:sz w:val="24"/>
                <w:szCs w:val="24"/>
              </w:rPr>
            </w:pPr>
            <w:r w:rsidRPr="002A1358">
              <w:rPr>
                <w:sz w:val="24"/>
                <w:szCs w:val="24"/>
              </w:rPr>
              <w:t>Программа «Профилактика суицидального поведения детей и подростков»</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6C45D4D2"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2014-2017</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4E0260D8"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0948D727"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51EF5C3B" w14:textId="77777777" w:rsidR="00937135" w:rsidRPr="002A1358" w:rsidRDefault="00937135" w:rsidP="00937135">
            <w:pPr>
              <w:spacing w:after="0" w:line="240" w:lineRule="auto"/>
              <w:jc w:val="center"/>
              <w:rPr>
                <w:sz w:val="24"/>
                <w:szCs w:val="24"/>
              </w:rPr>
            </w:pPr>
            <w:r w:rsidRPr="002A1358">
              <w:rPr>
                <w:sz w:val="24"/>
                <w:szCs w:val="24"/>
              </w:rPr>
              <w:t>15.</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66B23266" w14:textId="77777777" w:rsidR="00937135" w:rsidRPr="002A1358" w:rsidRDefault="00937135" w:rsidP="00937135">
            <w:pPr>
              <w:spacing w:after="0" w:line="240" w:lineRule="auto"/>
              <w:rPr>
                <w:sz w:val="24"/>
                <w:szCs w:val="24"/>
              </w:rPr>
            </w:pPr>
            <w:r w:rsidRPr="002A1358">
              <w:rPr>
                <w:sz w:val="24"/>
                <w:szCs w:val="24"/>
              </w:rPr>
              <w:t>Программа «Профилактики употребления ПАВ» «Линия жизни»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5D4473A1"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2015-2020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2614DC01"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5-11</w:t>
            </w:r>
          </w:p>
        </w:tc>
      </w:tr>
      <w:tr w:rsidR="00937135" w14:paraId="4A6D6096"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4A729CE7" w14:textId="77777777" w:rsidR="00937135" w:rsidRPr="002A1358" w:rsidRDefault="00937135" w:rsidP="00937135">
            <w:pPr>
              <w:spacing w:after="0" w:line="240" w:lineRule="auto"/>
              <w:jc w:val="center"/>
              <w:rPr>
                <w:sz w:val="24"/>
                <w:szCs w:val="24"/>
              </w:rPr>
            </w:pPr>
            <w:r w:rsidRPr="002A1358">
              <w:rPr>
                <w:sz w:val="24"/>
                <w:szCs w:val="24"/>
              </w:rPr>
              <w:t>16.</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29FA2A6D" w14:textId="77777777" w:rsidR="00937135" w:rsidRPr="002A1358" w:rsidRDefault="00937135" w:rsidP="00937135">
            <w:pPr>
              <w:spacing w:after="0" w:line="240" w:lineRule="auto"/>
              <w:rPr>
                <w:sz w:val="24"/>
                <w:szCs w:val="24"/>
              </w:rPr>
            </w:pPr>
            <w:r w:rsidRPr="002A1358">
              <w:rPr>
                <w:sz w:val="24"/>
                <w:szCs w:val="24"/>
              </w:rPr>
              <w:t>Программа «Здоровье и дети»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7D3A6FA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45D9AA77"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58115B53"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611F2DA9" w14:textId="77777777" w:rsidR="00937135" w:rsidRPr="002A1358" w:rsidRDefault="00937135" w:rsidP="00937135">
            <w:pPr>
              <w:spacing w:after="0" w:line="240" w:lineRule="auto"/>
              <w:jc w:val="center"/>
              <w:rPr>
                <w:sz w:val="24"/>
                <w:szCs w:val="24"/>
              </w:rPr>
            </w:pPr>
            <w:r w:rsidRPr="002A1358">
              <w:rPr>
                <w:sz w:val="24"/>
                <w:szCs w:val="24"/>
              </w:rPr>
              <w:t>17.</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04279E11" w14:textId="77777777" w:rsidR="00937135" w:rsidRPr="002A1358" w:rsidRDefault="00937135" w:rsidP="00937135">
            <w:pPr>
              <w:spacing w:after="0" w:line="240" w:lineRule="auto"/>
              <w:rPr>
                <w:sz w:val="24"/>
                <w:szCs w:val="24"/>
              </w:rPr>
            </w:pPr>
            <w:r w:rsidRPr="002A1358">
              <w:rPr>
                <w:sz w:val="24"/>
                <w:szCs w:val="24"/>
              </w:rPr>
              <w:t>Программа правового просвещения несовершеннолетних</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7EE79457"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1532C738"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5-9</w:t>
            </w:r>
          </w:p>
        </w:tc>
      </w:tr>
      <w:tr w:rsidR="00937135" w14:paraId="5ED086C6"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CE970E5" w14:textId="77777777" w:rsidR="00937135" w:rsidRPr="002A1358" w:rsidRDefault="00937135" w:rsidP="00937135">
            <w:pPr>
              <w:spacing w:after="0" w:line="240" w:lineRule="auto"/>
              <w:jc w:val="center"/>
              <w:rPr>
                <w:sz w:val="24"/>
                <w:szCs w:val="24"/>
              </w:rPr>
            </w:pPr>
            <w:r w:rsidRPr="002A1358">
              <w:rPr>
                <w:sz w:val="24"/>
                <w:szCs w:val="24"/>
              </w:rPr>
              <w:t>18.</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129CD0B2" w14:textId="77777777" w:rsidR="00937135" w:rsidRPr="002A1358" w:rsidRDefault="00937135" w:rsidP="00937135">
            <w:pPr>
              <w:spacing w:after="0" w:line="240" w:lineRule="auto"/>
              <w:rPr>
                <w:sz w:val="24"/>
                <w:szCs w:val="24"/>
              </w:rPr>
            </w:pPr>
            <w:r w:rsidRPr="002A1358">
              <w:rPr>
                <w:sz w:val="24"/>
                <w:szCs w:val="24"/>
              </w:rPr>
              <w:t>Программа «Адаптивнпя среда воспитательной системы»</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24FEE56D"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2017-2020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61B4593E"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78ECA077"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0CF3F50" w14:textId="77777777" w:rsidR="00937135" w:rsidRPr="002A1358" w:rsidRDefault="00937135" w:rsidP="00937135">
            <w:pPr>
              <w:spacing w:after="0" w:line="240" w:lineRule="auto"/>
              <w:jc w:val="center"/>
              <w:rPr>
                <w:sz w:val="24"/>
                <w:szCs w:val="24"/>
              </w:rPr>
            </w:pPr>
            <w:r w:rsidRPr="002A1358">
              <w:rPr>
                <w:sz w:val="24"/>
                <w:szCs w:val="24"/>
              </w:rPr>
              <w:t>19.</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29BC8A53" w14:textId="77777777" w:rsidR="00937135" w:rsidRPr="002A1358" w:rsidRDefault="00937135" w:rsidP="00937135">
            <w:pPr>
              <w:spacing w:after="0" w:line="240" w:lineRule="auto"/>
              <w:rPr>
                <w:sz w:val="24"/>
                <w:szCs w:val="24"/>
              </w:rPr>
            </w:pPr>
            <w:r w:rsidRPr="002A1358">
              <w:rPr>
                <w:sz w:val="24"/>
                <w:szCs w:val="24"/>
              </w:rPr>
              <w:t>Программа «Профилактика аутоагрессивного поведения»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411356B7"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1DF2712D"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4281FB8A"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28D4DC42" w14:textId="77777777" w:rsidR="00937135" w:rsidRPr="002A1358" w:rsidRDefault="00937135" w:rsidP="00937135">
            <w:pPr>
              <w:spacing w:after="0" w:line="240" w:lineRule="auto"/>
              <w:jc w:val="center"/>
              <w:rPr>
                <w:sz w:val="24"/>
                <w:szCs w:val="24"/>
              </w:rPr>
            </w:pPr>
            <w:r w:rsidRPr="002A1358">
              <w:rPr>
                <w:sz w:val="24"/>
                <w:szCs w:val="24"/>
              </w:rPr>
              <w:t>20</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0912A087" w14:textId="77777777" w:rsidR="00937135" w:rsidRPr="002A1358" w:rsidRDefault="00937135" w:rsidP="00937135">
            <w:pPr>
              <w:spacing w:after="0" w:line="240" w:lineRule="auto"/>
              <w:rPr>
                <w:sz w:val="24"/>
                <w:szCs w:val="24"/>
              </w:rPr>
            </w:pPr>
            <w:r w:rsidRPr="002A1358">
              <w:rPr>
                <w:sz w:val="24"/>
                <w:szCs w:val="24"/>
              </w:rPr>
              <w:t>Программа профилактики отклонений в поведении несовершеннолетних обучающихся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2AA518A3"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1AAEE488"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r w:rsidR="00937135" w14:paraId="6DB999EF" w14:textId="77777777" w:rsidTr="00937135">
        <w:tc>
          <w:tcPr>
            <w:tcW w:w="516" w:type="dxa"/>
            <w:tcBorders>
              <w:top w:val="single" w:sz="4" w:space="0" w:color="auto"/>
              <w:left w:val="single" w:sz="4" w:space="0" w:color="auto"/>
              <w:bottom w:val="single" w:sz="4" w:space="0" w:color="auto"/>
              <w:right w:val="single" w:sz="4" w:space="0" w:color="auto"/>
            </w:tcBorders>
            <w:shd w:val="clear" w:color="auto" w:fill="auto"/>
          </w:tcPr>
          <w:p w14:paraId="0F9BB793" w14:textId="77777777" w:rsidR="00937135" w:rsidRPr="002A1358" w:rsidRDefault="00937135" w:rsidP="00937135">
            <w:pPr>
              <w:spacing w:after="0" w:line="240" w:lineRule="auto"/>
              <w:jc w:val="center"/>
              <w:rPr>
                <w:sz w:val="24"/>
                <w:szCs w:val="24"/>
              </w:rPr>
            </w:pPr>
            <w:r w:rsidRPr="002A1358">
              <w:rPr>
                <w:sz w:val="24"/>
                <w:szCs w:val="24"/>
              </w:rPr>
              <w:t>21.</w:t>
            </w:r>
          </w:p>
        </w:tc>
        <w:tc>
          <w:tcPr>
            <w:tcW w:w="9266" w:type="dxa"/>
            <w:tcBorders>
              <w:top w:val="single" w:sz="4" w:space="0" w:color="auto"/>
              <w:left w:val="single" w:sz="4" w:space="0" w:color="auto"/>
              <w:bottom w:val="single" w:sz="4" w:space="0" w:color="auto"/>
              <w:right w:val="single" w:sz="4" w:space="0" w:color="auto"/>
            </w:tcBorders>
            <w:shd w:val="clear" w:color="auto" w:fill="auto"/>
          </w:tcPr>
          <w:p w14:paraId="63DE3F18" w14:textId="77777777" w:rsidR="00937135" w:rsidRPr="002A1358" w:rsidRDefault="00937135" w:rsidP="00937135">
            <w:pPr>
              <w:spacing w:after="0" w:line="240" w:lineRule="auto"/>
              <w:rPr>
                <w:sz w:val="24"/>
                <w:szCs w:val="24"/>
              </w:rPr>
            </w:pPr>
            <w:r w:rsidRPr="002A1358">
              <w:rPr>
                <w:sz w:val="24"/>
                <w:szCs w:val="24"/>
              </w:rPr>
              <w:t>Программа «Профилактика экстремизма»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60275A80"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ежегодная</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60C7D815" w14:textId="77777777" w:rsidR="00937135" w:rsidRPr="002A1358" w:rsidRDefault="00937135" w:rsidP="00937135">
            <w:pPr>
              <w:pStyle w:val="18"/>
              <w:spacing w:after="0" w:line="240" w:lineRule="auto"/>
              <w:rPr>
                <w:rFonts w:ascii="Times New Roman" w:eastAsia="Times New Roman" w:hAnsi="Times New Roman"/>
                <w:sz w:val="24"/>
                <w:szCs w:val="24"/>
              </w:rPr>
            </w:pPr>
            <w:r w:rsidRPr="002A1358">
              <w:rPr>
                <w:rFonts w:ascii="Times New Roman" w:eastAsia="Times New Roman" w:hAnsi="Times New Roman"/>
                <w:sz w:val="24"/>
                <w:szCs w:val="24"/>
              </w:rPr>
              <w:t>1-11</w:t>
            </w:r>
          </w:p>
        </w:tc>
      </w:tr>
    </w:tbl>
    <w:p w14:paraId="04534CC8" w14:textId="77777777" w:rsidR="00937135" w:rsidRDefault="00937135" w:rsidP="00937135">
      <w:pPr>
        <w:spacing w:after="0" w:line="240" w:lineRule="auto"/>
        <w:jc w:val="both"/>
        <w:rPr>
          <w:b/>
          <w:sz w:val="28"/>
        </w:rPr>
      </w:pPr>
    </w:p>
    <w:p w14:paraId="0AB537F3" w14:textId="77777777" w:rsidR="00937135" w:rsidRDefault="00937135" w:rsidP="00937135">
      <w:pPr>
        <w:spacing w:after="0" w:line="240" w:lineRule="auto"/>
        <w:jc w:val="both"/>
        <w:rPr>
          <w:b/>
          <w:sz w:val="28"/>
        </w:rPr>
      </w:pPr>
      <w:r>
        <w:rPr>
          <w:b/>
          <w:sz w:val="28"/>
        </w:rPr>
        <w:br w:type="textWrapping" w:clear="all"/>
      </w:r>
    </w:p>
    <w:p w14:paraId="65302DF5" w14:textId="77777777" w:rsidR="00937135" w:rsidRDefault="00937135" w:rsidP="00937135">
      <w:pPr>
        <w:shd w:val="clear" w:color="auto" w:fill="FFFFFF"/>
        <w:tabs>
          <w:tab w:val="left" w:pos="725"/>
        </w:tabs>
        <w:spacing w:after="0" w:line="360" w:lineRule="auto"/>
        <w:jc w:val="both"/>
        <w:rPr>
          <w:sz w:val="24"/>
          <w:szCs w:val="24"/>
        </w:rPr>
      </w:pPr>
    </w:p>
    <w:p w14:paraId="045FF131" w14:textId="77777777" w:rsidR="00937135" w:rsidRPr="00E44651" w:rsidRDefault="00937135" w:rsidP="00937135">
      <w:pPr>
        <w:shd w:val="clear" w:color="auto" w:fill="FFFFFF"/>
        <w:tabs>
          <w:tab w:val="left" w:pos="725"/>
        </w:tabs>
        <w:spacing w:after="0" w:line="360" w:lineRule="auto"/>
        <w:jc w:val="both"/>
        <w:rPr>
          <w:b/>
          <w:spacing w:val="-2"/>
          <w:sz w:val="24"/>
          <w:szCs w:val="24"/>
        </w:rPr>
      </w:pPr>
      <w:r w:rsidRPr="00E44651">
        <w:rPr>
          <w:sz w:val="24"/>
          <w:szCs w:val="24"/>
        </w:rPr>
        <w:t>2.</w:t>
      </w:r>
      <w:r w:rsidRPr="00E44651">
        <w:rPr>
          <w:b/>
          <w:spacing w:val="-2"/>
          <w:sz w:val="24"/>
          <w:szCs w:val="24"/>
        </w:rPr>
        <w:t xml:space="preserve"> Всего охвачено мероприятиями в рамках профилактики правонарушений:</w:t>
      </w:r>
    </w:p>
    <w:p w14:paraId="6FB48877" w14:textId="77777777" w:rsidR="00937135" w:rsidRPr="00E44651" w:rsidRDefault="00937135" w:rsidP="00937135">
      <w:pPr>
        <w:shd w:val="clear" w:color="auto" w:fill="FFFFFF"/>
        <w:tabs>
          <w:tab w:val="left" w:pos="725"/>
        </w:tabs>
        <w:spacing w:after="0" w:line="360" w:lineRule="auto"/>
        <w:jc w:val="both"/>
        <w:rPr>
          <w:sz w:val="24"/>
          <w:szCs w:val="24"/>
        </w:rPr>
      </w:pPr>
    </w:p>
    <w:tbl>
      <w:tblPr>
        <w:tblW w:w="1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418"/>
        <w:gridCol w:w="1418"/>
        <w:gridCol w:w="1418"/>
      </w:tblGrid>
      <w:tr w:rsidR="00937135" w14:paraId="6A6543DD" w14:textId="77777777" w:rsidTr="009F45EF">
        <w:tc>
          <w:tcPr>
            <w:tcW w:w="5949" w:type="dxa"/>
          </w:tcPr>
          <w:p w14:paraId="7BE428C0" w14:textId="77777777" w:rsidR="00937135" w:rsidRDefault="00937135" w:rsidP="00937135">
            <w:pPr>
              <w:tabs>
                <w:tab w:val="left" w:pos="725"/>
              </w:tabs>
              <w:spacing w:after="0" w:line="240" w:lineRule="auto"/>
              <w:jc w:val="center"/>
              <w:rPr>
                <w:b/>
                <w:spacing w:val="-2"/>
                <w:sz w:val="24"/>
                <w:szCs w:val="24"/>
              </w:rPr>
            </w:pPr>
            <w:r>
              <w:rPr>
                <w:b/>
                <w:spacing w:val="-2"/>
                <w:sz w:val="24"/>
                <w:szCs w:val="24"/>
              </w:rPr>
              <w:t>Охват категорий</w:t>
            </w:r>
          </w:p>
        </w:tc>
        <w:tc>
          <w:tcPr>
            <w:tcW w:w="1701" w:type="dxa"/>
          </w:tcPr>
          <w:p w14:paraId="7AFC40C3" w14:textId="77777777" w:rsidR="00937135" w:rsidRDefault="00937135" w:rsidP="00937135">
            <w:pPr>
              <w:tabs>
                <w:tab w:val="left" w:pos="725"/>
              </w:tabs>
              <w:spacing w:after="0" w:line="240" w:lineRule="auto"/>
              <w:jc w:val="center"/>
              <w:rPr>
                <w:b/>
                <w:spacing w:val="-2"/>
                <w:sz w:val="24"/>
                <w:szCs w:val="24"/>
              </w:rPr>
            </w:pPr>
            <w:r>
              <w:rPr>
                <w:b/>
                <w:spacing w:val="-2"/>
                <w:sz w:val="24"/>
                <w:szCs w:val="24"/>
              </w:rPr>
              <w:t xml:space="preserve">2015/2016 </w:t>
            </w:r>
          </w:p>
          <w:p w14:paraId="3A4D7226" w14:textId="77777777" w:rsidR="00937135" w:rsidRDefault="00937135" w:rsidP="00937135">
            <w:pPr>
              <w:tabs>
                <w:tab w:val="left" w:pos="725"/>
              </w:tabs>
              <w:spacing w:after="0" w:line="240" w:lineRule="auto"/>
              <w:jc w:val="center"/>
              <w:rPr>
                <w:b/>
                <w:spacing w:val="-2"/>
                <w:sz w:val="24"/>
                <w:szCs w:val="24"/>
              </w:rPr>
            </w:pPr>
            <w:r>
              <w:rPr>
                <w:b/>
                <w:spacing w:val="-2"/>
                <w:sz w:val="24"/>
                <w:szCs w:val="24"/>
              </w:rPr>
              <w:t>уч.г.</w:t>
            </w:r>
          </w:p>
          <w:p w14:paraId="4820F8A4" w14:textId="77777777" w:rsidR="00937135" w:rsidRDefault="00937135" w:rsidP="00937135">
            <w:pPr>
              <w:tabs>
                <w:tab w:val="left" w:pos="725"/>
              </w:tabs>
              <w:spacing w:after="0" w:line="240" w:lineRule="auto"/>
              <w:jc w:val="center"/>
              <w:rPr>
                <w:b/>
                <w:spacing w:val="-2"/>
                <w:sz w:val="24"/>
                <w:szCs w:val="24"/>
              </w:rPr>
            </w:pPr>
          </w:p>
        </w:tc>
        <w:tc>
          <w:tcPr>
            <w:tcW w:w="1418" w:type="dxa"/>
          </w:tcPr>
          <w:p w14:paraId="33EF8771" w14:textId="77777777" w:rsidR="00937135" w:rsidRDefault="00937135" w:rsidP="00937135">
            <w:pPr>
              <w:tabs>
                <w:tab w:val="left" w:pos="725"/>
              </w:tabs>
              <w:spacing w:after="0" w:line="240" w:lineRule="auto"/>
              <w:jc w:val="center"/>
              <w:rPr>
                <w:b/>
                <w:spacing w:val="-2"/>
                <w:sz w:val="24"/>
                <w:szCs w:val="24"/>
              </w:rPr>
            </w:pPr>
            <w:r>
              <w:rPr>
                <w:b/>
                <w:spacing w:val="-2"/>
                <w:sz w:val="24"/>
                <w:szCs w:val="24"/>
              </w:rPr>
              <w:t>2016/2017</w:t>
            </w:r>
          </w:p>
          <w:p w14:paraId="072BC80E" w14:textId="77777777" w:rsidR="00937135" w:rsidRDefault="00937135" w:rsidP="00937135">
            <w:pPr>
              <w:tabs>
                <w:tab w:val="left" w:pos="725"/>
              </w:tabs>
              <w:spacing w:after="0" w:line="240" w:lineRule="auto"/>
              <w:jc w:val="center"/>
              <w:rPr>
                <w:b/>
                <w:spacing w:val="-2"/>
                <w:sz w:val="24"/>
                <w:szCs w:val="24"/>
              </w:rPr>
            </w:pPr>
            <w:r>
              <w:rPr>
                <w:b/>
                <w:spacing w:val="-2"/>
                <w:sz w:val="24"/>
                <w:szCs w:val="24"/>
              </w:rPr>
              <w:t>уч.г.</w:t>
            </w:r>
          </w:p>
          <w:p w14:paraId="35A677EF" w14:textId="77777777" w:rsidR="00937135" w:rsidRDefault="00937135" w:rsidP="00937135">
            <w:pPr>
              <w:tabs>
                <w:tab w:val="left" w:pos="725"/>
              </w:tabs>
              <w:spacing w:after="0" w:line="240" w:lineRule="auto"/>
              <w:jc w:val="center"/>
              <w:rPr>
                <w:b/>
                <w:spacing w:val="-2"/>
                <w:sz w:val="24"/>
                <w:szCs w:val="24"/>
              </w:rPr>
            </w:pPr>
          </w:p>
        </w:tc>
        <w:tc>
          <w:tcPr>
            <w:tcW w:w="1418" w:type="dxa"/>
          </w:tcPr>
          <w:p w14:paraId="4E53E42A" w14:textId="77777777" w:rsidR="00937135" w:rsidRDefault="00937135" w:rsidP="00937135">
            <w:pPr>
              <w:tabs>
                <w:tab w:val="left" w:pos="725"/>
              </w:tabs>
              <w:spacing w:after="0" w:line="240" w:lineRule="auto"/>
              <w:jc w:val="center"/>
              <w:rPr>
                <w:b/>
                <w:spacing w:val="-2"/>
                <w:sz w:val="24"/>
                <w:szCs w:val="24"/>
              </w:rPr>
            </w:pPr>
            <w:r>
              <w:rPr>
                <w:b/>
                <w:spacing w:val="-2"/>
                <w:sz w:val="24"/>
                <w:szCs w:val="24"/>
              </w:rPr>
              <w:t>2017-2018</w:t>
            </w:r>
          </w:p>
          <w:p w14:paraId="0364FF05" w14:textId="77777777" w:rsidR="00937135" w:rsidRDefault="00937135" w:rsidP="00937135">
            <w:pPr>
              <w:tabs>
                <w:tab w:val="left" w:pos="725"/>
              </w:tabs>
              <w:spacing w:after="0" w:line="240" w:lineRule="auto"/>
              <w:jc w:val="center"/>
              <w:rPr>
                <w:b/>
                <w:spacing w:val="-2"/>
                <w:sz w:val="24"/>
                <w:szCs w:val="24"/>
              </w:rPr>
            </w:pPr>
            <w:r>
              <w:rPr>
                <w:b/>
                <w:spacing w:val="-2"/>
                <w:sz w:val="24"/>
                <w:szCs w:val="24"/>
              </w:rPr>
              <w:t>уч.г.</w:t>
            </w:r>
          </w:p>
        </w:tc>
        <w:tc>
          <w:tcPr>
            <w:tcW w:w="1418" w:type="dxa"/>
          </w:tcPr>
          <w:p w14:paraId="54981B89" w14:textId="77777777" w:rsidR="00937135" w:rsidRDefault="00937135" w:rsidP="00937135">
            <w:pPr>
              <w:tabs>
                <w:tab w:val="left" w:pos="725"/>
              </w:tabs>
              <w:spacing w:after="0" w:line="240" w:lineRule="auto"/>
              <w:jc w:val="center"/>
              <w:rPr>
                <w:b/>
                <w:spacing w:val="-2"/>
                <w:sz w:val="24"/>
                <w:szCs w:val="24"/>
              </w:rPr>
            </w:pPr>
            <w:r>
              <w:rPr>
                <w:b/>
                <w:spacing w:val="-2"/>
                <w:sz w:val="24"/>
                <w:szCs w:val="24"/>
              </w:rPr>
              <w:t>% (охвата)</w:t>
            </w:r>
          </w:p>
        </w:tc>
      </w:tr>
      <w:tr w:rsidR="00937135" w14:paraId="68146F2C" w14:textId="77777777" w:rsidTr="009F45EF">
        <w:tc>
          <w:tcPr>
            <w:tcW w:w="5949" w:type="dxa"/>
          </w:tcPr>
          <w:p w14:paraId="49E9611B" w14:textId="77777777" w:rsidR="00937135" w:rsidRDefault="00937135" w:rsidP="00937135">
            <w:pPr>
              <w:tabs>
                <w:tab w:val="left" w:pos="725"/>
              </w:tabs>
              <w:spacing w:after="0" w:line="240" w:lineRule="auto"/>
              <w:jc w:val="both"/>
              <w:rPr>
                <w:spacing w:val="-2"/>
                <w:sz w:val="24"/>
                <w:szCs w:val="24"/>
              </w:rPr>
            </w:pPr>
            <w:r>
              <w:rPr>
                <w:spacing w:val="-2"/>
                <w:sz w:val="24"/>
                <w:szCs w:val="24"/>
              </w:rPr>
              <w:t>Всего по школе обучающихся</w:t>
            </w:r>
          </w:p>
        </w:tc>
        <w:tc>
          <w:tcPr>
            <w:tcW w:w="1701" w:type="dxa"/>
          </w:tcPr>
          <w:p w14:paraId="193F3143" w14:textId="77777777" w:rsidR="00937135" w:rsidRDefault="00937135" w:rsidP="00937135">
            <w:pPr>
              <w:tabs>
                <w:tab w:val="left" w:pos="725"/>
              </w:tabs>
              <w:spacing w:after="0" w:line="240" w:lineRule="auto"/>
              <w:jc w:val="center"/>
              <w:rPr>
                <w:b/>
                <w:spacing w:val="-2"/>
                <w:sz w:val="24"/>
                <w:szCs w:val="24"/>
              </w:rPr>
            </w:pPr>
            <w:r>
              <w:rPr>
                <w:b/>
                <w:spacing w:val="-2"/>
                <w:sz w:val="24"/>
                <w:szCs w:val="24"/>
              </w:rPr>
              <w:t>888</w:t>
            </w:r>
          </w:p>
        </w:tc>
        <w:tc>
          <w:tcPr>
            <w:tcW w:w="1418" w:type="dxa"/>
          </w:tcPr>
          <w:p w14:paraId="285192C2" w14:textId="77777777" w:rsidR="00937135" w:rsidRDefault="00937135" w:rsidP="00937135">
            <w:pPr>
              <w:tabs>
                <w:tab w:val="left" w:pos="725"/>
              </w:tabs>
              <w:spacing w:after="0" w:line="240" w:lineRule="auto"/>
              <w:jc w:val="center"/>
              <w:rPr>
                <w:b/>
                <w:spacing w:val="-2"/>
                <w:sz w:val="24"/>
                <w:szCs w:val="24"/>
              </w:rPr>
            </w:pPr>
            <w:r>
              <w:rPr>
                <w:b/>
                <w:spacing w:val="-2"/>
                <w:sz w:val="24"/>
                <w:szCs w:val="24"/>
              </w:rPr>
              <w:t>971</w:t>
            </w:r>
          </w:p>
        </w:tc>
        <w:tc>
          <w:tcPr>
            <w:tcW w:w="1418" w:type="dxa"/>
          </w:tcPr>
          <w:p w14:paraId="5C77F7E3" w14:textId="77777777" w:rsidR="00937135" w:rsidRDefault="00937135" w:rsidP="00937135">
            <w:pPr>
              <w:tabs>
                <w:tab w:val="left" w:pos="725"/>
              </w:tabs>
              <w:spacing w:after="0" w:line="240" w:lineRule="auto"/>
              <w:jc w:val="center"/>
              <w:rPr>
                <w:b/>
                <w:spacing w:val="-2"/>
                <w:sz w:val="24"/>
                <w:szCs w:val="24"/>
              </w:rPr>
            </w:pPr>
            <w:r>
              <w:rPr>
                <w:b/>
                <w:spacing w:val="-2"/>
                <w:sz w:val="24"/>
                <w:szCs w:val="24"/>
              </w:rPr>
              <w:t>1006</w:t>
            </w:r>
          </w:p>
        </w:tc>
        <w:tc>
          <w:tcPr>
            <w:tcW w:w="1418" w:type="dxa"/>
          </w:tcPr>
          <w:p w14:paraId="016DB063" w14:textId="77777777" w:rsidR="00937135" w:rsidRDefault="00937135" w:rsidP="00937135">
            <w:pPr>
              <w:tabs>
                <w:tab w:val="left" w:pos="725"/>
              </w:tabs>
              <w:spacing w:after="0" w:line="240" w:lineRule="auto"/>
              <w:jc w:val="center"/>
              <w:rPr>
                <w:b/>
                <w:spacing w:val="-2"/>
                <w:sz w:val="24"/>
                <w:szCs w:val="24"/>
              </w:rPr>
            </w:pPr>
          </w:p>
        </w:tc>
      </w:tr>
      <w:tr w:rsidR="00937135" w14:paraId="1886065C" w14:textId="77777777" w:rsidTr="009F45EF">
        <w:tc>
          <w:tcPr>
            <w:tcW w:w="5949" w:type="dxa"/>
          </w:tcPr>
          <w:p w14:paraId="72F9E770" w14:textId="77777777" w:rsidR="00937135" w:rsidRDefault="00937135" w:rsidP="00937135">
            <w:pPr>
              <w:tabs>
                <w:tab w:val="left" w:pos="725"/>
              </w:tabs>
              <w:spacing w:after="0" w:line="240" w:lineRule="auto"/>
              <w:jc w:val="both"/>
              <w:rPr>
                <w:spacing w:val="-2"/>
                <w:sz w:val="24"/>
                <w:szCs w:val="24"/>
              </w:rPr>
            </w:pPr>
            <w:r>
              <w:rPr>
                <w:spacing w:val="-2"/>
                <w:sz w:val="24"/>
                <w:szCs w:val="24"/>
              </w:rPr>
              <w:t>Охвачено мероприятиями:</w:t>
            </w:r>
          </w:p>
          <w:p w14:paraId="7830B409" w14:textId="77777777" w:rsidR="00937135" w:rsidRDefault="00937135" w:rsidP="00937135">
            <w:pPr>
              <w:tabs>
                <w:tab w:val="left" w:pos="725"/>
              </w:tabs>
              <w:spacing w:after="0" w:line="240" w:lineRule="auto"/>
              <w:jc w:val="both"/>
              <w:rPr>
                <w:spacing w:val="-2"/>
                <w:sz w:val="24"/>
                <w:szCs w:val="24"/>
              </w:rPr>
            </w:pPr>
            <w:r>
              <w:rPr>
                <w:spacing w:val="-2"/>
                <w:sz w:val="24"/>
                <w:szCs w:val="24"/>
              </w:rPr>
              <w:t>обучающихся</w:t>
            </w:r>
          </w:p>
        </w:tc>
        <w:tc>
          <w:tcPr>
            <w:tcW w:w="1701" w:type="dxa"/>
          </w:tcPr>
          <w:p w14:paraId="7F77C350" w14:textId="77777777" w:rsidR="00937135" w:rsidRDefault="00937135" w:rsidP="00937135">
            <w:pPr>
              <w:tabs>
                <w:tab w:val="left" w:pos="725"/>
              </w:tabs>
              <w:spacing w:after="0" w:line="240" w:lineRule="auto"/>
              <w:jc w:val="center"/>
              <w:rPr>
                <w:spacing w:val="-2"/>
                <w:sz w:val="24"/>
                <w:szCs w:val="24"/>
              </w:rPr>
            </w:pPr>
            <w:r>
              <w:rPr>
                <w:spacing w:val="-2"/>
                <w:sz w:val="24"/>
                <w:szCs w:val="24"/>
              </w:rPr>
              <w:t>673</w:t>
            </w:r>
          </w:p>
        </w:tc>
        <w:tc>
          <w:tcPr>
            <w:tcW w:w="1418" w:type="dxa"/>
          </w:tcPr>
          <w:p w14:paraId="308CD29E" w14:textId="77777777" w:rsidR="00937135" w:rsidRDefault="00937135" w:rsidP="00937135">
            <w:pPr>
              <w:tabs>
                <w:tab w:val="left" w:pos="725"/>
              </w:tabs>
              <w:spacing w:after="0" w:line="240" w:lineRule="auto"/>
              <w:jc w:val="center"/>
              <w:rPr>
                <w:spacing w:val="-2"/>
                <w:sz w:val="24"/>
                <w:szCs w:val="24"/>
              </w:rPr>
            </w:pPr>
            <w:r>
              <w:rPr>
                <w:spacing w:val="-2"/>
                <w:sz w:val="24"/>
                <w:szCs w:val="24"/>
              </w:rPr>
              <w:t>884</w:t>
            </w:r>
          </w:p>
        </w:tc>
        <w:tc>
          <w:tcPr>
            <w:tcW w:w="1418" w:type="dxa"/>
          </w:tcPr>
          <w:p w14:paraId="2578C94C" w14:textId="77777777" w:rsidR="00937135" w:rsidRDefault="00937135" w:rsidP="00937135">
            <w:pPr>
              <w:tabs>
                <w:tab w:val="left" w:pos="725"/>
              </w:tabs>
              <w:spacing w:after="0" w:line="240" w:lineRule="auto"/>
              <w:jc w:val="center"/>
              <w:rPr>
                <w:spacing w:val="-2"/>
                <w:sz w:val="24"/>
                <w:szCs w:val="24"/>
              </w:rPr>
            </w:pPr>
            <w:r>
              <w:rPr>
                <w:spacing w:val="-2"/>
                <w:sz w:val="24"/>
                <w:szCs w:val="24"/>
              </w:rPr>
              <w:t>1006</w:t>
            </w:r>
          </w:p>
        </w:tc>
        <w:tc>
          <w:tcPr>
            <w:tcW w:w="1418" w:type="dxa"/>
          </w:tcPr>
          <w:p w14:paraId="25CF308B" w14:textId="77777777" w:rsidR="00937135" w:rsidRDefault="00937135" w:rsidP="00937135">
            <w:pPr>
              <w:tabs>
                <w:tab w:val="left" w:pos="725"/>
              </w:tabs>
              <w:spacing w:after="0" w:line="240" w:lineRule="auto"/>
              <w:jc w:val="center"/>
              <w:rPr>
                <w:spacing w:val="-2"/>
                <w:sz w:val="24"/>
                <w:szCs w:val="24"/>
              </w:rPr>
            </w:pPr>
            <w:r>
              <w:rPr>
                <w:spacing w:val="-2"/>
                <w:sz w:val="24"/>
                <w:szCs w:val="24"/>
              </w:rPr>
              <w:t>100%</w:t>
            </w:r>
          </w:p>
        </w:tc>
      </w:tr>
      <w:tr w:rsidR="00937135" w14:paraId="7A4FC438" w14:textId="77777777" w:rsidTr="009F45EF">
        <w:tc>
          <w:tcPr>
            <w:tcW w:w="5949" w:type="dxa"/>
          </w:tcPr>
          <w:p w14:paraId="68AEC44C" w14:textId="77777777" w:rsidR="00937135" w:rsidRDefault="00937135" w:rsidP="00937135">
            <w:pPr>
              <w:tabs>
                <w:tab w:val="left" w:pos="725"/>
              </w:tabs>
              <w:spacing w:after="0" w:line="240" w:lineRule="auto"/>
              <w:jc w:val="both"/>
              <w:rPr>
                <w:spacing w:val="-2"/>
                <w:sz w:val="24"/>
                <w:szCs w:val="24"/>
              </w:rPr>
            </w:pPr>
            <w:r>
              <w:rPr>
                <w:spacing w:val="-2"/>
                <w:sz w:val="24"/>
                <w:szCs w:val="24"/>
              </w:rPr>
              <w:lastRenderedPageBreak/>
              <w:t>Педагогов</w:t>
            </w:r>
          </w:p>
        </w:tc>
        <w:tc>
          <w:tcPr>
            <w:tcW w:w="1701" w:type="dxa"/>
          </w:tcPr>
          <w:p w14:paraId="13AD7F63" w14:textId="77777777" w:rsidR="00937135" w:rsidRDefault="00937135" w:rsidP="00937135">
            <w:pPr>
              <w:tabs>
                <w:tab w:val="left" w:pos="725"/>
              </w:tabs>
              <w:spacing w:after="0" w:line="240" w:lineRule="auto"/>
              <w:jc w:val="center"/>
              <w:rPr>
                <w:spacing w:val="-2"/>
                <w:sz w:val="24"/>
                <w:szCs w:val="24"/>
              </w:rPr>
            </w:pPr>
            <w:r>
              <w:rPr>
                <w:spacing w:val="-2"/>
                <w:sz w:val="24"/>
                <w:szCs w:val="24"/>
              </w:rPr>
              <w:t>42</w:t>
            </w:r>
          </w:p>
        </w:tc>
        <w:tc>
          <w:tcPr>
            <w:tcW w:w="1418" w:type="dxa"/>
          </w:tcPr>
          <w:p w14:paraId="01FCC266" w14:textId="77777777" w:rsidR="00937135" w:rsidRDefault="00937135" w:rsidP="00937135">
            <w:pPr>
              <w:tabs>
                <w:tab w:val="left" w:pos="725"/>
              </w:tabs>
              <w:spacing w:after="0" w:line="240" w:lineRule="auto"/>
              <w:jc w:val="center"/>
              <w:rPr>
                <w:spacing w:val="-2"/>
                <w:sz w:val="24"/>
                <w:szCs w:val="24"/>
              </w:rPr>
            </w:pPr>
            <w:r>
              <w:rPr>
                <w:spacing w:val="-2"/>
                <w:sz w:val="24"/>
                <w:szCs w:val="24"/>
              </w:rPr>
              <w:t>46</w:t>
            </w:r>
          </w:p>
        </w:tc>
        <w:tc>
          <w:tcPr>
            <w:tcW w:w="1418" w:type="dxa"/>
          </w:tcPr>
          <w:p w14:paraId="58BA76D4" w14:textId="77777777" w:rsidR="00937135" w:rsidRDefault="00937135" w:rsidP="00937135">
            <w:pPr>
              <w:tabs>
                <w:tab w:val="left" w:pos="725"/>
              </w:tabs>
              <w:spacing w:after="0" w:line="240" w:lineRule="auto"/>
              <w:jc w:val="center"/>
              <w:rPr>
                <w:spacing w:val="-2"/>
                <w:sz w:val="24"/>
                <w:szCs w:val="24"/>
              </w:rPr>
            </w:pPr>
            <w:r>
              <w:rPr>
                <w:spacing w:val="-2"/>
                <w:sz w:val="24"/>
                <w:szCs w:val="24"/>
              </w:rPr>
              <w:t>48</w:t>
            </w:r>
          </w:p>
        </w:tc>
        <w:tc>
          <w:tcPr>
            <w:tcW w:w="1418" w:type="dxa"/>
          </w:tcPr>
          <w:p w14:paraId="046D9091" w14:textId="77777777" w:rsidR="00937135" w:rsidRDefault="00937135" w:rsidP="00937135">
            <w:pPr>
              <w:tabs>
                <w:tab w:val="left" w:pos="725"/>
              </w:tabs>
              <w:spacing w:after="0" w:line="240" w:lineRule="auto"/>
              <w:jc w:val="center"/>
              <w:rPr>
                <w:spacing w:val="-2"/>
                <w:sz w:val="24"/>
                <w:szCs w:val="24"/>
              </w:rPr>
            </w:pPr>
            <w:r>
              <w:rPr>
                <w:spacing w:val="-2"/>
                <w:sz w:val="24"/>
                <w:szCs w:val="24"/>
              </w:rPr>
              <w:t>100%</w:t>
            </w:r>
          </w:p>
        </w:tc>
      </w:tr>
      <w:tr w:rsidR="00937135" w14:paraId="3E90EDEF" w14:textId="77777777" w:rsidTr="009F45EF">
        <w:tc>
          <w:tcPr>
            <w:tcW w:w="5949" w:type="dxa"/>
          </w:tcPr>
          <w:p w14:paraId="6127855D" w14:textId="77777777" w:rsidR="00937135" w:rsidRDefault="00937135" w:rsidP="00937135">
            <w:pPr>
              <w:tabs>
                <w:tab w:val="left" w:pos="725"/>
              </w:tabs>
              <w:spacing w:after="0" w:line="240" w:lineRule="auto"/>
              <w:jc w:val="both"/>
              <w:rPr>
                <w:spacing w:val="-2"/>
                <w:sz w:val="24"/>
                <w:szCs w:val="24"/>
              </w:rPr>
            </w:pPr>
            <w:r>
              <w:rPr>
                <w:spacing w:val="-2"/>
                <w:sz w:val="24"/>
                <w:szCs w:val="24"/>
              </w:rPr>
              <w:t>Родителей</w:t>
            </w:r>
          </w:p>
        </w:tc>
        <w:tc>
          <w:tcPr>
            <w:tcW w:w="1701" w:type="dxa"/>
          </w:tcPr>
          <w:p w14:paraId="443425B7" w14:textId="77777777" w:rsidR="00937135" w:rsidRDefault="00937135" w:rsidP="00937135">
            <w:pPr>
              <w:tabs>
                <w:tab w:val="left" w:pos="725"/>
              </w:tabs>
              <w:spacing w:after="0" w:line="240" w:lineRule="auto"/>
              <w:jc w:val="center"/>
              <w:rPr>
                <w:spacing w:val="-2"/>
                <w:sz w:val="24"/>
                <w:szCs w:val="24"/>
              </w:rPr>
            </w:pPr>
            <w:r>
              <w:rPr>
                <w:spacing w:val="-2"/>
                <w:sz w:val="24"/>
                <w:szCs w:val="24"/>
              </w:rPr>
              <w:t>412</w:t>
            </w:r>
          </w:p>
        </w:tc>
        <w:tc>
          <w:tcPr>
            <w:tcW w:w="1418" w:type="dxa"/>
          </w:tcPr>
          <w:p w14:paraId="1F97AAA9" w14:textId="77777777" w:rsidR="00937135" w:rsidRDefault="00937135" w:rsidP="00937135">
            <w:pPr>
              <w:tabs>
                <w:tab w:val="left" w:pos="725"/>
              </w:tabs>
              <w:spacing w:after="0" w:line="240" w:lineRule="auto"/>
              <w:jc w:val="center"/>
              <w:rPr>
                <w:spacing w:val="-2"/>
                <w:sz w:val="24"/>
                <w:szCs w:val="24"/>
              </w:rPr>
            </w:pPr>
            <w:r>
              <w:rPr>
                <w:spacing w:val="-2"/>
                <w:sz w:val="24"/>
                <w:szCs w:val="24"/>
              </w:rPr>
              <w:t>530</w:t>
            </w:r>
          </w:p>
        </w:tc>
        <w:tc>
          <w:tcPr>
            <w:tcW w:w="1418" w:type="dxa"/>
          </w:tcPr>
          <w:p w14:paraId="187ACC52" w14:textId="77777777" w:rsidR="00937135" w:rsidRDefault="00937135" w:rsidP="00937135">
            <w:pPr>
              <w:tabs>
                <w:tab w:val="left" w:pos="725"/>
              </w:tabs>
              <w:spacing w:after="0" w:line="240" w:lineRule="auto"/>
              <w:jc w:val="center"/>
              <w:rPr>
                <w:spacing w:val="-2"/>
                <w:sz w:val="24"/>
                <w:szCs w:val="24"/>
              </w:rPr>
            </w:pPr>
            <w:r>
              <w:rPr>
                <w:spacing w:val="-2"/>
                <w:sz w:val="24"/>
                <w:szCs w:val="24"/>
              </w:rPr>
              <w:t>112</w:t>
            </w:r>
          </w:p>
        </w:tc>
        <w:tc>
          <w:tcPr>
            <w:tcW w:w="1418" w:type="dxa"/>
          </w:tcPr>
          <w:p w14:paraId="39FD1EBC" w14:textId="77777777" w:rsidR="00937135" w:rsidRDefault="00937135" w:rsidP="00937135">
            <w:pPr>
              <w:tabs>
                <w:tab w:val="left" w:pos="725"/>
              </w:tabs>
              <w:spacing w:after="0" w:line="240" w:lineRule="auto"/>
              <w:jc w:val="center"/>
              <w:rPr>
                <w:spacing w:val="-2"/>
                <w:sz w:val="24"/>
                <w:szCs w:val="24"/>
              </w:rPr>
            </w:pPr>
            <w:r>
              <w:rPr>
                <w:spacing w:val="-2"/>
                <w:sz w:val="24"/>
                <w:szCs w:val="24"/>
              </w:rPr>
              <w:t>68%</w:t>
            </w:r>
          </w:p>
        </w:tc>
      </w:tr>
      <w:tr w:rsidR="00937135" w14:paraId="23F78B60" w14:textId="77777777" w:rsidTr="009F45EF">
        <w:tc>
          <w:tcPr>
            <w:tcW w:w="5949" w:type="dxa"/>
          </w:tcPr>
          <w:p w14:paraId="5904C948"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 xml:space="preserve">Обучающиеся, состоящие на профилактическом учете </w:t>
            </w:r>
          </w:p>
        </w:tc>
        <w:tc>
          <w:tcPr>
            <w:tcW w:w="1701" w:type="dxa"/>
          </w:tcPr>
          <w:p w14:paraId="27AAB8BB"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c>
          <w:tcPr>
            <w:tcW w:w="1418" w:type="dxa"/>
          </w:tcPr>
          <w:p w14:paraId="5B7DB526" w14:textId="77777777" w:rsidR="00937135" w:rsidRDefault="00937135" w:rsidP="00937135">
            <w:pPr>
              <w:tabs>
                <w:tab w:val="left" w:pos="725"/>
              </w:tabs>
              <w:spacing w:after="0" w:line="240" w:lineRule="auto"/>
              <w:jc w:val="center"/>
              <w:rPr>
                <w:spacing w:val="-2"/>
                <w:sz w:val="24"/>
                <w:szCs w:val="24"/>
              </w:rPr>
            </w:pPr>
            <w:r>
              <w:rPr>
                <w:spacing w:val="-2"/>
                <w:sz w:val="24"/>
                <w:szCs w:val="24"/>
              </w:rPr>
              <w:t>9</w:t>
            </w:r>
          </w:p>
        </w:tc>
        <w:tc>
          <w:tcPr>
            <w:tcW w:w="1418" w:type="dxa"/>
          </w:tcPr>
          <w:p w14:paraId="009B5D22" w14:textId="77777777" w:rsidR="00937135" w:rsidRDefault="00937135" w:rsidP="00937135">
            <w:pPr>
              <w:tabs>
                <w:tab w:val="left" w:pos="725"/>
              </w:tabs>
              <w:spacing w:after="0" w:line="240" w:lineRule="auto"/>
              <w:jc w:val="center"/>
              <w:rPr>
                <w:spacing w:val="-2"/>
                <w:sz w:val="24"/>
                <w:szCs w:val="24"/>
              </w:rPr>
            </w:pPr>
            <w:r>
              <w:rPr>
                <w:spacing w:val="-2"/>
                <w:sz w:val="24"/>
                <w:szCs w:val="24"/>
              </w:rPr>
              <w:t>11</w:t>
            </w:r>
          </w:p>
        </w:tc>
        <w:tc>
          <w:tcPr>
            <w:tcW w:w="1418" w:type="dxa"/>
          </w:tcPr>
          <w:p w14:paraId="63508B29" w14:textId="77777777" w:rsidR="00937135" w:rsidRDefault="00937135" w:rsidP="00937135">
            <w:pPr>
              <w:tabs>
                <w:tab w:val="left" w:pos="725"/>
              </w:tabs>
              <w:spacing w:after="0" w:line="240" w:lineRule="auto"/>
              <w:jc w:val="center"/>
              <w:rPr>
                <w:spacing w:val="-2"/>
                <w:sz w:val="24"/>
                <w:szCs w:val="24"/>
              </w:rPr>
            </w:pPr>
            <w:r>
              <w:rPr>
                <w:spacing w:val="-2"/>
                <w:sz w:val="24"/>
                <w:szCs w:val="24"/>
              </w:rPr>
              <w:t>100%</w:t>
            </w:r>
          </w:p>
        </w:tc>
      </w:tr>
    </w:tbl>
    <w:p w14:paraId="6AAA9AE5" w14:textId="77777777" w:rsidR="00937135" w:rsidRDefault="00937135" w:rsidP="00937135">
      <w:pPr>
        <w:shd w:val="clear" w:color="auto" w:fill="FFFFFF"/>
        <w:tabs>
          <w:tab w:val="left" w:pos="725"/>
        </w:tabs>
        <w:spacing w:after="0" w:line="360" w:lineRule="auto"/>
        <w:jc w:val="both"/>
        <w:rPr>
          <w:b/>
          <w:spacing w:val="-2"/>
          <w:sz w:val="24"/>
          <w:szCs w:val="24"/>
        </w:rPr>
      </w:pPr>
    </w:p>
    <w:p w14:paraId="2E0525CC" w14:textId="77777777" w:rsidR="00937135" w:rsidRPr="00E44651" w:rsidRDefault="00937135" w:rsidP="00937135">
      <w:pPr>
        <w:shd w:val="clear" w:color="auto" w:fill="FFFFFF"/>
        <w:tabs>
          <w:tab w:val="left" w:pos="725"/>
        </w:tabs>
        <w:spacing w:after="0" w:line="360" w:lineRule="auto"/>
        <w:rPr>
          <w:b/>
          <w:spacing w:val="-2"/>
          <w:sz w:val="24"/>
          <w:szCs w:val="24"/>
        </w:rPr>
      </w:pPr>
      <w:r w:rsidRPr="00E44651">
        <w:rPr>
          <w:sz w:val="24"/>
          <w:szCs w:val="24"/>
        </w:rPr>
        <w:t xml:space="preserve">3. </w:t>
      </w:r>
      <w:r w:rsidRPr="00E44651">
        <w:rPr>
          <w:b/>
          <w:spacing w:val="-2"/>
          <w:sz w:val="24"/>
          <w:szCs w:val="24"/>
        </w:rPr>
        <w:t>Использование разнообразных форм профилактической работы:</w:t>
      </w:r>
    </w:p>
    <w:tbl>
      <w:tblPr>
        <w:tblW w:w="1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1560"/>
        <w:gridCol w:w="1560"/>
        <w:gridCol w:w="1560"/>
      </w:tblGrid>
      <w:tr w:rsidR="00937135" w14:paraId="2912B7DB" w14:textId="77777777" w:rsidTr="009F45EF">
        <w:tc>
          <w:tcPr>
            <w:tcW w:w="3823" w:type="dxa"/>
          </w:tcPr>
          <w:p w14:paraId="1687DE73" w14:textId="77777777" w:rsidR="00937135" w:rsidRDefault="00937135" w:rsidP="00937135">
            <w:pPr>
              <w:tabs>
                <w:tab w:val="left" w:pos="725"/>
              </w:tabs>
              <w:spacing w:after="0" w:line="360" w:lineRule="auto"/>
              <w:jc w:val="center"/>
              <w:rPr>
                <w:b/>
                <w:spacing w:val="-2"/>
                <w:sz w:val="24"/>
                <w:szCs w:val="24"/>
              </w:rPr>
            </w:pPr>
            <w:r>
              <w:rPr>
                <w:b/>
                <w:spacing w:val="-2"/>
                <w:sz w:val="24"/>
                <w:szCs w:val="24"/>
              </w:rPr>
              <w:t>Формы работы</w:t>
            </w:r>
          </w:p>
        </w:tc>
        <w:tc>
          <w:tcPr>
            <w:tcW w:w="3402" w:type="dxa"/>
          </w:tcPr>
          <w:p w14:paraId="756DA55C" w14:textId="77777777" w:rsidR="00937135" w:rsidRDefault="00937135" w:rsidP="00937135">
            <w:pPr>
              <w:tabs>
                <w:tab w:val="left" w:pos="725"/>
              </w:tabs>
              <w:spacing w:after="0" w:line="360" w:lineRule="auto"/>
              <w:jc w:val="center"/>
              <w:rPr>
                <w:b/>
                <w:spacing w:val="-2"/>
                <w:sz w:val="24"/>
                <w:szCs w:val="24"/>
              </w:rPr>
            </w:pPr>
            <w:r>
              <w:rPr>
                <w:b/>
                <w:spacing w:val="-2"/>
                <w:sz w:val="24"/>
                <w:szCs w:val="24"/>
              </w:rPr>
              <w:t>Охват категорий</w:t>
            </w:r>
          </w:p>
        </w:tc>
        <w:tc>
          <w:tcPr>
            <w:tcW w:w="1560" w:type="dxa"/>
          </w:tcPr>
          <w:p w14:paraId="0A6DB47C" w14:textId="77777777" w:rsidR="00937135" w:rsidRDefault="00937135" w:rsidP="00937135">
            <w:pPr>
              <w:tabs>
                <w:tab w:val="left" w:pos="725"/>
              </w:tabs>
              <w:spacing w:after="0" w:line="360" w:lineRule="auto"/>
              <w:jc w:val="center"/>
              <w:rPr>
                <w:b/>
                <w:spacing w:val="-2"/>
                <w:sz w:val="24"/>
                <w:szCs w:val="24"/>
              </w:rPr>
            </w:pPr>
            <w:r>
              <w:rPr>
                <w:b/>
                <w:spacing w:val="-2"/>
                <w:sz w:val="24"/>
                <w:szCs w:val="24"/>
              </w:rPr>
              <w:t>2015/2016</w:t>
            </w:r>
          </w:p>
          <w:p w14:paraId="2DB1A87A" w14:textId="77777777" w:rsidR="00937135" w:rsidRDefault="00937135" w:rsidP="00937135">
            <w:pPr>
              <w:tabs>
                <w:tab w:val="left" w:pos="725"/>
              </w:tabs>
              <w:spacing w:after="0" w:line="360" w:lineRule="auto"/>
              <w:jc w:val="center"/>
              <w:rPr>
                <w:b/>
                <w:spacing w:val="-2"/>
                <w:sz w:val="24"/>
                <w:szCs w:val="24"/>
              </w:rPr>
            </w:pPr>
            <w:r>
              <w:rPr>
                <w:b/>
                <w:spacing w:val="-2"/>
                <w:sz w:val="24"/>
                <w:szCs w:val="24"/>
              </w:rPr>
              <w:t>уч.г.</w:t>
            </w:r>
          </w:p>
        </w:tc>
        <w:tc>
          <w:tcPr>
            <w:tcW w:w="1560" w:type="dxa"/>
          </w:tcPr>
          <w:p w14:paraId="13992957" w14:textId="77777777" w:rsidR="00937135" w:rsidRDefault="00937135" w:rsidP="00937135">
            <w:pPr>
              <w:tabs>
                <w:tab w:val="left" w:pos="725"/>
              </w:tabs>
              <w:spacing w:after="0" w:line="360" w:lineRule="auto"/>
              <w:jc w:val="center"/>
              <w:rPr>
                <w:b/>
                <w:spacing w:val="-2"/>
                <w:sz w:val="24"/>
                <w:szCs w:val="24"/>
              </w:rPr>
            </w:pPr>
            <w:r>
              <w:rPr>
                <w:b/>
                <w:spacing w:val="-2"/>
                <w:sz w:val="24"/>
                <w:szCs w:val="24"/>
              </w:rPr>
              <w:t>2016/2017</w:t>
            </w:r>
          </w:p>
          <w:p w14:paraId="75D399FC" w14:textId="77777777" w:rsidR="00937135" w:rsidRDefault="00937135" w:rsidP="00937135">
            <w:pPr>
              <w:tabs>
                <w:tab w:val="left" w:pos="725"/>
              </w:tabs>
              <w:spacing w:after="0" w:line="360" w:lineRule="auto"/>
              <w:jc w:val="center"/>
              <w:rPr>
                <w:b/>
                <w:spacing w:val="-2"/>
                <w:sz w:val="24"/>
                <w:szCs w:val="24"/>
              </w:rPr>
            </w:pPr>
            <w:r>
              <w:rPr>
                <w:b/>
                <w:spacing w:val="-2"/>
                <w:sz w:val="24"/>
                <w:szCs w:val="24"/>
              </w:rPr>
              <w:t>уч.г.</w:t>
            </w:r>
          </w:p>
        </w:tc>
        <w:tc>
          <w:tcPr>
            <w:tcW w:w="1560" w:type="dxa"/>
          </w:tcPr>
          <w:p w14:paraId="51C75F44" w14:textId="77777777" w:rsidR="00937135" w:rsidRDefault="00937135" w:rsidP="00937135">
            <w:pPr>
              <w:tabs>
                <w:tab w:val="left" w:pos="725"/>
              </w:tabs>
              <w:spacing w:after="0" w:line="360" w:lineRule="auto"/>
              <w:jc w:val="center"/>
              <w:rPr>
                <w:b/>
                <w:spacing w:val="-2"/>
                <w:sz w:val="24"/>
                <w:szCs w:val="24"/>
              </w:rPr>
            </w:pPr>
            <w:r>
              <w:rPr>
                <w:b/>
                <w:spacing w:val="-2"/>
                <w:sz w:val="24"/>
                <w:szCs w:val="24"/>
              </w:rPr>
              <w:t>2017-2018</w:t>
            </w:r>
          </w:p>
          <w:p w14:paraId="689EA451" w14:textId="77777777" w:rsidR="00937135" w:rsidRDefault="00937135" w:rsidP="00937135">
            <w:pPr>
              <w:tabs>
                <w:tab w:val="left" w:pos="725"/>
              </w:tabs>
              <w:spacing w:after="0" w:line="360" w:lineRule="auto"/>
              <w:jc w:val="center"/>
              <w:rPr>
                <w:b/>
                <w:spacing w:val="-2"/>
                <w:sz w:val="24"/>
                <w:szCs w:val="24"/>
              </w:rPr>
            </w:pPr>
            <w:r>
              <w:rPr>
                <w:b/>
                <w:spacing w:val="-2"/>
                <w:sz w:val="24"/>
                <w:szCs w:val="24"/>
              </w:rPr>
              <w:t>уч.г.</w:t>
            </w:r>
          </w:p>
        </w:tc>
      </w:tr>
      <w:tr w:rsidR="00937135" w14:paraId="07BD076F" w14:textId="77777777" w:rsidTr="009F45EF">
        <w:tc>
          <w:tcPr>
            <w:tcW w:w="3823" w:type="dxa"/>
            <w:vMerge w:val="restart"/>
          </w:tcPr>
          <w:p w14:paraId="4E240CC6" w14:textId="77777777" w:rsidR="00937135" w:rsidRDefault="00937135" w:rsidP="00937135">
            <w:pPr>
              <w:tabs>
                <w:tab w:val="left" w:pos="725"/>
              </w:tabs>
              <w:spacing w:after="0" w:line="360" w:lineRule="auto"/>
              <w:jc w:val="both"/>
              <w:rPr>
                <w:spacing w:val="-2"/>
                <w:sz w:val="24"/>
                <w:szCs w:val="24"/>
              </w:rPr>
            </w:pPr>
            <w:r>
              <w:rPr>
                <w:spacing w:val="-2"/>
                <w:sz w:val="24"/>
                <w:szCs w:val="24"/>
              </w:rPr>
              <w:t>Классные часы</w:t>
            </w:r>
          </w:p>
        </w:tc>
        <w:tc>
          <w:tcPr>
            <w:tcW w:w="3402" w:type="dxa"/>
          </w:tcPr>
          <w:p w14:paraId="580AD4F4" w14:textId="77777777" w:rsidR="00937135" w:rsidRDefault="00937135" w:rsidP="00937135">
            <w:pPr>
              <w:tabs>
                <w:tab w:val="left" w:pos="725"/>
              </w:tabs>
              <w:spacing w:after="0" w:line="240" w:lineRule="auto"/>
              <w:jc w:val="both"/>
              <w:rPr>
                <w:spacing w:val="-2"/>
                <w:sz w:val="24"/>
                <w:szCs w:val="24"/>
              </w:rPr>
            </w:pPr>
            <w:r>
              <w:rPr>
                <w:spacing w:val="-2"/>
                <w:sz w:val="24"/>
                <w:szCs w:val="24"/>
              </w:rPr>
              <w:t>Обучающиеся</w:t>
            </w:r>
          </w:p>
        </w:tc>
        <w:tc>
          <w:tcPr>
            <w:tcW w:w="1560" w:type="dxa"/>
          </w:tcPr>
          <w:p w14:paraId="32988A5B" w14:textId="77777777" w:rsidR="00937135" w:rsidRDefault="00937135" w:rsidP="00937135">
            <w:pPr>
              <w:tabs>
                <w:tab w:val="left" w:pos="725"/>
              </w:tabs>
              <w:spacing w:after="0" w:line="360" w:lineRule="auto"/>
              <w:jc w:val="center"/>
              <w:rPr>
                <w:spacing w:val="-2"/>
                <w:sz w:val="24"/>
                <w:szCs w:val="24"/>
              </w:rPr>
            </w:pPr>
            <w:r>
              <w:rPr>
                <w:spacing w:val="-2"/>
                <w:sz w:val="24"/>
                <w:szCs w:val="24"/>
              </w:rPr>
              <w:t>885</w:t>
            </w:r>
          </w:p>
        </w:tc>
        <w:tc>
          <w:tcPr>
            <w:tcW w:w="1560" w:type="dxa"/>
          </w:tcPr>
          <w:p w14:paraId="21008640" w14:textId="77777777" w:rsidR="00937135" w:rsidRDefault="00937135" w:rsidP="00937135">
            <w:pPr>
              <w:tabs>
                <w:tab w:val="left" w:pos="725"/>
              </w:tabs>
              <w:spacing w:after="0" w:line="360" w:lineRule="auto"/>
              <w:jc w:val="center"/>
              <w:rPr>
                <w:spacing w:val="-2"/>
                <w:sz w:val="24"/>
                <w:szCs w:val="24"/>
              </w:rPr>
            </w:pPr>
            <w:r>
              <w:rPr>
                <w:spacing w:val="-2"/>
                <w:sz w:val="24"/>
                <w:szCs w:val="24"/>
              </w:rPr>
              <w:t>971</w:t>
            </w:r>
          </w:p>
        </w:tc>
        <w:tc>
          <w:tcPr>
            <w:tcW w:w="1560" w:type="dxa"/>
          </w:tcPr>
          <w:p w14:paraId="2C2AF9C7" w14:textId="77777777" w:rsidR="00937135" w:rsidRDefault="00937135" w:rsidP="00937135">
            <w:pPr>
              <w:tabs>
                <w:tab w:val="left" w:pos="725"/>
              </w:tabs>
              <w:spacing w:after="0" w:line="360" w:lineRule="auto"/>
              <w:jc w:val="center"/>
              <w:rPr>
                <w:spacing w:val="-2"/>
                <w:sz w:val="24"/>
                <w:szCs w:val="24"/>
              </w:rPr>
            </w:pPr>
            <w:r>
              <w:rPr>
                <w:spacing w:val="-2"/>
                <w:sz w:val="24"/>
                <w:szCs w:val="24"/>
              </w:rPr>
              <w:t>1006</w:t>
            </w:r>
          </w:p>
        </w:tc>
      </w:tr>
      <w:tr w:rsidR="00937135" w14:paraId="04AC0FFF" w14:textId="77777777" w:rsidTr="009F45EF">
        <w:tc>
          <w:tcPr>
            <w:tcW w:w="3823" w:type="dxa"/>
            <w:vMerge/>
          </w:tcPr>
          <w:p w14:paraId="79D2F361" w14:textId="77777777" w:rsidR="00937135" w:rsidRDefault="00937135" w:rsidP="00937135">
            <w:pPr>
              <w:tabs>
                <w:tab w:val="left" w:pos="725"/>
              </w:tabs>
              <w:spacing w:after="0" w:line="360" w:lineRule="auto"/>
              <w:jc w:val="both"/>
              <w:rPr>
                <w:spacing w:val="-2"/>
                <w:sz w:val="24"/>
                <w:szCs w:val="24"/>
              </w:rPr>
            </w:pPr>
          </w:p>
        </w:tc>
        <w:tc>
          <w:tcPr>
            <w:tcW w:w="3402" w:type="dxa"/>
          </w:tcPr>
          <w:p w14:paraId="2CCFCA13"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Обучающиеся, состоящие на профилактическом учете</w:t>
            </w:r>
          </w:p>
        </w:tc>
        <w:tc>
          <w:tcPr>
            <w:tcW w:w="1560" w:type="dxa"/>
          </w:tcPr>
          <w:p w14:paraId="3A87FBDE"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c>
          <w:tcPr>
            <w:tcW w:w="1560" w:type="dxa"/>
          </w:tcPr>
          <w:p w14:paraId="0DD639A3" w14:textId="77777777" w:rsidR="00937135" w:rsidRDefault="00937135" w:rsidP="00937135">
            <w:pPr>
              <w:tabs>
                <w:tab w:val="left" w:pos="725"/>
              </w:tabs>
              <w:spacing w:after="0" w:line="240" w:lineRule="auto"/>
              <w:jc w:val="center"/>
              <w:rPr>
                <w:spacing w:val="-2"/>
                <w:sz w:val="24"/>
                <w:szCs w:val="24"/>
              </w:rPr>
            </w:pPr>
            <w:r>
              <w:rPr>
                <w:spacing w:val="-2"/>
                <w:sz w:val="24"/>
                <w:szCs w:val="24"/>
              </w:rPr>
              <w:t>9</w:t>
            </w:r>
          </w:p>
        </w:tc>
        <w:tc>
          <w:tcPr>
            <w:tcW w:w="1560" w:type="dxa"/>
          </w:tcPr>
          <w:p w14:paraId="6E6DC85A" w14:textId="77777777" w:rsidR="00937135" w:rsidRDefault="00937135" w:rsidP="00937135">
            <w:pPr>
              <w:tabs>
                <w:tab w:val="left" w:pos="725"/>
              </w:tabs>
              <w:spacing w:after="0" w:line="240" w:lineRule="auto"/>
              <w:jc w:val="center"/>
              <w:rPr>
                <w:spacing w:val="-2"/>
                <w:sz w:val="24"/>
                <w:szCs w:val="24"/>
              </w:rPr>
            </w:pPr>
            <w:r>
              <w:rPr>
                <w:spacing w:val="-2"/>
                <w:sz w:val="24"/>
                <w:szCs w:val="24"/>
              </w:rPr>
              <w:t>11</w:t>
            </w:r>
          </w:p>
        </w:tc>
      </w:tr>
      <w:tr w:rsidR="00937135" w14:paraId="3CC48181" w14:textId="77777777" w:rsidTr="009F45EF">
        <w:tc>
          <w:tcPr>
            <w:tcW w:w="3823" w:type="dxa"/>
            <w:vMerge w:val="restart"/>
          </w:tcPr>
          <w:p w14:paraId="57EE614F" w14:textId="77777777" w:rsidR="00937135" w:rsidRDefault="00937135" w:rsidP="00937135">
            <w:pPr>
              <w:tabs>
                <w:tab w:val="left" w:pos="725"/>
              </w:tabs>
              <w:spacing w:after="0" w:line="360" w:lineRule="auto"/>
              <w:jc w:val="both"/>
              <w:rPr>
                <w:spacing w:val="-2"/>
                <w:sz w:val="24"/>
                <w:szCs w:val="24"/>
              </w:rPr>
            </w:pPr>
            <w:r>
              <w:rPr>
                <w:spacing w:val="-2"/>
                <w:sz w:val="24"/>
                <w:szCs w:val="24"/>
              </w:rPr>
              <w:t>Работа психолога</w:t>
            </w:r>
          </w:p>
        </w:tc>
        <w:tc>
          <w:tcPr>
            <w:tcW w:w="3402" w:type="dxa"/>
          </w:tcPr>
          <w:p w14:paraId="6F17EBF6" w14:textId="77777777" w:rsidR="00937135" w:rsidRDefault="00937135" w:rsidP="00937135">
            <w:pPr>
              <w:tabs>
                <w:tab w:val="left" w:pos="725"/>
              </w:tabs>
              <w:spacing w:after="0" w:line="240" w:lineRule="auto"/>
              <w:jc w:val="both"/>
              <w:rPr>
                <w:spacing w:val="-2"/>
                <w:sz w:val="24"/>
                <w:szCs w:val="24"/>
              </w:rPr>
            </w:pPr>
            <w:r>
              <w:rPr>
                <w:spacing w:val="-2"/>
                <w:sz w:val="24"/>
                <w:szCs w:val="24"/>
              </w:rPr>
              <w:t>Обучающиеся</w:t>
            </w:r>
          </w:p>
        </w:tc>
        <w:tc>
          <w:tcPr>
            <w:tcW w:w="1560" w:type="dxa"/>
          </w:tcPr>
          <w:p w14:paraId="03C43B86" w14:textId="77777777" w:rsidR="00937135" w:rsidRDefault="00937135" w:rsidP="00937135">
            <w:pPr>
              <w:tabs>
                <w:tab w:val="left" w:pos="725"/>
              </w:tabs>
              <w:spacing w:after="0" w:line="240" w:lineRule="auto"/>
              <w:jc w:val="center"/>
              <w:rPr>
                <w:spacing w:val="-2"/>
                <w:sz w:val="24"/>
                <w:szCs w:val="24"/>
              </w:rPr>
            </w:pPr>
            <w:r>
              <w:rPr>
                <w:spacing w:val="-2"/>
                <w:sz w:val="24"/>
                <w:szCs w:val="24"/>
              </w:rPr>
              <w:t>260</w:t>
            </w:r>
          </w:p>
        </w:tc>
        <w:tc>
          <w:tcPr>
            <w:tcW w:w="1560" w:type="dxa"/>
          </w:tcPr>
          <w:p w14:paraId="1A2C4099" w14:textId="77777777" w:rsidR="00937135" w:rsidRDefault="00937135" w:rsidP="00937135">
            <w:pPr>
              <w:tabs>
                <w:tab w:val="left" w:pos="725"/>
              </w:tabs>
              <w:spacing w:after="0" w:line="240" w:lineRule="auto"/>
              <w:jc w:val="center"/>
              <w:rPr>
                <w:spacing w:val="-2"/>
                <w:sz w:val="24"/>
                <w:szCs w:val="24"/>
              </w:rPr>
            </w:pPr>
            <w:r>
              <w:rPr>
                <w:spacing w:val="-2"/>
                <w:sz w:val="24"/>
                <w:szCs w:val="24"/>
              </w:rPr>
              <w:t>367</w:t>
            </w:r>
          </w:p>
        </w:tc>
        <w:tc>
          <w:tcPr>
            <w:tcW w:w="1560" w:type="dxa"/>
          </w:tcPr>
          <w:p w14:paraId="2EB6FAE9" w14:textId="77777777" w:rsidR="00937135" w:rsidRPr="008978EE" w:rsidRDefault="00937135" w:rsidP="00937135">
            <w:pPr>
              <w:tabs>
                <w:tab w:val="left" w:pos="725"/>
              </w:tabs>
              <w:spacing w:after="0" w:line="240" w:lineRule="auto"/>
              <w:jc w:val="center"/>
              <w:rPr>
                <w:spacing w:val="-2"/>
                <w:sz w:val="24"/>
                <w:szCs w:val="24"/>
              </w:rPr>
            </w:pPr>
            <w:r>
              <w:rPr>
                <w:spacing w:val="-2"/>
                <w:sz w:val="24"/>
                <w:szCs w:val="24"/>
              </w:rPr>
              <w:t>1006</w:t>
            </w:r>
          </w:p>
        </w:tc>
      </w:tr>
      <w:tr w:rsidR="00937135" w14:paraId="35044F1C" w14:textId="77777777" w:rsidTr="009F45EF">
        <w:tc>
          <w:tcPr>
            <w:tcW w:w="3823" w:type="dxa"/>
            <w:vMerge/>
          </w:tcPr>
          <w:p w14:paraId="59A908EE" w14:textId="77777777" w:rsidR="00937135" w:rsidRDefault="00937135" w:rsidP="00937135">
            <w:pPr>
              <w:tabs>
                <w:tab w:val="left" w:pos="725"/>
              </w:tabs>
              <w:spacing w:after="0" w:line="360" w:lineRule="auto"/>
              <w:jc w:val="both"/>
              <w:rPr>
                <w:spacing w:val="-2"/>
                <w:sz w:val="24"/>
                <w:szCs w:val="24"/>
              </w:rPr>
            </w:pPr>
          </w:p>
        </w:tc>
        <w:tc>
          <w:tcPr>
            <w:tcW w:w="3402" w:type="dxa"/>
          </w:tcPr>
          <w:p w14:paraId="44C86ED9"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Обучающиеся, состоящие на профилактическом учете</w:t>
            </w:r>
          </w:p>
        </w:tc>
        <w:tc>
          <w:tcPr>
            <w:tcW w:w="1560" w:type="dxa"/>
          </w:tcPr>
          <w:p w14:paraId="5851533F" w14:textId="77777777" w:rsidR="00937135" w:rsidRDefault="00937135" w:rsidP="00937135">
            <w:pPr>
              <w:tabs>
                <w:tab w:val="left" w:pos="725"/>
              </w:tabs>
              <w:spacing w:after="0" w:line="240" w:lineRule="auto"/>
              <w:jc w:val="center"/>
              <w:rPr>
                <w:spacing w:val="-2"/>
                <w:sz w:val="24"/>
                <w:szCs w:val="24"/>
              </w:rPr>
            </w:pPr>
            <w:r>
              <w:rPr>
                <w:spacing w:val="-2"/>
                <w:sz w:val="24"/>
                <w:szCs w:val="24"/>
              </w:rPr>
              <w:t>7</w:t>
            </w:r>
          </w:p>
        </w:tc>
        <w:tc>
          <w:tcPr>
            <w:tcW w:w="1560" w:type="dxa"/>
          </w:tcPr>
          <w:p w14:paraId="42F37E9D" w14:textId="77777777" w:rsidR="00937135" w:rsidRDefault="00937135" w:rsidP="00937135">
            <w:pPr>
              <w:tabs>
                <w:tab w:val="left" w:pos="725"/>
              </w:tabs>
              <w:spacing w:after="0" w:line="240" w:lineRule="auto"/>
              <w:jc w:val="center"/>
              <w:rPr>
                <w:spacing w:val="-2"/>
                <w:sz w:val="24"/>
                <w:szCs w:val="24"/>
              </w:rPr>
            </w:pPr>
            <w:r>
              <w:rPr>
                <w:spacing w:val="-2"/>
                <w:sz w:val="24"/>
                <w:szCs w:val="24"/>
              </w:rPr>
              <w:t>21</w:t>
            </w:r>
          </w:p>
        </w:tc>
        <w:tc>
          <w:tcPr>
            <w:tcW w:w="1560" w:type="dxa"/>
          </w:tcPr>
          <w:p w14:paraId="124D2800" w14:textId="77777777" w:rsidR="00937135" w:rsidRPr="008978EE" w:rsidRDefault="00937135" w:rsidP="00937135">
            <w:pPr>
              <w:tabs>
                <w:tab w:val="left" w:pos="725"/>
              </w:tabs>
              <w:spacing w:after="0" w:line="240" w:lineRule="auto"/>
              <w:jc w:val="center"/>
              <w:rPr>
                <w:spacing w:val="-2"/>
                <w:sz w:val="24"/>
                <w:szCs w:val="24"/>
              </w:rPr>
            </w:pPr>
            <w:r>
              <w:rPr>
                <w:spacing w:val="-2"/>
                <w:sz w:val="24"/>
                <w:szCs w:val="24"/>
              </w:rPr>
              <w:t>25</w:t>
            </w:r>
          </w:p>
        </w:tc>
      </w:tr>
      <w:tr w:rsidR="00937135" w14:paraId="7E688DC7" w14:textId="77777777" w:rsidTr="009F45EF">
        <w:tc>
          <w:tcPr>
            <w:tcW w:w="3823" w:type="dxa"/>
            <w:vMerge w:val="restart"/>
          </w:tcPr>
          <w:p w14:paraId="015BA71D" w14:textId="77777777" w:rsidR="00937135" w:rsidRDefault="00937135" w:rsidP="00937135">
            <w:pPr>
              <w:tabs>
                <w:tab w:val="left" w:pos="725"/>
              </w:tabs>
              <w:spacing w:after="0" w:line="360" w:lineRule="auto"/>
              <w:jc w:val="both"/>
              <w:rPr>
                <w:spacing w:val="-2"/>
                <w:sz w:val="24"/>
                <w:szCs w:val="24"/>
              </w:rPr>
            </w:pPr>
            <w:r>
              <w:rPr>
                <w:spacing w:val="-2"/>
                <w:sz w:val="24"/>
                <w:szCs w:val="24"/>
              </w:rPr>
              <w:t>Посещение на дому</w:t>
            </w:r>
          </w:p>
        </w:tc>
        <w:tc>
          <w:tcPr>
            <w:tcW w:w="3402" w:type="dxa"/>
          </w:tcPr>
          <w:p w14:paraId="3426B105" w14:textId="77777777" w:rsidR="00937135" w:rsidRDefault="00937135" w:rsidP="00937135">
            <w:pPr>
              <w:tabs>
                <w:tab w:val="left" w:pos="725"/>
              </w:tabs>
              <w:spacing w:after="0" w:line="240" w:lineRule="auto"/>
              <w:jc w:val="both"/>
              <w:rPr>
                <w:spacing w:val="-2"/>
                <w:sz w:val="24"/>
                <w:szCs w:val="24"/>
              </w:rPr>
            </w:pPr>
            <w:r>
              <w:rPr>
                <w:spacing w:val="-2"/>
                <w:sz w:val="24"/>
                <w:szCs w:val="24"/>
              </w:rPr>
              <w:t>Обучающиеся</w:t>
            </w:r>
          </w:p>
        </w:tc>
        <w:tc>
          <w:tcPr>
            <w:tcW w:w="1560" w:type="dxa"/>
          </w:tcPr>
          <w:p w14:paraId="4B61CA1C" w14:textId="77777777" w:rsidR="00937135" w:rsidRDefault="00937135" w:rsidP="00937135">
            <w:pPr>
              <w:tabs>
                <w:tab w:val="left" w:pos="725"/>
              </w:tabs>
              <w:spacing w:after="0" w:line="240" w:lineRule="auto"/>
              <w:jc w:val="center"/>
              <w:rPr>
                <w:spacing w:val="-2"/>
                <w:sz w:val="24"/>
                <w:szCs w:val="24"/>
              </w:rPr>
            </w:pPr>
            <w:r>
              <w:rPr>
                <w:spacing w:val="-2"/>
                <w:sz w:val="24"/>
                <w:szCs w:val="24"/>
              </w:rPr>
              <w:t>212</w:t>
            </w:r>
          </w:p>
        </w:tc>
        <w:tc>
          <w:tcPr>
            <w:tcW w:w="1560" w:type="dxa"/>
          </w:tcPr>
          <w:p w14:paraId="0193697B" w14:textId="77777777" w:rsidR="00937135" w:rsidRDefault="00937135" w:rsidP="00937135">
            <w:pPr>
              <w:tabs>
                <w:tab w:val="left" w:pos="725"/>
              </w:tabs>
              <w:spacing w:after="0" w:line="240" w:lineRule="auto"/>
              <w:jc w:val="center"/>
              <w:rPr>
                <w:spacing w:val="-2"/>
                <w:sz w:val="24"/>
                <w:szCs w:val="24"/>
              </w:rPr>
            </w:pPr>
            <w:r>
              <w:rPr>
                <w:spacing w:val="-2"/>
                <w:sz w:val="24"/>
                <w:szCs w:val="24"/>
              </w:rPr>
              <w:t>237</w:t>
            </w:r>
          </w:p>
        </w:tc>
        <w:tc>
          <w:tcPr>
            <w:tcW w:w="1560" w:type="dxa"/>
          </w:tcPr>
          <w:p w14:paraId="0F4252A0" w14:textId="77777777" w:rsidR="00937135" w:rsidRPr="008978EE" w:rsidRDefault="00937135" w:rsidP="00937135">
            <w:pPr>
              <w:tabs>
                <w:tab w:val="left" w:pos="725"/>
              </w:tabs>
              <w:spacing w:after="0" w:line="240" w:lineRule="auto"/>
              <w:jc w:val="center"/>
              <w:rPr>
                <w:spacing w:val="-2"/>
                <w:sz w:val="24"/>
                <w:szCs w:val="24"/>
              </w:rPr>
            </w:pPr>
            <w:r>
              <w:rPr>
                <w:spacing w:val="-2"/>
                <w:sz w:val="24"/>
                <w:szCs w:val="24"/>
              </w:rPr>
              <w:t>217</w:t>
            </w:r>
          </w:p>
        </w:tc>
      </w:tr>
      <w:tr w:rsidR="00937135" w14:paraId="7CD58DD3" w14:textId="77777777" w:rsidTr="009F45EF">
        <w:tc>
          <w:tcPr>
            <w:tcW w:w="3823" w:type="dxa"/>
            <w:vMerge/>
          </w:tcPr>
          <w:p w14:paraId="0C1405D7" w14:textId="77777777" w:rsidR="00937135" w:rsidRDefault="00937135" w:rsidP="00937135">
            <w:pPr>
              <w:tabs>
                <w:tab w:val="left" w:pos="725"/>
              </w:tabs>
              <w:spacing w:after="0" w:line="360" w:lineRule="auto"/>
              <w:jc w:val="both"/>
              <w:rPr>
                <w:spacing w:val="-2"/>
                <w:sz w:val="24"/>
                <w:szCs w:val="24"/>
              </w:rPr>
            </w:pPr>
          </w:p>
        </w:tc>
        <w:tc>
          <w:tcPr>
            <w:tcW w:w="3402" w:type="dxa"/>
          </w:tcPr>
          <w:p w14:paraId="7730D29B"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Обучающиеся, состоящие на профилактическом учете</w:t>
            </w:r>
          </w:p>
        </w:tc>
        <w:tc>
          <w:tcPr>
            <w:tcW w:w="1560" w:type="dxa"/>
          </w:tcPr>
          <w:p w14:paraId="270C8BC8" w14:textId="77777777" w:rsidR="00937135" w:rsidRDefault="00937135" w:rsidP="00937135">
            <w:pPr>
              <w:tabs>
                <w:tab w:val="left" w:pos="725"/>
              </w:tabs>
              <w:spacing w:after="0" w:line="240" w:lineRule="auto"/>
              <w:jc w:val="center"/>
              <w:rPr>
                <w:spacing w:val="-2"/>
                <w:sz w:val="24"/>
                <w:szCs w:val="24"/>
              </w:rPr>
            </w:pPr>
            <w:r>
              <w:rPr>
                <w:spacing w:val="-2"/>
                <w:sz w:val="24"/>
                <w:szCs w:val="24"/>
              </w:rPr>
              <w:t>9</w:t>
            </w:r>
          </w:p>
        </w:tc>
        <w:tc>
          <w:tcPr>
            <w:tcW w:w="1560" w:type="dxa"/>
          </w:tcPr>
          <w:p w14:paraId="275B3AB8" w14:textId="77777777" w:rsidR="00937135" w:rsidRDefault="00937135" w:rsidP="00937135">
            <w:pPr>
              <w:tabs>
                <w:tab w:val="left" w:pos="725"/>
              </w:tabs>
              <w:spacing w:after="0" w:line="240" w:lineRule="auto"/>
              <w:jc w:val="center"/>
              <w:rPr>
                <w:spacing w:val="-2"/>
                <w:sz w:val="24"/>
                <w:szCs w:val="24"/>
              </w:rPr>
            </w:pPr>
            <w:r>
              <w:rPr>
                <w:spacing w:val="-2"/>
                <w:sz w:val="24"/>
                <w:szCs w:val="24"/>
              </w:rPr>
              <w:t>18</w:t>
            </w:r>
          </w:p>
        </w:tc>
        <w:tc>
          <w:tcPr>
            <w:tcW w:w="1560" w:type="dxa"/>
          </w:tcPr>
          <w:p w14:paraId="71E86E1F" w14:textId="77777777" w:rsidR="00937135" w:rsidRPr="008978EE" w:rsidRDefault="00937135" w:rsidP="00937135">
            <w:pPr>
              <w:tabs>
                <w:tab w:val="left" w:pos="725"/>
              </w:tabs>
              <w:spacing w:after="0" w:line="240" w:lineRule="auto"/>
              <w:jc w:val="center"/>
              <w:rPr>
                <w:spacing w:val="-2"/>
                <w:sz w:val="24"/>
                <w:szCs w:val="24"/>
              </w:rPr>
            </w:pPr>
            <w:r>
              <w:rPr>
                <w:spacing w:val="-2"/>
                <w:sz w:val="24"/>
                <w:szCs w:val="24"/>
              </w:rPr>
              <w:t>45</w:t>
            </w:r>
          </w:p>
        </w:tc>
      </w:tr>
      <w:tr w:rsidR="00937135" w14:paraId="521C44E7" w14:textId="77777777" w:rsidTr="009F45EF">
        <w:tc>
          <w:tcPr>
            <w:tcW w:w="3823" w:type="dxa"/>
            <w:vMerge w:val="restart"/>
          </w:tcPr>
          <w:p w14:paraId="27AECD84"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Беседы инспектора ПДН на правовые и профилактические темы</w:t>
            </w:r>
          </w:p>
        </w:tc>
        <w:tc>
          <w:tcPr>
            <w:tcW w:w="3402" w:type="dxa"/>
          </w:tcPr>
          <w:p w14:paraId="780F1026" w14:textId="77777777" w:rsidR="00937135" w:rsidRDefault="00937135" w:rsidP="00937135">
            <w:pPr>
              <w:tabs>
                <w:tab w:val="left" w:pos="725"/>
              </w:tabs>
              <w:spacing w:after="0" w:line="240" w:lineRule="auto"/>
              <w:jc w:val="both"/>
              <w:rPr>
                <w:spacing w:val="-2"/>
                <w:sz w:val="24"/>
                <w:szCs w:val="24"/>
              </w:rPr>
            </w:pPr>
            <w:r>
              <w:rPr>
                <w:spacing w:val="-2"/>
                <w:sz w:val="24"/>
                <w:szCs w:val="24"/>
              </w:rPr>
              <w:t>Обучающиеся</w:t>
            </w:r>
          </w:p>
        </w:tc>
        <w:tc>
          <w:tcPr>
            <w:tcW w:w="1560" w:type="dxa"/>
          </w:tcPr>
          <w:p w14:paraId="74EB81C8" w14:textId="77777777" w:rsidR="00937135" w:rsidRDefault="00937135" w:rsidP="00937135">
            <w:pPr>
              <w:tabs>
                <w:tab w:val="left" w:pos="725"/>
              </w:tabs>
              <w:spacing w:after="0" w:line="240" w:lineRule="auto"/>
              <w:jc w:val="center"/>
              <w:rPr>
                <w:spacing w:val="-2"/>
                <w:sz w:val="24"/>
                <w:szCs w:val="24"/>
              </w:rPr>
            </w:pPr>
            <w:r>
              <w:rPr>
                <w:spacing w:val="-2"/>
                <w:sz w:val="24"/>
                <w:szCs w:val="24"/>
              </w:rPr>
              <w:t>179</w:t>
            </w:r>
          </w:p>
        </w:tc>
        <w:tc>
          <w:tcPr>
            <w:tcW w:w="1560" w:type="dxa"/>
          </w:tcPr>
          <w:p w14:paraId="09DEB8CA" w14:textId="77777777" w:rsidR="00937135" w:rsidRDefault="00937135" w:rsidP="00937135">
            <w:pPr>
              <w:tabs>
                <w:tab w:val="left" w:pos="725"/>
              </w:tabs>
              <w:spacing w:after="0" w:line="240" w:lineRule="auto"/>
              <w:jc w:val="center"/>
              <w:rPr>
                <w:spacing w:val="-2"/>
                <w:sz w:val="24"/>
                <w:szCs w:val="24"/>
              </w:rPr>
            </w:pPr>
            <w:r>
              <w:rPr>
                <w:spacing w:val="-2"/>
                <w:sz w:val="24"/>
                <w:szCs w:val="24"/>
              </w:rPr>
              <w:t>248</w:t>
            </w:r>
          </w:p>
        </w:tc>
        <w:tc>
          <w:tcPr>
            <w:tcW w:w="1560" w:type="dxa"/>
          </w:tcPr>
          <w:p w14:paraId="4063DCD9" w14:textId="77777777" w:rsidR="00937135" w:rsidRDefault="00937135" w:rsidP="00937135">
            <w:pPr>
              <w:tabs>
                <w:tab w:val="left" w:pos="725"/>
              </w:tabs>
              <w:spacing w:after="0" w:line="240" w:lineRule="auto"/>
              <w:jc w:val="center"/>
              <w:rPr>
                <w:spacing w:val="-2"/>
                <w:sz w:val="24"/>
                <w:szCs w:val="24"/>
              </w:rPr>
            </w:pPr>
            <w:r>
              <w:rPr>
                <w:spacing w:val="-2"/>
                <w:sz w:val="24"/>
                <w:szCs w:val="24"/>
              </w:rPr>
              <w:t>178</w:t>
            </w:r>
          </w:p>
        </w:tc>
      </w:tr>
      <w:tr w:rsidR="00937135" w14:paraId="03604727" w14:textId="77777777" w:rsidTr="009F45EF">
        <w:tc>
          <w:tcPr>
            <w:tcW w:w="3823" w:type="dxa"/>
            <w:vMerge/>
          </w:tcPr>
          <w:p w14:paraId="218C241E" w14:textId="77777777" w:rsidR="00937135" w:rsidRDefault="00937135" w:rsidP="00937135">
            <w:pPr>
              <w:tabs>
                <w:tab w:val="left" w:pos="725"/>
              </w:tabs>
              <w:spacing w:after="0" w:line="240" w:lineRule="auto"/>
              <w:jc w:val="both"/>
              <w:rPr>
                <w:spacing w:val="-2"/>
                <w:sz w:val="24"/>
                <w:szCs w:val="24"/>
              </w:rPr>
            </w:pPr>
          </w:p>
        </w:tc>
        <w:tc>
          <w:tcPr>
            <w:tcW w:w="3402" w:type="dxa"/>
          </w:tcPr>
          <w:p w14:paraId="18525058"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Обучающиеся, состоящие на профилактическом учете</w:t>
            </w:r>
          </w:p>
        </w:tc>
        <w:tc>
          <w:tcPr>
            <w:tcW w:w="1560" w:type="dxa"/>
          </w:tcPr>
          <w:p w14:paraId="28E0F159" w14:textId="77777777" w:rsidR="00937135" w:rsidRDefault="00937135" w:rsidP="00937135">
            <w:pPr>
              <w:tabs>
                <w:tab w:val="left" w:pos="725"/>
              </w:tabs>
              <w:spacing w:after="0" w:line="240" w:lineRule="auto"/>
              <w:jc w:val="center"/>
              <w:rPr>
                <w:spacing w:val="-2"/>
                <w:sz w:val="24"/>
                <w:szCs w:val="24"/>
              </w:rPr>
            </w:pPr>
            <w:r>
              <w:rPr>
                <w:spacing w:val="-2"/>
                <w:sz w:val="24"/>
                <w:szCs w:val="24"/>
              </w:rPr>
              <w:t>12</w:t>
            </w:r>
          </w:p>
        </w:tc>
        <w:tc>
          <w:tcPr>
            <w:tcW w:w="1560" w:type="dxa"/>
          </w:tcPr>
          <w:p w14:paraId="5897B1B5" w14:textId="77777777" w:rsidR="00937135" w:rsidRDefault="00937135" w:rsidP="00937135">
            <w:pPr>
              <w:tabs>
                <w:tab w:val="left" w:pos="725"/>
              </w:tabs>
              <w:spacing w:after="0" w:line="240" w:lineRule="auto"/>
              <w:jc w:val="center"/>
              <w:rPr>
                <w:spacing w:val="-2"/>
                <w:sz w:val="24"/>
                <w:szCs w:val="24"/>
              </w:rPr>
            </w:pPr>
            <w:r>
              <w:rPr>
                <w:spacing w:val="-2"/>
                <w:sz w:val="24"/>
                <w:szCs w:val="24"/>
              </w:rPr>
              <w:t>21</w:t>
            </w:r>
          </w:p>
        </w:tc>
        <w:tc>
          <w:tcPr>
            <w:tcW w:w="1560" w:type="dxa"/>
          </w:tcPr>
          <w:p w14:paraId="4E894671" w14:textId="77777777" w:rsidR="00937135" w:rsidRDefault="00937135" w:rsidP="00937135">
            <w:pPr>
              <w:tabs>
                <w:tab w:val="left" w:pos="725"/>
              </w:tabs>
              <w:spacing w:after="0" w:line="240" w:lineRule="auto"/>
              <w:jc w:val="center"/>
              <w:rPr>
                <w:spacing w:val="-2"/>
                <w:sz w:val="24"/>
                <w:szCs w:val="24"/>
              </w:rPr>
            </w:pPr>
            <w:r>
              <w:rPr>
                <w:spacing w:val="-2"/>
                <w:sz w:val="24"/>
                <w:szCs w:val="24"/>
              </w:rPr>
              <w:t>16</w:t>
            </w:r>
          </w:p>
        </w:tc>
      </w:tr>
      <w:tr w:rsidR="00937135" w14:paraId="35DC8608" w14:textId="77777777" w:rsidTr="009F45EF">
        <w:tc>
          <w:tcPr>
            <w:tcW w:w="3823" w:type="dxa"/>
            <w:vMerge w:val="restart"/>
          </w:tcPr>
          <w:p w14:paraId="1F965E70" w14:textId="77777777" w:rsidR="00937135" w:rsidRDefault="00937135" w:rsidP="00937135">
            <w:pPr>
              <w:tabs>
                <w:tab w:val="left" w:pos="725"/>
              </w:tabs>
              <w:spacing w:after="0" w:line="240" w:lineRule="auto"/>
              <w:jc w:val="both"/>
              <w:rPr>
                <w:spacing w:val="-2"/>
                <w:sz w:val="24"/>
                <w:szCs w:val="24"/>
              </w:rPr>
            </w:pPr>
            <w:r>
              <w:rPr>
                <w:spacing w:val="-2"/>
                <w:sz w:val="24"/>
                <w:szCs w:val="24"/>
              </w:rPr>
              <w:t>Лекции специалистов</w:t>
            </w:r>
          </w:p>
        </w:tc>
        <w:tc>
          <w:tcPr>
            <w:tcW w:w="3402" w:type="dxa"/>
          </w:tcPr>
          <w:p w14:paraId="66B1BC29" w14:textId="77777777" w:rsidR="00937135" w:rsidRDefault="00937135" w:rsidP="00937135">
            <w:pPr>
              <w:tabs>
                <w:tab w:val="left" w:pos="725"/>
              </w:tabs>
              <w:spacing w:after="0" w:line="240" w:lineRule="auto"/>
              <w:jc w:val="both"/>
              <w:rPr>
                <w:spacing w:val="-2"/>
                <w:sz w:val="24"/>
                <w:szCs w:val="24"/>
              </w:rPr>
            </w:pPr>
            <w:r>
              <w:rPr>
                <w:spacing w:val="-2"/>
                <w:sz w:val="24"/>
                <w:szCs w:val="24"/>
              </w:rPr>
              <w:t>Обучающиеся</w:t>
            </w:r>
          </w:p>
        </w:tc>
        <w:tc>
          <w:tcPr>
            <w:tcW w:w="1560" w:type="dxa"/>
          </w:tcPr>
          <w:p w14:paraId="4B8C6A0E" w14:textId="77777777" w:rsidR="00937135" w:rsidRDefault="00937135" w:rsidP="00937135">
            <w:pPr>
              <w:tabs>
                <w:tab w:val="left" w:pos="725"/>
              </w:tabs>
              <w:spacing w:after="0" w:line="240" w:lineRule="auto"/>
              <w:jc w:val="center"/>
              <w:rPr>
                <w:spacing w:val="-2"/>
                <w:sz w:val="24"/>
                <w:szCs w:val="24"/>
              </w:rPr>
            </w:pPr>
            <w:r>
              <w:rPr>
                <w:spacing w:val="-2"/>
                <w:sz w:val="24"/>
                <w:szCs w:val="24"/>
              </w:rPr>
              <w:t>560</w:t>
            </w:r>
          </w:p>
        </w:tc>
        <w:tc>
          <w:tcPr>
            <w:tcW w:w="1560" w:type="dxa"/>
          </w:tcPr>
          <w:p w14:paraId="64CD69E9" w14:textId="77777777" w:rsidR="00937135" w:rsidRDefault="00937135" w:rsidP="00937135">
            <w:pPr>
              <w:tabs>
                <w:tab w:val="left" w:pos="725"/>
              </w:tabs>
              <w:spacing w:after="0" w:line="240" w:lineRule="auto"/>
              <w:jc w:val="center"/>
              <w:rPr>
                <w:spacing w:val="-2"/>
                <w:sz w:val="24"/>
                <w:szCs w:val="24"/>
              </w:rPr>
            </w:pPr>
            <w:r>
              <w:rPr>
                <w:spacing w:val="-2"/>
                <w:sz w:val="24"/>
                <w:szCs w:val="24"/>
              </w:rPr>
              <w:t>640</w:t>
            </w:r>
          </w:p>
        </w:tc>
        <w:tc>
          <w:tcPr>
            <w:tcW w:w="1560" w:type="dxa"/>
          </w:tcPr>
          <w:p w14:paraId="3764ECC8" w14:textId="77777777" w:rsidR="00937135" w:rsidRDefault="00937135" w:rsidP="00937135">
            <w:pPr>
              <w:tabs>
                <w:tab w:val="left" w:pos="725"/>
              </w:tabs>
              <w:spacing w:after="0" w:line="240" w:lineRule="auto"/>
              <w:jc w:val="center"/>
              <w:rPr>
                <w:spacing w:val="-2"/>
                <w:sz w:val="24"/>
                <w:szCs w:val="24"/>
              </w:rPr>
            </w:pPr>
            <w:r>
              <w:rPr>
                <w:spacing w:val="-2"/>
                <w:sz w:val="24"/>
                <w:szCs w:val="24"/>
              </w:rPr>
              <w:t>1006</w:t>
            </w:r>
          </w:p>
        </w:tc>
      </w:tr>
      <w:tr w:rsidR="00937135" w14:paraId="09F65133" w14:textId="77777777" w:rsidTr="009F45EF">
        <w:tc>
          <w:tcPr>
            <w:tcW w:w="3823" w:type="dxa"/>
            <w:vMerge/>
          </w:tcPr>
          <w:p w14:paraId="680E9E6C" w14:textId="77777777" w:rsidR="00937135" w:rsidRDefault="00937135" w:rsidP="00937135">
            <w:pPr>
              <w:tabs>
                <w:tab w:val="left" w:pos="725"/>
              </w:tabs>
              <w:spacing w:after="0" w:line="240" w:lineRule="auto"/>
              <w:jc w:val="both"/>
              <w:rPr>
                <w:spacing w:val="-2"/>
                <w:sz w:val="24"/>
                <w:szCs w:val="24"/>
              </w:rPr>
            </w:pPr>
          </w:p>
        </w:tc>
        <w:tc>
          <w:tcPr>
            <w:tcW w:w="3402" w:type="dxa"/>
          </w:tcPr>
          <w:p w14:paraId="13E073F2"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Обучающиеся, состоящие на профилактическом учете</w:t>
            </w:r>
          </w:p>
        </w:tc>
        <w:tc>
          <w:tcPr>
            <w:tcW w:w="1560" w:type="dxa"/>
          </w:tcPr>
          <w:p w14:paraId="24CCD52C" w14:textId="77777777" w:rsidR="00937135" w:rsidRDefault="00937135" w:rsidP="00937135">
            <w:pPr>
              <w:tabs>
                <w:tab w:val="left" w:pos="725"/>
              </w:tabs>
              <w:spacing w:after="0" w:line="240" w:lineRule="auto"/>
              <w:jc w:val="center"/>
              <w:rPr>
                <w:spacing w:val="-2"/>
                <w:sz w:val="24"/>
                <w:szCs w:val="24"/>
              </w:rPr>
            </w:pPr>
            <w:r>
              <w:rPr>
                <w:spacing w:val="-2"/>
                <w:sz w:val="24"/>
                <w:szCs w:val="24"/>
              </w:rPr>
              <w:t>3</w:t>
            </w:r>
          </w:p>
        </w:tc>
        <w:tc>
          <w:tcPr>
            <w:tcW w:w="1560" w:type="dxa"/>
          </w:tcPr>
          <w:p w14:paraId="611AACAF" w14:textId="77777777" w:rsidR="00937135" w:rsidRDefault="00937135" w:rsidP="00937135">
            <w:pPr>
              <w:tabs>
                <w:tab w:val="left" w:pos="725"/>
              </w:tabs>
              <w:spacing w:after="0" w:line="240" w:lineRule="auto"/>
              <w:jc w:val="center"/>
              <w:rPr>
                <w:spacing w:val="-2"/>
                <w:sz w:val="24"/>
                <w:szCs w:val="24"/>
              </w:rPr>
            </w:pPr>
            <w:r>
              <w:rPr>
                <w:spacing w:val="-2"/>
                <w:sz w:val="24"/>
                <w:szCs w:val="24"/>
              </w:rPr>
              <w:t>12</w:t>
            </w:r>
          </w:p>
        </w:tc>
        <w:tc>
          <w:tcPr>
            <w:tcW w:w="1560" w:type="dxa"/>
          </w:tcPr>
          <w:p w14:paraId="575F9C26" w14:textId="77777777" w:rsidR="00937135" w:rsidRDefault="00937135" w:rsidP="00937135">
            <w:pPr>
              <w:tabs>
                <w:tab w:val="left" w:pos="725"/>
              </w:tabs>
              <w:spacing w:after="0" w:line="240" w:lineRule="auto"/>
              <w:jc w:val="center"/>
              <w:rPr>
                <w:spacing w:val="-2"/>
                <w:sz w:val="24"/>
                <w:szCs w:val="24"/>
              </w:rPr>
            </w:pPr>
            <w:r>
              <w:rPr>
                <w:spacing w:val="-2"/>
                <w:sz w:val="24"/>
                <w:szCs w:val="24"/>
              </w:rPr>
              <w:t>16</w:t>
            </w:r>
          </w:p>
        </w:tc>
      </w:tr>
      <w:tr w:rsidR="00937135" w14:paraId="09717C08" w14:textId="77777777" w:rsidTr="009F45EF">
        <w:tc>
          <w:tcPr>
            <w:tcW w:w="3823" w:type="dxa"/>
          </w:tcPr>
          <w:p w14:paraId="4995BA83" w14:textId="77777777" w:rsidR="00937135" w:rsidRDefault="00937135" w:rsidP="00937135">
            <w:pPr>
              <w:tabs>
                <w:tab w:val="left" w:pos="725"/>
              </w:tabs>
              <w:spacing w:after="0" w:line="240" w:lineRule="auto"/>
              <w:jc w:val="both"/>
              <w:rPr>
                <w:spacing w:val="-2"/>
                <w:sz w:val="24"/>
                <w:szCs w:val="24"/>
              </w:rPr>
            </w:pPr>
            <w:r>
              <w:rPr>
                <w:spacing w:val="-2"/>
                <w:sz w:val="24"/>
                <w:szCs w:val="24"/>
              </w:rPr>
              <w:t>Заседание Совета профилактики</w:t>
            </w:r>
          </w:p>
        </w:tc>
        <w:tc>
          <w:tcPr>
            <w:tcW w:w="3402" w:type="dxa"/>
          </w:tcPr>
          <w:p w14:paraId="10211B25" w14:textId="77777777" w:rsidR="00937135" w:rsidRDefault="00937135" w:rsidP="00937135">
            <w:pPr>
              <w:tabs>
                <w:tab w:val="left" w:pos="725"/>
              </w:tabs>
              <w:spacing w:after="0" w:line="240" w:lineRule="auto"/>
              <w:jc w:val="both"/>
              <w:rPr>
                <w:spacing w:val="-2"/>
                <w:sz w:val="24"/>
                <w:szCs w:val="24"/>
              </w:rPr>
            </w:pPr>
          </w:p>
        </w:tc>
        <w:tc>
          <w:tcPr>
            <w:tcW w:w="1560" w:type="dxa"/>
          </w:tcPr>
          <w:p w14:paraId="611B0EF7" w14:textId="77777777" w:rsidR="00937135" w:rsidRDefault="00937135" w:rsidP="00937135">
            <w:pPr>
              <w:tabs>
                <w:tab w:val="left" w:pos="725"/>
              </w:tabs>
              <w:spacing w:after="0" w:line="240" w:lineRule="auto"/>
              <w:jc w:val="center"/>
              <w:rPr>
                <w:spacing w:val="-2"/>
                <w:sz w:val="24"/>
                <w:szCs w:val="24"/>
              </w:rPr>
            </w:pPr>
            <w:r>
              <w:rPr>
                <w:spacing w:val="-2"/>
                <w:sz w:val="24"/>
                <w:szCs w:val="24"/>
              </w:rPr>
              <w:t>24</w:t>
            </w:r>
          </w:p>
        </w:tc>
        <w:tc>
          <w:tcPr>
            <w:tcW w:w="1560" w:type="dxa"/>
          </w:tcPr>
          <w:p w14:paraId="661A003B" w14:textId="77777777" w:rsidR="00937135" w:rsidRDefault="00937135" w:rsidP="00937135">
            <w:pPr>
              <w:tabs>
                <w:tab w:val="left" w:pos="725"/>
              </w:tabs>
              <w:spacing w:after="0" w:line="240" w:lineRule="auto"/>
              <w:jc w:val="center"/>
              <w:rPr>
                <w:spacing w:val="-2"/>
                <w:sz w:val="24"/>
                <w:szCs w:val="24"/>
              </w:rPr>
            </w:pPr>
            <w:r>
              <w:rPr>
                <w:spacing w:val="-2"/>
                <w:sz w:val="24"/>
                <w:szCs w:val="24"/>
              </w:rPr>
              <w:t>27</w:t>
            </w:r>
          </w:p>
        </w:tc>
        <w:tc>
          <w:tcPr>
            <w:tcW w:w="1560" w:type="dxa"/>
          </w:tcPr>
          <w:p w14:paraId="0E87C3DC" w14:textId="77777777" w:rsidR="00937135" w:rsidRPr="008978EE" w:rsidRDefault="00937135" w:rsidP="00937135">
            <w:pPr>
              <w:tabs>
                <w:tab w:val="left" w:pos="725"/>
              </w:tabs>
              <w:spacing w:after="0" w:line="240" w:lineRule="auto"/>
              <w:jc w:val="center"/>
              <w:rPr>
                <w:spacing w:val="-2"/>
                <w:sz w:val="24"/>
                <w:szCs w:val="24"/>
              </w:rPr>
            </w:pPr>
            <w:r>
              <w:rPr>
                <w:spacing w:val="-2"/>
                <w:sz w:val="24"/>
                <w:szCs w:val="24"/>
              </w:rPr>
              <w:t>27</w:t>
            </w:r>
          </w:p>
        </w:tc>
      </w:tr>
      <w:tr w:rsidR="00937135" w14:paraId="7AF5D713" w14:textId="77777777" w:rsidTr="009F45EF">
        <w:tc>
          <w:tcPr>
            <w:tcW w:w="3823" w:type="dxa"/>
          </w:tcPr>
          <w:p w14:paraId="61AFFFB8" w14:textId="77777777" w:rsidR="00937135" w:rsidRPr="00E44651" w:rsidRDefault="00937135" w:rsidP="00937135">
            <w:pPr>
              <w:tabs>
                <w:tab w:val="left" w:pos="725"/>
              </w:tabs>
              <w:spacing w:after="0" w:line="240" w:lineRule="auto"/>
              <w:jc w:val="both"/>
              <w:rPr>
                <w:spacing w:val="-2"/>
                <w:sz w:val="24"/>
                <w:szCs w:val="24"/>
              </w:rPr>
            </w:pPr>
            <w:r w:rsidRPr="00E44651">
              <w:rPr>
                <w:spacing w:val="-2"/>
                <w:sz w:val="24"/>
                <w:szCs w:val="24"/>
              </w:rPr>
              <w:t>Совместная работа с библиотекой «Созвездие»</w:t>
            </w:r>
          </w:p>
        </w:tc>
        <w:tc>
          <w:tcPr>
            <w:tcW w:w="3402" w:type="dxa"/>
          </w:tcPr>
          <w:p w14:paraId="37F21441" w14:textId="77777777" w:rsidR="00937135" w:rsidRPr="00E44651" w:rsidRDefault="00937135" w:rsidP="00937135">
            <w:pPr>
              <w:tabs>
                <w:tab w:val="left" w:pos="725"/>
              </w:tabs>
              <w:spacing w:after="0" w:line="240" w:lineRule="auto"/>
              <w:jc w:val="both"/>
              <w:rPr>
                <w:spacing w:val="-2"/>
                <w:sz w:val="24"/>
                <w:szCs w:val="24"/>
              </w:rPr>
            </w:pPr>
          </w:p>
        </w:tc>
        <w:tc>
          <w:tcPr>
            <w:tcW w:w="1560" w:type="dxa"/>
          </w:tcPr>
          <w:p w14:paraId="5CFFD65B" w14:textId="77777777" w:rsidR="00937135" w:rsidRPr="00E44651" w:rsidRDefault="00937135" w:rsidP="00937135">
            <w:pPr>
              <w:tabs>
                <w:tab w:val="left" w:pos="725"/>
              </w:tabs>
              <w:spacing w:after="0" w:line="240" w:lineRule="auto"/>
              <w:jc w:val="center"/>
              <w:rPr>
                <w:spacing w:val="-2"/>
                <w:sz w:val="24"/>
                <w:szCs w:val="24"/>
              </w:rPr>
            </w:pPr>
            <w:r>
              <w:rPr>
                <w:spacing w:val="-2"/>
                <w:sz w:val="24"/>
                <w:szCs w:val="24"/>
              </w:rPr>
              <w:t>0</w:t>
            </w:r>
          </w:p>
        </w:tc>
        <w:tc>
          <w:tcPr>
            <w:tcW w:w="1560" w:type="dxa"/>
          </w:tcPr>
          <w:p w14:paraId="5DCF4B9B" w14:textId="77777777" w:rsidR="00937135" w:rsidRPr="00E44651" w:rsidRDefault="00937135" w:rsidP="00937135">
            <w:pPr>
              <w:tabs>
                <w:tab w:val="left" w:pos="725"/>
              </w:tabs>
              <w:spacing w:after="0" w:line="240" w:lineRule="auto"/>
              <w:jc w:val="center"/>
              <w:rPr>
                <w:spacing w:val="-2"/>
                <w:sz w:val="24"/>
                <w:szCs w:val="24"/>
              </w:rPr>
            </w:pPr>
            <w:r>
              <w:rPr>
                <w:spacing w:val="-2"/>
                <w:sz w:val="24"/>
                <w:szCs w:val="24"/>
              </w:rPr>
              <w:t>0</w:t>
            </w:r>
          </w:p>
        </w:tc>
        <w:tc>
          <w:tcPr>
            <w:tcW w:w="1560" w:type="dxa"/>
          </w:tcPr>
          <w:p w14:paraId="74945E62"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r>
      <w:tr w:rsidR="00937135" w14:paraId="5A93E35B" w14:textId="77777777" w:rsidTr="009F45EF">
        <w:tc>
          <w:tcPr>
            <w:tcW w:w="3823" w:type="dxa"/>
          </w:tcPr>
          <w:p w14:paraId="4448EF4F" w14:textId="77777777" w:rsidR="00937135" w:rsidRDefault="00937135" w:rsidP="00937135">
            <w:pPr>
              <w:tabs>
                <w:tab w:val="left" w:pos="725"/>
              </w:tabs>
              <w:spacing w:after="0" w:line="240" w:lineRule="auto"/>
              <w:jc w:val="both"/>
              <w:rPr>
                <w:spacing w:val="-2"/>
                <w:sz w:val="24"/>
                <w:szCs w:val="24"/>
              </w:rPr>
            </w:pPr>
            <w:r>
              <w:rPr>
                <w:spacing w:val="-2"/>
                <w:sz w:val="24"/>
                <w:szCs w:val="24"/>
              </w:rPr>
              <w:t>Рейд по магазинам округа</w:t>
            </w:r>
          </w:p>
        </w:tc>
        <w:tc>
          <w:tcPr>
            <w:tcW w:w="3402" w:type="dxa"/>
          </w:tcPr>
          <w:p w14:paraId="3D1189D5" w14:textId="77777777" w:rsidR="00937135" w:rsidRDefault="00937135" w:rsidP="00937135">
            <w:pPr>
              <w:tabs>
                <w:tab w:val="left" w:pos="725"/>
              </w:tabs>
              <w:spacing w:after="0" w:line="240" w:lineRule="auto"/>
              <w:jc w:val="both"/>
              <w:rPr>
                <w:spacing w:val="-2"/>
                <w:sz w:val="24"/>
                <w:szCs w:val="24"/>
              </w:rPr>
            </w:pPr>
          </w:p>
        </w:tc>
        <w:tc>
          <w:tcPr>
            <w:tcW w:w="1560" w:type="dxa"/>
          </w:tcPr>
          <w:p w14:paraId="64E18BF0" w14:textId="77777777" w:rsidR="00937135" w:rsidRDefault="00937135" w:rsidP="00937135">
            <w:pPr>
              <w:tabs>
                <w:tab w:val="left" w:pos="725"/>
              </w:tabs>
              <w:spacing w:after="0" w:line="240" w:lineRule="auto"/>
              <w:jc w:val="center"/>
              <w:rPr>
                <w:spacing w:val="-2"/>
                <w:sz w:val="24"/>
                <w:szCs w:val="24"/>
              </w:rPr>
            </w:pPr>
            <w:r>
              <w:rPr>
                <w:spacing w:val="-2"/>
                <w:sz w:val="24"/>
                <w:szCs w:val="24"/>
              </w:rPr>
              <w:t>0</w:t>
            </w:r>
          </w:p>
        </w:tc>
        <w:tc>
          <w:tcPr>
            <w:tcW w:w="1560" w:type="dxa"/>
          </w:tcPr>
          <w:p w14:paraId="3BC2750B" w14:textId="77777777" w:rsidR="00937135" w:rsidRDefault="00937135" w:rsidP="00937135">
            <w:pPr>
              <w:tabs>
                <w:tab w:val="left" w:pos="725"/>
              </w:tabs>
              <w:spacing w:after="0" w:line="240" w:lineRule="auto"/>
              <w:jc w:val="center"/>
              <w:rPr>
                <w:spacing w:val="-2"/>
                <w:sz w:val="24"/>
                <w:szCs w:val="24"/>
              </w:rPr>
            </w:pPr>
            <w:r>
              <w:rPr>
                <w:spacing w:val="-2"/>
                <w:sz w:val="24"/>
                <w:szCs w:val="24"/>
              </w:rPr>
              <w:t>0</w:t>
            </w:r>
          </w:p>
        </w:tc>
        <w:tc>
          <w:tcPr>
            <w:tcW w:w="1560" w:type="dxa"/>
          </w:tcPr>
          <w:p w14:paraId="2E10EE54" w14:textId="77777777" w:rsidR="00937135" w:rsidRDefault="00937135" w:rsidP="00937135">
            <w:pPr>
              <w:tabs>
                <w:tab w:val="left" w:pos="725"/>
              </w:tabs>
              <w:spacing w:after="0" w:line="240" w:lineRule="auto"/>
              <w:jc w:val="center"/>
              <w:rPr>
                <w:spacing w:val="-2"/>
                <w:sz w:val="24"/>
                <w:szCs w:val="24"/>
              </w:rPr>
            </w:pPr>
            <w:r>
              <w:rPr>
                <w:spacing w:val="-2"/>
                <w:sz w:val="24"/>
                <w:szCs w:val="24"/>
              </w:rPr>
              <w:t>0</w:t>
            </w:r>
          </w:p>
        </w:tc>
      </w:tr>
    </w:tbl>
    <w:p w14:paraId="768607E7" w14:textId="77777777" w:rsidR="00937135" w:rsidRDefault="00937135" w:rsidP="00937135">
      <w:pPr>
        <w:spacing w:after="0" w:line="240" w:lineRule="auto"/>
        <w:ind w:firstLine="708"/>
        <w:jc w:val="both"/>
        <w:rPr>
          <w:sz w:val="24"/>
          <w:szCs w:val="24"/>
        </w:rPr>
      </w:pPr>
    </w:p>
    <w:p w14:paraId="0EEA0DB3" w14:textId="77777777" w:rsidR="00937135" w:rsidRPr="00E44651" w:rsidRDefault="00937135" w:rsidP="00937135">
      <w:pPr>
        <w:shd w:val="clear" w:color="auto" w:fill="FFFFFF"/>
        <w:tabs>
          <w:tab w:val="left" w:pos="725"/>
        </w:tabs>
        <w:spacing w:after="0" w:line="240" w:lineRule="auto"/>
        <w:rPr>
          <w:b/>
          <w:spacing w:val="-2"/>
          <w:sz w:val="24"/>
          <w:szCs w:val="24"/>
        </w:rPr>
      </w:pPr>
      <w:r w:rsidRPr="00E44651">
        <w:rPr>
          <w:sz w:val="24"/>
          <w:szCs w:val="24"/>
        </w:rPr>
        <w:t xml:space="preserve">4. </w:t>
      </w:r>
      <w:r w:rsidRPr="00E44651">
        <w:rPr>
          <w:b/>
          <w:spacing w:val="-2"/>
          <w:sz w:val="24"/>
          <w:szCs w:val="24"/>
        </w:rPr>
        <w:t>Сведения по обучающимся, состоящим на профилактическом учете (ПДН, КДН и ЗП, ВШУ)</w:t>
      </w:r>
    </w:p>
    <w:tbl>
      <w:tblPr>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8"/>
        <w:gridCol w:w="2268"/>
        <w:gridCol w:w="2410"/>
      </w:tblGrid>
      <w:tr w:rsidR="00937135" w14:paraId="43F0C6A6" w14:textId="77777777" w:rsidTr="009F45EF">
        <w:tc>
          <w:tcPr>
            <w:tcW w:w="4957" w:type="dxa"/>
          </w:tcPr>
          <w:p w14:paraId="441C4B58" w14:textId="77777777" w:rsidR="00937135" w:rsidRPr="00E44651" w:rsidRDefault="00937135" w:rsidP="00937135">
            <w:pPr>
              <w:tabs>
                <w:tab w:val="left" w:pos="725"/>
              </w:tabs>
              <w:spacing w:after="0" w:line="240" w:lineRule="auto"/>
              <w:jc w:val="both"/>
              <w:rPr>
                <w:spacing w:val="-2"/>
                <w:sz w:val="24"/>
                <w:szCs w:val="24"/>
              </w:rPr>
            </w:pPr>
          </w:p>
        </w:tc>
        <w:tc>
          <w:tcPr>
            <w:tcW w:w="2268" w:type="dxa"/>
          </w:tcPr>
          <w:p w14:paraId="0C83351B" w14:textId="77777777" w:rsidR="00937135" w:rsidRDefault="00937135" w:rsidP="00937135">
            <w:pPr>
              <w:tabs>
                <w:tab w:val="left" w:pos="725"/>
              </w:tabs>
              <w:spacing w:after="0" w:line="240" w:lineRule="auto"/>
              <w:jc w:val="both"/>
              <w:rPr>
                <w:b/>
                <w:spacing w:val="-2"/>
                <w:sz w:val="24"/>
                <w:szCs w:val="24"/>
              </w:rPr>
            </w:pPr>
            <w:r>
              <w:rPr>
                <w:b/>
                <w:spacing w:val="-2"/>
                <w:sz w:val="24"/>
                <w:szCs w:val="24"/>
              </w:rPr>
              <w:t>2015/2016 уч.год</w:t>
            </w:r>
          </w:p>
        </w:tc>
        <w:tc>
          <w:tcPr>
            <w:tcW w:w="2268" w:type="dxa"/>
          </w:tcPr>
          <w:p w14:paraId="209900E3" w14:textId="77777777" w:rsidR="00937135" w:rsidRDefault="00937135" w:rsidP="00937135">
            <w:pPr>
              <w:tabs>
                <w:tab w:val="left" w:pos="725"/>
              </w:tabs>
              <w:spacing w:after="0" w:line="240" w:lineRule="auto"/>
              <w:jc w:val="both"/>
              <w:rPr>
                <w:b/>
                <w:spacing w:val="-2"/>
                <w:sz w:val="24"/>
                <w:szCs w:val="24"/>
              </w:rPr>
            </w:pPr>
            <w:r>
              <w:rPr>
                <w:b/>
                <w:spacing w:val="-2"/>
                <w:sz w:val="24"/>
                <w:szCs w:val="24"/>
              </w:rPr>
              <w:t>2016/2017 уч.год</w:t>
            </w:r>
          </w:p>
        </w:tc>
        <w:tc>
          <w:tcPr>
            <w:tcW w:w="2410" w:type="dxa"/>
          </w:tcPr>
          <w:p w14:paraId="78D5FA50" w14:textId="256E4A9A" w:rsidR="00937135" w:rsidRDefault="009F45EF" w:rsidP="00937135">
            <w:pPr>
              <w:tabs>
                <w:tab w:val="left" w:pos="725"/>
              </w:tabs>
              <w:spacing w:after="0" w:line="240" w:lineRule="auto"/>
              <w:jc w:val="both"/>
              <w:rPr>
                <w:b/>
                <w:spacing w:val="-2"/>
                <w:sz w:val="24"/>
                <w:szCs w:val="24"/>
              </w:rPr>
            </w:pPr>
            <w:r>
              <w:rPr>
                <w:b/>
                <w:spacing w:val="-2"/>
                <w:sz w:val="24"/>
                <w:szCs w:val="24"/>
              </w:rPr>
              <w:t xml:space="preserve">2017-2018 </w:t>
            </w:r>
            <w:r w:rsidR="00937135">
              <w:rPr>
                <w:b/>
                <w:spacing w:val="-2"/>
                <w:sz w:val="24"/>
                <w:szCs w:val="24"/>
              </w:rPr>
              <w:t>уч.год</w:t>
            </w:r>
          </w:p>
        </w:tc>
      </w:tr>
      <w:tr w:rsidR="00937135" w14:paraId="39C9B8B8" w14:textId="77777777" w:rsidTr="009F45EF">
        <w:tc>
          <w:tcPr>
            <w:tcW w:w="4957" w:type="dxa"/>
          </w:tcPr>
          <w:p w14:paraId="0701A440" w14:textId="77777777" w:rsidR="00937135" w:rsidRDefault="00937135" w:rsidP="00937135">
            <w:pPr>
              <w:tabs>
                <w:tab w:val="left" w:pos="725"/>
              </w:tabs>
              <w:spacing w:after="0" w:line="240" w:lineRule="auto"/>
              <w:jc w:val="both"/>
              <w:rPr>
                <w:spacing w:val="-2"/>
                <w:sz w:val="24"/>
                <w:szCs w:val="24"/>
              </w:rPr>
            </w:pPr>
            <w:r>
              <w:rPr>
                <w:spacing w:val="-2"/>
                <w:sz w:val="24"/>
                <w:szCs w:val="24"/>
              </w:rPr>
              <w:t>ПДН</w:t>
            </w:r>
          </w:p>
        </w:tc>
        <w:tc>
          <w:tcPr>
            <w:tcW w:w="2268" w:type="dxa"/>
          </w:tcPr>
          <w:p w14:paraId="6506EBD6"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c>
          <w:tcPr>
            <w:tcW w:w="2268" w:type="dxa"/>
          </w:tcPr>
          <w:p w14:paraId="5592609C" w14:textId="77777777" w:rsidR="00937135" w:rsidRDefault="00937135" w:rsidP="00937135">
            <w:pPr>
              <w:tabs>
                <w:tab w:val="left" w:pos="725"/>
              </w:tabs>
              <w:spacing w:after="0" w:line="240" w:lineRule="auto"/>
              <w:jc w:val="center"/>
              <w:rPr>
                <w:spacing w:val="-2"/>
                <w:sz w:val="24"/>
                <w:szCs w:val="24"/>
              </w:rPr>
            </w:pPr>
            <w:r>
              <w:rPr>
                <w:spacing w:val="-2"/>
                <w:sz w:val="24"/>
                <w:szCs w:val="24"/>
              </w:rPr>
              <w:t>3</w:t>
            </w:r>
          </w:p>
        </w:tc>
        <w:tc>
          <w:tcPr>
            <w:tcW w:w="2410" w:type="dxa"/>
          </w:tcPr>
          <w:p w14:paraId="6B9121C7" w14:textId="77777777" w:rsidR="00937135" w:rsidRDefault="00937135" w:rsidP="00937135">
            <w:pPr>
              <w:tabs>
                <w:tab w:val="left" w:pos="725"/>
              </w:tabs>
              <w:spacing w:after="0" w:line="240" w:lineRule="auto"/>
              <w:jc w:val="center"/>
              <w:rPr>
                <w:spacing w:val="-2"/>
                <w:sz w:val="24"/>
                <w:szCs w:val="24"/>
              </w:rPr>
            </w:pPr>
            <w:r>
              <w:rPr>
                <w:spacing w:val="-2"/>
                <w:sz w:val="24"/>
                <w:szCs w:val="24"/>
              </w:rPr>
              <w:t>3</w:t>
            </w:r>
          </w:p>
        </w:tc>
      </w:tr>
      <w:tr w:rsidR="00937135" w14:paraId="6615B563" w14:textId="77777777" w:rsidTr="009F45EF">
        <w:tc>
          <w:tcPr>
            <w:tcW w:w="4957" w:type="dxa"/>
          </w:tcPr>
          <w:p w14:paraId="0AC03434" w14:textId="77777777" w:rsidR="00937135" w:rsidRDefault="00937135" w:rsidP="00937135">
            <w:pPr>
              <w:tabs>
                <w:tab w:val="left" w:pos="725"/>
              </w:tabs>
              <w:spacing w:after="0" w:line="240" w:lineRule="auto"/>
              <w:jc w:val="both"/>
              <w:rPr>
                <w:spacing w:val="-2"/>
                <w:sz w:val="24"/>
                <w:szCs w:val="24"/>
              </w:rPr>
            </w:pPr>
            <w:r>
              <w:rPr>
                <w:spacing w:val="-2"/>
                <w:sz w:val="24"/>
                <w:szCs w:val="24"/>
              </w:rPr>
              <w:t>КДНиЗП</w:t>
            </w:r>
          </w:p>
        </w:tc>
        <w:tc>
          <w:tcPr>
            <w:tcW w:w="2268" w:type="dxa"/>
          </w:tcPr>
          <w:p w14:paraId="0A9F5BB4"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c>
          <w:tcPr>
            <w:tcW w:w="2268" w:type="dxa"/>
          </w:tcPr>
          <w:p w14:paraId="1E8DAD55"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c>
          <w:tcPr>
            <w:tcW w:w="2410" w:type="dxa"/>
          </w:tcPr>
          <w:p w14:paraId="3C3F5E69" w14:textId="77777777" w:rsidR="00937135" w:rsidRDefault="00937135" w:rsidP="00937135">
            <w:pPr>
              <w:tabs>
                <w:tab w:val="left" w:pos="725"/>
              </w:tabs>
              <w:spacing w:after="0" w:line="240" w:lineRule="auto"/>
              <w:jc w:val="center"/>
              <w:rPr>
                <w:spacing w:val="-2"/>
                <w:sz w:val="24"/>
                <w:szCs w:val="24"/>
              </w:rPr>
            </w:pPr>
            <w:r>
              <w:rPr>
                <w:spacing w:val="-2"/>
                <w:sz w:val="24"/>
                <w:szCs w:val="24"/>
              </w:rPr>
              <w:t>0</w:t>
            </w:r>
          </w:p>
        </w:tc>
      </w:tr>
      <w:tr w:rsidR="00937135" w14:paraId="33A90D9C" w14:textId="77777777" w:rsidTr="009F45EF">
        <w:tc>
          <w:tcPr>
            <w:tcW w:w="4957" w:type="dxa"/>
          </w:tcPr>
          <w:p w14:paraId="69DC8F99" w14:textId="77777777" w:rsidR="00937135" w:rsidRDefault="00937135" w:rsidP="00937135">
            <w:pPr>
              <w:tabs>
                <w:tab w:val="left" w:pos="725"/>
              </w:tabs>
              <w:spacing w:after="0" w:line="240" w:lineRule="auto"/>
              <w:jc w:val="both"/>
              <w:rPr>
                <w:spacing w:val="-2"/>
                <w:sz w:val="24"/>
                <w:szCs w:val="24"/>
              </w:rPr>
            </w:pPr>
            <w:r>
              <w:rPr>
                <w:spacing w:val="-2"/>
                <w:sz w:val="24"/>
                <w:szCs w:val="24"/>
              </w:rPr>
              <w:t>ВШУ</w:t>
            </w:r>
          </w:p>
        </w:tc>
        <w:tc>
          <w:tcPr>
            <w:tcW w:w="2268" w:type="dxa"/>
          </w:tcPr>
          <w:p w14:paraId="4D7DCB5B" w14:textId="77777777" w:rsidR="00937135" w:rsidRDefault="00937135" w:rsidP="00937135">
            <w:pPr>
              <w:tabs>
                <w:tab w:val="left" w:pos="725"/>
              </w:tabs>
              <w:spacing w:after="0" w:line="240" w:lineRule="auto"/>
              <w:jc w:val="center"/>
              <w:rPr>
                <w:spacing w:val="-2"/>
                <w:sz w:val="24"/>
                <w:szCs w:val="24"/>
              </w:rPr>
            </w:pPr>
            <w:r>
              <w:rPr>
                <w:spacing w:val="-2"/>
                <w:sz w:val="24"/>
                <w:szCs w:val="24"/>
              </w:rPr>
              <w:t>1</w:t>
            </w:r>
          </w:p>
        </w:tc>
        <w:tc>
          <w:tcPr>
            <w:tcW w:w="2268" w:type="dxa"/>
          </w:tcPr>
          <w:p w14:paraId="6DEF35AD" w14:textId="77777777" w:rsidR="00937135" w:rsidRDefault="00937135" w:rsidP="00937135">
            <w:pPr>
              <w:tabs>
                <w:tab w:val="left" w:pos="725"/>
              </w:tabs>
              <w:spacing w:after="0" w:line="240" w:lineRule="auto"/>
              <w:jc w:val="center"/>
              <w:rPr>
                <w:spacing w:val="-2"/>
                <w:sz w:val="24"/>
                <w:szCs w:val="24"/>
              </w:rPr>
            </w:pPr>
            <w:r>
              <w:rPr>
                <w:spacing w:val="-2"/>
                <w:sz w:val="24"/>
                <w:szCs w:val="24"/>
              </w:rPr>
              <w:t>9</w:t>
            </w:r>
          </w:p>
        </w:tc>
        <w:tc>
          <w:tcPr>
            <w:tcW w:w="2410" w:type="dxa"/>
          </w:tcPr>
          <w:p w14:paraId="0CEB22F7" w14:textId="77777777" w:rsidR="00937135" w:rsidRDefault="00937135" w:rsidP="00937135">
            <w:pPr>
              <w:tabs>
                <w:tab w:val="left" w:pos="725"/>
              </w:tabs>
              <w:spacing w:after="0" w:line="240" w:lineRule="auto"/>
              <w:jc w:val="center"/>
              <w:rPr>
                <w:spacing w:val="-2"/>
                <w:sz w:val="24"/>
                <w:szCs w:val="24"/>
              </w:rPr>
            </w:pPr>
            <w:r>
              <w:rPr>
                <w:spacing w:val="-2"/>
                <w:sz w:val="24"/>
                <w:szCs w:val="24"/>
              </w:rPr>
              <w:t>10</w:t>
            </w:r>
          </w:p>
        </w:tc>
      </w:tr>
    </w:tbl>
    <w:p w14:paraId="777BF621" w14:textId="77777777" w:rsidR="00937135" w:rsidRDefault="00937135" w:rsidP="00937135">
      <w:pPr>
        <w:spacing w:after="0" w:line="240" w:lineRule="auto"/>
        <w:jc w:val="both"/>
        <w:rPr>
          <w:sz w:val="24"/>
          <w:szCs w:val="24"/>
        </w:rPr>
      </w:pPr>
    </w:p>
    <w:p w14:paraId="699E55BC" w14:textId="77777777" w:rsidR="00937135" w:rsidRDefault="00937135" w:rsidP="00937135">
      <w:pPr>
        <w:spacing w:after="0" w:line="240" w:lineRule="auto"/>
        <w:jc w:val="both"/>
        <w:rPr>
          <w:b/>
          <w:sz w:val="24"/>
          <w:szCs w:val="24"/>
        </w:rPr>
      </w:pPr>
      <w:r>
        <w:rPr>
          <w:sz w:val="24"/>
          <w:szCs w:val="24"/>
        </w:rPr>
        <w:t xml:space="preserve">5. </w:t>
      </w:r>
      <w:r>
        <w:rPr>
          <w:b/>
          <w:sz w:val="24"/>
          <w:szCs w:val="24"/>
        </w:rPr>
        <w:t xml:space="preserve">Допобразование </w:t>
      </w:r>
    </w:p>
    <w:p w14:paraId="7A4BEFF9" w14:textId="77777777" w:rsidR="00937135" w:rsidRDefault="00937135" w:rsidP="00937135">
      <w:pPr>
        <w:spacing w:after="0" w:line="240" w:lineRule="auto"/>
        <w:rPr>
          <w:b/>
          <w:sz w:val="24"/>
          <w:szCs w:val="24"/>
        </w:rPr>
      </w:pPr>
    </w:p>
    <w:tbl>
      <w:tblPr>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605"/>
        <w:gridCol w:w="2605"/>
      </w:tblGrid>
      <w:tr w:rsidR="00937135" w14:paraId="4E4E5CD0" w14:textId="77777777" w:rsidTr="00937135">
        <w:tc>
          <w:tcPr>
            <w:tcW w:w="2605" w:type="dxa"/>
            <w:shd w:val="clear" w:color="auto" w:fill="auto"/>
          </w:tcPr>
          <w:p w14:paraId="4E422C20" w14:textId="77777777" w:rsidR="00937135" w:rsidRPr="002A1358" w:rsidRDefault="00937135" w:rsidP="00937135">
            <w:pPr>
              <w:spacing w:after="0" w:line="240" w:lineRule="auto"/>
              <w:rPr>
                <w:b/>
                <w:sz w:val="24"/>
                <w:szCs w:val="24"/>
              </w:rPr>
            </w:pPr>
          </w:p>
        </w:tc>
        <w:tc>
          <w:tcPr>
            <w:tcW w:w="2605" w:type="dxa"/>
            <w:shd w:val="clear" w:color="auto" w:fill="auto"/>
          </w:tcPr>
          <w:p w14:paraId="5BA3AD74" w14:textId="77777777" w:rsidR="00937135" w:rsidRPr="002A1358" w:rsidRDefault="00937135" w:rsidP="00937135">
            <w:pPr>
              <w:spacing w:after="0" w:line="240" w:lineRule="auto"/>
              <w:rPr>
                <w:b/>
                <w:sz w:val="24"/>
                <w:szCs w:val="24"/>
              </w:rPr>
            </w:pPr>
            <w:r w:rsidRPr="002A1358">
              <w:rPr>
                <w:b/>
                <w:sz w:val="24"/>
                <w:szCs w:val="24"/>
              </w:rPr>
              <w:t>Кол-во бесплатных кружков</w:t>
            </w:r>
          </w:p>
        </w:tc>
        <w:tc>
          <w:tcPr>
            <w:tcW w:w="2605" w:type="dxa"/>
            <w:shd w:val="clear" w:color="auto" w:fill="auto"/>
          </w:tcPr>
          <w:p w14:paraId="31420F36" w14:textId="77777777" w:rsidR="00937135" w:rsidRPr="002A1358" w:rsidRDefault="00937135" w:rsidP="00937135">
            <w:pPr>
              <w:spacing w:after="0" w:line="240" w:lineRule="auto"/>
              <w:rPr>
                <w:b/>
                <w:sz w:val="24"/>
                <w:szCs w:val="24"/>
              </w:rPr>
            </w:pPr>
            <w:r w:rsidRPr="002A1358">
              <w:rPr>
                <w:b/>
                <w:sz w:val="24"/>
                <w:szCs w:val="24"/>
              </w:rPr>
              <w:t>Охват детей</w:t>
            </w:r>
          </w:p>
        </w:tc>
      </w:tr>
      <w:tr w:rsidR="00937135" w14:paraId="35C995BB" w14:textId="77777777" w:rsidTr="00937135">
        <w:tc>
          <w:tcPr>
            <w:tcW w:w="2605" w:type="dxa"/>
            <w:shd w:val="clear" w:color="auto" w:fill="auto"/>
          </w:tcPr>
          <w:p w14:paraId="2F4B7B5E" w14:textId="77777777" w:rsidR="00937135" w:rsidRPr="002A1358" w:rsidRDefault="00937135" w:rsidP="00937135">
            <w:pPr>
              <w:spacing w:after="0" w:line="240" w:lineRule="auto"/>
              <w:rPr>
                <w:b/>
                <w:sz w:val="24"/>
                <w:szCs w:val="24"/>
              </w:rPr>
            </w:pPr>
            <w:r w:rsidRPr="002A1358">
              <w:rPr>
                <w:b/>
                <w:sz w:val="24"/>
                <w:szCs w:val="24"/>
              </w:rPr>
              <w:t>2015/2016</w:t>
            </w:r>
          </w:p>
        </w:tc>
        <w:tc>
          <w:tcPr>
            <w:tcW w:w="2605" w:type="dxa"/>
            <w:shd w:val="clear" w:color="auto" w:fill="auto"/>
          </w:tcPr>
          <w:p w14:paraId="7DC89CE3" w14:textId="77777777" w:rsidR="00937135" w:rsidRPr="002A1358" w:rsidRDefault="00937135" w:rsidP="00937135">
            <w:pPr>
              <w:spacing w:after="0" w:line="240" w:lineRule="auto"/>
              <w:rPr>
                <w:b/>
                <w:sz w:val="24"/>
                <w:szCs w:val="24"/>
              </w:rPr>
            </w:pPr>
            <w:r w:rsidRPr="002A1358">
              <w:rPr>
                <w:b/>
                <w:sz w:val="24"/>
                <w:szCs w:val="24"/>
              </w:rPr>
              <w:t>39</w:t>
            </w:r>
          </w:p>
        </w:tc>
        <w:tc>
          <w:tcPr>
            <w:tcW w:w="2605" w:type="dxa"/>
            <w:shd w:val="clear" w:color="auto" w:fill="auto"/>
          </w:tcPr>
          <w:p w14:paraId="1437A535" w14:textId="77777777" w:rsidR="00937135" w:rsidRPr="002A1358" w:rsidRDefault="00937135" w:rsidP="00937135">
            <w:pPr>
              <w:spacing w:after="0" w:line="240" w:lineRule="auto"/>
              <w:rPr>
                <w:b/>
                <w:sz w:val="24"/>
                <w:szCs w:val="24"/>
              </w:rPr>
            </w:pPr>
            <w:r w:rsidRPr="002A1358">
              <w:rPr>
                <w:b/>
                <w:sz w:val="24"/>
                <w:szCs w:val="24"/>
              </w:rPr>
              <w:t>885</w:t>
            </w:r>
          </w:p>
        </w:tc>
      </w:tr>
      <w:tr w:rsidR="00937135" w14:paraId="4205C95E" w14:textId="77777777" w:rsidTr="00937135">
        <w:tc>
          <w:tcPr>
            <w:tcW w:w="2605" w:type="dxa"/>
            <w:shd w:val="clear" w:color="auto" w:fill="auto"/>
          </w:tcPr>
          <w:p w14:paraId="1181F89C" w14:textId="77777777" w:rsidR="00937135" w:rsidRPr="002A1358" w:rsidRDefault="00937135" w:rsidP="00937135">
            <w:pPr>
              <w:spacing w:after="0" w:line="240" w:lineRule="auto"/>
              <w:rPr>
                <w:b/>
                <w:sz w:val="24"/>
                <w:szCs w:val="24"/>
              </w:rPr>
            </w:pPr>
            <w:r w:rsidRPr="002A1358">
              <w:rPr>
                <w:b/>
                <w:sz w:val="24"/>
                <w:szCs w:val="24"/>
              </w:rPr>
              <w:t>2016/2017</w:t>
            </w:r>
          </w:p>
        </w:tc>
        <w:tc>
          <w:tcPr>
            <w:tcW w:w="2605" w:type="dxa"/>
            <w:shd w:val="clear" w:color="auto" w:fill="auto"/>
          </w:tcPr>
          <w:p w14:paraId="422B2BB3" w14:textId="77777777" w:rsidR="00937135" w:rsidRPr="002A1358" w:rsidRDefault="00937135" w:rsidP="00937135">
            <w:pPr>
              <w:spacing w:after="0" w:line="240" w:lineRule="auto"/>
              <w:rPr>
                <w:b/>
                <w:sz w:val="24"/>
                <w:szCs w:val="24"/>
              </w:rPr>
            </w:pPr>
            <w:r w:rsidRPr="002A1358">
              <w:rPr>
                <w:b/>
                <w:sz w:val="24"/>
                <w:szCs w:val="24"/>
              </w:rPr>
              <w:t>43</w:t>
            </w:r>
          </w:p>
        </w:tc>
        <w:tc>
          <w:tcPr>
            <w:tcW w:w="2605" w:type="dxa"/>
            <w:shd w:val="clear" w:color="auto" w:fill="auto"/>
          </w:tcPr>
          <w:p w14:paraId="0D384042" w14:textId="77777777" w:rsidR="00937135" w:rsidRPr="002A1358" w:rsidRDefault="00937135" w:rsidP="00937135">
            <w:pPr>
              <w:spacing w:after="0" w:line="240" w:lineRule="auto"/>
              <w:rPr>
                <w:b/>
                <w:sz w:val="24"/>
                <w:szCs w:val="24"/>
              </w:rPr>
            </w:pPr>
            <w:r w:rsidRPr="002A1358">
              <w:rPr>
                <w:b/>
                <w:sz w:val="24"/>
                <w:szCs w:val="24"/>
              </w:rPr>
              <w:t>971</w:t>
            </w:r>
          </w:p>
        </w:tc>
      </w:tr>
      <w:tr w:rsidR="00937135" w14:paraId="0B2D96E7" w14:textId="77777777" w:rsidTr="00937135">
        <w:tc>
          <w:tcPr>
            <w:tcW w:w="2605" w:type="dxa"/>
            <w:shd w:val="clear" w:color="auto" w:fill="auto"/>
          </w:tcPr>
          <w:p w14:paraId="730AE71F" w14:textId="77777777" w:rsidR="00937135" w:rsidRPr="002A1358" w:rsidRDefault="00937135" w:rsidP="00937135">
            <w:pPr>
              <w:spacing w:after="0" w:line="240" w:lineRule="auto"/>
              <w:rPr>
                <w:b/>
                <w:sz w:val="24"/>
                <w:szCs w:val="24"/>
              </w:rPr>
            </w:pPr>
            <w:r w:rsidRPr="002A1358">
              <w:rPr>
                <w:b/>
                <w:sz w:val="24"/>
                <w:szCs w:val="24"/>
              </w:rPr>
              <w:t>2017-2018</w:t>
            </w:r>
          </w:p>
        </w:tc>
        <w:tc>
          <w:tcPr>
            <w:tcW w:w="2605" w:type="dxa"/>
            <w:shd w:val="clear" w:color="auto" w:fill="auto"/>
          </w:tcPr>
          <w:p w14:paraId="04519783" w14:textId="77777777" w:rsidR="00937135" w:rsidRPr="002A1358" w:rsidRDefault="00937135" w:rsidP="00937135">
            <w:pPr>
              <w:spacing w:after="0" w:line="240" w:lineRule="auto"/>
              <w:rPr>
                <w:b/>
                <w:sz w:val="24"/>
                <w:szCs w:val="24"/>
              </w:rPr>
            </w:pPr>
            <w:r w:rsidRPr="002A1358">
              <w:rPr>
                <w:b/>
                <w:sz w:val="24"/>
                <w:szCs w:val="24"/>
              </w:rPr>
              <w:t>50</w:t>
            </w:r>
          </w:p>
        </w:tc>
        <w:tc>
          <w:tcPr>
            <w:tcW w:w="2605" w:type="dxa"/>
            <w:shd w:val="clear" w:color="auto" w:fill="auto"/>
          </w:tcPr>
          <w:p w14:paraId="492E2AD2" w14:textId="77777777" w:rsidR="00937135" w:rsidRPr="002A1358" w:rsidRDefault="00937135" w:rsidP="00937135">
            <w:pPr>
              <w:spacing w:after="0" w:line="240" w:lineRule="auto"/>
              <w:rPr>
                <w:b/>
                <w:sz w:val="24"/>
                <w:szCs w:val="24"/>
              </w:rPr>
            </w:pPr>
            <w:r w:rsidRPr="002A1358">
              <w:rPr>
                <w:b/>
                <w:sz w:val="24"/>
                <w:szCs w:val="24"/>
              </w:rPr>
              <w:t>1006</w:t>
            </w:r>
          </w:p>
        </w:tc>
      </w:tr>
    </w:tbl>
    <w:p w14:paraId="6F02E2DF" w14:textId="77777777" w:rsidR="00937135" w:rsidRDefault="00937135" w:rsidP="00937135">
      <w:pPr>
        <w:spacing w:after="0" w:line="240" w:lineRule="auto"/>
        <w:rPr>
          <w:b/>
          <w:sz w:val="24"/>
          <w:szCs w:val="24"/>
        </w:rPr>
      </w:pPr>
    </w:p>
    <w:p w14:paraId="5CC685BD" w14:textId="77777777" w:rsidR="00937135" w:rsidRDefault="00937135" w:rsidP="00937135">
      <w:pPr>
        <w:spacing w:after="0" w:line="240" w:lineRule="auto"/>
        <w:jc w:val="both"/>
        <w:rPr>
          <w:sz w:val="24"/>
          <w:szCs w:val="24"/>
        </w:rPr>
      </w:pPr>
      <w:r>
        <w:rPr>
          <w:sz w:val="24"/>
          <w:szCs w:val="24"/>
        </w:rPr>
        <w:t xml:space="preserve">  </w:t>
      </w:r>
      <w:r>
        <w:rPr>
          <w:sz w:val="24"/>
          <w:szCs w:val="24"/>
        </w:rPr>
        <w:tab/>
      </w:r>
    </w:p>
    <w:p w14:paraId="47057FE6" w14:textId="77777777" w:rsidR="00937135" w:rsidRDefault="00937135" w:rsidP="00937135">
      <w:pPr>
        <w:spacing w:after="0" w:line="240" w:lineRule="auto"/>
        <w:jc w:val="both"/>
        <w:rPr>
          <w:sz w:val="24"/>
          <w:szCs w:val="24"/>
          <w:u w:val="single"/>
        </w:rPr>
      </w:pPr>
      <w:r>
        <w:rPr>
          <w:sz w:val="24"/>
          <w:szCs w:val="24"/>
          <w:u w:val="single"/>
        </w:rPr>
        <w:t>Результат:</w:t>
      </w:r>
    </w:p>
    <w:p w14:paraId="39086509" w14:textId="77777777" w:rsidR="00937135" w:rsidRPr="00E44651" w:rsidRDefault="00937135" w:rsidP="0025215F">
      <w:pPr>
        <w:numPr>
          <w:ilvl w:val="0"/>
          <w:numId w:val="113"/>
        </w:numPr>
        <w:spacing w:after="0" w:line="240" w:lineRule="auto"/>
        <w:jc w:val="both"/>
        <w:rPr>
          <w:sz w:val="24"/>
          <w:szCs w:val="24"/>
        </w:rPr>
      </w:pPr>
      <w:r w:rsidRPr="00E44651">
        <w:rPr>
          <w:sz w:val="24"/>
          <w:szCs w:val="24"/>
        </w:rPr>
        <w:t>Работе с трудными подростками в школе уделяется должное внимание, хотя количество состоящих на внутришкольном учете растет</w:t>
      </w:r>
    </w:p>
    <w:p w14:paraId="1218D2E1" w14:textId="77777777" w:rsidR="00937135" w:rsidRPr="00E44651" w:rsidRDefault="00937135" w:rsidP="0025215F">
      <w:pPr>
        <w:numPr>
          <w:ilvl w:val="0"/>
          <w:numId w:val="113"/>
        </w:numPr>
        <w:spacing w:after="0" w:line="240" w:lineRule="auto"/>
        <w:jc w:val="both"/>
        <w:rPr>
          <w:sz w:val="24"/>
          <w:szCs w:val="24"/>
        </w:rPr>
      </w:pPr>
      <w:r w:rsidRPr="00E44651">
        <w:rPr>
          <w:sz w:val="24"/>
          <w:szCs w:val="24"/>
        </w:rPr>
        <w:t>Улучшилось выявление детей «группы риска» и своевременное оформление их в специальные государственные учреждения в случае необходимости.</w:t>
      </w:r>
    </w:p>
    <w:p w14:paraId="5D5EB596" w14:textId="77777777" w:rsidR="00937135" w:rsidRPr="00E44651" w:rsidRDefault="00937135" w:rsidP="0025215F">
      <w:pPr>
        <w:numPr>
          <w:ilvl w:val="0"/>
          <w:numId w:val="113"/>
        </w:numPr>
        <w:spacing w:after="0" w:line="240" w:lineRule="auto"/>
        <w:jc w:val="both"/>
        <w:rPr>
          <w:sz w:val="24"/>
          <w:szCs w:val="24"/>
        </w:rPr>
      </w:pPr>
      <w:r w:rsidRPr="00E44651">
        <w:rPr>
          <w:sz w:val="24"/>
          <w:szCs w:val="24"/>
        </w:rPr>
        <w:t>Оказывается необходимая помощь детям из малообеспеченных семей.</w:t>
      </w:r>
    </w:p>
    <w:p w14:paraId="15693002" w14:textId="77777777" w:rsidR="00937135" w:rsidRPr="00E44651" w:rsidRDefault="00937135" w:rsidP="00937135">
      <w:pPr>
        <w:spacing w:after="0" w:line="240" w:lineRule="auto"/>
        <w:jc w:val="both"/>
        <w:rPr>
          <w:sz w:val="24"/>
          <w:szCs w:val="24"/>
          <w:u w:val="single"/>
        </w:rPr>
      </w:pPr>
      <w:r w:rsidRPr="00E44651">
        <w:rPr>
          <w:sz w:val="24"/>
          <w:szCs w:val="24"/>
          <w:u w:val="single"/>
        </w:rPr>
        <w:t>Недостатки:</w:t>
      </w:r>
    </w:p>
    <w:p w14:paraId="7F638182" w14:textId="77777777" w:rsidR="00937135" w:rsidRPr="00E44651" w:rsidRDefault="00937135" w:rsidP="00937135">
      <w:pPr>
        <w:spacing w:after="0" w:line="240" w:lineRule="auto"/>
        <w:jc w:val="both"/>
        <w:rPr>
          <w:sz w:val="24"/>
          <w:szCs w:val="24"/>
        </w:rPr>
      </w:pPr>
      <w:r w:rsidRPr="00E44651">
        <w:rPr>
          <w:sz w:val="24"/>
          <w:szCs w:val="24"/>
        </w:rPr>
        <w:t>1.  Снижается ответственность родителей за воспитание детей.</w:t>
      </w:r>
    </w:p>
    <w:p w14:paraId="276C4EB1" w14:textId="77777777" w:rsidR="00937135" w:rsidRPr="00E44651" w:rsidRDefault="00937135" w:rsidP="00937135">
      <w:pPr>
        <w:spacing w:after="0" w:line="240" w:lineRule="auto"/>
        <w:jc w:val="both"/>
        <w:rPr>
          <w:sz w:val="24"/>
          <w:szCs w:val="24"/>
        </w:rPr>
      </w:pPr>
      <w:r w:rsidRPr="00E44651">
        <w:rPr>
          <w:sz w:val="24"/>
          <w:szCs w:val="24"/>
        </w:rPr>
        <w:t>2.  Низкий уровень образования родителей, материальные трудности в семьях</w:t>
      </w:r>
    </w:p>
    <w:p w14:paraId="01139686" w14:textId="77777777" w:rsidR="00937135" w:rsidRPr="00E44651" w:rsidRDefault="00937135" w:rsidP="00937135">
      <w:pPr>
        <w:spacing w:after="0" w:line="240" w:lineRule="auto"/>
        <w:jc w:val="both"/>
        <w:rPr>
          <w:sz w:val="24"/>
          <w:szCs w:val="24"/>
        </w:rPr>
      </w:pPr>
    </w:p>
    <w:p w14:paraId="67824B53" w14:textId="77777777" w:rsidR="00937135" w:rsidRPr="00E44651" w:rsidRDefault="00937135" w:rsidP="00937135">
      <w:pPr>
        <w:spacing w:after="0" w:line="240" w:lineRule="auto"/>
        <w:jc w:val="both"/>
        <w:rPr>
          <w:sz w:val="24"/>
          <w:szCs w:val="24"/>
          <w:u w:val="single"/>
        </w:rPr>
      </w:pPr>
      <w:r w:rsidRPr="00E44651">
        <w:rPr>
          <w:sz w:val="24"/>
          <w:szCs w:val="24"/>
          <w:u w:val="single"/>
        </w:rPr>
        <w:t>Возможные пути преодоления недостатков:</w:t>
      </w:r>
    </w:p>
    <w:p w14:paraId="0C909549" w14:textId="77777777" w:rsidR="00937135" w:rsidRPr="00E44651" w:rsidRDefault="00937135" w:rsidP="00937135">
      <w:pPr>
        <w:spacing w:after="0" w:line="240" w:lineRule="auto"/>
        <w:jc w:val="both"/>
        <w:rPr>
          <w:sz w:val="24"/>
          <w:szCs w:val="24"/>
        </w:rPr>
      </w:pPr>
      <w:r w:rsidRPr="00E44651">
        <w:rPr>
          <w:sz w:val="24"/>
          <w:szCs w:val="24"/>
        </w:rPr>
        <w:t>1.  Обеспечение социально-педагогического сопровождения детей, находящихся в социально-опасном положении.</w:t>
      </w:r>
    </w:p>
    <w:p w14:paraId="21BBC034" w14:textId="77777777" w:rsidR="00937135" w:rsidRPr="00E44651" w:rsidRDefault="00937135" w:rsidP="00937135">
      <w:pPr>
        <w:spacing w:after="0" w:line="240" w:lineRule="auto"/>
        <w:jc w:val="both"/>
        <w:rPr>
          <w:sz w:val="24"/>
          <w:szCs w:val="24"/>
        </w:rPr>
      </w:pPr>
      <w:r w:rsidRPr="00E44651">
        <w:rPr>
          <w:sz w:val="24"/>
          <w:szCs w:val="24"/>
        </w:rPr>
        <w:t xml:space="preserve">2.    Полное выполнение совместного плана работы всех служб школы,  его реализация.         </w:t>
      </w:r>
    </w:p>
    <w:p w14:paraId="3AC94496" w14:textId="77777777" w:rsidR="00937135" w:rsidRPr="00E44651" w:rsidRDefault="00937135" w:rsidP="00937135">
      <w:pPr>
        <w:spacing w:after="0" w:line="240" w:lineRule="auto"/>
        <w:jc w:val="both"/>
        <w:rPr>
          <w:sz w:val="24"/>
          <w:szCs w:val="24"/>
        </w:rPr>
      </w:pPr>
      <w:r w:rsidRPr="00E44651">
        <w:rPr>
          <w:sz w:val="24"/>
          <w:szCs w:val="24"/>
        </w:rPr>
        <w:t xml:space="preserve">3.  Классным руководителям усилить контроль  за  учащимися, склонным  к правонарушениям, за семьями находящимися в сложной жизненной ситуации. </w:t>
      </w:r>
    </w:p>
    <w:p w14:paraId="56590316" w14:textId="77777777" w:rsidR="00937135" w:rsidRPr="00E44651" w:rsidRDefault="00937135" w:rsidP="00937135">
      <w:pPr>
        <w:spacing w:after="0" w:line="240" w:lineRule="auto"/>
        <w:jc w:val="both"/>
        <w:rPr>
          <w:sz w:val="24"/>
          <w:szCs w:val="24"/>
        </w:rPr>
      </w:pPr>
    </w:p>
    <w:p w14:paraId="2FD83F9B" w14:textId="77777777" w:rsidR="00937135" w:rsidRPr="00E44651" w:rsidRDefault="00937135" w:rsidP="00937135">
      <w:pPr>
        <w:spacing w:after="0" w:line="240" w:lineRule="auto"/>
        <w:ind w:firstLine="708"/>
        <w:jc w:val="both"/>
        <w:rPr>
          <w:b/>
          <w:sz w:val="24"/>
          <w:szCs w:val="24"/>
        </w:rPr>
      </w:pPr>
      <w:r w:rsidRPr="00E44651">
        <w:rPr>
          <w:b/>
          <w:sz w:val="24"/>
          <w:szCs w:val="24"/>
        </w:rPr>
        <w:t>Работа с педагогическим коллективом</w:t>
      </w:r>
    </w:p>
    <w:p w14:paraId="160CE445" w14:textId="77777777" w:rsidR="00937135" w:rsidRPr="00E44651" w:rsidRDefault="00937135" w:rsidP="00937135">
      <w:pPr>
        <w:spacing w:after="0" w:line="240" w:lineRule="auto"/>
        <w:ind w:firstLine="708"/>
        <w:jc w:val="both"/>
        <w:rPr>
          <w:b/>
          <w:sz w:val="24"/>
          <w:szCs w:val="24"/>
        </w:rPr>
      </w:pPr>
    </w:p>
    <w:p w14:paraId="079DDF12" w14:textId="77777777" w:rsidR="00937135" w:rsidRPr="00E44651" w:rsidRDefault="00937135" w:rsidP="00937135">
      <w:pPr>
        <w:spacing w:after="0" w:line="240" w:lineRule="auto"/>
        <w:jc w:val="both"/>
        <w:rPr>
          <w:sz w:val="24"/>
          <w:szCs w:val="24"/>
        </w:rPr>
      </w:pPr>
      <w:r w:rsidRPr="00E44651">
        <w:rPr>
          <w:sz w:val="24"/>
          <w:szCs w:val="24"/>
        </w:rPr>
        <w:t xml:space="preserve"> </w:t>
      </w:r>
      <w:r w:rsidRPr="00E44651">
        <w:rPr>
          <w:sz w:val="24"/>
          <w:szCs w:val="24"/>
        </w:rPr>
        <w:tab/>
        <w:t>В этом учебном году всего работали 30 классных руководителя, 1 социальный педагог, 1 психолог, 1 педагог-организатор.</w:t>
      </w:r>
    </w:p>
    <w:p w14:paraId="4E836B43" w14:textId="77777777" w:rsidR="00937135" w:rsidRPr="00E44651" w:rsidRDefault="00937135" w:rsidP="00937135">
      <w:pPr>
        <w:spacing w:after="0" w:line="240" w:lineRule="auto"/>
        <w:jc w:val="both"/>
        <w:rPr>
          <w:sz w:val="24"/>
          <w:szCs w:val="24"/>
        </w:rPr>
      </w:pPr>
      <w:r w:rsidRPr="00E44651">
        <w:rPr>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14:paraId="22B6CC3F" w14:textId="77777777" w:rsidR="00937135" w:rsidRPr="00E44651" w:rsidRDefault="00937135" w:rsidP="00937135">
      <w:pPr>
        <w:spacing w:after="0" w:line="240" w:lineRule="auto"/>
        <w:jc w:val="both"/>
        <w:rPr>
          <w:sz w:val="24"/>
          <w:szCs w:val="24"/>
        </w:rPr>
      </w:pPr>
      <w:r w:rsidRPr="00E44651">
        <w:rPr>
          <w:sz w:val="24"/>
          <w:szCs w:val="24"/>
        </w:rPr>
        <w:t xml:space="preserve">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участвуют в рейдах по реализации Закона  «О мерах профилактики безнадзорности и правонарушений».</w:t>
      </w:r>
    </w:p>
    <w:p w14:paraId="59C65DBC" w14:textId="77777777" w:rsidR="00937135" w:rsidRPr="00E44651" w:rsidRDefault="00937135" w:rsidP="00937135">
      <w:pPr>
        <w:spacing w:after="0" w:line="240" w:lineRule="auto"/>
        <w:ind w:firstLine="708"/>
        <w:jc w:val="both"/>
        <w:rPr>
          <w:sz w:val="24"/>
          <w:szCs w:val="24"/>
        </w:rPr>
      </w:pPr>
      <w:r w:rsidRPr="00E44651">
        <w:rPr>
          <w:sz w:val="24"/>
          <w:szCs w:val="24"/>
        </w:rPr>
        <w:lastRenderedPageBreak/>
        <w:t xml:space="preserve">В традиционных школьных мероприятиях принимали участие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14:paraId="2A06CEC3" w14:textId="77777777" w:rsidR="00937135" w:rsidRPr="00E44651" w:rsidRDefault="00937135" w:rsidP="00937135">
      <w:pPr>
        <w:spacing w:after="0" w:line="240" w:lineRule="auto"/>
        <w:ind w:firstLine="708"/>
        <w:jc w:val="both"/>
        <w:rPr>
          <w:sz w:val="24"/>
          <w:szCs w:val="24"/>
        </w:rPr>
      </w:pPr>
    </w:p>
    <w:p w14:paraId="6236E408" w14:textId="77777777" w:rsidR="00937135" w:rsidRPr="00E44651" w:rsidRDefault="00937135" w:rsidP="00937135">
      <w:pPr>
        <w:spacing w:after="0" w:line="240" w:lineRule="auto"/>
        <w:jc w:val="both"/>
        <w:rPr>
          <w:sz w:val="24"/>
          <w:szCs w:val="24"/>
        </w:rPr>
      </w:pPr>
      <w:r w:rsidRPr="00E44651">
        <w:rPr>
          <w:sz w:val="24"/>
          <w:szCs w:val="24"/>
        </w:rPr>
        <w:t>Недостатки:</w:t>
      </w:r>
    </w:p>
    <w:p w14:paraId="6ED6F4E6" w14:textId="77777777" w:rsidR="00937135" w:rsidRPr="00E44651" w:rsidRDefault="00937135" w:rsidP="00937135">
      <w:pPr>
        <w:spacing w:after="0" w:line="240" w:lineRule="auto"/>
        <w:jc w:val="both"/>
        <w:rPr>
          <w:sz w:val="24"/>
          <w:szCs w:val="24"/>
        </w:rPr>
      </w:pPr>
      <w:r w:rsidRPr="00E44651">
        <w:rPr>
          <w:sz w:val="24"/>
          <w:szCs w:val="24"/>
        </w:rPr>
        <w:t xml:space="preserve">1.Не все учащиеся активно включены в жизнедеятельность ученического коллектива, не у всех находится дело по интересу. </w:t>
      </w:r>
    </w:p>
    <w:p w14:paraId="477E0E45" w14:textId="77777777" w:rsidR="00937135" w:rsidRPr="00E44651" w:rsidRDefault="00937135" w:rsidP="00937135">
      <w:pPr>
        <w:spacing w:after="0" w:line="240" w:lineRule="auto"/>
        <w:jc w:val="both"/>
        <w:rPr>
          <w:sz w:val="24"/>
          <w:szCs w:val="24"/>
        </w:rPr>
      </w:pPr>
      <w:r w:rsidRPr="00E44651">
        <w:rPr>
          <w:sz w:val="24"/>
          <w:szCs w:val="24"/>
        </w:rPr>
        <w:t xml:space="preserve">2. Вызывают тревогу учащиеся отдельных классов, где  чаще всего проявлялись  нарушение устава школы.   </w:t>
      </w:r>
    </w:p>
    <w:p w14:paraId="49F64A80" w14:textId="77777777" w:rsidR="00937135" w:rsidRPr="00E44651" w:rsidRDefault="00937135" w:rsidP="00937135">
      <w:pPr>
        <w:spacing w:after="0" w:line="240" w:lineRule="auto"/>
        <w:jc w:val="both"/>
        <w:rPr>
          <w:sz w:val="24"/>
          <w:szCs w:val="24"/>
        </w:rPr>
      </w:pPr>
      <w:r w:rsidRPr="00E44651">
        <w:rPr>
          <w:sz w:val="24"/>
          <w:szCs w:val="24"/>
        </w:rPr>
        <w:t xml:space="preserve">3.Доброжелательные отношения между учащимися в классе не всегда выражаются в действенной помощи друг другу. </w:t>
      </w:r>
    </w:p>
    <w:p w14:paraId="0894FDC0" w14:textId="77777777" w:rsidR="00937135" w:rsidRPr="00E44651" w:rsidRDefault="00937135" w:rsidP="00937135">
      <w:pPr>
        <w:spacing w:after="0" w:line="240" w:lineRule="auto"/>
        <w:jc w:val="both"/>
        <w:rPr>
          <w:sz w:val="24"/>
          <w:szCs w:val="24"/>
        </w:rPr>
      </w:pPr>
      <w:r w:rsidRPr="00E44651">
        <w:rPr>
          <w:sz w:val="24"/>
          <w:szCs w:val="24"/>
        </w:rPr>
        <w:t>4.В поведении некоторых учащихся наблюдаются факты невоспитанности и бестактности, межличностные отношения не всегда отличаются доброжелательностью и взаимопомощью.</w:t>
      </w:r>
    </w:p>
    <w:p w14:paraId="56D75BC8" w14:textId="77777777" w:rsidR="00937135" w:rsidRPr="00E44651" w:rsidRDefault="00937135" w:rsidP="00937135">
      <w:pPr>
        <w:spacing w:after="0" w:line="240" w:lineRule="auto"/>
        <w:jc w:val="both"/>
        <w:rPr>
          <w:sz w:val="24"/>
          <w:szCs w:val="24"/>
        </w:rPr>
      </w:pPr>
    </w:p>
    <w:p w14:paraId="1EE8E7DE" w14:textId="77777777" w:rsidR="00937135" w:rsidRDefault="00937135" w:rsidP="00937135">
      <w:pPr>
        <w:spacing w:after="0" w:line="240" w:lineRule="auto"/>
        <w:jc w:val="both"/>
        <w:rPr>
          <w:sz w:val="24"/>
          <w:szCs w:val="24"/>
          <w:u w:val="single"/>
        </w:rPr>
      </w:pPr>
      <w:r>
        <w:rPr>
          <w:sz w:val="24"/>
          <w:szCs w:val="24"/>
          <w:u w:val="single"/>
        </w:rPr>
        <w:t xml:space="preserve">Результат: </w:t>
      </w:r>
    </w:p>
    <w:p w14:paraId="6813EBD0" w14:textId="77777777" w:rsidR="00937135" w:rsidRPr="00E44651" w:rsidRDefault="00937135" w:rsidP="0025215F">
      <w:pPr>
        <w:numPr>
          <w:ilvl w:val="0"/>
          <w:numId w:val="114"/>
        </w:numPr>
        <w:spacing w:after="0" w:line="240" w:lineRule="auto"/>
        <w:jc w:val="both"/>
        <w:rPr>
          <w:sz w:val="24"/>
          <w:szCs w:val="24"/>
        </w:rPr>
      </w:pPr>
      <w:r w:rsidRPr="00E44651">
        <w:rPr>
          <w:sz w:val="24"/>
          <w:szCs w:val="24"/>
        </w:rPr>
        <w:t>В целом работу классных руководителей можно считать  удовлетворительной.</w:t>
      </w:r>
    </w:p>
    <w:p w14:paraId="5F4A854B" w14:textId="77777777" w:rsidR="00937135" w:rsidRPr="00E44651" w:rsidRDefault="00937135" w:rsidP="0025215F">
      <w:pPr>
        <w:numPr>
          <w:ilvl w:val="0"/>
          <w:numId w:val="114"/>
        </w:numPr>
        <w:spacing w:after="0" w:line="240" w:lineRule="auto"/>
        <w:jc w:val="both"/>
        <w:rPr>
          <w:sz w:val="24"/>
          <w:szCs w:val="24"/>
        </w:rPr>
      </w:pPr>
      <w:r w:rsidRPr="00E44651">
        <w:rPr>
          <w:sz w:val="24"/>
          <w:szCs w:val="24"/>
        </w:rPr>
        <w:t>Публикации классных руководителей на интернет сайтах.</w:t>
      </w:r>
    </w:p>
    <w:p w14:paraId="48E87C51" w14:textId="77777777" w:rsidR="00937135" w:rsidRPr="00E44651" w:rsidRDefault="00937135" w:rsidP="0025215F">
      <w:pPr>
        <w:numPr>
          <w:ilvl w:val="0"/>
          <w:numId w:val="114"/>
        </w:numPr>
        <w:spacing w:after="0" w:line="240" w:lineRule="auto"/>
        <w:jc w:val="both"/>
        <w:rPr>
          <w:sz w:val="24"/>
          <w:szCs w:val="24"/>
        </w:rPr>
      </w:pPr>
      <w:r w:rsidRPr="00E44651">
        <w:rPr>
          <w:sz w:val="24"/>
          <w:szCs w:val="24"/>
        </w:rPr>
        <w:t>Все классные руководители взаимодействуют с родителями.</w:t>
      </w:r>
    </w:p>
    <w:p w14:paraId="19F602C0" w14:textId="77777777" w:rsidR="00937135" w:rsidRPr="00E44651" w:rsidRDefault="00937135" w:rsidP="00937135">
      <w:pPr>
        <w:spacing w:after="0" w:line="240" w:lineRule="auto"/>
        <w:ind w:firstLine="708"/>
        <w:jc w:val="both"/>
        <w:rPr>
          <w:sz w:val="24"/>
          <w:szCs w:val="24"/>
        </w:rPr>
      </w:pPr>
    </w:p>
    <w:p w14:paraId="0DD432A1" w14:textId="77777777" w:rsidR="00937135" w:rsidRDefault="00937135" w:rsidP="00937135">
      <w:pPr>
        <w:spacing w:after="0" w:line="240" w:lineRule="auto"/>
        <w:jc w:val="both"/>
        <w:rPr>
          <w:sz w:val="24"/>
          <w:szCs w:val="24"/>
        </w:rPr>
      </w:pPr>
      <w:r w:rsidRPr="00E44651">
        <w:rPr>
          <w:sz w:val="24"/>
          <w:szCs w:val="24"/>
        </w:rPr>
        <w:t xml:space="preserve"> </w:t>
      </w:r>
      <w:r>
        <w:rPr>
          <w:sz w:val="24"/>
          <w:szCs w:val="24"/>
          <w:u w:val="single"/>
        </w:rPr>
        <w:t>Недостатки</w:t>
      </w:r>
      <w:r>
        <w:rPr>
          <w:sz w:val="24"/>
          <w:szCs w:val="24"/>
        </w:rPr>
        <w:t>:</w:t>
      </w:r>
    </w:p>
    <w:p w14:paraId="20A70AC7" w14:textId="77777777" w:rsidR="00937135" w:rsidRPr="00E44651" w:rsidRDefault="00937135" w:rsidP="0025215F">
      <w:pPr>
        <w:numPr>
          <w:ilvl w:val="0"/>
          <w:numId w:val="115"/>
        </w:numPr>
        <w:spacing w:after="0" w:line="240" w:lineRule="auto"/>
        <w:jc w:val="both"/>
        <w:rPr>
          <w:sz w:val="24"/>
          <w:szCs w:val="24"/>
        </w:rPr>
      </w:pPr>
      <w:r w:rsidRPr="00E44651">
        <w:rPr>
          <w:sz w:val="24"/>
          <w:szCs w:val="24"/>
        </w:rPr>
        <w:t>Не все классные руководители активно принимают участие в воспитательной работе школы.</w:t>
      </w:r>
    </w:p>
    <w:p w14:paraId="4355484A" w14:textId="77777777" w:rsidR="00937135" w:rsidRPr="00E44651" w:rsidRDefault="00937135" w:rsidP="0025215F">
      <w:pPr>
        <w:numPr>
          <w:ilvl w:val="0"/>
          <w:numId w:val="115"/>
        </w:numPr>
        <w:spacing w:after="0" w:line="240" w:lineRule="auto"/>
        <w:jc w:val="both"/>
        <w:rPr>
          <w:sz w:val="24"/>
          <w:szCs w:val="24"/>
        </w:rPr>
      </w:pPr>
      <w:r w:rsidRPr="00E44651">
        <w:rPr>
          <w:sz w:val="24"/>
          <w:szCs w:val="24"/>
        </w:rPr>
        <w:t>Недостаточно обобщен опыт передовых классных руководителей;</w:t>
      </w:r>
    </w:p>
    <w:p w14:paraId="39C30A1D" w14:textId="77777777" w:rsidR="00937135" w:rsidRPr="00E44651" w:rsidRDefault="00937135" w:rsidP="0025215F">
      <w:pPr>
        <w:numPr>
          <w:ilvl w:val="0"/>
          <w:numId w:val="115"/>
        </w:numPr>
        <w:spacing w:after="0" w:line="240" w:lineRule="auto"/>
        <w:jc w:val="both"/>
        <w:rPr>
          <w:sz w:val="24"/>
          <w:szCs w:val="24"/>
        </w:rPr>
      </w:pPr>
      <w:r w:rsidRPr="00E44651">
        <w:rPr>
          <w:sz w:val="24"/>
          <w:szCs w:val="24"/>
        </w:rPr>
        <w:t>Классные руководители не принимали участия в городских смотрах, конкурсах, педчтениях.</w:t>
      </w:r>
    </w:p>
    <w:p w14:paraId="0A67BC1A" w14:textId="77777777" w:rsidR="00937135" w:rsidRPr="00E44651" w:rsidRDefault="00937135" w:rsidP="00937135">
      <w:pPr>
        <w:spacing w:after="0" w:line="240" w:lineRule="auto"/>
        <w:ind w:left="360"/>
        <w:jc w:val="both"/>
        <w:rPr>
          <w:sz w:val="24"/>
          <w:szCs w:val="24"/>
        </w:rPr>
      </w:pPr>
    </w:p>
    <w:p w14:paraId="48A7E273" w14:textId="77777777" w:rsidR="00937135" w:rsidRPr="00E44651" w:rsidRDefault="00937135" w:rsidP="00937135">
      <w:pPr>
        <w:spacing w:after="0" w:line="240" w:lineRule="auto"/>
        <w:jc w:val="both"/>
        <w:rPr>
          <w:sz w:val="24"/>
          <w:szCs w:val="24"/>
          <w:u w:val="single"/>
        </w:rPr>
      </w:pPr>
      <w:r w:rsidRPr="00E44651">
        <w:rPr>
          <w:sz w:val="24"/>
          <w:szCs w:val="24"/>
          <w:u w:val="single"/>
        </w:rPr>
        <w:t>Возможные пути преодоления недостатков:</w:t>
      </w:r>
    </w:p>
    <w:p w14:paraId="6BA727AC" w14:textId="77777777" w:rsidR="00937135" w:rsidRPr="00E44651" w:rsidRDefault="00937135" w:rsidP="00937135">
      <w:pPr>
        <w:spacing w:after="0" w:line="240" w:lineRule="auto"/>
        <w:jc w:val="both"/>
        <w:rPr>
          <w:sz w:val="24"/>
          <w:szCs w:val="24"/>
        </w:rPr>
      </w:pPr>
      <w:r w:rsidRPr="00E44651">
        <w:rPr>
          <w:sz w:val="24"/>
          <w:szCs w:val="24"/>
        </w:rPr>
        <w:t>1.   Активнее привлекать классных руководителей к подготовке и проведения открытых воспитательных мероприятия.</w:t>
      </w:r>
    </w:p>
    <w:p w14:paraId="06A9DFC8" w14:textId="77777777" w:rsidR="00937135" w:rsidRPr="00E44651" w:rsidRDefault="00937135" w:rsidP="00937135">
      <w:pPr>
        <w:spacing w:after="0" w:line="240" w:lineRule="auto"/>
        <w:jc w:val="both"/>
        <w:rPr>
          <w:sz w:val="24"/>
          <w:szCs w:val="24"/>
        </w:rPr>
      </w:pPr>
      <w:r w:rsidRPr="00E44651">
        <w:rPr>
          <w:sz w:val="24"/>
          <w:szCs w:val="24"/>
        </w:rPr>
        <w:t xml:space="preserve">2.  Провести мероприятия по обмену опыта передовых классных руководителей. </w:t>
      </w:r>
    </w:p>
    <w:p w14:paraId="3DFABD85" w14:textId="77777777" w:rsidR="00937135" w:rsidRPr="00E44651" w:rsidRDefault="00937135" w:rsidP="00937135">
      <w:pPr>
        <w:spacing w:after="0" w:line="240" w:lineRule="auto"/>
        <w:jc w:val="both"/>
        <w:rPr>
          <w:sz w:val="24"/>
          <w:szCs w:val="24"/>
        </w:rPr>
      </w:pPr>
      <w:r w:rsidRPr="00E44651">
        <w:rPr>
          <w:sz w:val="24"/>
          <w:szCs w:val="24"/>
        </w:rPr>
        <w:t>3. Активизировать работу классных руководителей по распространению своего опыта на уровне города.</w:t>
      </w:r>
    </w:p>
    <w:p w14:paraId="57456431" w14:textId="77777777" w:rsidR="00937135" w:rsidRPr="00E44651" w:rsidRDefault="00937135" w:rsidP="00937135">
      <w:pPr>
        <w:spacing w:after="0" w:line="240" w:lineRule="auto"/>
        <w:jc w:val="both"/>
        <w:rPr>
          <w:sz w:val="24"/>
          <w:szCs w:val="24"/>
        </w:rPr>
      </w:pPr>
      <w:r w:rsidRPr="00E44651">
        <w:rPr>
          <w:sz w:val="24"/>
          <w:szCs w:val="24"/>
        </w:rPr>
        <w:t>4. Принять участие в конкурсах, смотрах муниципального уровня.</w:t>
      </w:r>
    </w:p>
    <w:p w14:paraId="1C219394" w14:textId="77777777" w:rsidR="00937135" w:rsidRPr="00E44651" w:rsidRDefault="00937135" w:rsidP="00937135">
      <w:pPr>
        <w:spacing w:after="0" w:line="240" w:lineRule="auto"/>
        <w:jc w:val="both"/>
        <w:rPr>
          <w:sz w:val="24"/>
          <w:szCs w:val="24"/>
        </w:rPr>
      </w:pPr>
    </w:p>
    <w:p w14:paraId="4F275E32" w14:textId="77777777" w:rsidR="00937135" w:rsidRPr="00E44651" w:rsidRDefault="00937135" w:rsidP="00937135">
      <w:pPr>
        <w:spacing w:after="0" w:line="240" w:lineRule="auto"/>
        <w:jc w:val="both"/>
        <w:rPr>
          <w:b/>
          <w:sz w:val="24"/>
          <w:szCs w:val="24"/>
        </w:rPr>
      </w:pPr>
      <w:r w:rsidRPr="00E44651">
        <w:rPr>
          <w:b/>
        </w:rPr>
        <w:t xml:space="preserve">  </w:t>
      </w:r>
      <w:r w:rsidRPr="00E44651">
        <w:rPr>
          <w:b/>
        </w:rPr>
        <w:tab/>
      </w:r>
      <w:r w:rsidRPr="00E44651">
        <w:rPr>
          <w:b/>
          <w:sz w:val="24"/>
          <w:szCs w:val="24"/>
        </w:rPr>
        <w:t xml:space="preserve"> </w:t>
      </w:r>
    </w:p>
    <w:p w14:paraId="34557E4E" w14:textId="77777777" w:rsidR="00937135" w:rsidRPr="00E44651" w:rsidRDefault="00937135" w:rsidP="00937135">
      <w:pPr>
        <w:spacing w:after="0" w:line="240" w:lineRule="auto"/>
        <w:jc w:val="both"/>
        <w:rPr>
          <w:b/>
          <w:sz w:val="24"/>
          <w:szCs w:val="24"/>
        </w:rPr>
      </w:pPr>
    </w:p>
    <w:p w14:paraId="4EDB3D84" w14:textId="77777777" w:rsidR="00937135" w:rsidRPr="00E44651" w:rsidRDefault="00937135" w:rsidP="00937135">
      <w:pPr>
        <w:pStyle w:val="18"/>
        <w:spacing w:after="0" w:line="240" w:lineRule="auto"/>
        <w:ind w:left="1080"/>
        <w:jc w:val="both"/>
        <w:rPr>
          <w:rFonts w:ascii="Times New Roman" w:hAnsi="Times New Roman"/>
          <w:b/>
          <w:sz w:val="24"/>
          <w:szCs w:val="24"/>
          <w:lang w:val="ru-RU"/>
        </w:rPr>
      </w:pPr>
      <w:r w:rsidRPr="00E44651">
        <w:rPr>
          <w:rFonts w:ascii="Times New Roman" w:hAnsi="Times New Roman"/>
          <w:b/>
          <w:sz w:val="24"/>
          <w:szCs w:val="24"/>
          <w:lang w:val="ru-RU"/>
        </w:rPr>
        <w:t>Выводы:</w:t>
      </w:r>
    </w:p>
    <w:p w14:paraId="4BD3E039" w14:textId="77777777" w:rsidR="00937135" w:rsidRPr="00E44651" w:rsidRDefault="00937135" w:rsidP="00937135">
      <w:pPr>
        <w:pStyle w:val="18"/>
        <w:spacing w:after="0" w:line="240" w:lineRule="auto"/>
        <w:ind w:left="1080"/>
        <w:jc w:val="both"/>
        <w:rPr>
          <w:rFonts w:ascii="Times New Roman" w:hAnsi="Times New Roman"/>
          <w:b/>
          <w:sz w:val="24"/>
          <w:szCs w:val="24"/>
          <w:lang w:val="ru-RU"/>
        </w:rPr>
      </w:pPr>
    </w:p>
    <w:p w14:paraId="1A4DBA6F" w14:textId="77777777" w:rsidR="00937135" w:rsidRPr="00E44651" w:rsidRDefault="00937135" w:rsidP="00937135">
      <w:pPr>
        <w:spacing w:after="0" w:line="240" w:lineRule="auto"/>
        <w:ind w:firstLine="708"/>
        <w:jc w:val="both"/>
        <w:rPr>
          <w:sz w:val="24"/>
          <w:szCs w:val="24"/>
        </w:rPr>
      </w:pPr>
      <w:r w:rsidRPr="00E44651">
        <w:t xml:space="preserve">  </w:t>
      </w:r>
      <w:r w:rsidRPr="00E44651">
        <w:rPr>
          <w:sz w:val="24"/>
          <w:szCs w:val="24"/>
        </w:rPr>
        <w:t>Ориентирами в постановке целей и задач воспитания учащихся, в развитии воспитательной системы школы являются цели государственной и региональной политики в области образования, а именно:</w:t>
      </w:r>
    </w:p>
    <w:p w14:paraId="32F5F1FE" w14:textId="77777777" w:rsidR="00937135" w:rsidRPr="00E44651" w:rsidRDefault="00937135" w:rsidP="00937135">
      <w:pPr>
        <w:spacing w:after="0" w:line="240" w:lineRule="auto"/>
        <w:jc w:val="both"/>
        <w:rPr>
          <w:sz w:val="24"/>
          <w:szCs w:val="24"/>
        </w:rPr>
      </w:pPr>
      <w:r w:rsidRPr="00E44651">
        <w:rPr>
          <w:sz w:val="24"/>
          <w:szCs w:val="24"/>
        </w:rPr>
        <w:t>- формирование духовно-нравственного мира учащихся;</w:t>
      </w:r>
    </w:p>
    <w:p w14:paraId="2051638F" w14:textId="77777777" w:rsidR="00937135" w:rsidRPr="00E44651" w:rsidRDefault="00937135" w:rsidP="00937135">
      <w:pPr>
        <w:spacing w:after="0" w:line="240" w:lineRule="auto"/>
        <w:jc w:val="both"/>
        <w:rPr>
          <w:sz w:val="24"/>
          <w:szCs w:val="24"/>
        </w:rPr>
      </w:pPr>
      <w:r w:rsidRPr="00E44651">
        <w:rPr>
          <w:sz w:val="24"/>
          <w:szCs w:val="24"/>
        </w:rPr>
        <w:t>-гражданско-патриотическое воспитание детей;</w:t>
      </w:r>
    </w:p>
    <w:p w14:paraId="6D6526F5" w14:textId="77777777" w:rsidR="00937135" w:rsidRPr="00E44651" w:rsidRDefault="00937135" w:rsidP="00937135">
      <w:pPr>
        <w:spacing w:after="0" w:line="240" w:lineRule="auto"/>
        <w:jc w:val="both"/>
        <w:rPr>
          <w:sz w:val="24"/>
          <w:szCs w:val="24"/>
        </w:rPr>
      </w:pPr>
      <w:r w:rsidRPr="00E44651">
        <w:rPr>
          <w:sz w:val="24"/>
          <w:szCs w:val="24"/>
        </w:rPr>
        <w:t>-формирование здорового образа жизни, воспитание культуры здоровья, потребности в занятиях физической культурой и спортом;</w:t>
      </w:r>
    </w:p>
    <w:p w14:paraId="5C94862E" w14:textId="77777777" w:rsidR="00937135" w:rsidRPr="00E44651" w:rsidRDefault="00937135" w:rsidP="00937135">
      <w:pPr>
        <w:spacing w:after="0" w:line="240" w:lineRule="auto"/>
        <w:jc w:val="both"/>
        <w:rPr>
          <w:sz w:val="24"/>
          <w:szCs w:val="24"/>
        </w:rPr>
      </w:pPr>
      <w:r w:rsidRPr="00E44651">
        <w:rPr>
          <w:sz w:val="24"/>
          <w:szCs w:val="24"/>
        </w:rPr>
        <w:lastRenderedPageBreak/>
        <w:t>-профилактика асоциального поведения учащихся;</w:t>
      </w:r>
    </w:p>
    <w:p w14:paraId="48EC723F" w14:textId="77777777" w:rsidR="00937135" w:rsidRPr="00E44651" w:rsidRDefault="00937135" w:rsidP="00937135">
      <w:pPr>
        <w:spacing w:after="0" w:line="240" w:lineRule="auto"/>
        <w:jc w:val="both"/>
        <w:rPr>
          <w:sz w:val="24"/>
          <w:szCs w:val="24"/>
        </w:rPr>
      </w:pPr>
      <w:r w:rsidRPr="00E44651">
        <w:rPr>
          <w:sz w:val="24"/>
          <w:szCs w:val="24"/>
        </w:rPr>
        <w:t>-подготовка детей к жизненному и профессиональному самоопределению.</w:t>
      </w:r>
    </w:p>
    <w:p w14:paraId="31E7A511" w14:textId="77777777" w:rsidR="00937135" w:rsidRPr="00E44651" w:rsidRDefault="00937135" w:rsidP="00937135">
      <w:pPr>
        <w:spacing w:after="0" w:line="240" w:lineRule="auto"/>
        <w:ind w:firstLine="708"/>
        <w:jc w:val="both"/>
        <w:rPr>
          <w:sz w:val="24"/>
          <w:szCs w:val="24"/>
        </w:rPr>
      </w:pPr>
      <w:r w:rsidRPr="00E44651">
        <w:rPr>
          <w:sz w:val="24"/>
          <w:szCs w:val="24"/>
        </w:rPr>
        <w:t>Исходя из анализа воспитательной работы, необходимо отметить, что в целом поставленные задачи воспитательной работы в 2017/2018 учебном году можно считать решенными, цель достигнута. На основе тех проблем, которые выделились в процессе работы, можно сформулировать новые цель и задачи на будущий учебный год.</w:t>
      </w:r>
    </w:p>
    <w:p w14:paraId="1EB45046" w14:textId="77777777" w:rsidR="00937135" w:rsidRPr="00E44651" w:rsidRDefault="00937135" w:rsidP="00937135">
      <w:pPr>
        <w:spacing w:after="0" w:line="240" w:lineRule="auto"/>
        <w:ind w:firstLine="708"/>
        <w:jc w:val="both"/>
        <w:rPr>
          <w:sz w:val="24"/>
          <w:szCs w:val="24"/>
        </w:rPr>
      </w:pPr>
    </w:p>
    <w:p w14:paraId="067851C5" w14:textId="77777777" w:rsidR="00937135" w:rsidRPr="00E44651" w:rsidRDefault="00937135" w:rsidP="00937135">
      <w:pPr>
        <w:spacing w:after="0" w:line="240" w:lineRule="auto"/>
        <w:jc w:val="both"/>
        <w:rPr>
          <w:b/>
          <w:sz w:val="24"/>
          <w:szCs w:val="24"/>
        </w:rPr>
      </w:pPr>
      <w:r w:rsidRPr="00E44651">
        <w:rPr>
          <w:sz w:val="24"/>
          <w:szCs w:val="24"/>
        </w:rPr>
        <w:t xml:space="preserve">           </w:t>
      </w:r>
      <w:r w:rsidRPr="00E44651">
        <w:rPr>
          <w:b/>
          <w:sz w:val="24"/>
          <w:szCs w:val="24"/>
        </w:rPr>
        <w:t>Содержание воспитательного процесса:</w:t>
      </w:r>
    </w:p>
    <w:p w14:paraId="50E598DB" w14:textId="77777777" w:rsidR="00937135" w:rsidRPr="00E44651" w:rsidRDefault="00937135" w:rsidP="00937135">
      <w:pPr>
        <w:spacing w:after="0" w:line="240" w:lineRule="auto"/>
        <w:jc w:val="both"/>
        <w:rPr>
          <w:b/>
          <w:sz w:val="24"/>
          <w:szCs w:val="24"/>
        </w:rPr>
      </w:pPr>
    </w:p>
    <w:p w14:paraId="1325DC6F" w14:textId="77777777" w:rsidR="00937135" w:rsidRPr="00E44651" w:rsidRDefault="00937135" w:rsidP="00937135">
      <w:pPr>
        <w:spacing w:after="0" w:line="240" w:lineRule="auto"/>
        <w:ind w:firstLine="708"/>
        <w:jc w:val="both"/>
        <w:rPr>
          <w:sz w:val="24"/>
          <w:szCs w:val="24"/>
        </w:rPr>
      </w:pPr>
      <w:r w:rsidRPr="00E44651">
        <w:rPr>
          <w:sz w:val="24"/>
          <w:szCs w:val="24"/>
        </w:rPr>
        <w:t>Исходя из системного подхода, можно выделить 3 ступени воспитательного взаимодействия с личностью ученика.</w:t>
      </w:r>
    </w:p>
    <w:p w14:paraId="2E863DC1" w14:textId="77777777" w:rsidR="00937135" w:rsidRPr="00E44651" w:rsidRDefault="00937135" w:rsidP="00937135">
      <w:pPr>
        <w:pStyle w:val="19"/>
        <w:ind w:firstLine="708"/>
        <w:jc w:val="both"/>
        <w:rPr>
          <w:rFonts w:ascii="Times New Roman" w:hAnsi="Times New Roman"/>
          <w:sz w:val="24"/>
          <w:szCs w:val="24"/>
          <w:lang w:val="ru-RU"/>
        </w:rPr>
      </w:pPr>
      <w:r w:rsidRPr="00E44651">
        <w:rPr>
          <w:rFonts w:ascii="Times New Roman" w:hAnsi="Times New Roman"/>
          <w:sz w:val="24"/>
          <w:szCs w:val="24"/>
          <w:lang w:val="ru-RU"/>
        </w:rPr>
        <w:t>Первая ступень - это воспитательная система всей школы,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w:t>
      </w:r>
    </w:p>
    <w:p w14:paraId="6EFBEE20" w14:textId="77777777" w:rsidR="00937135" w:rsidRPr="00E44651" w:rsidRDefault="00937135" w:rsidP="00937135">
      <w:pPr>
        <w:pStyle w:val="19"/>
        <w:jc w:val="both"/>
        <w:rPr>
          <w:rFonts w:ascii="Times New Roman" w:hAnsi="Times New Roman"/>
          <w:sz w:val="24"/>
          <w:szCs w:val="24"/>
          <w:lang w:val="ru-RU"/>
        </w:rPr>
      </w:pPr>
      <w:r w:rsidRPr="00E44651">
        <w:rPr>
          <w:rFonts w:ascii="Times New Roman" w:hAnsi="Times New Roman"/>
          <w:sz w:val="24"/>
          <w:szCs w:val="24"/>
          <w:lang w:val="ru-RU"/>
        </w:rPr>
        <w:t xml:space="preserve"> </w:t>
      </w:r>
      <w:r w:rsidRPr="00E44651">
        <w:rPr>
          <w:rFonts w:ascii="Times New Roman" w:hAnsi="Times New Roman"/>
          <w:sz w:val="24"/>
          <w:szCs w:val="24"/>
          <w:lang w:val="ru-RU"/>
        </w:rPr>
        <w:tab/>
        <w:t>Вторая ступень- это воспитательное пространство класса, где и происходит наибольшее количество актов педагогического взаимодействия.</w:t>
      </w:r>
    </w:p>
    <w:p w14:paraId="51EB39BC" w14:textId="77777777" w:rsidR="00937135" w:rsidRPr="00E44651" w:rsidRDefault="00937135" w:rsidP="00937135">
      <w:pPr>
        <w:pStyle w:val="19"/>
        <w:ind w:firstLine="708"/>
        <w:jc w:val="both"/>
        <w:rPr>
          <w:rFonts w:ascii="Times New Roman" w:hAnsi="Times New Roman"/>
          <w:sz w:val="24"/>
          <w:szCs w:val="24"/>
          <w:lang w:val="ru-RU"/>
        </w:rPr>
      </w:pPr>
      <w:r w:rsidRPr="00E44651">
        <w:rPr>
          <w:rFonts w:ascii="Times New Roman" w:hAnsi="Times New Roman"/>
          <w:sz w:val="24"/>
          <w:szCs w:val="24"/>
          <w:lang w:val="ru-RU"/>
        </w:rPr>
        <w:t>Третья ступень - это система педагогического обеспечения индивидуального развития ребенка.</w:t>
      </w:r>
    </w:p>
    <w:p w14:paraId="4812C1BB" w14:textId="77777777" w:rsidR="00937135" w:rsidRPr="00E44651" w:rsidRDefault="00937135" w:rsidP="00937135">
      <w:pPr>
        <w:pStyle w:val="19"/>
        <w:ind w:firstLine="708"/>
        <w:jc w:val="both"/>
        <w:rPr>
          <w:rFonts w:ascii="Times New Roman" w:hAnsi="Times New Roman"/>
          <w:sz w:val="24"/>
          <w:szCs w:val="24"/>
          <w:lang w:val="ru-RU"/>
        </w:rPr>
      </w:pPr>
      <w:r w:rsidRPr="00E44651">
        <w:rPr>
          <w:rFonts w:ascii="Times New Roman" w:hAnsi="Times New Roman"/>
          <w:sz w:val="24"/>
          <w:szCs w:val="24"/>
          <w:lang w:val="ru-RU"/>
        </w:rPr>
        <w:t>Отсюда одновременная работа по созданию системы индивидуального развития каждого ребенка, который включен в воспитательные пространства класса, которое, в свою очередь, включено в воспитательную систему школы.</w:t>
      </w:r>
    </w:p>
    <w:p w14:paraId="129EF402" w14:textId="77777777" w:rsidR="00937135" w:rsidRPr="00E44651" w:rsidRDefault="00937135" w:rsidP="00937135">
      <w:pPr>
        <w:pStyle w:val="18"/>
        <w:spacing w:after="0" w:line="240" w:lineRule="auto"/>
        <w:ind w:left="1080"/>
        <w:jc w:val="both"/>
        <w:rPr>
          <w:rFonts w:ascii="Times New Roman" w:hAnsi="Times New Roman"/>
          <w:sz w:val="24"/>
          <w:szCs w:val="24"/>
          <w:u w:val="single"/>
          <w:lang w:val="ru-RU"/>
        </w:rPr>
      </w:pPr>
      <w:r w:rsidRPr="00E44651">
        <w:rPr>
          <w:rFonts w:ascii="Times New Roman" w:hAnsi="Times New Roman"/>
          <w:sz w:val="24"/>
          <w:szCs w:val="24"/>
          <w:lang w:val="ru-RU"/>
        </w:rPr>
        <w:t xml:space="preserve">  </w:t>
      </w:r>
    </w:p>
    <w:p w14:paraId="7703B8BB"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Гражданско-патриотическому и правовому воспитанию уделяется все больше внимания.</w:t>
      </w:r>
    </w:p>
    <w:p w14:paraId="64D2CD20"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Вовлечение родителей в проведение совместных мероприятий по всем направлениям.</w:t>
      </w:r>
    </w:p>
    <w:p w14:paraId="061433BF"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Учащиеся школы принимают участие во всех окружных и муниципальных мероприятиях.</w:t>
      </w:r>
    </w:p>
    <w:p w14:paraId="5011E82C"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Отработанное взаимодействие с окружными учреждениями (библиотека «Созвездие», инспектора ПДН, авиакомпания «Якутия», аэропорт «Якутск»)</w:t>
      </w:r>
    </w:p>
    <w:p w14:paraId="5A04CC41"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Работе с трудными подростками в школе уделяется должное внимание (в результате 11 учеников состоят на профилактическом учете)</w:t>
      </w:r>
    </w:p>
    <w:p w14:paraId="051CC584"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Оказывается необходимая помощь детям из малообеспеченных семей (питание, охват ОЛДП)</w:t>
      </w:r>
    </w:p>
    <w:p w14:paraId="3BD1FBA5"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Ведется необходимая работа с детьми в ТЖС (учет, посещение, работа психолога, социального педагога, охват ОЛДП)</w:t>
      </w:r>
    </w:p>
    <w:p w14:paraId="01AFC69B"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Обеспечение социально-педагогического сопровождения детей, находящихся в социально-опасном положении.</w:t>
      </w:r>
    </w:p>
    <w:p w14:paraId="4F62DDBB"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Полное выполнение совместного плана работы всех служб школы,  его реализация (ПДН, РСРЦН)</w:t>
      </w:r>
    </w:p>
    <w:p w14:paraId="1EE13C55"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Воспитание самостоятельности и инициативности у учащихся, привлечение большего  число для активного участия в самоуправлении.</w:t>
      </w:r>
    </w:p>
    <w:p w14:paraId="41D45ADA"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Уделяется больше внимания работе  по профилактике правонарушений</w:t>
      </w:r>
    </w:p>
    <w:p w14:paraId="0AAE2C19"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Увеличение занятости детей во внеурочное время (100%)</w:t>
      </w:r>
    </w:p>
    <w:p w14:paraId="56DE78D2" w14:textId="77777777" w:rsidR="00937135" w:rsidRPr="00E44651" w:rsidRDefault="00937135" w:rsidP="0025215F">
      <w:pPr>
        <w:pStyle w:val="18"/>
        <w:numPr>
          <w:ilvl w:val="0"/>
          <w:numId w:val="33"/>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Рост мастерства, творческой активности   учащихся. (достижения на муниципальном, региональном, Всероссийском и международном уровнях)</w:t>
      </w:r>
    </w:p>
    <w:p w14:paraId="2FCE03E8" w14:textId="77777777" w:rsidR="00937135" w:rsidRPr="00E44651" w:rsidRDefault="00937135" w:rsidP="00937135">
      <w:pPr>
        <w:pStyle w:val="18"/>
        <w:spacing w:after="0" w:line="240" w:lineRule="auto"/>
        <w:ind w:left="1080"/>
        <w:jc w:val="both"/>
        <w:rPr>
          <w:lang w:val="ru-RU"/>
        </w:rPr>
      </w:pPr>
    </w:p>
    <w:p w14:paraId="0D78992D" w14:textId="77777777" w:rsidR="00937135" w:rsidRPr="00E44651" w:rsidRDefault="00937135" w:rsidP="00937135">
      <w:pPr>
        <w:pStyle w:val="18"/>
        <w:spacing w:after="0" w:line="240" w:lineRule="auto"/>
        <w:jc w:val="both"/>
        <w:rPr>
          <w:rFonts w:ascii="Times New Roman" w:hAnsi="Times New Roman"/>
          <w:b/>
          <w:sz w:val="28"/>
          <w:lang w:val="ru-RU"/>
        </w:rPr>
      </w:pPr>
    </w:p>
    <w:p w14:paraId="6699082C" w14:textId="77777777" w:rsidR="00937135" w:rsidRDefault="00937135" w:rsidP="00937135">
      <w:pPr>
        <w:pStyle w:val="18"/>
        <w:spacing w:after="0" w:line="240" w:lineRule="auto"/>
        <w:ind w:left="1080"/>
        <w:jc w:val="both"/>
        <w:rPr>
          <w:rFonts w:ascii="Times New Roman" w:hAnsi="Times New Roman"/>
          <w:b/>
          <w:sz w:val="24"/>
          <w:szCs w:val="24"/>
        </w:rPr>
      </w:pPr>
      <w:r>
        <w:rPr>
          <w:rFonts w:ascii="Times New Roman" w:hAnsi="Times New Roman"/>
          <w:b/>
          <w:sz w:val="24"/>
          <w:szCs w:val="24"/>
        </w:rPr>
        <w:t>Выявленные проблемы:</w:t>
      </w:r>
    </w:p>
    <w:p w14:paraId="17DB5C00" w14:textId="77777777" w:rsidR="00937135" w:rsidRDefault="00937135" w:rsidP="00937135">
      <w:pPr>
        <w:pStyle w:val="18"/>
        <w:spacing w:after="0" w:line="240" w:lineRule="auto"/>
        <w:ind w:left="1080"/>
        <w:jc w:val="both"/>
        <w:rPr>
          <w:rFonts w:ascii="Times New Roman" w:hAnsi="Times New Roman"/>
          <w:b/>
          <w:sz w:val="24"/>
          <w:szCs w:val="24"/>
        </w:rPr>
      </w:pPr>
    </w:p>
    <w:p w14:paraId="55652193" w14:textId="77777777" w:rsidR="00937135" w:rsidRPr="00E44651" w:rsidRDefault="00937135" w:rsidP="0025215F">
      <w:pPr>
        <w:pStyle w:val="18"/>
        <w:numPr>
          <w:ilvl w:val="0"/>
          <w:numId w:val="34"/>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lastRenderedPageBreak/>
        <w:t>Отсутствие индивидуальных программ по осуществлению развития особо одаренных детей (в плане разработки)</w:t>
      </w:r>
    </w:p>
    <w:p w14:paraId="23C5D960" w14:textId="77777777" w:rsidR="00937135" w:rsidRPr="00E44651" w:rsidRDefault="00937135" w:rsidP="0025215F">
      <w:pPr>
        <w:numPr>
          <w:ilvl w:val="0"/>
          <w:numId w:val="35"/>
        </w:numPr>
        <w:spacing w:after="0" w:line="240" w:lineRule="auto"/>
        <w:jc w:val="both"/>
        <w:rPr>
          <w:sz w:val="24"/>
          <w:szCs w:val="24"/>
        </w:rPr>
      </w:pPr>
      <w:r w:rsidRPr="00E44651">
        <w:rPr>
          <w:sz w:val="24"/>
          <w:szCs w:val="24"/>
        </w:rPr>
        <w:t>Недостаточно обобщен опыт передовых классных руководителей;</w:t>
      </w:r>
    </w:p>
    <w:p w14:paraId="7830EA99" w14:textId="77777777" w:rsidR="00937135" w:rsidRPr="00E44651" w:rsidRDefault="00937135" w:rsidP="0025215F">
      <w:pPr>
        <w:pStyle w:val="18"/>
        <w:numPr>
          <w:ilvl w:val="0"/>
          <w:numId w:val="35"/>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Классные руководители недостаточно принимали участия в городских смотрах, конкурсах, педчтениях.</w:t>
      </w:r>
    </w:p>
    <w:p w14:paraId="07A4EEAA" w14:textId="77777777" w:rsidR="00937135" w:rsidRPr="00E44651" w:rsidRDefault="00937135" w:rsidP="0025215F">
      <w:pPr>
        <w:pStyle w:val="18"/>
        <w:numPr>
          <w:ilvl w:val="0"/>
          <w:numId w:val="35"/>
        </w:numPr>
        <w:spacing w:line="240" w:lineRule="auto"/>
        <w:jc w:val="both"/>
        <w:rPr>
          <w:rFonts w:ascii="Times New Roman" w:hAnsi="Times New Roman"/>
          <w:sz w:val="24"/>
          <w:szCs w:val="24"/>
          <w:lang w:val="ru-RU"/>
        </w:rPr>
      </w:pPr>
      <w:r w:rsidRPr="00E44651">
        <w:rPr>
          <w:rFonts w:ascii="Times New Roman" w:hAnsi="Times New Roman"/>
          <w:sz w:val="24"/>
          <w:szCs w:val="24"/>
          <w:lang w:val="ru-RU"/>
        </w:rPr>
        <w:t>Слабо привлекаются родители к участию во внеурочной деятельности в старшем звене</w:t>
      </w:r>
    </w:p>
    <w:p w14:paraId="5D64A5A1" w14:textId="77777777" w:rsidR="00937135" w:rsidRPr="00E44651" w:rsidRDefault="00937135" w:rsidP="0025215F">
      <w:pPr>
        <w:pStyle w:val="18"/>
        <w:numPr>
          <w:ilvl w:val="0"/>
          <w:numId w:val="35"/>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Недостаточно хорошо организована  работа родительского всеобуча</w:t>
      </w:r>
    </w:p>
    <w:p w14:paraId="79330254" w14:textId="77777777" w:rsidR="00937135" w:rsidRPr="00E44651" w:rsidRDefault="00937135" w:rsidP="0025215F">
      <w:pPr>
        <w:pStyle w:val="18"/>
        <w:numPr>
          <w:ilvl w:val="0"/>
          <w:numId w:val="35"/>
        </w:numPr>
        <w:spacing w:after="0" w:line="240" w:lineRule="auto"/>
        <w:jc w:val="both"/>
        <w:rPr>
          <w:rFonts w:ascii="Times New Roman" w:hAnsi="Times New Roman"/>
          <w:b/>
          <w:sz w:val="24"/>
          <w:szCs w:val="24"/>
          <w:lang w:val="ru-RU"/>
        </w:rPr>
      </w:pPr>
      <w:r w:rsidRPr="00E44651">
        <w:rPr>
          <w:rFonts w:ascii="Times New Roman" w:hAnsi="Times New Roman"/>
          <w:sz w:val="24"/>
          <w:szCs w:val="24"/>
          <w:lang w:val="ru-RU"/>
        </w:rPr>
        <w:t>Снижается ответственность родителей за воспитание детей</w:t>
      </w:r>
    </w:p>
    <w:p w14:paraId="34ED3F7C" w14:textId="77777777" w:rsidR="00937135" w:rsidRPr="00E44651" w:rsidRDefault="00937135" w:rsidP="0025215F">
      <w:pPr>
        <w:pStyle w:val="18"/>
        <w:numPr>
          <w:ilvl w:val="0"/>
          <w:numId w:val="35"/>
        </w:numPr>
        <w:spacing w:line="240" w:lineRule="auto"/>
        <w:jc w:val="both"/>
        <w:rPr>
          <w:rFonts w:ascii="Times New Roman" w:hAnsi="Times New Roman"/>
          <w:sz w:val="24"/>
          <w:szCs w:val="24"/>
          <w:lang w:val="ru-RU"/>
        </w:rPr>
      </w:pPr>
      <w:r w:rsidRPr="00E44651">
        <w:rPr>
          <w:rFonts w:ascii="Times New Roman" w:hAnsi="Times New Roman"/>
          <w:sz w:val="24"/>
          <w:szCs w:val="24"/>
          <w:lang w:val="ru-RU"/>
        </w:rPr>
        <w:t>Классными руководителями недостаточно используются методы стимулирования успешности в преодолении трудностей учащимися; уделяется мало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14:paraId="0CA95257" w14:textId="77777777" w:rsidR="00937135" w:rsidRPr="00E44651" w:rsidRDefault="00937135" w:rsidP="0025215F">
      <w:pPr>
        <w:pStyle w:val="18"/>
        <w:numPr>
          <w:ilvl w:val="0"/>
          <w:numId w:val="35"/>
        </w:numPr>
        <w:spacing w:line="240" w:lineRule="auto"/>
        <w:jc w:val="both"/>
        <w:rPr>
          <w:rFonts w:ascii="Times New Roman" w:hAnsi="Times New Roman"/>
          <w:sz w:val="24"/>
          <w:szCs w:val="24"/>
          <w:lang w:val="ru-RU"/>
        </w:rPr>
      </w:pPr>
      <w:r w:rsidRPr="00E44651">
        <w:rPr>
          <w:rFonts w:ascii="Times New Roman" w:hAnsi="Times New Roman"/>
          <w:sz w:val="24"/>
          <w:szCs w:val="24"/>
          <w:lang w:val="ru-RU"/>
        </w:rPr>
        <w:t>Классными руководителями недостаточно активизируется творческая деятельность учащихся, состоящих на профилактическом учете.</w:t>
      </w:r>
    </w:p>
    <w:p w14:paraId="56C8825C" w14:textId="77777777" w:rsidR="00937135" w:rsidRPr="00E44651" w:rsidRDefault="00937135" w:rsidP="00937135">
      <w:pPr>
        <w:pStyle w:val="18"/>
        <w:spacing w:line="240" w:lineRule="auto"/>
        <w:jc w:val="both"/>
        <w:rPr>
          <w:rFonts w:ascii="Times New Roman" w:hAnsi="Times New Roman"/>
          <w:sz w:val="24"/>
          <w:szCs w:val="24"/>
          <w:lang w:val="ru-RU"/>
        </w:rPr>
      </w:pPr>
    </w:p>
    <w:p w14:paraId="653DEA72" w14:textId="77777777" w:rsidR="00937135" w:rsidRPr="00E44651" w:rsidRDefault="00937135" w:rsidP="00937135">
      <w:pPr>
        <w:pStyle w:val="18"/>
        <w:spacing w:after="0" w:line="240" w:lineRule="auto"/>
        <w:ind w:left="1080"/>
        <w:jc w:val="both"/>
        <w:rPr>
          <w:rFonts w:ascii="Times New Roman" w:hAnsi="Times New Roman"/>
          <w:b/>
          <w:sz w:val="24"/>
          <w:szCs w:val="24"/>
          <w:lang w:val="ru-RU"/>
        </w:rPr>
      </w:pPr>
    </w:p>
    <w:p w14:paraId="13580E41" w14:textId="77777777" w:rsidR="00937135" w:rsidRPr="00E44651" w:rsidRDefault="00937135" w:rsidP="00937135">
      <w:pPr>
        <w:pStyle w:val="18"/>
        <w:spacing w:after="0" w:line="240" w:lineRule="auto"/>
        <w:ind w:left="1080"/>
        <w:jc w:val="both"/>
        <w:rPr>
          <w:rFonts w:ascii="Times New Roman" w:hAnsi="Times New Roman"/>
          <w:b/>
          <w:sz w:val="24"/>
          <w:szCs w:val="24"/>
          <w:lang w:val="ru-RU"/>
        </w:rPr>
      </w:pPr>
    </w:p>
    <w:p w14:paraId="34278A3D" w14:textId="77777777" w:rsidR="00937135" w:rsidRPr="00E44651" w:rsidRDefault="00937135" w:rsidP="00937135">
      <w:pPr>
        <w:pStyle w:val="18"/>
        <w:spacing w:after="0" w:line="240" w:lineRule="auto"/>
        <w:ind w:left="1080"/>
        <w:jc w:val="both"/>
        <w:rPr>
          <w:rFonts w:ascii="Times New Roman" w:hAnsi="Times New Roman"/>
          <w:b/>
          <w:sz w:val="24"/>
          <w:szCs w:val="24"/>
          <w:lang w:val="ru-RU"/>
        </w:rPr>
      </w:pPr>
    </w:p>
    <w:p w14:paraId="6BEF0998" w14:textId="77777777" w:rsidR="00937135" w:rsidRPr="00E44651" w:rsidRDefault="00937135" w:rsidP="00937135">
      <w:pPr>
        <w:pStyle w:val="18"/>
        <w:spacing w:after="0" w:line="240" w:lineRule="auto"/>
        <w:ind w:left="1080"/>
        <w:jc w:val="both"/>
        <w:rPr>
          <w:rFonts w:ascii="Times New Roman" w:hAnsi="Times New Roman"/>
          <w:b/>
          <w:sz w:val="24"/>
          <w:szCs w:val="24"/>
          <w:lang w:val="ru-RU"/>
        </w:rPr>
      </w:pPr>
      <w:r w:rsidRPr="00E44651">
        <w:rPr>
          <w:rFonts w:ascii="Times New Roman" w:hAnsi="Times New Roman"/>
          <w:b/>
          <w:sz w:val="24"/>
          <w:szCs w:val="24"/>
          <w:lang w:val="ru-RU"/>
        </w:rPr>
        <w:t>Цель и задачи на 2018/2019 учебный год:</w:t>
      </w:r>
    </w:p>
    <w:p w14:paraId="4C4FF857" w14:textId="77777777" w:rsidR="00937135" w:rsidRPr="00E44651" w:rsidRDefault="00937135" w:rsidP="00937135">
      <w:pPr>
        <w:spacing w:after="0" w:line="240" w:lineRule="auto"/>
        <w:jc w:val="both"/>
        <w:rPr>
          <w:b/>
        </w:rPr>
      </w:pPr>
    </w:p>
    <w:p w14:paraId="32F6FFA4" w14:textId="77777777" w:rsidR="00937135" w:rsidRPr="00E44651" w:rsidRDefault="00937135" w:rsidP="00937135">
      <w:pPr>
        <w:spacing w:after="0" w:line="240" w:lineRule="auto"/>
        <w:ind w:left="708"/>
        <w:jc w:val="both"/>
        <w:rPr>
          <w:sz w:val="24"/>
          <w:szCs w:val="24"/>
        </w:rPr>
      </w:pPr>
      <w:r w:rsidRPr="00E44651">
        <w:rPr>
          <w:sz w:val="24"/>
          <w:szCs w:val="24"/>
        </w:rPr>
        <w:t>Педагогический коллектив принял воспитательную работу школы и постановил, продолжить работу по данным направления в достижении поставленной цели и задач.</w:t>
      </w:r>
    </w:p>
    <w:p w14:paraId="48BA0ED8" w14:textId="77777777" w:rsidR="00937135" w:rsidRPr="00E44651" w:rsidRDefault="00937135" w:rsidP="00937135">
      <w:pPr>
        <w:spacing w:after="0" w:line="240" w:lineRule="auto"/>
        <w:ind w:firstLine="708"/>
        <w:jc w:val="both"/>
        <w:rPr>
          <w:sz w:val="24"/>
          <w:szCs w:val="24"/>
        </w:rPr>
      </w:pPr>
      <w:r w:rsidRPr="00E44651">
        <w:rPr>
          <w:b/>
          <w:sz w:val="24"/>
          <w:szCs w:val="24"/>
        </w:rPr>
        <w:t>Цель:</w:t>
      </w:r>
      <w:r w:rsidRPr="00E44651">
        <w:rPr>
          <w:sz w:val="24"/>
          <w:szCs w:val="24"/>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14:paraId="24D84D43" w14:textId="77777777" w:rsidR="00937135" w:rsidRPr="00E44651" w:rsidRDefault="00937135" w:rsidP="00937135">
      <w:pPr>
        <w:spacing w:after="0" w:line="240" w:lineRule="auto"/>
        <w:ind w:firstLine="708"/>
        <w:jc w:val="both"/>
        <w:rPr>
          <w:sz w:val="24"/>
          <w:szCs w:val="24"/>
        </w:rPr>
      </w:pPr>
      <w:r w:rsidRPr="00E44651">
        <w:rPr>
          <w:sz w:val="24"/>
          <w:szCs w:val="24"/>
        </w:rPr>
        <w:t xml:space="preserve"> </w:t>
      </w:r>
    </w:p>
    <w:p w14:paraId="1918C02F" w14:textId="77777777" w:rsidR="00937135" w:rsidRDefault="00937135" w:rsidP="00937135">
      <w:pPr>
        <w:spacing w:after="0" w:line="240" w:lineRule="auto"/>
        <w:ind w:firstLine="708"/>
        <w:jc w:val="both"/>
        <w:rPr>
          <w:b/>
          <w:sz w:val="24"/>
          <w:szCs w:val="24"/>
        </w:rPr>
      </w:pPr>
      <w:r w:rsidRPr="00E44651">
        <w:rPr>
          <w:b/>
          <w:sz w:val="24"/>
          <w:szCs w:val="24"/>
        </w:rPr>
        <w:t xml:space="preserve"> </w:t>
      </w:r>
      <w:r>
        <w:rPr>
          <w:b/>
          <w:sz w:val="24"/>
          <w:szCs w:val="24"/>
        </w:rPr>
        <w:t xml:space="preserve">Задачи воспитательной работы: </w:t>
      </w:r>
    </w:p>
    <w:p w14:paraId="6591916E"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Совершенствование системы воспитательной работы в классных коллективах;  </w:t>
      </w:r>
    </w:p>
    <w:p w14:paraId="1C85184F"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Приобщение школьников к ведущим духовным ценностям своего народа, к его национальной культуре, языку, традициям и обычаям; </w:t>
      </w:r>
    </w:p>
    <w:p w14:paraId="39023F07"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
    <w:p w14:paraId="2638CF74"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 </w:t>
      </w:r>
    </w:p>
    <w:p w14:paraId="6C7B5BCC"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14:paraId="537D85F6"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Дальнейшее развитие и совершенствование системы дополнительного образования в школе. </w:t>
      </w:r>
    </w:p>
    <w:p w14:paraId="11891B17" w14:textId="77777777" w:rsidR="00937135" w:rsidRPr="00E44651" w:rsidRDefault="00937135" w:rsidP="0025215F">
      <w:pPr>
        <w:pStyle w:val="18"/>
        <w:numPr>
          <w:ilvl w:val="0"/>
          <w:numId w:val="36"/>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Развитие коммуникативных умений педагогов, работать в системе «учитель – ученик - родитель».</w:t>
      </w:r>
    </w:p>
    <w:p w14:paraId="53E10A56" w14:textId="77777777" w:rsidR="00937135" w:rsidRPr="00E44651" w:rsidRDefault="00937135" w:rsidP="00937135">
      <w:pPr>
        <w:spacing w:after="0" w:line="240" w:lineRule="auto"/>
        <w:jc w:val="both"/>
        <w:rPr>
          <w:sz w:val="24"/>
          <w:szCs w:val="24"/>
        </w:rPr>
      </w:pPr>
    </w:p>
    <w:p w14:paraId="7B565BEE" w14:textId="77777777" w:rsidR="00937135" w:rsidRPr="00E44651" w:rsidRDefault="00937135" w:rsidP="00937135">
      <w:pPr>
        <w:spacing w:after="0" w:line="240" w:lineRule="auto"/>
        <w:ind w:firstLine="708"/>
        <w:jc w:val="both"/>
        <w:rPr>
          <w:b/>
          <w:sz w:val="24"/>
          <w:szCs w:val="24"/>
        </w:rPr>
      </w:pPr>
      <w:r w:rsidRPr="00E44651">
        <w:rPr>
          <w:b/>
          <w:sz w:val="24"/>
          <w:szCs w:val="24"/>
        </w:rPr>
        <w:t xml:space="preserve">Реализация этих целей и задач предполагает:          </w:t>
      </w:r>
    </w:p>
    <w:p w14:paraId="3B11BFBC" w14:textId="77777777" w:rsidR="00937135" w:rsidRPr="00E44651" w:rsidRDefault="00937135" w:rsidP="00937135">
      <w:pPr>
        <w:spacing w:after="0" w:line="240" w:lineRule="auto"/>
        <w:jc w:val="both"/>
        <w:rPr>
          <w:sz w:val="24"/>
          <w:szCs w:val="24"/>
        </w:rPr>
      </w:pPr>
      <w:r w:rsidRPr="00E44651">
        <w:rPr>
          <w:sz w:val="24"/>
          <w:szCs w:val="24"/>
        </w:rPr>
        <w:t xml:space="preserve"> </w:t>
      </w:r>
    </w:p>
    <w:p w14:paraId="32F555F5"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lastRenderedPageBreak/>
        <w:t xml:space="preserve">Создание благоприятных условий и возможностей для полноценного развития личности, для охраны здоровья и жизни детей; </w:t>
      </w:r>
    </w:p>
    <w:p w14:paraId="08EF567F"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Создание условий проявления и мотивации творческой активности воспитанников в различных сферах социально значимой деятельности; </w:t>
      </w:r>
    </w:p>
    <w:p w14:paraId="60D60C58"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14:paraId="0EA46D61"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Освоение и использование в практической деятельности новых педагогических технологий и методик воспитательной работы; </w:t>
      </w:r>
    </w:p>
    <w:p w14:paraId="5504DACF"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Развитие различных форм ученического самоуправления;  </w:t>
      </w:r>
    </w:p>
    <w:p w14:paraId="364B165C"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Дальнейшее развитие и совершенствование системы дополнительного образования в школе; </w:t>
      </w:r>
    </w:p>
    <w:p w14:paraId="79A5951F" w14:textId="77777777" w:rsidR="00937135" w:rsidRPr="00E44651" w:rsidRDefault="00937135" w:rsidP="0025215F">
      <w:pPr>
        <w:pStyle w:val="18"/>
        <w:numPr>
          <w:ilvl w:val="0"/>
          <w:numId w:val="37"/>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Координация деятельности и взаимодействие всех звеньев воспитательной системы: базового и дополнительного образования, школы и социума, школы и семьи; </w:t>
      </w:r>
    </w:p>
    <w:p w14:paraId="6056ADF6" w14:textId="77777777" w:rsidR="00937135" w:rsidRPr="00E44651" w:rsidRDefault="00937135" w:rsidP="00937135">
      <w:pPr>
        <w:spacing w:after="0" w:line="240" w:lineRule="auto"/>
        <w:jc w:val="both"/>
        <w:rPr>
          <w:sz w:val="24"/>
          <w:szCs w:val="24"/>
        </w:rPr>
      </w:pPr>
      <w:r w:rsidRPr="00E44651">
        <w:rPr>
          <w:sz w:val="24"/>
          <w:szCs w:val="24"/>
        </w:rPr>
        <w:t xml:space="preserve"> </w:t>
      </w:r>
    </w:p>
    <w:p w14:paraId="785C9F30" w14:textId="77777777" w:rsidR="00937135" w:rsidRDefault="00937135" w:rsidP="00937135">
      <w:pPr>
        <w:spacing w:after="0" w:line="240" w:lineRule="auto"/>
        <w:ind w:left="708"/>
        <w:rPr>
          <w:b/>
          <w:sz w:val="24"/>
          <w:szCs w:val="24"/>
        </w:rPr>
      </w:pPr>
      <w:r>
        <w:rPr>
          <w:b/>
          <w:sz w:val="24"/>
          <w:szCs w:val="24"/>
        </w:rPr>
        <w:t>Приоритетные направления деятельности воспитательной работы</w:t>
      </w:r>
    </w:p>
    <w:p w14:paraId="1453F910" w14:textId="77777777" w:rsidR="00937135" w:rsidRDefault="00937135" w:rsidP="00937135">
      <w:pPr>
        <w:spacing w:after="0" w:line="240" w:lineRule="auto"/>
        <w:jc w:val="both"/>
        <w:rPr>
          <w:sz w:val="24"/>
          <w:szCs w:val="24"/>
        </w:rPr>
      </w:pPr>
    </w:p>
    <w:p w14:paraId="7486A1C4" w14:textId="77777777" w:rsidR="00937135" w:rsidRDefault="00937135" w:rsidP="0025215F">
      <w:pPr>
        <w:pStyle w:val="18"/>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гражданско-патриотическое воспитание; </w:t>
      </w:r>
    </w:p>
    <w:p w14:paraId="6BF8DCED" w14:textId="77777777" w:rsidR="00937135" w:rsidRDefault="00937135" w:rsidP="0025215F">
      <w:pPr>
        <w:pStyle w:val="18"/>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духовно - нравственное воспитание; </w:t>
      </w:r>
    </w:p>
    <w:p w14:paraId="454072B3" w14:textId="77777777" w:rsidR="00937135" w:rsidRDefault="00937135" w:rsidP="0025215F">
      <w:pPr>
        <w:pStyle w:val="18"/>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экологическое воспитание; </w:t>
      </w:r>
    </w:p>
    <w:p w14:paraId="547D0794" w14:textId="77777777" w:rsidR="00937135" w:rsidRDefault="00937135" w:rsidP="0025215F">
      <w:pPr>
        <w:pStyle w:val="18"/>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спортивно-оздоровительное воспитание; </w:t>
      </w:r>
    </w:p>
    <w:p w14:paraId="5B98AEB4" w14:textId="77777777" w:rsidR="00937135" w:rsidRPr="00E44651" w:rsidRDefault="00937135" w:rsidP="0025215F">
      <w:pPr>
        <w:pStyle w:val="18"/>
        <w:numPr>
          <w:ilvl w:val="0"/>
          <w:numId w:val="38"/>
        </w:numPr>
        <w:spacing w:after="0" w:line="240" w:lineRule="auto"/>
        <w:jc w:val="both"/>
        <w:rPr>
          <w:rFonts w:ascii="Times New Roman" w:hAnsi="Times New Roman"/>
          <w:sz w:val="24"/>
          <w:szCs w:val="24"/>
          <w:lang w:val="ru-RU"/>
        </w:rPr>
      </w:pPr>
      <w:r w:rsidRPr="00E44651">
        <w:rPr>
          <w:rFonts w:ascii="Times New Roman" w:hAnsi="Times New Roman"/>
          <w:sz w:val="24"/>
          <w:szCs w:val="24"/>
          <w:lang w:val="ru-RU"/>
        </w:rPr>
        <w:t xml:space="preserve">профессиональная ориентация и адаптация обучающихся к рынку труда; </w:t>
      </w:r>
    </w:p>
    <w:p w14:paraId="0B73057D" w14:textId="77777777" w:rsidR="00937135" w:rsidRPr="00E44651" w:rsidRDefault="00937135" w:rsidP="00937135">
      <w:pPr>
        <w:spacing w:after="0" w:line="240" w:lineRule="auto"/>
        <w:jc w:val="both"/>
        <w:rPr>
          <w:sz w:val="24"/>
          <w:szCs w:val="24"/>
        </w:rPr>
      </w:pPr>
      <w:r w:rsidRPr="00E44651">
        <w:rPr>
          <w:sz w:val="24"/>
          <w:szCs w:val="24"/>
        </w:rPr>
        <w:t xml:space="preserve">                                                             </w:t>
      </w:r>
    </w:p>
    <w:p w14:paraId="56A63492" w14:textId="77777777" w:rsidR="00937135" w:rsidRDefault="00937135" w:rsidP="00937135">
      <w:pPr>
        <w:spacing w:after="0" w:line="240" w:lineRule="auto"/>
        <w:rPr>
          <w:sz w:val="24"/>
          <w:szCs w:val="24"/>
        </w:rPr>
      </w:pPr>
    </w:p>
    <w:p w14:paraId="7D20E518" w14:textId="77777777" w:rsidR="00AD2C5C" w:rsidRDefault="00AD2C5C" w:rsidP="00AD2C5C">
      <w:pPr>
        <w:tabs>
          <w:tab w:val="left" w:pos="1134"/>
        </w:tabs>
        <w:spacing w:after="0" w:line="276" w:lineRule="auto"/>
        <w:ind w:left="567"/>
        <w:jc w:val="center"/>
        <w:rPr>
          <w:b/>
          <w:sz w:val="24"/>
          <w:szCs w:val="24"/>
          <w:u w:val="single"/>
        </w:rPr>
      </w:pPr>
    </w:p>
    <w:p w14:paraId="7201B7A3" w14:textId="77777777" w:rsidR="00AD2C5C" w:rsidRDefault="00AD2C5C" w:rsidP="00AD2C5C">
      <w:pPr>
        <w:tabs>
          <w:tab w:val="left" w:pos="1134"/>
        </w:tabs>
        <w:spacing w:after="0" w:line="276" w:lineRule="auto"/>
        <w:ind w:left="567"/>
        <w:jc w:val="both"/>
        <w:rPr>
          <w:sz w:val="24"/>
          <w:szCs w:val="24"/>
        </w:rPr>
      </w:pPr>
    </w:p>
    <w:p w14:paraId="46EED409" w14:textId="77777777" w:rsidR="00AD2C5C" w:rsidRDefault="00AD2C5C" w:rsidP="0025215F">
      <w:pPr>
        <w:numPr>
          <w:ilvl w:val="3"/>
          <w:numId w:val="39"/>
        </w:numPr>
        <w:tabs>
          <w:tab w:val="left" w:pos="1134"/>
        </w:tabs>
        <w:spacing w:after="0" w:line="276" w:lineRule="auto"/>
        <w:ind w:left="567"/>
        <w:jc w:val="center"/>
        <w:rPr>
          <w:b/>
          <w:sz w:val="24"/>
          <w:szCs w:val="24"/>
          <w:u w:val="single"/>
        </w:rPr>
      </w:pPr>
      <w:r>
        <w:rPr>
          <w:b/>
          <w:sz w:val="24"/>
          <w:szCs w:val="24"/>
          <w:u w:val="single"/>
        </w:rPr>
        <w:t>Аттестация учителей</w:t>
      </w:r>
    </w:p>
    <w:p w14:paraId="534945CB" w14:textId="77777777" w:rsidR="00AD2C5C" w:rsidRDefault="00AD2C5C" w:rsidP="00AD2C5C">
      <w:pPr>
        <w:tabs>
          <w:tab w:val="left" w:pos="1134"/>
        </w:tabs>
        <w:spacing w:after="0" w:line="276" w:lineRule="auto"/>
        <w:ind w:left="567"/>
        <w:jc w:val="both"/>
        <w:rPr>
          <w:b/>
          <w:sz w:val="24"/>
          <w:szCs w:val="24"/>
          <w:u w:val="single"/>
        </w:rPr>
      </w:pPr>
    </w:p>
    <w:p w14:paraId="3D07657F" w14:textId="41D1DF14" w:rsidR="00AD2C5C" w:rsidRDefault="00937135" w:rsidP="00AD2C5C">
      <w:pPr>
        <w:tabs>
          <w:tab w:val="left" w:pos="1134"/>
        </w:tabs>
        <w:spacing w:after="0" w:line="276" w:lineRule="auto"/>
        <w:ind w:left="567" w:firstLine="540"/>
        <w:jc w:val="both"/>
        <w:rPr>
          <w:sz w:val="24"/>
          <w:szCs w:val="24"/>
        </w:rPr>
      </w:pPr>
      <w:r>
        <w:rPr>
          <w:sz w:val="24"/>
          <w:szCs w:val="24"/>
        </w:rPr>
        <w:t>В 2017/2018</w:t>
      </w:r>
      <w:r w:rsidR="00AD2C5C">
        <w:rPr>
          <w:sz w:val="24"/>
          <w:szCs w:val="24"/>
        </w:rPr>
        <w:t xml:space="preserve">    прошли аттестацию  </w:t>
      </w:r>
      <w:r w:rsidR="00491296">
        <w:rPr>
          <w:b/>
          <w:sz w:val="24"/>
          <w:szCs w:val="24"/>
        </w:rPr>
        <w:t>19</w:t>
      </w:r>
      <w:r w:rsidR="00AD2C5C">
        <w:rPr>
          <w:sz w:val="24"/>
          <w:szCs w:val="24"/>
        </w:rPr>
        <w:t xml:space="preserve"> педагогов.</w:t>
      </w:r>
    </w:p>
    <w:p w14:paraId="27EEFB44" w14:textId="77777777" w:rsidR="00937135" w:rsidRDefault="00937135" w:rsidP="00AD2C5C">
      <w:pPr>
        <w:tabs>
          <w:tab w:val="left" w:pos="1134"/>
        </w:tabs>
        <w:spacing w:after="0" w:line="276" w:lineRule="auto"/>
        <w:ind w:left="567" w:firstLine="540"/>
        <w:jc w:val="both"/>
        <w:rPr>
          <w:sz w:val="24"/>
          <w:szCs w:val="24"/>
        </w:rPr>
      </w:pPr>
    </w:p>
    <w:p w14:paraId="5FCD906D" w14:textId="77777777" w:rsidR="00AD2C5C" w:rsidRDefault="00AD2C5C" w:rsidP="00AD2C5C">
      <w:pPr>
        <w:tabs>
          <w:tab w:val="left" w:pos="1134"/>
        </w:tabs>
        <w:spacing w:after="0" w:line="276" w:lineRule="auto"/>
        <w:ind w:left="567" w:firstLine="540"/>
        <w:jc w:val="both"/>
        <w:rPr>
          <w:sz w:val="24"/>
          <w:szCs w:val="24"/>
        </w:rPr>
      </w:pPr>
    </w:p>
    <w:p w14:paraId="6C2A96E3" w14:textId="0EA6A20B" w:rsidR="00AD2C5C" w:rsidRDefault="00AD2C5C" w:rsidP="00AD2C5C">
      <w:pPr>
        <w:tabs>
          <w:tab w:val="left" w:pos="1134"/>
        </w:tabs>
        <w:spacing w:after="0" w:line="276" w:lineRule="auto"/>
        <w:ind w:left="567" w:firstLine="540"/>
        <w:jc w:val="both"/>
        <w:rPr>
          <w:sz w:val="24"/>
          <w:szCs w:val="24"/>
        </w:rPr>
      </w:pPr>
      <w:r>
        <w:rPr>
          <w:b/>
          <w:i/>
          <w:sz w:val="24"/>
          <w:szCs w:val="24"/>
          <w:u w:val="single"/>
        </w:rPr>
        <w:t>На соответствие занимаемой должности</w:t>
      </w:r>
      <w:r w:rsidR="001E6380">
        <w:rPr>
          <w:sz w:val="24"/>
          <w:szCs w:val="24"/>
        </w:rPr>
        <w:t xml:space="preserve"> аттест</w:t>
      </w:r>
      <w:r w:rsidR="00491296">
        <w:rPr>
          <w:sz w:val="24"/>
          <w:szCs w:val="24"/>
        </w:rPr>
        <w:t>овались 8</w:t>
      </w:r>
      <w:r>
        <w:rPr>
          <w:sz w:val="24"/>
          <w:szCs w:val="24"/>
        </w:rPr>
        <w:t xml:space="preserve"> человек:</w:t>
      </w:r>
    </w:p>
    <w:p w14:paraId="38EB74E2" w14:textId="77777777" w:rsidR="00AD2C5C" w:rsidRDefault="00AD2C5C" w:rsidP="00AD2C5C">
      <w:pPr>
        <w:tabs>
          <w:tab w:val="left" w:pos="1134"/>
        </w:tabs>
        <w:spacing w:after="0" w:line="276" w:lineRule="auto"/>
        <w:ind w:left="567" w:firstLine="540"/>
        <w:jc w:val="both"/>
        <w:rPr>
          <w:sz w:val="24"/>
          <w:szCs w:val="24"/>
        </w:rPr>
      </w:pPr>
    </w:p>
    <w:p w14:paraId="069FA78C" w14:textId="7B59CCA2" w:rsidR="00937135" w:rsidRDefault="00937135" w:rsidP="0025215F">
      <w:pPr>
        <w:pStyle w:val="afb"/>
        <w:numPr>
          <w:ilvl w:val="0"/>
          <w:numId w:val="116"/>
        </w:numPr>
        <w:tabs>
          <w:tab w:val="left" w:pos="0"/>
        </w:tabs>
        <w:spacing w:after="0"/>
        <w:jc w:val="both"/>
        <w:rPr>
          <w:rFonts w:ascii="Times New Roman" w:hAnsi="Times New Roman"/>
          <w:i/>
          <w:sz w:val="24"/>
          <w:szCs w:val="24"/>
        </w:rPr>
      </w:pPr>
      <w:r w:rsidRPr="001E6380">
        <w:rPr>
          <w:rFonts w:ascii="Times New Roman" w:hAnsi="Times New Roman"/>
          <w:b/>
          <w:i/>
          <w:sz w:val="24"/>
          <w:szCs w:val="24"/>
        </w:rPr>
        <w:t xml:space="preserve">Кузнецова И.О., </w:t>
      </w:r>
      <w:r w:rsidRPr="001E6380">
        <w:rPr>
          <w:rFonts w:ascii="Times New Roman" w:hAnsi="Times New Roman"/>
          <w:i/>
          <w:sz w:val="24"/>
          <w:szCs w:val="24"/>
        </w:rPr>
        <w:t>директор школы</w:t>
      </w:r>
    </w:p>
    <w:p w14:paraId="3F0C4DED" w14:textId="6F87A28D" w:rsidR="001E6380" w:rsidRPr="001E6380" w:rsidRDefault="001E6380" w:rsidP="0025215F">
      <w:pPr>
        <w:pStyle w:val="afb"/>
        <w:numPr>
          <w:ilvl w:val="0"/>
          <w:numId w:val="116"/>
        </w:numPr>
        <w:tabs>
          <w:tab w:val="left" w:pos="0"/>
        </w:tabs>
        <w:spacing w:after="0"/>
        <w:jc w:val="both"/>
        <w:rPr>
          <w:rFonts w:ascii="Times New Roman" w:hAnsi="Times New Roman"/>
          <w:i/>
          <w:sz w:val="24"/>
          <w:szCs w:val="24"/>
        </w:rPr>
      </w:pPr>
      <w:r>
        <w:rPr>
          <w:rFonts w:ascii="Times New Roman" w:hAnsi="Times New Roman"/>
          <w:b/>
          <w:i/>
          <w:sz w:val="24"/>
          <w:szCs w:val="24"/>
        </w:rPr>
        <w:t xml:space="preserve">Мирина А.О., </w:t>
      </w:r>
      <w:r>
        <w:rPr>
          <w:rFonts w:ascii="Times New Roman" w:hAnsi="Times New Roman"/>
          <w:i/>
          <w:sz w:val="24"/>
          <w:szCs w:val="24"/>
        </w:rPr>
        <w:t xml:space="preserve">замдиректора по УВР </w:t>
      </w:r>
    </w:p>
    <w:p w14:paraId="3BEFC3AA" w14:textId="75CA9BAD" w:rsidR="00AD2C5C" w:rsidRPr="001E6380" w:rsidRDefault="00937135" w:rsidP="0025215F">
      <w:pPr>
        <w:pStyle w:val="afb"/>
        <w:numPr>
          <w:ilvl w:val="0"/>
          <w:numId w:val="116"/>
        </w:numPr>
        <w:tabs>
          <w:tab w:val="left" w:pos="0"/>
        </w:tabs>
        <w:spacing w:after="0"/>
        <w:jc w:val="both"/>
        <w:rPr>
          <w:rFonts w:ascii="Times New Roman" w:hAnsi="Times New Roman"/>
          <w:sz w:val="24"/>
          <w:szCs w:val="24"/>
        </w:rPr>
      </w:pPr>
      <w:r w:rsidRPr="001E6380">
        <w:rPr>
          <w:rFonts w:ascii="Times New Roman" w:hAnsi="Times New Roman"/>
          <w:b/>
          <w:i/>
          <w:sz w:val="24"/>
          <w:szCs w:val="24"/>
        </w:rPr>
        <w:t xml:space="preserve">Васильева М.А., </w:t>
      </w:r>
      <w:r w:rsidRPr="001E6380">
        <w:rPr>
          <w:rFonts w:ascii="Times New Roman" w:hAnsi="Times New Roman"/>
          <w:i/>
          <w:sz w:val="24"/>
          <w:szCs w:val="24"/>
        </w:rPr>
        <w:t>учитель математики</w:t>
      </w:r>
    </w:p>
    <w:p w14:paraId="25F1E44B" w14:textId="02DABCCB" w:rsidR="001E6380" w:rsidRPr="001E6380" w:rsidRDefault="00937135" w:rsidP="0025215F">
      <w:pPr>
        <w:pStyle w:val="afb"/>
        <w:numPr>
          <w:ilvl w:val="0"/>
          <w:numId w:val="116"/>
        </w:numPr>
        <w:tabs>
          <w:tab w:val="left" w:pos="0"/>
        </w:tabs>
        <w:spacing w:after="0"/>
        <w:jc w:val="both"/>
        <w:rPr>
          <w:rFonts w:ascii="Times New Roman" w:hAnsi="Times New Roman"/>
          <w:sz w:val="24"/>
          <w:szCs w:val="24"/>
        </w:rPr>
      </w:pPr>
      <w:r w:rsidRPr="001E6380">
        <w:rPr>
          <w:rFonts w:ascii="Times New Roman" w:hAnsi="Times New Roman"/>
          <w:b/>
          <w:i/>
          <w:sz w:val="24"/>
          <w:szCs w:val="24"/>
        </w:rPr>
        <w:t xml:space="preserve">Кумратова Д.Б., </w:t>
      </w:r>
      <w:r w:rsidRPr="001E6380">
        <w:rPr>
          <w:rFonts w:ascii="Times New Roman" w:hAnsi="Times New Roman"/>
          <w:i/>
          <w:sz w:val="24"/>
          <w:szCs w:val="24"/>
        </w:rPr>
        <w:t>заместитель директора по АХЧ (подтвердила</w:t>
      </w:r>
      <w:r w:rsidR="001E6380" w:rsidRPr="001E6380">
        <w:rPr>
          <w:rFonts w:ascii="Times New Roman" w:hAnsi="Times New Roman"/>
          <w:i/>
          <w:sz w:val="24"/>
          <w:szCs w:val="24"/>
        </w:rPr>
        <w:t>)</w:t>
      </w:r>
    </w:p>
    <w:p w14:paraId="373A2586" w14:textId="40D212D9" w:rsidR="00AD2C5C" w:rsidRPr="001E6380" w:rsidRDefault="00937135" w:rsidP="0025215F">
      <w:pPr>
        <w:pStyle w:val="afb"/>
        <w:numPr>
          <w:ilvl w:val="0"/>
          <w:numId w:val="116"/>
        </w:numPr>
        <w:tabs>
          <w:tab w:val="left" w:pos="0"/>
        </w:tabs>
        <w:spacing w:after="0"/>
        <w:jc w:val="both"/>
        <w:rPr>
          <w:rFonts w:ascii="Times New Roman" w:hAnsi="Times New Roman"/>
          <w:sz w:val="24"/>
          <w:szCs w:val="24"/>
        </w:rPr>
      </w:pPr>
      <w:r w:rsidRPr="001E6380">
        <w:rPr>
          <w:rFonts w:ascii="Times New Roman" w:hAnsi="Times New Roman"/>
          <w:b/>
          <w:i/>
          <w:sz w:val="24"/>
          <w:szCs w:val="24"/>
        </w:rPr>
        <w:lastRenderedPageBreak/>
        <w:t xml:space="preserve">Яковлева Т.Н., </w:t>
      </w:r>
      <w:r w:rsidRPr="001E6380">
        <w:rPr>
          <w:rFonts w:ascii="Times New Roman" w:hAnsi="Times New Roman"/>
          <w:i/>
          <w:sz w:val="24"/>
          <w:szCs w:val="24"/>
        </w:rPr>
        <w:t>социальный педагог</w:t>
      </w:r>
    </w:p>
    <w:p w14:paraId="618018AD" w14:textId="68A78C0A" w:rsidR="00937135" w:rsidRPr="001E6380" w:rsidRDefault="00937135" w:rsidP="0025215F">
      <w:pPr>
        <w:pStyle w:val="afb"/>
        <w:numPr>
          <w:ilvl w:val="0"/>
          <w:numId w:val="116"/>
        </w:numPr>
        <w:tabs>
          <w:tab w:val="left" w:pos="0"/>
        </w:tabs>
        <w:spacing w:after="0"/>
        <w:jc w:val="both"/>
        <w:rPr>
          <w:rFonts w:ascii="Times New Roman" w:hAnsi="Times New Roman"/>
          <w:sz w:val="24"/>
          <w:szCs w:val="24"/>
        </w:rPr>
      </w:pPr>
      <w:r w:rsidRPr="001E6380">
        <w:rPr>
          <w:rFonts w:ascii="Times New Roman" w:hAnsi="Times New Roman"/>
          <w:b/>
          <w:i/>
          <w:sz w:val="24"/>
          <w:szCs w:val="24"/>
        </w:rPr>
        <w:t>Деменева Н.В.,</w:t>
      </w:r>
      <w:r w:rsidRPr="001E6380">
        <w:rPr>
          <w:rFonts w:ascii="Times New Roman" w:hAnsi="Times New Roman"/>
          <w:sz w:val="24"/>
          <w:szCs w:val="24"/>
        </w:rPr>
        <w:t xml:space="preserve"> </w:t>
      </w:r>
      <w:r w:rsidRPr="001E6380">
        <w:rPr>
          <w:rFonts w:ascii="Times New Roman" w:hAnsi="Times New Roman"/>
          <w:i/>
          <w:sz w:val="24"/>
          <w:szCs w:val="24"/>
        </w:rPr>
        <w:t>педагог-библиотекарь</w:t>
      </w:r>
    </w:p>
    <w:p w14:paraId="23E6E363" w14:textId="135194A9" w:rsidR="00937135" w:rsidRPr="001E6380" w:rsidRDefault="00937135" w:rsidP="0025215F">
      <w:pPr>
        <w:pStyle w:val="afb"/>
        <w:numPr>
          <w:ilvl w:val="0"/>
          <w:numId w:val="116"/>
        </w:numPr>
        <w:tabs>
          <w:tab w:val="left" w:pos="0"/>
        </w:tabs>
        <w:spacing w:after="0"/>
        <w:jc w:val="both"/>
        <w:rPr>
          <w:rFonts w:ascii="Times New Roman" w:hAnsi="Times New Roman"/>
          <w:sz w:val="24"/>
          <w:szCs w:val="24"/>
        </w:rPr>
      </w:pPr>
      <w:r w:rsidRPr="001E6380">
        <w:rPr>
          <w:rFonts w:ascii="Times New Roman" w:hAnsi="Times New Roman"/>
          <w:b/>
          <w:i/>
          <w:sz w:val="24"/>
          <w:szCs w:val="24"/>
        </w:rPr>
        <w:t>Зулетова О.В.,</w:t>
      </w:r>
      <w:r w:rsidRPr="001E6380">
        <w:rPr>
          <w:rFonts w:ascii="Times New Roman" w:hAnsi="Times New Roman"/>
          <w:i/>
          <w:sz w:val="24"/>
          <w:szCs w:val="24"/>
        </w:rPr>
        <w:t xml:space="preserve"> педагог дополнительного образования</w:t>
      </w:r>
    </w:p>
    <w:p w14:paraId="3BC0D643" w14:textId="15728D1C" w:rsidR="001E6380" w:rsidRPr="001E6380" w:rsidRDefault="001E6380" w:rsidP="0025215F">
      <w:pPr>
        <w:pStyle w:val="afb"/>
        <w:numPr>
          <w:ilvl w:val="0"/>
          <w:numId w:val="116"/>
        </w:numPr>
        <w:tabs>
          <w:tab w:val="left" w:pos="0"/>
        </w:tabs>
        <w:spacing w:after="0"/>
        <w:jc w:val="both"/>
        <w:rPr>
          <w:rFonts w:ascii="Times New Roman" w:hAnsi="Times New Roman"/>
          <w:sz w:val="24"/>
          <w:szCs w:val="24"/>
        </w:rPr>
      </w:pPr>
      <w:r>
        <w:rPr>
          <w:rFonts w:ascii="Times New Roman" w:hAnsi="Times New Roman"/>
          <w:b/>
          <w:i/>
          <w:sz w:val="24"/>
          <w:szCs w:val="24"/>
        </w:rPr>
        <w:t xml:space="preserve">Семёнова М.Р., </w:t>
      </w:r>
      <w:r>
        <w:rPr>
          <w:rFonts w:ascii="Times New Roman" w:hAnsi="Times New Roman"/>
          <w:i/>
          <w:sz w:val="24"/>
          <w:szCs w:val="24"/>
        </w:rPr>
        <w:t>учитель начальных классов - высшая</w:t>
      </w:r>
    </w:p>
    <w:p w14:paraId="4CBE4DAF" w14:textId="77777777" w:rsidR="00AD2C5C" w:rsidRDefault="00AD2C5C" w:rsidP="00AD2C5C">
      <w:pPr>
        <w:tabs>
          <w:tab w:val="left" w:pos="1134"/>
        </w:tabs>
        <w:spacing w:after="0" w:line="276" w:lineRule="auto"/>
        <w:ind w:left="567"/>
        <w:jc w:val="both"/>
        <w:rPr>
          <w:sz w:val="24"/>
          <w:szCs w:val="24"/>
        </w:rPr>
      </w:pPr>
    </w:p>
    <w:p w14:paraId="61C6939B" w14:textId="77777777" w:rsidR="00AD2C5C" w:rsidRDefault="00AD2C5C" w:rsidP="00AD2C5C">
      <w:pPr>
        <w:tabs>
          <w:tab w:val="left" w:pos="1134"/>
        </w:tabs>
        <w:spacing w:after="0" w:line="276" w:lineRule="auto"/>
        <w:ind w:left="567" w:firstLine="567"/>
        <w:jc w:val="both"/>
        <w:rPr>
          <w:sz w:val="24"/>
          <w:szCs w:val="24"/>
        </w:rPr>
      </w:pPr>
    </w:p>
    <w:p w14:paraId="1A199B38" w14:textId="77777777" w:rsidR="00AD2C5C" w:rsidRDefault="00AD2C5C" w:rsidP="00AD2C5C">
      <w:pPr>
        <w:tabs>
          <w:tab w:val="left" w:pos="1134"/>
        </w:tabs>
        <w:spacing w:after="0" w:line="276" w:lineRule="auto"/>
        <w:ind w:left="567" w:firstLine="567"/>
        <w:jc w:val="both"/>
        <w:rPr>
          <w:sz w:val="24"/>
          <w:szCs w:val="24"/>
        </w:rPr>
      </w:pPr>
    </w:p>
    <w:p w14:paraId="63647B20" w14:textId="434708FC" w:rsidR="00AD2C5C" w:rsidRDefault="00491296" w:rsidP="00491296">
      <w:pPr>
        <w:tabs>
          <w:tab w:val="left" w:pos="1134"/>
        </w:tabs>
        <w:spacing w:after="0" w:line="276" w:lineRule="auto"/>
        <w:jc w:val="both"/>
        <w:rPr>
          <w:sz w:val="24"/>
          <w:szCs w:val="24"/>
        </w:rPr>
      </w:pPr>
      <w:r>
        <w:rPr>
          <w:b/>
          <w:i/>
          <w:sz w:val="24"/>
          <w:szCs w:val="24"/>
        </w:rPr>
        <w:t xml:space="preserve">                                  </w:t>
      </w:r>
      <w:r>
        <w:rPr>
          <w:b/>
          <w:i/>
          <w:sz w:val="24"/>
          <w:szCs w:val="24"/>
          <w:u w:val="single"/>
        </w:rPr>
        <w:t>3</w:t>
      </w:r>
      <w:r w:rsidR="00AD2C5C">
        <w:rPr>
          <w:b/>
          <w:i/>
          <w:sz w:val="24"/>
          <w:szCs w:val="24"/>
          <w:u w:val="single"/>
        </w:rPr>
        <w:t xml:space="preserve"> педагога</w:t>
      </w:r>
      <w:r w:rsidR="00AD2C5C">
        <w:rPr>
          <w:b/>
          <w:i/>
          <w:sz w:val="24"/>
          <w:szCs w:val="24"/>
        </w:rPr>
        <w:t xml:space="preserve"> повысили</w:t>
      </w:r>
      <w:r w:rsidR="00AD2C5C">
        <w:rPr>
          <w:sz w:val="24"/>
          <w:szCs w:val="24"/>
        </w:rPr>
        <w:t xml:space="preserve"> категорию:</w:t>
      </w:r>
    </w:p>
    <w:p w14:paraId="20D454EA" w14:textId="77777777" w:rsidR="00AD2C5C" w:rsidRDefault="00AD2C5C" w:rsidP="00AD2C5C">
      <w:pPr>
        <w:tabs>
          <w:tab w:val="left" w:pos="1134"/>
        </w:tabs>
        <w:spacing w:after="0" w:line="276" w:lineRule="auto"/>
        <w:ind w:left="567" w:firstLine="567"/>
        <w:jc w:val="both"/>
        <w:rPr>
          <w:sz w:val="24"/>
          <w:szCs w:val="24"/>
        </w:rPr>
      </w:pPr>
    </w:p>
    <w:p w14:paraId="0CCA6A21" w14:textId="513B476B" w:rsidR="00AD2C5C" w:rsidRDefault="001E6380" w:rsidP="0025215F">
      <w:pPr>
        <w:numPr>
          <w:ilvl w:val="2"/>
          <w:numId w:val="40"/>
        </w:numPr>
        <w:tabs>
          <w:tab w:val="left" w:pos="1134"/>
          <w:tab w:val="num" w:pos="1440"/>
        </w:tabs>
        <w:spacing w:after="0" w:line="276" w:lineRule="auto"/>
        <w:ind w:left="567" w:firstLine="567"/>
        <w:jc w:val="both"/>
        <w:rPr>
          <w:sz w:val="24"/>
          <w:szCs w:val="24"/>
        </w:rPr>
      </w:pPr>
      <w:r>
        <w:rPr>
          <w:b/>
          <w:i/>
          <w:sz w:val="24"/>
          <w:szCs w:val="24"/>
        </w:rPr>
        <w:t xml:space="preserve">Семёнова М.Р., </w:t>
      </w:r>
      <w:r w:rsidRPr="001E6380">
        <w:rPr>
          <w:i/>
          <w:sz w:val="24"/>
          <w:szCs w:val="24"/>
        </w:rPr>
        <w:t>учитель начальных классов - высшая</w:t>
      </w:r>
    </w:p>
    <w:p w14:paraId="4C5634A7" w14:textId="6072B542" w:rsidR="00AD2C5C" w:rsidRPr="001E6380" w:rsidRDefault="001E6380" w:rsidP="0025215F">
      <w:pPr>
        <w:numPr>
          <w:ilvl w:val="2"/>
          <w:numId w:val="40"/>
        </w:numPr>
        <w:tabs>
          <w:tab w:val="left" w:pos="1134"/>
          <w:tab w:val="num" w:pos="1440"/>
        </w:tabs>
        <w:spacing w:after="0" w:line="276" w:lineRule="auto"/>
        <w:ind w:left="567" w:firstLine="567"/>
        <w:jc w:val="both"/>
        <w:rPr>
          <w:sz w:val="24"/>
          <w:szCs w:val="24"/>
        </w:rPr>
      </w:pPr>
      <w:r>
        <w:rPr>
          <w:b/>
          <w:i/>
          <w:sz w:val="24"/>
          <w:szCs w:val="24"/>
        </w:rPr>
        <w:t xml:space="preserve">Васильева М.Н., </w:t>
      </w:r>
      <w:r w:rsidRPr="001E6380">
        <w:rPr>
          <w:i/>
          <w:sz w:val="24"/>
          <w:szCs w:val="24"/>
        </w:rPr>
        <w:t xml:space="preserve">учитель математики </w:t>
      </w:r>
      <w:r>
        <w:rPr>
          <w:i/>
          <w:sz w:val="24"/>
          <w:szCs w:val="24"/>
        </w:rPr>
        <w:t>–</w:t>
      </w:r>
      <w:r w:rsidRPr="001E6380">
        <w:rPr>
          <w:i/>
          <w:sz w:val="24"/>
          <w:szCs w:val="24"/>
        </w:rPr>
        <w:t xml:space="preserve"> высшая</w:t>
      </w:r>
    </w:p>
    <w:p w14:paraId="7C32C583" w14:textId="0C86F3D3" w:rsidR="001E6380" w:rsidRPr="001E6380" w:rsidRDefault="001E6380" w:rsidP="0025215F">
      <w:pPr>
        <w:numPr>
          <w:ilvl w:val="2"/>
          <w:numId w:val="40"/>
        </w:numPr>
        <w:tabs>
          <w:tab w:val="left" w:pos="1134"/>
          <w:tab w:val="num" w:pos="1440"/>
        </w:tabs>
        <w:spacing w:after="0" w:line="276" w:lineRule="auto"/>
        <w:ind w:left="567" w:firstLine="567"/>
        <w:jc w:val="both"/>
        <w:rPr>
          <w:sz w:val="24"/>
          <w:szCs w:val="24"/>
        </w:rPr>
      </w:pPr>
      <w:r>
        <w:rPr>
          <w:b/>
          <w:i/>
          <w:sz w:val="24"/>
          <w:szCs w:val="24"/>
        </w:rPr>
        <w:t xml:space="preserve">Попов А.В., </w:t>
      </w:r>
      <w:r>
        <w:rPr>
          <w:i/>
          <w:sz w:val="24"/>
          <w:szCs w:val="24"/>
        </w:rPr>
        <w:t>педагог-психолог – первая</w:t>
      </w:r>
    </w:p>
    <w:p w14:paraId="30449DED" w14:textId="77777777" w:rsidR="001E6380" w:rsidRPr="001E6380" w:rsidRDefault="001E6380" w:rsidP="001E6380">
      <w:pPr>
        <w:tabs>
          <w:tab w:val="left" w:pos="1134"/>
        </w:tabs>
        <w:spacing w:after="0" w:line="276" w:lineRule="auto"/>
        <w:ind w:left="1440"/>
        <w:jc w:val="both"/>
        <w:rPr>
          <w:sz w:val="24"/>
          <w:szCs w:val="24"/>
        </w:rPr>
      </w:pPr>
    </w:p>
    <w:p w14:paraId="550774EE" w14:textId="4E64AD15" w:rsidR="001E6380" w:rsidRPr="001E6380" w:rsidRDefault="001E6380" w:rsidP="001E6380">
      <w:pPr>
        <w:tabs>
          <w:tab w:val="left" w:pos="1134"/>
        </w:tabs>
        <w:spacing w:after="0"/>
        <w:jc w:val="both"/>
        <w:rPr>
          <w:sz w:val="24"/>
          <w:szCs w:val="24"/>
        </w:rPr>
      </w:pPr>
      <w:r w:rsidRPr="001E6380">
        <w:rPr>
          <w:b/>
          <w:i/>
          <w:sz w:val="24"/>
          <w:szCs w:val="24"/>
        </w:rPr>
        <w:t xml:space="preserve">                            </w:t>
      </w:r>
      <w:r w:rsidR="00491296" w:rsidRPr="00491296">
        <w:rPr>
          <w:b/>
          <w:i/>
          <w:sz w:val="24"/>
          <w:szCs w:val="24"/>
          <w:u w:val="single"/>
        </w:rPr>
        <w:t>8</w:t>
      </w:r>
      <w:r w:rsidRPr="00491296">
        <w:rPr>
          <w:b/>
          <w:i/>
          <w:sz w:val="24"/>
          <w:szCs w:val="24"/>
          <w:u w:val="single"/>
        </w:rPr>
        <w:t xml:space="preserve"> педагогов </w:t>
      </w:r>
      <w:r w:rsidRPr="001E6380">
        <w:rPr>
          <w:b/>
          <w:i/>
          <w:sz w:val="24"/>
          <w:szCs w:val="24"/>
        </w:rPr>
        <w:t>п</w:t>
      </w:r>
      <w:r>
        <w:rPr>
          <w:b/>
          <w:i/>
          <w:sz w:val="24"/>
          <w:szCs w:val="24"/>
        </w:rPr>
        <w:t>одтвердили</w:t>
      </w:r>
      <w:r w:rsidRPr="001E6380">
        <w:rPr>
          <w:sz w:val="24"/>
          <w:szCs w:val="24"/>
        </w:rPr>
        <w:t xml:space="preserve"> категорию:</w:t>
      </w:r>
    </w:p>
    <w:p w14:paraId="2FC79B3B" w14:textId="77777777" w:rsidR="001E6380" w:rsidRDefault="001E6380" w:rsidP="001E6380">
      <w:pPr>
        <w:tabs>
          <w:tab w:val="left" w:pos="1134"/>
        </w:tabs>
        <w:spacing w:after="0" w:line="276" w:lineRule="auto"/>
        <w:jc w:val="both"/>
        <w:rPr>
          <w:sz w:val="24"/>
          <w:szCs w:val="24"/>
        </w:rPr>
      </w:pPr>
    </w:p>
    <w:p w14:paraId="222EBB25" w14:textId="5187153C" w:rsidR="00AD2C5C" w:rsidRPr="001E6380" w:rsidRDefault="001E6380"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sidRPr="001E6380">
        <w:rPr>
          <w:rFonts w:ascii="Times New Roman" w:hAnsi="Times New Roman"/>
          <w:b/>
          <w:i/>
          <w:sz w:val="24"/>
          <w:szCs w:val="24"/>
        </w:rPr>
        <w:t>Гомбоева М.А.,</w:t>
      </w:r>
      <w:r w:rsidRPr="001E6380">
        <w:rPr>
          <w:rFonts w:ascii="Times New Roman" w:hAnsi="Times New Roman"/>
          <w:sz w:val="24"/>
          <w:szCs w:val="24"/>
        </w:rPr>
        <w:t xml:space="preserve"> учитель начальных классов – высшая</w:t>
      </w:r>
    </w:p>
    <w:p w14:paraId="46467C15" w14:textId="02DE2A68" w:rsidR="001E6380" w:rsidRPr="001E6380" w:rsidRDefault="001E6380"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sidRPr="001E6380">
        <w:rPr>
          <w:rFonts w:ascii="Times New Roman" w:hAnsi="Times New Roman"/>
          <w:b/>
          <w:i/>
          <w:sz w:val="24"/>
          <w:szCs w:val="24"/>
        </w:rPr>
        <w:t>Яковлева С.Н.,</w:t>
      </w:r>
      <w:r w:rsidRPr="001E6380">
        <w:rPr>
          <w:rFonts w:ascii="Times New Roman" w:hAnsi="Times New Roman"/>
          <w:sz w:val="24"/>
          <w:szCs w:val="24"/>
        </w:rPr>
        <w:t xml:space="preserve"> учитель английского языка – высшая</w:t>
      </w:r>
    </w:p>
    <w:p w14:paraId="6429E887" w14:textId="5261F9D2" w:rsidR="001E6380" w:rsidRPr="001E6380" w:rsidRDefault="001E6380"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sidRPr="001E6380">
        <w:rPr>
          <w:rFonts w:ascii="Times New Roman" w:hAnsi="Times New Roman"/>
          <w:b/>
          <w:i/>
          <w:sz w:val="24"/>
          <w:szCs w:val="24"/>
        </w:rPr>
        <w:t>Мирина А.О.,</w:t>
      </w:r>
      <w:r w:rsidRPr="001E6380">
        <w:rPr>
          <w:rFonts w:ascii="Times New Roman" w:hAnsi="Times New Roman"/>
          <w:sz w:val="24"/>
          <w:szCs w:val="24"/>
        </w:rPr>
        <w:t xml:space="preserve"> учитель начальных классов – высшая</w:t>
      </w:r>
    </w:p>
    <w:p w14:paraId="4758C29A" w14:textId="2EB32866" w:rsidR="001E6380" w:rsidRPr="001E6380" w:rsidRDefault="001E6380"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sidRPr="001E6380">
        <w:rPr>
          <w:rFonts w:ascii="Times New Roman" w:hAnsi="Times New Roman"/>
          <w:b/>
          <w:i/>
          <w:sz w:val="24"/>
          <w:szCs w:val="24"/>
        </w:rPr>
        <w:t>Яковлева Т.Н.,</w:t>
      </w:r>
      <w:r w:rsidRPr="001E6380">
        <w:rPr>
          <w:rFonts w:ascii="Times New Roman" w:hAnsi="Times New Roman"/>
          <w:sz w:val="24"/>
          <w:szCs w:val="24"/>
        </w:rPr>
        <w:t xml:space="preserve"> учитель начальных классов – высшая</w:t>
      </w:r>
    </w:p>
    <w:p w14:paraId="66F96EFE" w14:textId="02D8E9FF" w:rsidR="001E6380" w:rsidRDefault="001E6380"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sidRPr="001E6380">
        <w:rPr>
          <w:rFonts w:ascii="Times New Roman" w:hAnsi="Times New Roman"/>
          <w:b/>
          <w:i/>
          <w:sz w:val="24"/>
          <w:szCs w:val="24"/>
        </w:rPr>
        <w:t>Кинжакова К.П.,</w:t>
      </w:r>
      <w:r w:rsidRPr="001E6380">
        <w:rPr>
          <w:rFonts w:ascii="Times New Roman" w:hAnsi="Times New Roman"/>
          <w:sz w:val="24"/>
          <w:szCs w:val="24"/>
        </w:rPr>
        <w:t xml:space="preserve"> учитель начальных классов </w:t>
      </w:r>
      <w:r>
        <w:rPr>
          <w:rFonts w:ascii="Times New Roman" w:hAnsi="Times New Roman"/>
          <w:sz w:val="24"/>
          <w:szCs w:val="24"/>
        </w:rPr>
        <w:t>–</w:t>
      </w:r>
      <w:r w:rsidRPr="001E6380">
        <w:rPr>
          <w:rFonts w:ascii="Times New Roman" w:hAnsi="Times New Roman"/>
          <w:sz w:val="24"/>
          <w:szCs w:val="24"/>
        </w:rPr>
        <w:t xml:space="preserve"> высшая</w:t>
      </w:r>
    </w:p>
    <w:p w14:paraId="56957EDB" w14:textId="4C50307A" w:rsidR="005D15E3" w:rsidRDefault="005D15E3"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Pr>
          <w:rFonts w:ascii="Times New Roman" w:hAnsi="Times New Roman"/>
          <w:b/>
          <w:i/>
          <w:sz w:val="24"/>
          <w:szCs w:val="24"/>
        </w:rPr>
        <w:t xml:space="preserve">Власова Л.А., </w:t>
      </w:r>
      <w:r w:rsidRPr="001E6380">
        <w:rPr>
          <w:rFonts w:ascii="Times New Roman" w:hAnsi="Times New Roman"/>
          <w:sz w:val="24"/>
          <w:szCs w:val="24"/>
        </w:rPr>
        <w:t xml:space="preserve">учитель начальных классов </w:t>
      </w:r>
      <w:r>
        <w:rPr>
          <w:rFonts w:ascii="Times New Roman" w:hAnsi="Times New Roman"/>
          <w:sz w:val="24"/>
          <w:szCs w:val="24"/>
        </w:rPr>
        <w:t>–</w:t>
      </w:r>
      <w:r w:rsidRPr="001E6380">
        <w:rPr>
          <w:rFonts w:ascii="Times New Roman" w:hAnsi="Times New Roman"/>
          <w:sz w:val="24"/>
          <w:szCs w:val="24"/>
        </w:rPr>
        <w:t xml:space="preserve"> высшая</w:t>
      </w:r>
    </w:p>
    <w:p w14:paraId="2A94F178" w14:textId="6DA9EAC3" w:rsidR="001E6380" w:rsidRDefault="001E6380"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Pr>
          <w:rFonts w:ascii="Times New Roman" w:hAnsi="Times New Roman"/>
          <w:b/>
          <w:i/>
          <w:sz w:val="24"/>
          <w:szCs w:val="24"/>
        </w:rPr>
        <w:t xml:space="preserve">Николаева В.В., </w:t>
      </w:r>
      <w:r w:rsidRPr="005D15E3">
        <w:rPr>
          <w:rFonts w:ascii="Times New Roman" w:hAnsi="Times New Roman"/>
          <w:sz w:val="24"/>
          <w:szCs w:val="24"/>
        </w:rPr>
        <w:t>учитель русского языка и литературы</w:t>
      </w:r>
      <w:r>
        <w:rPr>
          <w:rFonts w:ascii="Times New Roman" w:hAnsi="Times New Roman"/>
          <w:b/>
          <w:i/>
          <w:sz w:val="24"/>
          <w:szCs w:val="24"/>
        </w:rPr>
        <w:t xml:space="preserve"> -</w:t>
      </w:r>
      <w:r w:rsidR="00491296" w:rsidRPr="00491296">
        <w:rPr>
          <w:rFonts w:ascii="Times New Roman" w:hAnsi="Times New Roman"/>
          <w:sz w:val="24"/>
          <w:szCs w:val="24"/>
        </w:rPr>
        <w:t>высшая</w:t>
      </w:r>
      <w:r w:rsidRPr="00491296">
        <w:rPr>
          <w:rFonts w:ascii="Times New Roman" w:hAnsi="Times New Roman"/>
          <w:sz w:val="24"/>
          <w:szCs w:val="24"/>
        </w:rPr>
        <w:t xml:space="preserve"> </w:t>
      </w:r>
    </w:p>
    <w:p w14:paraId="2AA01BA6" w14:textId="279EDA59" w:rsidR="00491296" w:rsidRPr="00491296" w:rsidRDefault="00491296" w:rsidP="0025215F">
      <w:pPr>
        <w:pStyle w:val="afb"/>
        <w:numPr>
          <w:ilvl w:val="3"/>
          <w:numId w:val="40"/>
        </w:numPr>
        <w:tabs>
          <w:tab w:val="clear" w:pos="2880"/>
          <w:tab w:val="num" w:pos="142"/>
        </w:tabs>
        <w:spacing w:after="0"/>
        <w:ind w:left="426" w:firstLine="567"/>
        <w:jc w:val="both"/>
        <w:rPr>
          <w:rFonts w:ascii="Times New Roman" w:hAnsi="Times New Roman"/>
          <w:sz w:val="24"/>
          <w:szCs w:val="24"/>
        </w:rPr>
      </w:pPr>
      <w:r>
        <w:rPr>
          <w:rFonts w:ascii="Times New Roman" w:hAnsi="Times New Roman"/>
          <w:b/>
          <w:i/>
          <w:sz w:val="24"/>
          <w:szCs w:val="24"/>
        </w:rPr>
        <w:t xml:space="preserve">Кононов И.И., </w:t>
      </w:r>
      <w:r>
        <w:rPr>
          <w:rFonts w:ascii="Times New Roman" w:hAnsi="Times New Roman"/>
          <w:sz w:val="24"/>
          <w:szCs w:val="24"/>
        </w:rPr>
        <w:t>учитель физкультуры - первая</w:t>
      </w:r>
    </w:p>
    <w:p w14:paraId="75CE3110" w14:textId="77777777" w:rsidR="00AD2C5C" w:rsidRDefault="00AD2C5C" w:rsidP="00AD2C5C">
      <w:pPr>
        <w:shd w:val="clear" w:color="auto" w:fill="FFFFFF"/>
        <w:tabs>
          <w:tab w:val="left" w:pos="1134"/>
        </w:tabs>
        <w:spacing w:after="0" w:line="276" w:lineRule="auto"/>
        <w:ind w:left="567" w:firstLine="540"/>
        <w:jc w:val="both"/>
        <w:rPr>
          <w:b/>
          <w:spacing w:val="8"/>
          <w:sz w:val="24"/>
          <w:szCs w:val="24"/>
          <w:u w:val="single"/>
        </w:rPr>
      </w:pPr>
    </w:p>
    <w:p w14:paraId="023D1C9E" w14:textId="20CA2702" w:rsidR="00AD2C5C" w:rsidRDefault="001E6380" w:rsidP="00AD2C5C">
      <w:pPr>
        <w:tabs>
          <w:tab w:val="left" w:pos="1134"/>
        </w:tabs>
        <w:spacing w:after="0" w:line="276" w:lineRule="auto"/>
        <w:ind w:left="567" w:firstLine="540"/>
        <w:jc w:val="both"/>
        <w:rPr>
          <w:b/>
          <w:sz w:val="24"/>
          <w:szCs w:val="24"/>
        </w:rPr>
      </w:pPr>
      <w:r>
        <w:rPr>
          <w:b/>
          <w:sz w:val="24"/>
          <w:szCs w:val="24"/>
        </w:rPr>
        <w:t>В 2018/2019</w:t>
      </w:r>
      <w:r w:rsidR="00AD2C5C">
        <w:rPr>
          <w:b/>
          <w:sz w:val="24"/>
          <w:szCs w:val="24"/>
        </w:rPr>
        <w:t xml:space="preserve"> учебном году аттестации согласно плану подлежат 4 педагога:</w:t>
      </w:r>
    </w:p>
    <w:p w14:paraId="064745A8" w14:textId="77777777" w:rsidR="001E6380" w:rsidRDefault="001E6380" w:rsidP="00AD2C5C">
      <w:pPr>
        <w:tabs>
          <w:tab w:val="left" w:pos="1134"/>
        </w:tabs>
        <w:spacing w:after="0" w:line="276" w:lineRule="auto"/>
        <w:ind w:left="567" w:firstLine="540"/>
        <w:jc w:val="both"/>
        <w:rPr>
          <w:b/>
          <w:sz w:val="24"/>
          <w:szCs w:val="24"/>
        </w:rPr>
      </w:pPr>
    </w:p>
    <w:p w14:paraId="7D7F78CA" w14:textId="7A1A93E2" w:rsidR="00AD2C5C" w:rsidRDefault="00491296" w:rsidP="0025215F">
      <w:pPr>
        <w:numPr>
          <w:ilvl w:val="3"/>
          <w:numId w:val="41"/>
        </w:numPr>
        <w:tabs>
          <w:tab w:val="clear" w:pos="2880"/>
        </w:tabs>
        <w:spacing w:after="0" w:line="276" w:lineRule="auto"/>
        <w:ind w:left="426" w:firstLine="540"/>
        <w:jc w:val="both"/>
        <w:rPr>
          <w:snapToGrid w:val="0"/>
          <w:sz w:val="24"/>
          <w:szCs w:val="24"/>
        </w:rPr>
      </w:pPr>
      <w:r>
        <w:rPr>
          <w:b/>
          <w:i/>
          <w:snapToGrid w:val="0"/>
          <w:sz w:val="24"/>
          <w:szCs w:val="24"/>
        </w:rPr>
        <w:t xml:space="preserve">Кузнецова И.О., </w:t>
      </w:r>
      <w:r>
        <w:rPr>
          <w:snapToGrid w:val="0"/>
          <w:sz w:val="24"/>
          <w:szCs w:val="24"/>
        </w:rPr>
        <w:t>учитель русского языка и литературы (07.04.2019)</w:t>
      </w:r>
    </w:p>
    <w:p w14:paraId="1E49E1B6" w14:textId="616E7B8B" w:rsidR="00AD2C5C" w:rsidRDefault="00491296" w:rsidP="0025215F">
      <w:pPr>
        <w:numPr>
          <w:ilvl w:val="3"/>
          <w:numId w:val="41"/>
        </w:numPr>
        <w:tabs>
          <w:tab w:val="clear" w:pos="2880"/>
        </w:tabs>
        <w:spacing w:after="0" w:line="276" w:lineRule="auto"/>
        <w:ind w:left="426" w:firstLine="540"/>
        <w:jc w:val="both"/>
        <w:rPr>
          <w:snapToGrid w:val="0"/>
          <w:sz w:val="24"/>
          <w:szCs w:val="24"/>
        </w:rPr>
      </w:pPr>
      <w:r>
        <w:rPr>
          <w:b/>
          <w:i/>
          <w:snapToGrid w:val="0"/>
          <w:sz w:val="24"/>
          <w:szCs w:val="24"/>
        </w:rPr>
        <w:t xml:space="preserve">Большакова А.П., </w:t>
      </w:r>
      <w:r>
        <w:rPr>
          <w:snapToGrid w:val="0"/>
          <w:sz w:val="24"/>
          <w:szCs w:val="24"/>
        </w:rPr>
        <w:t>учитель якутского языка и КНРС(Я) – (по согласованию по выходу из отпуска по уходу)</w:t>
      </w:r>
    </w:p>
    <w:p w14:paraId="1364C522" w14:textId="07025449" w:rsidR="00AD2C5C" w:rsidRDefault="00491296" w:rsidP="0025215F">
      <w:pPr>
        <w:numPr>
          <w:ilvl w:val="3"/>
          <w:numId w:val="41"/>
        </w:numPr>
        <w:tabs>
          <w:tab w:val="clear" w:pos="2880"/>
        </w:tabs>
        <w:spacing w:after="0" w:line="276" w:lineRule="auto"/>
        <w:ind w:left="426" w:firstLine="540"/>
        <w:jc w:val="both"/>
        <w:rPr>
          <w:snapToGrid w:val="0"/>
          <w:sz w:val="24"/>
          <w:szCs w:val="24"/>
        </w:rPr>
      </w:pPr>
      <w:r>
        <w:rPr>
          <w:b/>
          <w:i/>
          <w:snapToGrid w:val="0"/>
          <w:sz w:val="24"/>
          <w:szCs w:val="24"/>
        </w:rPr>
        <w:t xml:space="preserve">Сучковская А.А. </w:t>
      </w:r>
      <w:r>
        <w:rPr>
          <w:snapToGrid w:val="0"/>
          <w:sz w:val="24"/>
          <w:szCs w:val="24"/>
        </w:rPr>
        <w:t>учитель истории и обществознания (21.02.2019)</w:t>
      </w:r>
    </w:p>
    <w:p w14:paraId="2F7A6102" w14:textId="77777777" w:rsidR="00AD2C5C" w:rsidRDefault="00AD2C5C" w:rsidP="00AD2C5C">
      <w:pPr>
        <w:tabs>
          <w:tab w:val="num" w:pos="-180"/>
          <w:tab w:val="left" w:pos="1134"/>
        </w:tabs>
        <w:spacing w:after="0" w:line="276" w:lineRule="auto"/>
        <w:ind w:left="567" w:firstLine="540"/>
        <w:jc w:val="center"/>
        <w:rPr>
          <w:b/>
          <w:sz w:val="24"/>
          <w:szCs w:val="24"/>
          <w:u w:val="single"/>
        </w:rPr>
      </w:pPr>
    </w:p>
    <w:p w14:paraId="04E853E9" w14:textId="77777777" w:rsidR="00AD2C5C" w:rsidRDefault="00AD2C5C" w:rsidP="0025215F">
      <w:pPr>
        <w:pStyle w:val="afb"/>
        <w:numPr>
          <w:ilvl w:val="3"/>
          <w:numId w:val="39"/>
        </w:numPr>
        <w:tabs>
          <w:tab w:val="num" w:pos="-180"/>
          <w:tab w:val="left" w:pos="1134"/>
        </w:tabs>
        <w:spacing w:after="0"/>
        <w:jc w:val="center"/>
        <w:rPr>
          <w:rFonts w:ascii="Times New Roman" w:hAnsi="Times New Roman"/>
          <w:b/>
          <w:sz w:val="28"/>
          <w:szCs w:val="28"/>
          <w:u w:val="single"/>
        </w:rPr>
      </w:pPr>
      <w:r>
        <w:rPr>
          <w:rFonts w:ascii="Times New Roman" w:hAnsi="Times New Roman"/>
          <w:b/>
          <w:sz w:val="28"/>
          <w:szCs w:val="28"/>
          <w:u w:val="single"/>
        </w:rPr>
        <w:t>Анализ классно-обобщающего контроля</w:t>
      </w:r>
    </w:p>
    <w:p w14:paraId="5FE7BE60" w14:textId="77777777" w:rsidR="00AD2C5C" w:rsidRDefault="00AD2C5C" w:rsidP="00491296">
      <w:pPr>
        <w:pStyle w:val="afb"/>
        <w:tabs>
          <w:tab w:val="left" w:pos="3119"/>
        </w:tabs>
        <w:spacing w:after="0"/>
        <w:ind w:left="1134"/>
        <w:rPr>
          <w:rFonts w:ascii="Times New Roman" w:hAnsi="Times New Roman"/>
          <w:b/>
          <w:sz w:val="28"/>
          <w:szCs w:val="28"/>
          <w:u w:val="single"/>
        </w:rPr>
      </w:pPr>
    </w:p>
    <w:p w14:paraId="587F5392" w14:textId="0D796A90" w:rsidR="00AD2C5C" w:rsidRDefault="00491296" w:rsidP="00AD2C5C">
      <w:pPr>
        <w:pStyle w:val="afb"/>
        <w:tabs>
          <w:tab w:val="left" w:pos="3119"/>
        </w:tabs>
        <w:spacing w:line="360" w:lineRule="auto"/>
        <w:ind w:left="567" w:firstLine="567"/>
        <w:jc w:val="both"/>
        <w:rPr>
          <w:rFonts w:ascii="Times New Roman" w:hAnsi="Times New Roman"/>
          <w:sz w:val="24"/>
          <w:szCs w:val="24"/>
        </w:rPr>
      </w:pPr>
      <w:r>
        <w:rPr>
          <w:rFonts w:ascii="Times New Roman" w:hAnsi="Times New Roman"/>
          <w:sz w:val="24"/>
          <w:szCs w:val="24"/>
        </w:rPr>
        <w:t>В 2017-2018</w:t>
      </w:r>
      <w:r w:rsidR="00AD2C5C">
        <w:rPr>
          <w:rFonts w:ascii="Times New Roman" w:hAnsi="Times New Roman"/>
          <w:sz w:val="24"/>
          <w:szCs w:val="24"/>
        </w:rPr>
        <w:t xml:space="preserve"> учебном году в МОУ </w:t>
      </w:r>
      <w:r>
        <w:rPr>
          <w:rFonts w:ascii="Times New Roman" w:hAnsi="Times New Roman"/>
          <w:sz w:val="24"/>
          <w:szCs w:val="24"/>
        </w:rPr>
        <w:t>СОШ № 24 имени С.И. Климакова 30</w:t>
      </w:r>
      <w:r w:rsidR="00AD2C5C">
        <w:rPr>
          <w:rFonts w:ascii="Times New Roman" w:hAnsi="Times New Roman"/>
          <w:sz w:val="24"/>
          <w:szCs w:val="24"/>
        </w:rPr>
        <w:t xml:space="preserve"> классов-комплектов, в кот</w:t>
      </w:r>
      <w:r>
        <w:rPr>
          <w:rFonts w:ascii="Times New Roman" w:hAnsi="Times New Roman"/>
          <w:sz w:val="24"/>
          <w:szCs w:val="24"/>
        </w:rPr>
        <w:t>орых обучалось на конец года 1004</w:t>
      </w:r>
      <w:r w:rsidR="00AD2C5C">
        <w:rPr>
          <w:rFonts w:ascii="Times New Roman" w:hAnsi="Times New Roman"/>
          <w:sz w:val="24"/>
          <w:szCs w:val="24"/>
        </w:rPr>
        <w:t xml:space="preserve"> учащихся:</w:t>
      </w:r>
    </w:p>
    <w:p w14:paraId="27B5FB0E" w14:textId="77777777" w:rsidR="00AD2C5C" w:rsidRDefault="00AD2C5C" w:rsidP="00AD2C5C">
      <w:pPr>
        <w:pStyle w:val="afb"/>
        <w:tabs>
          <w:tab w:val="left" w:pos="3119"/>
        </w:tabs>
        <w:spacing w:line="360" w:lineRule="auto"/>
        <w:ind w:left="567" w:firstLine="567"/>
        <w:jc w:val="both"/>
        <w:rPr>
          <w:rFonts w:ascii="Times New Roman" w:hAnsi="Times New Roman"/>
          <w:sz w:val="24"/>
          <w:szCs w:val="24"/>
        </w:rPr>
      </w:pPr>
    </w:p>
    <w:p w14:paraId="0B6D1AF6" w14:textId="37585242" w:rsidR="00AD2C5C" w:rsidRDefault="00AD2C5C" w:rsidP="00AD2C5C">
      <w:pPr>
        <w:pStyle w:val="afb"/>
        <w:tabs>
          <w:tab w:val="left" w:pos="3119"/>
        </w:tabs>
        <w:spacing w:line="360" w:lineRule="auto"/>
        <w:ind w:left="567" w:firstLine="567"/>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ступень</w:t>
      </w:r>
      <w:r w:rsidR="00491296">
        <w:rPr>
          <w:rFonts w:ascii="Times New Roman" w:hAnsi="Times New Roman"/>
          <w:sz w:val="24"/>
          <w:szCs w:val="24"/>
        </w:rPr>
        <w:t xml:space="preserve"> – 14 классов – комплектов – 493 обучающийх</w:t>
      </w:r>
      <w:r>
        <w:rPr>
          <w:rFonts w:ascii="Times New Roman" w:hAnsi="Times New Roman"/>
          <w:sz w:val="24"/>
          <w:szCs w:val="24"/>
        </w:rPr>
        <w:t>ся;</w:t>
      </w:r>
    </w:p>
    <w:p w14:paraId="73AFFECB" w14:textId="5EA724BF" w:rsidR="00AD2C5C" w:rsidRDefault="00AD2C5C" w:rsidP="00AD2C5C">
      <w:pPr>
        <w:pStyle w:val="afb"/>
        <w:tabs>
          <w:tab w:val="left" w:pos="3119"/>
        </w:tabs>
        <w:spacing w:line="360" w:lineRule="auto"/>
        <w:ind w:left="567" w:firstLine="567"/>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ступен</w:t>
      </w:r>
      <w:r w:rsidR="00491296">
        <w:rPr>
          <w:rFonts w:ascii="Times New Roman" w:hAnsi="Times New Roman"/>
          <w:sz w:val="24"/>
          <w:szCs w:val="24"/>
        </w:rPr>
        <w:t>ь – 12 классов – комплектов –425</w:t>
      </w:r>
      <w:r>
        <w:rPr>
          <w:rFonts w:ascii="Times New Roman" w:hAnsi="Times New Roman"/>
          <w:sz w:val="24"/>
          <w:szCs w:val="24"/>
        </w:rPr>
        <w:t xml:space="preserve"> обучающихся;</w:t>
      </w:r>
    </w:p>
    <w:p w14:paraId="41CEB120" w14:textId="25D44369" w:rsidR="00AD2C5C" w:rsidRDefault="00AD2C5C" w:rsidP="00AD2C5C">
      <w:pPr>
        <w:pStyle w:val="afb"/>
        <w:tabs>
          <w:tab w:val="left" w:pos="3119"/>
        </w:tabs>
        <w:spacing w:line="360" w:lineRule="auto"/>
        <w:ind w:left="567" w:firstLine="567"/>
        <w:jc w:val="both"/>
        <w:rPr>
          <w:rFonts w:ascii="Times New Roman" w:hAnsi="Times New Roman"/>
          <w:sz w:val="24"/>
          <w:szCs w:val="24"/>
        </w:rPr>
      </w:pPr>
      <w:r>
        <w:rPr>
          <w:rFonts w:ascii="Times New Roman" w:hAnsi="Times New Roman"/>
          <w:sz w:val="24"/>
          <w:szCs w:val="24"/>
          <w:lang w:val="en-US"/>
        </w:rPr>
        <w:t>III</w:t>
      </w:r>
      <w:r w:rsidR="00491296">
        <w:rPr>
          <w:rFonts w:ascii="Times New Roman" w:hAnsi="Times New Roman"/>
          <w:sz w:val="24"/>
          <w:szCs w:val="24"/>
        </w:rPr>
        <w:t xml:space="preserve"> ступень – 4</w:t>
      </w:r>
      <w:r>
        <w:rPr>
          <w:rFonts w:ascii="Times New Roman" w:hAnsi="Times New Roman"/>
          <w:sz w:val="24"/>
          <w:szCs w:val="24"/>
        </w:rPr>
        <w:t xml:space="preserve"> класса – комплекта – 74 обучающихся.</w:t>
      </w:r>
    </w:p>
    <w:p w14:paraId="316DEA5F" w14:textId="77777777" w:rsidR="00AD2C5C" w:rsidRDefault="00AD2C5C" w:rsidP="00AD2C5C">
      <w:pPr>
        <w:pStyle w:val="afb"/>
        <w:tabs>
          <w:tab w:val="left" w:pos="3119"/>
        </w:tabs>
        <w:spacing w:line="360" w:lineRule="auto"/>
        <w:ind w:left="567" w:firstLine="567"/>
        <w:jc w:val="both"/>
        <w:rPr>
          <w:rFonts w:ascii="Times New Roman" w:hAnsi="Times New Roman"/>
          <w:b/>
          <w:sz w:val="24"/>
          <w:szCs w:val="24"/>
        </w:rPr>
      </w:pPr>
    </w:p>
    <w:p w14:paraId="60C51EDE" w14:textId="5A988E32" w:rsidR="00AD2C5C" w:rsidRDefault="009F45EF" w:rsidP="00AD2C5C">
      <w:pPr>
        <w:pStyle w:val="afb"/>
        <w:tabs>
          <w:tab w:val="left" w:pos="3119"/>
        </w:tabs>
        <w:spacing w:line="360" w:lineRule="auto"/>
        <w:ind w:left="567" w:firstLine="567"/>
        <w:jc w:val="both"/>
        <w:rPr>
          <w:rFonts w:ascii="Times New Roman" w:hAnsi="Times New Roman"/>
          <w:b/>
          <w:sz w:val="24"/>
          <w:szCs w:val="24"/>
        </w:rPr>
      </w:pPr>
      <w:r>
        <w:rPr>
          <w:rFonts w:ascii="Times New Roman" w:hAnsi="Times New Roman"/>
          <w:b/>
          <w:sz w:val="24"/>
          <w:szCs w:val="24"/>
        </w:rPr>
        <w:t xml:space="preserve"> Окончили год на отлично –205</w:t>
      </w:r>
      <w:r w:rsidR="00AD2C5C">
        <w:rPr>
          <w:rFonts w:ascii="Times New Roman" w:hAnsi="Times New Roman"/>
          <w:b/>
          <w:sz w:val="24"/>
          <w:szCs w:val="24"/>
        </w:rPr>
        <w:t>человек  или 20</w:t>
      </w:r>
      <w:r>
        <w:rPr>
          <w:rFonts w:ascii="Times New Roman" w:hAnsi="Times New Roman"/>
          <w:b/>
          <w:sz w:val="24"/>
          <w:szCs w:val="24"/>
        </w:rPr>
        <w:t>,4</w:t>
      </w:r>
      <w:r w:rsidR="00AD2C5C">
        <w:rPr>
          <w:rFonts w:ascii="Times New Roman" w:hAnsi="Times New Roman"/>
          <w:b/>
          <w:sz w:val="24"/>
          <w:szCs w:val="24"/>
        </w:rPr>
        <w:t>% (в прошлом учеб</w:t>
      </w:r>
      <w:r>
        <w:rPr>
          <w:rFonts w:ascii="Times New Roman" w:hAnsi="Times New Roman"/>
          <w:b/>
          <w:sz w:val="24"/>
          <w:szCs w:val="24"/>
        </w:rPr>
        <w:t>ном году эта цифра составила 167 человек</w:t>
      </w:r>
      <w:r w:rsidR="00AD2C5C">
        <w:rPr>
          <w:rFonts w:ascii="Times New Roman" w:hAnsi="Times New Roman"/>
          <w:b/>
          <w:sz w:val="24"/>
          <w:szCs w:val="24"/>
        </w:rPr>
        <w:t xml:space="preserve">  )</w:t>
      </w:r>
    </w:p>
    <w:p w14:paraId="053E1B1F" w14:textId="5D42A18D" w:rsidR="00AD2C5C" w:rsidRDefault="009F45EF" w:rsidP="00AD2C5C">
      <w:pPr>
        <w:pStyle w:val="afb"/>
        <w:tabs>
          <w:tab w:val="left" w:pos="3119"/>
        </w:tabs>
        <w:spacing w:line="360" w:lineRule="auto"/>
        <w:ind w:left="567" w:firstLine="567"/>
        <w:jc w:val="both"/>
        <w:rPr>
          <w:rFonts w:ascii="Times New Roman" w:hAnsi="Times New Roman"/>
          <w:b/>
          <w:sz w:val="24"/>
          <w:szCs w:val="24"/>
        </w:rPr>
      </w:pPr>
      <w:r>
        <w:rPr>
          <w:rFonts w:ascii="Times New Roman" w:hAnsi="Times New Roman"/>
          <w:b/>
          <w:sz w:val="24"/>
          <w:szCs w:val="24"/>
        </w:rPr>
        <w:t>На «4» и «5» - 352 человек или 35,1 % (в прошлом учебном году – 317</w:t>
      </w:r>
      <w:r w:rsidR="00AD2C5C">
        <w:rPr>
          <w:rFonts w:ascii="Times New Roman" w:hAnsi="Times New Roman"/>
          <w:b/>
          <w:sz w:val="24"/>
          <w:szCs w:val="24"/>
        </w:rPr>
        <w:t xml:space="preserve"> человек)</w:t>
      </w:r>
    </w:p>
    <w:p w14:paraId="3AA31A07" w14:textId="1D6E07A4" w:rsidR="00AD2C5C" w:rsidRDefault="00AD2C5C" w:rsidP="00AD2C5C">
      <w:pPr>
        <w:pStyle w:val="afb"/>
        <w:tabs>
          <w:tab w:val="left" w:pos="3119"/>
        </w:tabs>
        <w:spacing w:line="360" w:lineRule="auto"/>
        <w:ind w:left="567" w:firstLine="567"/>
        <w:jc w:val="both"/>
        <w:rPr>
          <w:rFonts w:ascii="Times New Roman" w:hAnsi="Times New Roman"/>
          <w:b/>
          <w:sz w:val="24"/>
          <w:szCs w:val="24"/>
        </w:rPr>
      </w:pPr>
      <w:r>
        <w:rPr>
          <w:rFonts w:ascii="Times New Roman" w:hAnsi="Times New Roman"/>
          <w:b/>
          <w:sz w:val="24"/>
          <w:szCs w:val="24"/>
        </w:rPr>
        <w:t>Ка</w:t>
      </w:r>
      <w:r w:rsidR="009F45EF">
        <w:rPr>
          <w:rFonts w:ascii="Times New Roman" w:hAnsi="Times New Roman"/>
          <w:b/>
          <w:sz w:val="24"/>
          <w:szCs w:val="24"/>
        </w:rPr>
        <w:t>чество обученности  по школе –55,5</w:t>
      </w:r>
      <w:r>
        <w:rPr>
          <w:rFonts w:ascii="Times New Roman" w:hAnsi="Times New Roman"/>
          <w:b/>
          <w:sz w:val="24"/>
          <w:szCs w:val="24"/>
        </w:rPr>
        <w:t xml:space="preserve"> % (в</w:t>
      </w:r>
      <w:r w:rsidR="009F45EF">
        <w:rPr>
          <w:rFonts w:ascii="Times New Roman" w:hAnsi="Times New Roman"/>
          <w:b/>
          <w:sz w:val="24"/>
          <w:szCs w:val="24"/>
        </w:rPr>
        <w:t xml:space="preserve"> прошлом году – 57</w:t>
      </w:r>
      <w:r>
        <w:rPr>
          <w:rFonts w:ascii="Times New Roman" w:hAnsi="Times New Roman"/>
          <w:b/>
          <w:sz w:val="24"/>
          <w:szCs w:val="24"/>
        </w:rPr>
        <w:t xml:space="preserve">%); </w:t>
      </w:r>
    </w:p>
    <w:p w14:paraId="1E2A4700" w14:textId="3FA69C07" w:rsidR="00AD2C5C" w:rsidRDefault="00AD2C5C" w:rsidP="00AD2C5C">
      <w:pPr>
        <w:pStyle w:val="afb"/>
        <w:tabs>
          <w:tab w:val="left" w:pos="3119"/>
        </w:tabs>
        <w:spacing w:line="360" w:lineRule="auto"/>
        <w:ind w:left="567" w:firstLine="567"/>
        <w:jc w:val="both"/>
        <w:rPr>
          <w:rFonts w:ascii="Times New Roman" w:hAnsi="Times New Roman"/>
          <w:b/>
          <w:sz w:val="24"/>
          <w:szCs w:val="24"/>
        </w:rPr>
      </w:pPr>
      <w:r>
        <w:rPr>
          <w:rFonts w:ascii="Times New Roman" w:hAnsi="Times New Roman"/>
          <w:b/>
          <w:sz w:val="24"/>
          <w:szCs w:val="24"/>
        </w:rPr>
        <w:t xml:space="preserve">Уровень обученности – </w:t>
      </w:r>
      <w:r>
        <w:rPr>
          <w:rFonts w:ascii="Times New Roman" w:hAnsi="Times New Roman"/>
          <w:b/>
          <w:sz w:val="24"/>
          <w:szCs w:val="24"/>
          <w:highlight w:val="red"/>
        </w:rPr>
        <w:t>100 %</w:t>
      </w:r>
      <w:r w:rsidR="009F45EF">
        <w:rPr>
          <w:rFonts w:ascii="Times New Roman" w:hAnsi="Times New Roman"/>
          <w:b/>
          <w:sz w:val="24"/>
          <w:szCs w:val="24"/>
        </w:rPr>
        <w:t xml:space="preserve">  (в прошлом году – 99,9</w:t>
      </w:r>
      <w:r>
        <w:rPr>
          <w:rFonts w:ascii="Times New Roman" w:hAnsi="Times New Roman"/>
          <w:b/>
          <w:sz w:val="24"/>
          <w:szCs w:val="24"/>
        </w:rPr>
        <w:t>%)</w:t>
      </w:r>
    </w:p>
    <w:p w14:paraId="04637DCB" w14:textId="6DCB7813" w:rsidR="00AD2C5C" w:rsidRPr="009F45EF" w:rsidRDefault="00AD2C5C" w:rsidP="009F45EF">
      <w:pPr>
        <w:spacing w:line="360" w:lineRule="auto"/>
        <w:outlineLvl w:val="0"/>
        <w:rPr>
          <w:b/>
          <w:i/>
          <w:sz w:val="24"/>
          <w:szCs w:val="24"/>
        </w:rPr>
      </w:pPr>
    </w:p>
    <w:p w14:paraId="77DD8A51" w14:textId="77777777" w:rsidR="00AD2C5C" w:rsidRDefault="00AD2C5C" w:rsidP="00AD2C5C">
      <w:pPr>
        <w:pStyle w:val="afb"/>
        <w:spacing w:line="360" w:lineRule="auto"/>
        <w:ind w:left="1260"/>
        <w:jc w:val="center"/>
        <w:outlineLvl w:val="0"/>
        <w:rPr>
          <w:b/>
          <w:i/>
          <w:sz w:val="24"/>
          <w:szCs w:val="24"/>
        </w:rPr>
      </w:pPr>
      <w:r>
        <w:rPr>
          <w:b/>
          <w:i/>
          <w:sz w:val="24"/>
          <w:szCs w:val="24"/>
        </w:rPr>
        <w:t>Сравнительные данные успеваемости</w:t>
      </w:r>
    </w:p>
    <w:p w14:paraId="091040C3" w14:textId="4CBE34B9" w:rsidR="00AD2C5C" w:rsidRDefault="00AD2C5C" w:rsidP="00AD2C5C">
      <w:pPr>
        <w:pStyle w:val="afb"/>
        <w:spacing w:line="360" w:lineRule="auto"/>
        <w:ind w:left="1260"/>
        <w:rPr>
          <w:b/>
          <w:i/>
          <w:sz w:val="24"/>
          <w:szCs w:val="24"/>
        </w:rPr>
      </w:pPr>
      <w:r>
        <w:rPr>
          <w:b/>
          <w:i/>
          <w:sz w:val="24"/>
          <w:szCs w:val="24"/>
        </w:rPr>
        <w:t xml:space="preserve">                                                           </w:t>
      </w:r>
      <w:r w:rsidR="009F45EF">
        <w:rPr>
          <w:b/>
          <w:i/>
          <w:sz w:val="24"/>
          <w:szCs w:val="24"/>
        </w:rPr>
        <w:t xml:space="preserve">                  по итогам 2013/2014 – 2017/2018</w:t>
      </w:r>
      <w:r>
        <w:rPr>
          <w:b/>
          <w:i/>
          <w:sz w:val="24"/>
          <w:szCs w:val="24"/>
        </w:rPr>
        <w:t xml:space="preserve"> учебных годов</w:t>
      </w:r>
    </w:p>
    <w:p w14:paraId="4F912BB7" w14:textId="77777777" w:rsidR="00AD2C5C" w:rsidRDefault="00AD2C5C" w:rsidP="00AD2C5C">
      <w:pPr>
        <w:pStyle w:val="afb"/>
        <w:spacing w:line="360" w:lineRule="auto"/>
        <w:ind w:left="1260"/>
        <w:rPr>
          <w:b/>
          <w:i/>
          <w:sz w:val="24"/>
          <w:szCs w:val="24"/>
          <w:highlight w:val="green"/>
        </w:rPr>
      </w:pPr>
    </w:p>
    <w:tbl>
      <w:tblPr>
        <w:tblStyle w:val="aff3"/>
        <w:tblW w:w="10008" w:type="dxa"/>
        <w:tblInd w:w="2808" w:type="dxa"/>
        <w:tblLook w:val="01E0" w:firstRow="1" w:lastRow="1" w:firstColumn="1" w:lastColumn="1" w:noHBand="0" w:noVBand="0"/>
      </w:tblPr>
      <w:tblGrid>
        <w:gridCol w:w="2088"/>
        <w:gridCol w:w="2007"/>
        <w:gridCol w:w="1953"/>
        <w:gridCol w:w="2160"/>
        <w:gridCol w:w="1800"/>
      </w:tblGrid>
      <w:tr w:rsidR="009F45EF" w14:paraId="768867AA" w14:textId="77777777" w:rsidTr="009F45EF">
        <w:tc>
          <w:tcPr>
            <w:tcW w:w="2088" w:type="dxa"/>
            <w:tcBorders>
              <w:top w:val="single" w:sz="4" w:space="0" w:color="auto"/>
              <w:left w:val="single" w:sz="4" w:space="0" w:color="auto"/>
              <w:bottom w:val="single" w:sz="4" w:space="0" w:color="auto"/>
              <w:right w:val="single" w:sz="4" w:space="0" w:color="auto"/>
            </w:tcBorders>
            <w:hideMark/>
          </w:tcPr>
          <w:p w14:paraId="0F46F223" w14:textId="77777777" w:rsidR="009F45EF" w:rsidRDefault="009F45EF">
            <w:pPr>
              <w:spacing w:line="360" w:lineRule="auto"/>
              <w:jc w:val="center"/>
              <w:rPr>
                <w:b/>
                <w:i/>
                <w:sz w:val="24"/>
                <w:szCs w:val="24"/>
                <w:lang w:eastAsia="en-US"/>
              </w:rPr>
            </w:pPr>
            <w:r>
              <w:rPr>
                <w:b/>
                <w:i/>
                <w:sz w:val="24"/>
                <w:szCs w:val="24"/>
                <w:lang w:eastAsia="en-US"/>
              </w:rPr>
              <w:t>Учебный год</w:t>
            </w:r>
          </w:p>
        </w:tc>
        <w:tc>
          <w:tcPr>
            <w:tcW w:w="2007" w:type="dxa"/>
            <w:tcBorders>
              <w:top w:val="single" w:sz="4" w:space="0" w:color="auto"/>
              <w:left w:val="single" w:sz="4" w:space="0" w:color="auto"/>
              <w:bottom w:val="single" w:sz="4" w:space="0" w:color="auto"/>
              <w:right w:val="single" w:sz="4" w:space="0" w:color="auto"/>
            </w:tcBorders>
            <w:hideMark/>
          </w:tcPr>
          <w:p w14:paraId="2FC3D659" w14:textId="77777777" w:rsidR="009F45EF" w:rsidRDefault="009F45EF">
            <w:pPr>
              <w:spacing w:line="360" w:lineRule="auto"/>
              <w:jc w:val="center"/>
              <w:rPr>
                <w:b/>
                <w:i/>
                <w:sz w:val="24"/>
                <w:szCs w:val="24"/>
                <w:lang w:eastAsia="en-US"/>
              </w:rPr>
            </w:pPr>
            <w:r>
              <w:rPr>
                <w:b/>
                <w:i/>
                <w:sz w:val="24"/>
                <w:szCs w:val="24"/>
                <w:lang w:eastAsia="en-US"/>
              </w:rPr>
              <w:t>Успеваемость</w:t>
            </w:r>
          </w:p>
        </w:tc>
        <w:tc>
          <w:tcPr>
            <w:tcW w:w="1953" w:type="dxa"/>
            <w:tcBorders>
              <w:top w:val="single" w:sz="4" w:space="0" w:color="auto"/>
              <w:left w:val="single" w:sz="4" w:space="0" w:color="auto"/>
              <w:bottom w:val="single" w:sz="4" w:space="0" w:color="auto"/>
              <w:right w:val="single" w:sz="4" w:space="0" w:color="auto"/>
            </w:tcBorders>
            <w:hideMark/>
          </w:tcPr>
          <w:p w14:paraId="0702DF90" w14:textId="77777777" w:rsidR="009F45EF" w:rsidRDefault="009F45EF">
            <w:pPr>
              <w:spacing w:line="360" w:lineRule="auto"/>
              <w:jc w:val="center"/>
              <w:rPr>
                <w:b/>
                <w:i/>
                <w:sz w:val="24"/>
                <w:szCs w:val="24"/>
                <w:lang w:eastAsia="en-US"/>
              </w:rPr>
            </w:pPr>
            <w:r>
              <w:rPr>
                <w:b/>
                <w:i/>
                <w:sz w:val="24"/>
                <w:szCs w:val="24"/>
                <w:lang w:eastAsia="en-US"/>
              </w:rPr>
              <w:t>качество</w:t>
            </w:r>
          </w:p>
        </w:tc>
        <w:tc>
          <w:tcPr>
            <w:tcW w:w="2160" w:type="dxa"/>
            <w:tcBorders>
              <w:top w:val="single" w:sz="4" w:space="0" w:color="auto"/>
              <w:left w:val="single" w:sz="4" w:space="0" w:color="auto"/>
              <w:bottom w:val="single" w:sz="4" w:space="0" w:color="auto"/>
              <w:right w:val="single" w:sz="4" w:space="0" w:color="auto"/>
            </w:tcBorders>
            <w:hideMark/>
          </w:tcPr>
          <w:p w14:paraId="144758E1" w14:textId="77777777" w:rsidR="009F45EF" w:rsidRDefault="009F45EF">
            <w:pPr>
              <w:spacing w:line="360" w:lineRule="auto"/>
              <w:jc w:val="center"/>
              <w:rPr>
                <w:b/>
                <w:i/>
                <w:sz w:val="24"/>
                <w:szCs w:val="24"/>
                <w:lang w:eastAsia="en-US"/>
              </w:rPr>
            </w:pPr>
            <w:r>
              <w:rPr>
                <w:b/>
                <w:i/>
                <w:sz w:val="24"/>
                <w:szCs w:val="24"/>
                <w:lang w:eastAsia="en-US"/>
              </w:rPr>
              <w:t>второгодники</w:t>
            </w:r>
          </w:p>
        </w:tc>
        <w:tc>
          <w:tcPr>
            <w:tcW w:w="1800" w:type="dxa"/>
            <w:tcBorders>
              <w:top w:val="single" w:sz="4" w:space="0" w:color="auto"/>
              <w:left w:val="single" w:sz="4" w:space="0" w:color="auto"/>
              <w:bottom w:val="single" w:sz="4" w:space="0" w:color="auto"/>
              <w:right w:val="single" w:sz="4" w:space="0" w:color="auto"/>
            </w:tcBorders>
            <w:hideMark/>
          </w:tcPr>
          <w:p w14:paraId="102960BF" w14:textId="77777777" w:rsidR="009F45EF" w:rsidRDefault="009F45EF">
            <w:pPr>
              <w:spacing w:line="360" w:lineRule="auto"/>
              <w:jc w:val="center"/>
              <w:rPr>
                <w:b/>
                <w:i/>
                <w:sz w:val="24"/>
                <w:szCs w:val="24"/>
                <w:lang w:eastAsia="en-US"/>
              </w:rPr>
            </w:pPr>
            <w:r>
              <w:rPr>
                <w:b/>
                <w:i/>
                <w:sz w:val="24"/>
                <w:szCs w:val="24"/>
                <w:lang w:eastAsia="en-US"/>
              </w:rPr>
              <w:t>золото</w:t>
            </w:r>
          </w:p>
        </w:tc>
      </w:tr>
      <w:tr w:rsidR="009F45EF" w14:paraId="0F8AB601" w14:textId="77777777" w:rsidTr="009F45EF">
        <w:tc>
          <w:tcPr>
            <w:tcW w:w="2088" w:type="dxa"/>
            <w:tcBorders>
              <w:top w:val="single" w:sz="4" w:space="0" w:color="auto"/>
              <w:left w:val="single" w:sz="4" w:space="0" w:color="auto"/>
              <w:bottom w:val="single" w:sz="4" w:space="0" w:color="auto"/>
              <w:right w:val="single" w:sz="4" w:space="0" w:color="auto"/>
            </w:tcBorders>
            <w:hideMark/>
          </w:tcPr>
          <w:p w14:paraId="6DE87858" w14:textId="62A440ED" w:rsidR="009F45EF" w:rsidRDefault="009F45EF">
            <w:pPr>
              <w:spacing w:line="360" w:lineRule="auto"/>
              <w:jc w:val="both"/>
              <w:rPr>
                <w:sz w:val="24"/>
                <w:szCs w:val="24"/>
                <w:lang w:eastAsia="en-US"/>
              </w:rPr>
            </w:pPr>
            <w:r>
              <w:rPr>
                <w:sz w:val="24"/>
                <w:szCs w:val="24"/>
                <w:lang w:eastAsia="en-US"/>
              </w:rPr>
              <w:t>2013/2014</w:t>
            </w:r>
          </w:p>
        </w:tc>
        <w:tc>
          <w:tcPr>
            <w:tcW w:w="2007" w:type="dxa"/>
            <w:tcBorders>
              <w:top w:val="single" w:sz="4" w:space="0" w:color="auto"/>
              <w:left w:val="single" w:sz="4" w:space="0" w:color="auto"/>
              <w:bottom w:val="single" w:sz="4" w:space="0" w:color="auto"/>
              <w:right w:val="single" w:sz="4" w:space="0" w:color="auto"/>
            </w:tcBorders>
            <w:hideMark/>
          </w:tcPr>
          <w:p w14:paraId="0A5DC0C2" w14:textId="77777777" w:rsidR="009F45EF" w:rsidRDefault="009F45EF">
            <w:pPr>
              <w:spacing w:line="360" w:lineRule="auto"/>
              <w:jc w:val="both"/>
              <w:rPr>
                <w:sz w:val="24"/>
                <w:szCs w:val="24"/>
                <w:lang w:eastAsia="en-US"/>
              </w:rPr>
            </w:pPr>
            <w:r>
              <w:rPr>
                <w:sz w:val="24"/>
                <w:szCs w:val="24"/>
                <w:lang w:eastAsia="en-US"/>
              </w:rPr>
              <w:t>100%</w:t>
            </w:r>
          </w:p>
        </w:tc>
        <w:tc>
          <w:tcPr>
            <w:tcW w:w="1953" w:type="dxa"/>
            <w:tcBorders>
              <w:top w:val="single" w:sz="4" w:space="0" w:color="auto"/>
              <w:left w:val="single" w:sz="4" w:space="0" w:color="auto"/>
              <w:bottom w:val="single" w:sz="4" w:space="0" w:color="auto"/>
              <w:right w:val="single" w:sz="4" w:space="0" w:color="auto"/>
            </w:tcBorders>
            <w:hideMark/>
          </w:tcPr>
          <w:p w14:paraId="49B87E76" w14:textId="77777777" w:rsidR="009F45EF" w:rsidRDefault="009F45EF">
            <w:pPr>
              <w:spacing w:line="360" w:lineRule="auto"/>
              <w:jc w:val="both"/>
              <w:rPr>
                <w:sz w:val="24"/>
                <w:szCs w:val="24"/>
                <w:lang w:eastAsia="en-US"/>
              </w:rPr>
            </w:pPr>
            <w:r>
              <w:rPr>
                <w:sz w:val="24"/>
                <w:szCs w:val="24"/>
                <w:lang w:eastAsia="en-US"/>
              </w:rPr>
              <w:t>55%</w:t>
            </w:r>
          </w:p>
        </w:tc>
        <w:tc>
          <w:tcPr>
            <w:tcW w:w="2160" w:type="dxa"/>
            <w:tcBorders>
              <w:top w:val="single" w:sz="4" w:space="0" w:color="auto"/>
              <w:left w:val="single" w:sz="4" w:space="0" w:color="auto"/>
              <w:bottom w:val="single" w:sz="4" w:space="0" w:color="auto"/>
              <w:right w:val="single" w:sz="4" w:space="0" w:color="auto"/>
            </w:tcBorders>
          </w:tcPr>
          <w:p w14:paraId="45D8403F" w14:textId="77777777" w:rsidR="009F45EF" w:rsidRDefault="009F45EF">
            <w:pPr>
              <w:spacing w:line="360" w:lineRule="auto"/>
              <w:jc w:val="both"/>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14258063" w14:textId="77777777" w:rsidR="009F45EF" w:rsidRDefault="009F45EF">
            <w:pPr>
              <w:spacing w:line="360" w:lineRule="auto"/>
              <w:jc w:val="both"/>
              <w:rPr>
                <w:sz w:val="24"/>
                <w:szCs w:val="24"/>
                <w:lang w:eastAsia="en-US"/>
              </w:rPr>
            </w:pPr>
            <w:r>
              <w:rPr>
                <w:sz w:val="24"/>
                <w:szCs w:val="24"/>
                <w:lang w:eastAsia="en-US"/>
              </w:rPr>
              <w:t>2</w:t>
            </w:r>
          </w:p>
        </w:tc>
      </w:tr>
      <w:tr w:rsidR="009F45EF" w14:paraId="62A14427" w14:textId="77777777" w:rsidTr="009F45EF">
        <w:tc>
          <w:tcPr>
            <w:tcW w:w="2088" w:type="dxa"/>
            <w:tcBorders>
              <w:top w:val="single" w:sz="4" w:space="0" w:color="auto"/>
              <w:left w:val="single" w:sz="4" w:space="0" w:color="auto"/>
              <w:bottom w:val="single" w:sz="4" w:space="0" w:color="auto"/>
              <w:right w:val="single" w:sz="4" w:space="0" w:color="auto"/>
            </w:tcBorders>
            <w:hideMark/>
          </w:tcPr>
          <w:p w14:paraId="57750553" w14:textId="3316A657" w:rsidR="009F45EF" w:rsidRDefault="009F45EF">
            <w:pPr>
              <w:spacing w:line="360" w:lineRule="auto"/>
              <w:jc w:val="both"/>
              <w:rPr>
                <w:sz w:val="24"/>
                <w:szCs w:val="24"/>
                <w:lang w:eastAsia="en-US"/>
              </w:rPr>
            </w:pPr>
            <w:r>
              <w:rPr>
                <w:sz w:val="24"/>
                <w:szCs w:val="24"/>
                <w:lang w:eastAsia="en-US"/>
              </w:rPr>
              <w:t>2014/2015</w:t>
            </w:r>
          </w:p>
        </w:tc>
        <w:tc>
          <w:tcPr>
            <w:tcW w:w="2007" w:type="dxa"/>
            <w:tcBorders>
              <w:top w:val="single" w:sz="4" w:space="0" w:color="auto"/>
              <w:left w:val="single" w:sz="4" w:space="0" w:color="auto"/>
              <w:bottom w:val="single" w:sz="4" w:space="0" w:color="auto"/>
              <w:right w:val="single" w:sz="4" w:space="0" w:color="auto"/>
            </w:tcBorders>
            <w:hideMark/>
          </w:tcPr>
          <w:p w14:paraId="3F5A2D80" w14:textId="77777777" w:rsidR="009F45EF" w:rsidRDefault="009F45EF">
            <w:pPr>
              <w:spacing w:line="360" w:lineRule="auto"/>
              <w:jc w:val="both"/>
              <w:rPr>
                <w:sz w:val="24"/>
                <w:szCs w:val="24"/>
                <w:lang w:eastAsia="en-US"/>
              </w:rPr>
            </w:pPr>
            <w:r>
              <w:rPr>
                <w:sz w:val="24"/>
                <w:szCs w:val="24"/>
                <w:lang w:eastAsia="en-US"/>
              </w:rPr>
              <w:t>100%</w:t>
            </w:r>
          </w:p>
        </w:tc>
        <w:tc>
          <w:tcPr>
            <w:tcW w:w="1953" w:type="dxa"/>
            <w:tcBorders>
              <w:top w:val="single" w:sz="4" w:space="0" w:color="auto"/>
              <w:left w:val="single" w:sz="4" w:space="0" w:color="auto"/>
              <w:bottom w:val="single" w:sz="4" w:space="0" w:color="auto"/>
              <w:right w:val="single" w:sz="4" w:space="0" w:color="auto"/>
            </w:tcBorders>
            <w:hideMark/>
          </w:tcPr>
          <w:p w14:paraId="01905402" w14:textId="77777777" w:rsidR="009F45EF" w:rsidRDefault="009F45EF">
            <w:pPr>
              <w:spacing w:line="360" w:lineRule="auto"/>
              <w:jc w:val="both"/>
              <w:rPr>
                <w:sz w:val="24"/>
                <w:szCs w:val="24"/>
                <w:lang w:eastAsia="en-US"/>
              </w:rPr>
            </w:pPr>
            <w:r>
              <w:rPr>
                <w:sz w:val="24"/>
                <w:szCs w:val="24"/>
                <w:lang w:eastAsia="en-US"/>
              </w:rPr>
              <w:t>55,6</w:t>
            </w:r>
          </w:p>
        </w:tc>
        <w:tc>
          <w:tcPr>
            <w:tcW w:w="2160" w:type="dxa"/>
            <w:tcBorders>
              <w:top w:val="single" w:sz="4" w:space="0" w:color="auto"/>
              <w:left w:val="single" w:sz="4" w:space="0" w:color="auto"/>
              <w:bottom w:val="single" w:sz="4" w:space="0" w:color="auto"/>
              <w:right w:val="single" w:sz="4" w:space="0" w:color="auto"/>
            </w:tcBorders>
          </w:tcPr>
          <w:p w14:paraId="18F36F4D" w14:textId="77777777" w:rsidR="009F45EF" w:rsidRDefault="009F45EF">
            <w:pPr>
              <w:spacing w:line="360" w:lineRule="auto"/>
              <w:jc w:val="both"/>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4E0194A5" w14:textId="77777777" w:rsidR="009F45EF" w:rsidRDefault="009F45EF">
            <w:pPr>
              <w:spacing w:line="360" w:lineRule="auto"/>
              <w:jc w:val="both"/>
              <w:rPr>
                <w:sz w:val="24"/>
                <w:szCs w:val="24"/>
                <w:lang w:val="en-US" w:eastAsia="en-US"/>
              </w:rPr>
            </w:pPr>
            <w:r>
              <w:rPr>
                <w:sz w:val="24"/>
                <w:szCs w:val="24"/>
                <w:lang w:val="en-US" w:eastAsia="en-US"/>
              </w:rPr>
              <w:t>5</w:t>
            </w:r>
          </w:p>
        </w:tc>
      </w:tr>
      <w:tr w:rsidR="009F45EF" w14:paraId="6A64233B" w14:textId="77777777" w:rsidTr="009F45EF">
        <w:tc>
          <w:tcPr>
            <w:tcW w:w="2088" w:type="dxa"/>
            <w:tcBorders>
              <w:top w:val="single" w:sz="4" w:space="0" w:color="auto"/>
              <w:left w:val="single" w:sz="4" w:space="0" w:color="auto"/>
              <w:bottom w:val="single" w:sz="4" w:space="0" w:color="auto"/>
              <w:right w:val="single" w:sz="4" w:space="0" w:color="auto"/>
            </w:tcBorders>
            <w:hideMark/>
          </w:tcPr>
          <w:p w14:paraId="5FC07F7B" w14:textId="2EF2DD35" w:rsidR="009F45EF" w:rsidRDefault="009F45EF">
            <w:pPr>
              <w:spacing w:line="360" w:lineRule="auto"/>
              <w:jc w:val="both"/>
              <w:rPr>
                <w:sz w:val="24"/>
                <w:szCs w:val="24"/>
                <w:lang w:eastAsia="en-US"/>
              </w:rPr>
            </w:pPr>
            <w:r>
              <w:rPr>
                <w:sz w:val="24"/>
                <w:szCs w:val="24"/>
                <w:lang w:eastAsia="en-US"/>
              </w:rPr>
              <w:t>2015/2016</w:t>
            </w:r>
          </w:p>
        </w:tc>
        <w:tc>
          <w:tcPr>
            <w:tcW w:w="2007" w:type="dxa"/>
            <w:tcBorders>
              <w:top w:val="single" w:sz="4" w:space="0" w:color="auto"/>
              <w:left w:val="single" w:sz="4" w:space="0" w:color="auto"/>
              <w:bottom w:val="single" w:sz="4" w:space="0" w:color="auto"/>
              <w:right w:val="single" w:sz="4" w:space="0" w:color="auto"/>
            </w:tcBorders>
            <w:hideMark/>
          </w:tcPr>
          <w:p w14:paraId="76E7806D" w14:textId="77777777" w:rsidR="009F45EF" w:rsidRDefault="009F45EF">
            <w:pPr>
              <w:spacing w:line="360" w:lineRule="auto"/>
              <w:jc w:val="both"/>
              <w:rPr>
                <w:sz w:val="24"/>
                <w:szCs w:val="24"/>
                <w:lang w:eastAsia="en-US"/>
              </w:rPr>
            </w:pPr>
            <w:r>
              <w:rPr>
                <w:sz w:val="24"/>
                <w:szCs w:val="24"/>
                <w:lang w:eastAsia="en-US"/>
              </w:rPr>
              <w:t>99,9%</w:t>
            </w:r>
          </w:p>
        </w:tc>
        <w:tc>
          <w:tcPr>
            <w:tcW w:w="1953" w:type="dxa"/>
            <w:tcBorders>
              <w:top w:val="single" w:sz="4" w:space="0" w:color="auto"/>
              <w:left w:val="single" w:sz="4" w:space="0" w:color="auto"/>
              <w:bottom w:val="single" w:sz="4" w:space="0" w:color="auto"/>
              <w:right w:val="single" w:sz="4" w:space="0" w:color="auto"/>
            </w:tcBorders>
            <w:hideMark/>
          </w:tcPr>
          <w:p w14:paraId="2A36C145" w14:textId="77777777" w:rsidR="009F45EF" w:rsidRDefault="009F45EF">
            <w:pPr>
              <w:spacing w:line="360" w:lineRule="auto"/>
              <w:jc w:val="both"/>
              <w:rPr>
                <w:sz w:val="24"/>
                <w:szCs w:val="24"/>
                <w:lang w:eastAsia="en-US"/>
              </w:rPr>
            </w:pPr>
            <w:r>
              <w:rPr>
                <w:sz w:val="24"/>
                <w:szCs w:val="24"/>
                <w:lang w:eastAsia="en-US"/>
              </w:rPr>
              <w:t>58,5</w:t>
            </w:r>
          </w:p>
        </w:tc>
        <w:tc>
          <w:tcPr>
            <w:tcW w:w="2160" w:type="dxa"/>
            <w:tcBorders>
              <w:top w:val="single" w:sz="4" w:space="0" w:color="auto"/>
              <w:left w:val="single" w:sz="4" w:space="0" w:color="auto"/>
              <w:bottom w:val="single" w:sz="4" w:space="0" w:color="auto"/>
              <w:right w:val="single" w:sz="4" w:space="0" w:color="auto"/>
            </w:tcBorders>
          </w:tcPr>
          <w:p w14:paraId="11A14EA8" w14:textId="77777777" w:rsidR="009F45EF" w:rsidRDefault="009F45EF">
            <w:pPr>
              <w:spacing w:line="360" w:lineRule="auto"/>
              <w:jc w:val="both"/>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74534DA8" w14:textId="77777777" w:rsidR="009F45EF" w:rsidRDefault="009F45EF">
            <w:pPr>
              <w:spacing w:line="360" w:lineRule="auto"/>
              <w:jc w:val="both"/>
              <w:rPr>
                <w:sz w:val="24"/>
                <w:szCs w:val="24"/>
                <w:lang w:eastAsia="en-US"/>
              </w:rPr>
            </w:pPr>
            <w:r>
              <w:rPr>
                <w:sz w:val="24"/>
                <w:szCs w:val="24"/>
                <w:lang w:eastAsia="en-US"/>
              </w:rPr>
              <w:t>8</w:t>
            </w:r>
          </w:p>
        </w:tc>
      </w:tr>
      <w:tr w:rsidR="009F45EF" w14:paraId="21909DFB" w14:textId="77777777" w:rsidTr="009F45EF">
        <w:tc>
          <w:tcPr>
            <w:tcW w:w="2088" w:type="dxa"/>
            <w:tcBorders>
              <w:top w:val="single" w:sz="4" w:space="0" w:color="auto"/>
              <w:left w:val="single" w:sz="4" w:space="0" w:color="auto"/>
              <w:bottom w:val="single" w:sz="4" w:space="0" w:color="auto"/>
              <w:right w:val="single" w:sz="4" w:space="0" w:color="auto"/>
            </w:tcBorders>
            <w:hideMark/>
          </w:tcPr>
          <w:p w14:paraId="1EA88AAB" w14:textId="77777777" w:rsidR="009F45EF" w:rsidRDefault="009F45EF">
            <w:pPr>
              <w:spacing w:line="360" w:lineRule="auto"/>
              <w:jc w:val="both"/>
              <w:rPr>
                <w:sz w:val="24"/>
                <w:szCs w:val="24"/>
                <w:lang w:eastAsia="en-US"/>
              </w:rPr>
            </w:pPr>
            <w:r>
              <w:rPr>
                <w:sz w:val="24"/>
                <w:szCs w:val="24"/>
                <w:lang w:eastAsia="en-US"/>
              </w:rPr>
              <w:t>2016/17</w:t>
            </w:r>
          </w:p>
        </w:tc>
        <w:tc>
          <w:tcPr>
            <w:tcW w:w="2007" w:type="dxa"/>
            <w:tcBorders>
              <w:top w:val="single" w:sz="4" w:space="0" w:color="auto"/>
              <w:left w:val="single" w:sz="4" w:space="0" w:color="auto"/>
              <w:bottom w:val="single" w:sz="4" w:space="0" w:color="auto"/>
              <w:right w:val="single" w:sz="4" w:space="0" w:color="auto"/>
            </w:tcBorders>
            <w:hideMark/>
          </w:tcPr>
          <w:p w14:paraId="42DC7BBE" w14:textId="754F267D" w:rsidR="009F45EF" w:rsidRDefault="009F45EF">
            <w:pPr>
              <w:spacing w:line="360" w:lineRule="auto"/>
              <w:jc w:val="both"/>
              <w:rPr>
                <w:sz w:val="24"/>
                <w:szCs w:val="24"/>
                <w:lang w:eastAsia="en-US"/>
              </w:rPr>
            </w:pPr>
            <w:r>
              <w:rPr>
                <w:sz w:val="24"/>
                <w:szCs w:val="24"/>
                <w:lang w:eastAsia="en-US"/>
              </w:rPr>
              <w:t>99,9</w:t>
            </w:r>
          </w:p>
        </w:tc>
        <w:tc>
          <w:tcPr>
            <w:tcW w:w="1953" w:type="dxa"/>
            <w:tcBorders>
              <w:top w:val="single" w:sz="4" w:space="0" w:color="auto"/>
              <w:left w:val="single" w:sz="4" w:space="0" w:color="auto"/>
              <w:bottom w:val="single" w:sz="4" w:space="0" w:color="auto"/>
              <w:right w:val="single" w:sz="4" w:space="0" w:color="auto"/>
            </w:tcBorders>
            <w:hideMark/>
          </w:tcPr>
          <w:p w14:paraId="1F83F5A7" w14:textId="77777777" w:rsidR="009F45EF" w:rsidRDefault="009F45EF">
            <w:pPr>
              <w:spacing w:line="360" w:lineRule="auto"/>
              <w:jc w:val="both"/>
              <w:rPr>
                <w:sz w:val="24"/>
                <w:szCs w:val="24"/>
                <w:lang w:eastAsia="en-US"/>
              </w:rPr>
            </w:pPr>
            <w:r>
              <w:rPr>
                <w:sz w:val="24"/>
                <w:szCs w:val="24"/>
                <w:lang w:eastAsia="en-US"/>
              </w:rPr>
              <w:t>57%</w:t>
            </w:r>
          </w:p>
        </w:tc>
        <w:tc>
          <w:tcPr>
            <w:tcW w:w="2160" w:type="dxa"/>
            <w:tcBorders>
              <w:top w:val="single" w:sz="4" w:space="0" w:color="auto"/>
              <w:left w:val="single" w:sz="4" w:space="0" w:color="auto"/>
              <w:bottom w:val="single" w:sz="4" w:space="0" w:color="auto"/>
              <w:right w:val="single" w:sz="4" w:space="0" w:color="auto"/>
            </w:tcBorders>
          </w:tcPr>
          <w:p w14:paraId="2473C20A" w14:textId="77777777" w:rsidR="009F45EF" w:rsidRDefault="009F45EF">
            <w:pPr>
              <w:spacing w:line="360" w:lineRule="auto"/>
              <w:jc w:val="both"/>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07E7C038" w14:textId="77777777" w:rsidR="009F45EF" w:rsidRDefault="009F45EF">
            <w:pPr>
              <w:spacing w:line="360" w:lineRule="auto"/>
              <w:jc w:val="both"/>
              <w:rPr>
                <w:sz w:val="24"/>
                <w:szCs w:val="24"/>
                <w:lang w:eastAsia="en-US"/>
              </w:rPr>
            </w:pPr>
            <w:r>
              <w:rPr>
                <w:sz w:val="24"/>
                <w:szCs w:val="24"/>
                <w:lang w:eastAsia="en-US"/>
              </w:rPr>
              <w:t>4</w:t>
            </w:r>
          </w:p>
        </w:tc>
      </w:tr>
      <w:tr w:rsidR="009F45EF" w14:paraId="35CE865F" w14:textId="77777777" w:rsidTr="009F45EF">
        <w:tc>
          <w:tcPr>
            <w:tcW w:w="2088" w:type="dxa"/>
            <w:tcBorders>
              <w:top w:val="single" w:sz="4" w:space="0" w:color="auto"/>
              <w:left w:val="single" w:sz="4" w:space="0" w:color="auto"/>
              <w:bottom w:val="single" w:sz="4" w:space="0" w:color="auto"/>
              <w:right w:val="single" w:sz="4" w:space="0" w:color="auto"/>
            </w:tcBorders>
          </w:tcPr>
          <w:p w14:paraId="1683A981" w14:textId="43C91096" w:rsidR="009F45EF" w:rsidRDefault="009F45EF">
            <w:pPr>
              <w:spacing w:line="360" w:lineRule="auto"/>
              <w:jc w:val="both"/>
              <w:rPr>
                <w:sz w:val="24"/>
                <w:szCs w:val="24"/>
                <w:lang w:eastAsia="en-US"/>
              </w:rPr>
            </w:pPr>
            <w:r>
              <w:rPr>
                <w:sz w:val="24"/>
                <w:szCs w:val="24"/>
                <w:lang w:eastAsia="en-US"/>
              </w:rPr>
              <w:t>2017/2018</w:t>
            </w:r>
          </w:p>
        </w:tc>
        <w:tc>
          <w:tcPr>
            <w:tcW w:w="2007" w:type="dxa"/>
            <w:tcBorders>
              <w:top w:val="single" w:sz="4" w:space="0" w:color="auto"/>
              <w:left w:val="single" w:sz="4" w:space="0" w:color="auto"/>
              <w:bottom w:val="single" w:sz="4" w:space="0" w:color="auto"/>
              <w:right w:val="single" w:sz="4" w:space="0" w:color="auto"/>
            </w:tcBorders>
          </w:tcPr>
          <w:p w14:paraId="540A7548" w14:textId="1FF18323" w:rsidR="009F45EF" w:rsidRDefault="009F45EF">
            <w:pPr>
              <w:spacing w:line="360" w:lineRule="auto"/>
              <w:jc w:val="both"/>
              <w:rPr>
                <w:sz w:val="24"/>
                <w:szCs w:val="24"/>
                <w:highlight w:val="red"/>
                <w:lang w:eastAsia="en-US"/>
              </w:rPr>
            </w:pPr>
            <w:r>
              <w:rPr>
                <w:sz w:val="24"/>
                <w:szCs w:val="24"/>
                <w:highlight w:val="red"/>
                <w:lang w:eastAsia="en-US"/>
              </w:rPr>
              <w:t>100??</w:t>
            </w:r>
          </w:p>
        </w:tc>
        <w:tc>
          <w:tcPr>
            <w:tcW w:w="1953" w:type="dxa"/>
            <w:tcBorders>
              <w:top w:val="single" w:sz="4" w:space="0" w:color="auto"/>
              <w:left w:val="single" w:sz="4" w:space="0" w:color="auto"/>
              <w:bottom w:val="single" w:sz="4" w:space="0" w:color="auto"/>
              <w:right w:val="single" w:sz="4" w:space="0" w:color="auto"/>
            </w:tcBorders>
          </w:tcPr>
          <w:p w14:paraId="30422692" w14:textId="14816D33" w:rsidR="009F45EF" w:rsidRDefault="009F45EF">
            <w:pPr>
              <w:spacing w:line="360" w:lineRule="auto"/>
              <w:jc w:val="both"/>
              <w:rPr>
                <w:sz w:val="24"/>
                <w:szCs w:val="24"/>
                <w:lang w:eastAsia="en-US"/>
              </w:rPr>
            </w:pPr>
            <w:r>
              <w:rPr>
                <w:sz w:val="24"/>
                <w:szCs w:val="24"/>
                <w:lang w:eastAsia="en-US"/>
              </w:rPr>
              <w:t>55,5</w:t>
            </w:r>
          </w:p>
        </w:tc>
        <w:tc>
          <w:tcPr>
            <w:tcW w:w="2160" w:type="dxa"/>
            <w:tcBorders>
              <w:top w:val="single" w:sz="4" w:space="0" w:color="auto"/>
              <w:left w:val="single" w:sz="4" w:space="0" w:color="auto"/>
              <w:bottom w:val="single" w:sz="4" w:space="0" w:color="auto"/>
              <w:right w:val="single" w:sz="4" w:space="0" w:color="auto"/>
            </w:tcBorders>
          </w:tcPr>
          <w:p w14:paraId="74CE7997" w14:textId="18DAE90A" w:rsidR="009F45EF" w:rsidRDefault="009F45EF">
            <w:pPr>
              <w:spacing w:line="360" w:lineRule="auto"/>
              <w:jc w:val="both"/>
              <w:rPr>
                <w:sz w:val="24"/>
                <w:szCs w:val="24"/>
                <w:lang w:eastAsia="en-US"/>
              </w:rPr>
            </w:pPr>
            <w:r>
              <w:rPr>
                <w:sz w:val="24"/>
                <w:szCs w:val="24"/>
                <w:lang w:eastAsia="en-US"/>
              </w:rPr>
              <w:t>?</w:t>
            </w:r>
          </w:p>
        </w:tc>
        <w:tc>
          <w:tcPr>
            <w:tcW w:w="1800" w:type="dxa"/>
            <w:tcBorders>
              <w:top w:val="single" w:sz="4" w:space="0" w:color="auto"/>
              <w:left w:val="single" w:sz="4" w:space="0" w:color="auto"/>
              <w:bottom w:val="single" w:sz="4" w:space="0" w:color="auto"/>
              <w:right w:val="single" w:sz="4" w:space="0" w:color="auto"/>
            </w:tcBorders>
          </w:tcPr>
          <w:p w14:paraId="301B8BCB" w14:textId="4441B8B7" w:rsidR="009F45EF" w:rsidRDefault="009F45EF">
            <w:pPr>
              <w:spacing w:line="360" w:lineRule="auto"/>
              <w:jc w:val="both"/>
              <w:rPr>
                <w:sz w:val="24"/>
                <w:szCs w:val="24"/>
                <w:lang w:eastAsia="en-US"/>
              </w:rPr>
            </w:pPr>
            <w:r>
              <w:rPr>
                <w:sz w:val="24"/>
                <w:szCs w:val="24"/>
                <w:lang w:eastAsia="en-US"/>
              </w:rPr>
              <w:t>2</w:t>
            </w:r>
          </w:p>
        </w:tc>
      </w:tr>
    </w:tbl>
    <w:p w14:paraId="440960DA" w14:textId="77777777" w:rsidR="00AD2C5C" w:rsidRDefault="00AD2C5C" w:rsidP="00AD2C5C">
      <w:pPr>
        <w:pStyle w:val="afb"/>
        <w:spacing w:line="360" w:lineRule="auto"/>
        <w:ind w:left="1260"/>
        <w:rPr>
          <w:b/>
          <w:sz w:val="24"/>
          <w:szCs w:val="24"/>
        </w:rPr>
      </w:pPr>
    </w:p>
    <w:p w14:paraId="237B605B" w14:textId="77777777" w:rsidR="009F45EF" w:rsidRPr="00AB195B" w:rsidRDefault="009F45EF" w:rsidP="009F45EF">
      <w:pPr>
        <w:ind w:firstLine="709"/>
        <w:jc w:val="center"/>
        <w:rPr>
          <w:b/>
          <w:i/>
          <w:sz w:val="24"/>
          <w:szCs w:val="24"/>
        </w:rPr>
      </w:pPr>
      <w:r w:rsidRPr="00AB195B">
        <w:rPr>
          <w:b/>
          <w:i/>
          <w:sz w:val="24"/>
          <w:szCs w:val="24"/>
        </w:rPr>
        <w:t>Высокое качество:</w:t>
      </w:r>
    </w:p>
    <w:p w14:paraId="4F2C5734"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5а - 73% (Сучковская А.А.)</w:t>
      </w:r>
    </w:p>
    <w:p w14:paraId="731A3F0D"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5б – 76% (Соколова Е.Н.)</w:t>
      </w:r>
    </w:p>
    <w:p w14:paraId="50F1DBC5"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6а – 53% (Деменева Н.В.)</w:t>
      </w:r>
    </w:p>
    <w:p w14:paraId="6988ECC1"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6б – 60% (Винокурова Ю.Р.)</w:t>
      </w:r>
    </w:p>
    <w:p w14:paraId="44EFA04C"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7а – 61% (Квашина С.Ю.)</w:t>
      </w:r>
    </w:p>
    <w:p w14:paraId="37E56AF0"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8а – 56% (Ядрихинская В.Д.)</w:t>
      </w:r>
    </w:p>
    <w:p w14:paraId="77443F2B" w14:textId="77777777" w:rsidR="009F45EF"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8б – 57% (гомбоева М.А.)</w:t>
      </w:r>
    </w:p>
    <w:p w14:paraId="1038477D" w14:textId="77777777" w:rsidR="009F45EF" w:rsidRPr="00AB195B" w:rsidRDefault="009F45EF" w:rsidP="0025215F">
      <w:pPr>
        <w:pStyle w:val="afb"/>
        <w:numPr>
          <w:ilvl w:val="0"/>
          <w:numId w:val="109"/>
        </w:numPr>
        <w:rPr>
          <w:rFonts w:ascii="Times New Roman" w:hAnsi="Times New Roman"/>
          <w:sz w:val="24"/>
          <w:szCs w:val="24"/>
        </w:rPr>
      </w:pPr>
      <w:r w:rsidRPr="00AB195B">
        <w:rPr>
          <w:rFonts w:ascii="Times New Roman" w:hAnsi="Times New Roman"/>
          <w:sz w:val="24"/>
          <w:szCs w:val="24"/>
        </w:rPr>
        <w:t>11а - 52% (Яковлева С.Н.)</w:t>
      </w:r>
    </w:p>
    <w:p w14:paraId="5A1B4B6B" w14:textId="77777777" w:rsidR="009F45EF" w:rsidRPr="00AB195B" w:rsidRDefault="009F45EF" w:rsidP="009F45EF">
      <w:pPr>
        <w:pStyle w:val="afb"/>
        <w:ind w:left="1495"/>
        <w:rPr>
          <w:rFonts w:ascii="Times New Roman" w:hAnsi="Times New Roman"/>
          <w:sz w:val="24"/>
          <w:szCs w:val="24"/>
        </w:rPr>
      </w:pPr>
    </w:p>
    <w:p w14:paraId="64292CDF" w14:textId="77777777" w:rsidR="009F45EF" w:rsidRPr="00AB195B" w:rsidRDefault="009F45EF" w:rsidP="009F45EF">
      <w:pPr>
        <w:pStyle w:val="afb"/>
        <w:ind w:left="1429"/>
        <w:jc w:val="center"/>
        <w:rPr>
          <w:rFonts w:ascii="Times New Roman" w:hAnsi="Times New Roman"/>
          <w:b/>
          <w:i/>
          <w:sz w:val="24"/>
          <w:szCs w:val="24"/>
        </w:rPr>
      </w:pPr>
    </w:p>
    <w:p w14:paraId="1AAB6186" w14:textId="77777777" w:rsidR="009F45EF" w:rsidRPr="00AB195B" w:rsidRDefault="009F45EF" w:rsidP="009F45EF">
      <w:pPr>
        <w:pStyle w:val="afb"/>
        <w:ind w:left="1429"/>
        <w:jc w:val="center"/>
        <w:rPr>
          <w:rFonts w:ascii="Times New Roman" w:hAnsi="Times New Roman"/>
          <w:b/>
          <w:i/>
          <w:sz w:val="24"/>
          <w:szCs w:val="24"/>
        </w:rPr>
      </w:pPr>
      <w:r w:rsidRPr="00AB195B">
        <w:rPr>
          <w:rFonts w:ascii="Times New Roman" w:hAnsi="Times New Roman"/>
          <w:b/>
          <w:i/>
          <w:sz w:val="24"/>
          <w:szCs w:val="24"/>
        </w:rPr>
        <w:t>Низкое качество:</w:t>
      </w:r>
    </w:p>
    <w:p w14:paraId="3BC9047B" w14:textId="77777777" w:rsidR="009F45EF" w:rsidRPr="00AB195B" w:rsidRDefault="009F45EF" w:rsidP="0025215F">
      <w:pPr>
        <w:pStyle w:val="afb"/>
        <w:numPr>
          <w:ilvl w:val="0"/>
          <w:numId w:val="110"/>
        </w:numPr>
        <w:rPr>
          <w:rFonts w:ascii="Times New Roman" w:hAnsi="Times New Roman"/>
          <w:sz w:val="24"/>
          <w:szCs w:val="24"/>
        </w:rPr>
      </w:pPr>
      <w:r w:rsidRPr="00AB195B">
        <w:rPr>
          <w:rFonts w:ascii="Times New Roman" w:hAnsi="Times New Roman"/>
          <w:sz w:val="24"/>
          <w:szCs w:val="24"/>
        </w:rPr>
        <w:t>8в – 32% (Васильева Т.С.)</w:t>
      </w:r>
    </w:p>
    <w:p w14:paraId="29BDC25E" w14:textId="77777777" w:rsidR="009F45EF" w:rsidRPr="00AB195B" w:rsidRDefault="009F45EF" w:rsidP="0025215F">
      <w:pPr>
        <w:pStyle w:val="afb"/>
        <w:numPr>
          <w:ilvl w:val="0"/>
          <w:numId w:val="110"/>
        </w:numPr>
        <w:rPr>
          <w:rFonts w:ascii="Times New Roman" w:hAnsi="Times New Roman"/>
          <w:sz w:val="24"/>
          <w:szCs w:val="24"/>
        </w:rPr>
      </w:pPr>
      <w:r w:rsidRPr="00AB195B">
        <w:rPr>
          <w:rFonts w:ascii="Times New Roman" w:hAnsi="Times New Roman"/>
          <w:sz w:val="24"/>
          <w:szCs w:val="24"/>
        </w:rPr>
        <w:t>9а – 39% (Кузнецова И.О.)</w:t>
      </w:r>
    </w:p>
    <w:p w14:paraId="6FD66843" w14:textId="77777777" w:rsidR="009F45EF" w:rsidRDefault="009F45EF" w:rsidP="0025215F">
      <w:pPr>
        <w:pStyle w:val="afb"/>
        <w:numPr>
          <w:ilvl w:val="0"/>
          <w:numId w:val="110"/>
        </w:numPr>
        <w:spacing w:after="160" w:line="256" w:lineRule="auto"/>
        <w:rPr>
          <w:rFonts w:ascii="Times New Roman" w:hAnsi="Times New Roman"/>
          <w:sz w:val="24"/>
          <w:szCs w:val="24"/>
        </w:rPr>
      </w:pPr>
      <w:r w:rsidRPr="00AB195B">
        <w:rPr>
          <w:rFonts w:ascii="Times New Roman" w:hAnsi="Times New Roman"/>
          <w:sz w:val="24"/>
          <w:szCs w:val="24"/>
        </w:rPr>
        <w:t>9б – 34% (Бадяева И.В.)</w:t>
      </w:r>
    </w:p>
    <w:p w14:paraId="0F6AC38F" w14:textId="77777777" w:rsidR="009F45EF" w:rsidRPr="00AB195B" w:rsidRDefault="009F45EF" w:rsidP="0025215F">
      <w:pPr>
        <w:pStyle w:val="afb"/>
        <w:numPr>
          <w:ilvl w:val="0"/>
          <w:numId w:val="110"/>
        </w:numPr>
        <w:rPr>
          <w:rFonts w:ascii="Times New Roman" w:hAnsi="Times New Roman"/>
          <w:sz w:val="24"/>
          <w:szCs w:val="24"/>
        </w:rPr>
      </w:pPr>
      <w:r w:rsidRPr="00AB195B">
        <w:rPr>
          <w:rFonts w:ascii="Times New Roman" w:hAnsi="Times New Roman"/>
          <w:sz w:val="24"/>
          <w:szCs w:val="24"/>
        </w:rPr>
        <w:t>10а – 30% (Зарецкая Т.А.)</w:t>
      </w:r>
    </w:p>
    <w:p w14:paraId="0DDD0A1D" w14:textId="77777777" w:rsidR="009F45EF" w:rsidRPr="00AB195B" w:rsidRDefault="009F45EF" w:rsidP="0025215F">
      <w:pPr>
        <w:pStyle w:val="afb"/>
        <w:numPr>
          <w:ilvl w:val="0"/>
          <w:numId w:val="110"/>
        </w:numPr>
        <w:rPr>
          <w:rFonts w:ascii="Times New Roman" w:hAnsi="Times New Roman"/>
          <w:sz w:val="24"/>
          <w:szCs w:val="24"/>
        </w:rPr>
      </w:pPr>
      <w:r w:rsidRPr="00AB195B">
        <w:rPr>
          <w:rFonts w:ascii="Times New Roman" w:hAnsi="Times New Roman"/>
          <w:sz w:val="24"/>
          <w:szCs w:val="24"/>
        </w:rPr>
        <w:t>10б – 22% (Зулетова О.В.)</w:t>
      </w:r>
    </w:p>
    <w:p w14:paraId="73D9A0BF" w14:textId="77777777" w:rsidR="009F45EF" w:rsidRPr="00AB195B" w:rsidRDefault="009F45EF" w:rsidP="0025215F">
      <w:pPr>
        <w:pStyle w:val="afb"/>
        <w:numPr>
          <w:ilvl w:val="0"/>
          <w:numId w:val="110"/>
        </w:numPr>
        <w:spacing w:after="160" w:line="256" w:lineRule="auto"/>
        <w:rPr>
          <w:sz w:val="24"/>
          <w:szCs w:val="24"/>
        </w:rPr>
      </w:pPr>
      <w:r w:rsidRPr="00AB195B">
        <w:rPr>
          <w:rFonts w:ascii="Times New Roman" w:hAnsi="Times New Roman"/>
          <w:sz w:val="24"/>
          <w:szCs w:val="24"/>
        </w:rPr>
        <w:t>11б – 36% (Курамшина О.В.)</w:t>
      </w:r>
    </w:p>
    <w:p w14:paraId="36D56DA7" w14:textId="77777777" w:rsidR="00AD2C5C" w:rsidRDefault="00AD2C5C" w:rsidP="00AD2C5C">
      <w:pPr>
        <w:pStyle w:val="afb"/>
        <w:spacing w:line="360" w:lineRule="auto"/>
        <w:ind w:left="1260"/>
        <w:rPr>
          <w:b/>
          <w:sz w:val="24"/>
          <w:szCs w:val="24"/>
          <w:lang w:val="en-US"/>
        </w:rPr>
      </w:pPr>
    </w:p>
    <w:p w14:paraId="34DC6D12" w14:textId="77777777" w:rsidR="00AD2C5C" w:rsidRDefault="00AD2C5C" w:rsidP="00AD2C5C">
      <w:pPr>
        <w:tabs>
          <w:tab w:val="left" w:pos="1134"/>
        </w:tabs>
        <w:spacing w:after="0" w:line="276" w:lineRule="auto"/>
        <w:ind w:left="567"/>
        <w:jc w:val="both"/>
        <w:rPr>
          <w:b/>
          <w:sz w:val="24"/>
          <w:szCs w:val="24"/>
        </w:rPr>
      </w:pPr>
    </w:p>
    <w:p w14:paraId="3813297B" w14:textId="0DD024BD" w:rsidR="00AD2C5C" w:rsidRDefault="00AD2C5C" w:rsidP="00AD2C5C">
      <w:pPr>
        <w:tabs>
          <w:tab w:val="left" w:pos="1134"/>
        </w:tabs>
        <w:spacing w:after="0" w:line="276" w:lineRule="auto"/>
        <w:ind w:left="567"/>
        <w:jc w:val="both"/>
        <w:rPr>
          <w:sz w:val="24"/>
          <w:szCs w:val="24"/>
        </w:rPr>
      </w:pPr>
    </w:p>
    <w:p w14:paraId="522B2894" w14:textId="77777777" w:rsidR="00AD2C5C" w:rsidRDefault="00AD2C5C" w:rsidP="00AD2C5C">
      <w:pPr>
        <w:tabs>
          <w:tab w:val="left" w:pos="1134"/>
        </w:tabs>
        <w:spacing w:after="0" w:line="276" w:lineRule="auto"/>
        <w:ind w:left="567"/>
        <w:jc w:val="center"/>
        <w:rPr>
          <w:b/>
          <w:sz w:val="24"/>
          <w:szCs w:val="24"/>
        </w:rPr>
      </w:pPr>
    </w:p>
    <w:p w14:paraId="5CC087E3" w14:textId="77777777" w:rsidR="00AD2C5C" w:rsidRDefault="00AD2C5C" w:rsidP="00AD2C5C">
      <w:pPr>
        <w:tabs>
          <w:tab w:val="left" w:pos="1134"/>
        </w:tabs>
        <w:spacing w:after="0" w:line="276" w:lineRule="auto"/>
        <w:ind w:left="567"/>
        <w:jc w:val="center"/>
        <w:rPr>
          <w:b/>
          <w:sz w:val="24"/>
          <w:szCs w:val="24"/>
        </w:rPr>
      </w:pPr>
      <w:r>
        <w:rPr>
          <w:b/>
          <w:sz w:val="24"/>
          <w:szCs w:val="24"/>
          <w:u w:val="single"/>
          <w:lang w:val="en-US"/>
        </w:rPr>
        <w:t>VIII</w:t>
      </w:r>
      <w:r>
        <w:rPr>
          <w:b/>
          <w:sz w:val="24"/>
          <w:szCs w:val="24"/>
          <w:u w:val="single"/>
        </w:rPr>
        <w:t>. Результаты итоговой аттестации (переводных и выпускных экзаменов</w:t>
      </w:r>
      <w:r>
        <w:rPr>
          <w:b/>
          <w:sz w:val="24"/>
          <w:szCs w:val="24"/>
        </w:rPr>
        <w:t>)</w:t>
      </w:r>
    </w:p>
    <w:p w14:paraId="6129EC4D" w14:textId="77777777" w:rsidR="00AD2C5C" w:rsidRDefault="00AD2C5C" w:rsidP="00AD2C5C">
      <w:pPr>
        <w:tabs>
          <w:tab w:val="left" w:pos="1134"/>
        </w:tabs>
        <w:spacing w:after="0" w:line="276" w:lineRule="auto"/>
        <w:ind w:left="567"/>
        <w:jc w:val="both"/>
        <w:rPr>
          <w:b/>
          <w:sz w:val="24"/>
          <w:szCs w:val="24"/>
        </w:rPr>
      </w:pPr>
    </w:p>
    <w:p w14:paraId="205B21D6" w14:textId="2EA38DB8"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Государственная итоговая аттестация в школе проводится на основании Положения о Государственной (итоговой) аттестации выпускников 9-х и 11-х классов общеобразовательных учреждений Российской Федерации, утверждённого приказом Министерством образования России от 26.12.2013 года № 1400 и приказом Министерством образования Р</w:t>
      </w:r>
      <w:r w:rsidR="009F45EF">
        <w:rPr>
          <w:bCs/>
          <w:sz w:val="24"/>
          <w:szCs w:val="24"/>
        </w:rPr>
        <w:t>оссии от 25.12.2013 года № 1394 со всеми имеющимися поправками.</w:t>
      </w:r>
    </w:p>
    <w:p w14:paraId="632DDCBE"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lastRenderedPageBreak/>
        <w:t>Вся процедура подготовки и проведения аттестации прослеживается через приказы, решения педагогического совета, локальные акты.</w:t>
      </w:r>
    </w:p>
    <w:p w14:paraId="717A423B"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Отработан   механизм   доведения   нормативно - правовой   базы   до всех участников образовательного процесса.</w:t>
      </w:r>
    </w:p>
    <w:p w14:paraId="7A4BD022"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На заседании педсоветов проводился анализ подготовки результатов проведения государственной и промежуточной аттестации.</w:t>
      </w:r>
    </w:p>
    <w:p w14:paraId="497CAE8C"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Осуществляется отслеживание итогов учебного года, вырабатываются конкретные рекомендации по совершенствованию работы педагогов.</w:t>
      </w:r>
    </w:p>
    <w:p w14:paraId="4F4116FC" w14:textId="77777777" w:rsidR="00AD2C5C" w:rsidRDefault="00AD2C5C" w:rsidP="00AD2C5C">
      <w:pPr>
        <w:shd w:val="clear" w:color="auto" w:fill="FFFFFF"/>
        <w:tabs>
          <w:tab w:val="left" w:pos="1134"/>
        </w:tabs>
        <w:spacing w:after="0" w:line="276" w:lineRule="auto"/>
        <w:ind w:left="567" w:firstLine="567"/>
        <w:jc w:val="both"/>
        <w:rPr>
          <w:sz w:val="24"/>
          <w:szCs w:val="24"/>
        </w:rPr>
      </w:pPr>
      <w:r>
        <w:rPr>
          <w:bCs/>
          <w:sz w:val="24"/>
          <w:szCs w:val="24"/>
        </w:rPr>
        <w:t>Регулярно осуществляется контроль за освоением обучающимися программного материала, диагностика качества знаний.</w:t>
      </w:r>
    </w:p>
    <w:p w14:paraId="0F1BB17E" w14:textId="77777777" w:rsidR="00AD2C5C" w:rsidRDefault="00AD2C5C" w:rsidP="00AD2C5C">
      <w:pPr>
        <w:shd w:val="clear" w:color="auto" w:fill="FFFFFF"/>
        <w:tabs>
          <w:tab w:val="left" w:pos="1134"/>
        </w:tabs>
        <w:spacing w:after="0" w:line="276" w:lineRule="auto"/>
        <w:ind w:left="567" w:firstLine="567"/>
        <w:jc w:val="both"/>
        <w:rPr>
          <w:sz w:val="24"/>
          <w:szCs w:val="24"/>
        </w:rPr>
      </w:pPr>
      <w:r>
        <w:rPr>
          <w:sz w:val="24"/>
          <w:szCs w:val="24"/>
        </w:rPr>
        <w:t>Учебный год был завершён организованно. Администрация школы и педагогический коллектив провели большую подготовительную работу по подготовке итоговой аттестации:</w:t>
      </w:r>
    </w:p>
    <w:p w14:paraId="3474F07D" w14:textId="77777777" w:rsidR="00AD2C5C" w:rsidRDefault="00AD2C5C" w:rsidP="00AD2C5C">
      <w:pPr>
        <w:widowControl w:val="0"/>
        <w:numPr>
          <w:ilvl w:val="0"/>
          <w:numId w:val="9"/>
        </w:numPr>
        <w:shd w:val="clear" w:color="auto" w:fill="FFFFFF"/>
        <w:tabs>
          <w:tab w:val="left" w:pos="720"/>
          <w:tab w:val="left" w:pos="1134"/>
        </w:tabs>
        <w:autoSpaceDE w:val="0"/>
        <w:autoSpaceDN w:val="0"/>
        <w:adjustRightInd w:val="0"/>
        <w:spacing w:after="0" w:line="276" w:lineRule="auto"/>
        <w:ind w:left="567" w:firstLine="567"/>
        <w:jc w:val="both"/>
        <w:rPr>
          <w:bCs/>
          <w:sz w:val="24"/>
          <w:szCs w:val="24"/>
        </w:rPr>
      </w:pPr>
      <w:r>
        <w:rPr>
          <w:sz w:val="24"/>
          <w:szCs w:val="24"/>
        </w:rPr>
        <w:t>Оформлена надлежащая документация (аттестационные папки, приказы, протоколы педагогических советов, родительские собрания, классные часы и другие);</w:t>
      </w:r>
    </w:p>
    <w:p w14:paraId="053AAA5B" w14:textId="77777777" w:rsidR="00AD2C5C" w:rsidRDefault="00AD2C5C" w:rsidP="00AD2C5C">
      <w:pPr>
        <w:widowControl w:val="0"/>
        <w:numPr>
          <w:ilvl w:val="0"/>
          <w:numId w:val="9"/>
        </w:numPr>
        <w:shd w:val="clear" w:color="auto" w:fill="FFFFFF"/>
        <w:tabs>
          <w:tab w:val="left" w:pos="720"/>
          <w:tab w:val="left" w:pos="1134"/>
        </w:tabs>
        <w:autoSpaceDE w:val="0"/>
        <w:autoSpaceDN w:val="0"/>
        <w:adjustRightInd w:val="0"/>
        <w:spacing w:after="0" w:line="276" w:lineRule="auto"/>
        <w:ind w:left="567" w:firstLine="567"/>
        <w:jc w:val="both"/>
        <w:rPr>
          <w:bCs/>
          <w:sz w:val="24"/>
          <w:szCs w:val="24"/>
        </w:rPr>
      </w:pPr>
      <w:r>
        <w:rPr>
          <w:sz w:val="24"/>
          <w:szCs w:val="24"/>
        </w:rPr>
        <w:t>Вопросы итоговой аттестации учащихся включены в план работы школы на учебный год;</w:t>
      </w:r>
    </w:p>
    <w:p w14:paraId="36A6085A" w14:textId="77777777" w:rsidR="00AD2C5C" w:rsidRDefault="00AD2C5C" w:rsidP="00AD2C5C">
      <w:pPr>
        <w:widowControl w:val="0"/>
        <w:numPr>
          <w:ilvl w:val="0"/>
          <w:numId w:val="9"/>
        </w:numPr>
        <w:shd w:val="clear" w:color="auto" w:fill="FFFFFF"/>
        <w:tabs>
          <w:tab w:val="left" w:pos="720"/>
          <w:tab w:val="left" w:pos="1134"/>
        </w:tabs>
        <w:autoSpaceDE w:val="0"/>
        <w:autoSpaceDN w:val="0"/>
        <w:adjustRightInd w:val="0"/>
        <w:spacing w:after="0" w:line="276" w:lineRule="auto"/>
        <w:ind w:left="567" w:firstLine="567"/>
        <w:jc w:val="both"/>
        <w:rPr>
          <w:bCs/>
          <w:sz w:val="24"/>
          <w:szCs w:val="24"/>
        </w:rPr>
      </w:pPr>
      <w:r>
        <w:rPr>
          <w:sz w:val="24"/>
          <w:szCs w:val="24"/>
        </w:rPr>
        <w:t>Все организационные вопросы, связанные с нормативными документами и особенностями организации и проведения ГИА доводились до сведения выпускников и их родителей (законных представителей);</w:t>
      </w:r>
    </w:p>
    <w:p w14:paraId="1A9B2D61" w14:textId="77777777" w:rsidR="00AD2C5C" w:rsidRDefault="00AD2C5C" w:rsidP="00AD2C5C">
      <w:pPr>
        <w:widowControl w:val="0"/>
        <w:numPr>
          <w:ilvl w:val="0"/>
          <w:numId w:val="9"/>
        </w:numPr>
        <w:shd w:val="clear" w:color="auto" w:fill="FFFFFF"/>
        <w:tabs>
          <w:tab w:val="left" w:pos="720"/>
          <w:tab w:val="left" w:pos="1134"/>
        </w:tabs>
        <w:autoSpaceDE w:val="0"/>
        <w:autoSpaceDN w:val="0"/>
        <w:adjustRightInd w:val="0"/>
        <w:spacing w:after="0" w:line="276" w:lineRule="auto"/>
        <w:ind w:left="567" w:firstLine="567"/>
        <w:jc w:val="both"/>
        <w:rPr>
          <w:bCs/>
          <w:sz w:val="24"/>
          <w:szCs w:val="24"/>
        </w:rPr>
      </w:pPr>
      <w:r>
        <w:rPr>
          <w:sz w:val="24"/>
          <w:szCs w:val="24"/>
        </w:rPr>
        <w:t>Администрация и педагоги принимали участие в совещаниях, организуемых УО, ИРОиПК, СВФУ, а также Российского уровня.</w:t>
      </w:r>
    </w:p>
    <w:p w14:paraId="4E289D0E" w14:textId="144582CC" w:rsidR="00AD2C5C" w:rsidRDefault="00AD2C5C" w:rsidP="00AD2C5C">
      <w:pPr>
        <w:widowControl w:val="0"/>
        <w:numPr>
          <w:ilvl w:val="0"/>
          <w:numId w:val="9"/>
        </w:numPr>
        <w:shd w:val="clear" w:color="auto" w:fill="FFFFFF"/>
        <w:tabs>
          <w:tab w:val="left" w:pos="720"/>
          <w:tab w:val="left" w:pos="1134"/>
        </w:tabs>
        <w:autoSpaceDE w:val="0"/>
        <w:autoSpaceDN w:val="0"/>
        <w:adjustRightInd w:val="0"/>
        <w:spacing w:after="0" w:line="276" w:lineRule="auto"/>
        <w:ind w:left="567" w:firstLine="567"/>
        <w:jc w:val="both"/>
        <w:rPr>
          <w:bCs/>
          <w:sz w:val="24"/>
          <w:szCs w:val="24"/>
        </w:rPr>
      </w:pPr>
      <w:r>
        <w:rPr>
          <w:sz w:val="24"/>
          <w:szCs w:val="24"/>
        </w:rPr>
        <w:t>В течение года учителя-предметники на заседаниях МО обсуждали методические письма с анализом пр</w:t>
      </w:r>
      <w:r w:rsidR="009F45EF">
        <w:rPr>
          <w:sz w:val="24"/>
          <w:szCs w:val="24"/>
        </w:rPr>
        <w:t>оведения ЕГЭ по предметам в 2016/2017</w:t>
      </w:r>
      <w:r>
        <w:rPr>
          <w:sz w:val="24"/>
          <w:szCs w:val="24"/>
        </w:rPr>
        <w:t xml:space="preserve"> г., информацию о результатах экзаменов в прошлом году (сравнительную статистику по стране, республике, городу и школе), порядок и результаты проверки экзаменационных работ, учились правильному </w:t>
      </w:r>
      <w:r>
        <w:rPr>
          <w:spacing w:val="-1"/>
          <w:sz w:val="24"/>
          <w:szCs w:val="24"/>
        </w:rPr>
        <w:t>оформлению письменных работ на специальных бланках.</w:t>
      </w:r>
    </w:p>
    <w:p w14:paraId="071E127B" w14:textId="3DAAD4BD" w:rsidR="00AD2C5C" w:rsidRDefault="00AD2C5C" w:rsidP="00AD2C5C">
      <w:pPr>
        <w:widowControl w:val="0"/>
        <w:numPr>
          <w:ilvl w:val="0"/>
          <w:numId w:val="9"/>
        </w:numPr>
        <w:shd w:val="clear" w:color="auto" w:fill="FFFFFF"/>
        <w:tabs>
          <w:tab w:val="left" w:pos="720"/>
          <w:tab w:val="left" w:pos="1134"/>
        </w:tabs>
        <w:autoSpaceDE w:val="0"/>
        <w:autoSpaceDN w:val="0"/>
        <w:adjustRightInd w:val="0"/>
        <w:spacing w:after="0" w:line="276" w:lineRule="auto"/>
        <w:ind w:left="567" w:firstLine="567"/>
        <w:jc w:val="both"/>
        <w:rPr>
          <w:bCs/>
          <w:sz w:val="24"/>
          <w:szCs w:val="24"/>
        </w:rPr>
      </w:pPr>
      <w:r>
        <w:rPr>
          <w:sz w:val="24"/>
          <w:szCs w:val="24"/>
        </w:rPr>
        <w:t>Педагогический коллектив продолжил участие в форме проведения итоговой аттестации - ОГЭ в 9 классе, ЕГЭ в 11 классе. Проводилась активная подготовка к участию школы в участии новой формы государственной (итоговой) аттестации по русскому языку</w:t>
      </w:r>
      <w:r w:rsidR="009F45EF">
        <w:rPr>
          <w:sz w:val="24"/>
          <w:szCs w:val="24"/>
        </w:rPr>
        <w:t xml:space="preserve"> (собеседование)</w:t>
      </w:r>
      <w:r>
        <w:rPr>
          <w:sz w:val="24"/>
          <w:szCs w:val="24"/>
        </w:rPr>
        <w:t>, математике, предметов по выбору в 9 классе.</w:t>
      </w:r>
    </w:p>
    <w:p w14:paraId="27B7BDD8" w14:textId="77777777" w:rsidR="00AD2C5C" w:rsidRDefault="00AD2C5C" w:rsidP="00AD2C5C">
      <w:pPr>
        <w:widowControl w:val="0"/>
        <w:numPr>
          <w:ilvl w:val="0"/>
          <w:numId w:val="9"/>
        </w:numPr>
        <w:shd w:val="clear" w:color="auto" w:fill="FFFFFF"/>
        <w:tabs>
          <w:tab w:val="left" w:pos="835"/>
          <w:tab w:val="left" w:pos="1134"/>
        </w:tabs>
        <w:autoSpaceDE w:val="0"/>
        <w:autoSpaceDN w:val="0"/>
        <w:adjustRightInd w:val="0"/>
        <w:spacing w:after="0" w:line="276" w:lineRule="auto"/>
        <w:ind w:left="567" w:firstLine="567"/>
        <w:jc w:val="both"/>
        <w:rPr>
          <w:bCs/>
          <w:sz w:val="24"/>
          <w:szCs w:val="24"/>
        </w:rPr>
      </w:pPr>
      <w:r>
        <w:rPr>
          <w:sz w:val="24"/>
          <w:szCs w:val="24"/>
        </w:rPr>
        <w:t>Проведена курсовая подготовка учителей - экспертов, организаторов ЕГЭ и ОГЭ-9.</w:t>
      </w:r>
    </w:p>
    <w:p w14:paraId="4EFAD40B" w14:textId="77777777" w:rsidR="00AD2C5C" w:rsidRDefault="00AD2C5C" w:rsidP="00AD2C5C">
      <w:pPr>
        <w:shd w:val="clear" w:color="auto" w:fill="FFFFFF"/>
        <w:tabs>
          <w:tab w:val="left" w:pos="907"/>
          <w:tab w:val="left" w:pos="1134"/>
        </w:tabs>
        <w:spacing w:after="0" w:line="276" w:lineRule="auto"/>
        <w:ind w:left="567" w:firstLine="567"/>
        <w:jc w:val="both"/>
        <w:rPr>
          <w:sz w:val="24"/>
          <w:szCs w:val="24"/>
        </w:rPr>
      </w:pPr>
      <w:r>
        <w:rPr>
          <w:bCs/>
          <w:sz w:val="24"/>
          <w:szCs w:val="24"/>
        </w:rPr>
        <w:t>•</w:t>
      </w:r>
      <w:r>
        <w:rPr>
          <w:bCs/>
          <w:sz w:val="24"/>
          <w:szCs w:val="24"/>
        </w:rPr>
        <w:tab/>
      </w:r>
      <w:r>
        <w:rPr>
          <w:sz w:val="24"/>
          <w:szCs w:val="24"/>
        </w:rPr>
        <w:t xml:space="preserve">Расписание проведения консультаций для учащихся 9, 11-х классов </w:t>
      </w:r>
      <w:r>
        <w:rPr>
          <w:spacing w:val="-1"/>
          <w:sz w:val="24"/>
          <w:szCs w:val="24"/>
        </w:rPr>
        <w:t xml:space="preserve">было составлено вовремя, утверждён список организаторов экзаменов, </w:t>
      </w:r>
      <w:r>
        <w:rPr>
          <w:sz w:val="24"/>
          <w:szCs w:val="24"/>
        </w:rPr>
        <w:t>сопровождающих, уполномоченных, общественных наблюдателей.</w:t>
      </w:r>
    </w:p>
    <w:p w14:paraId="07A59C44" w14:textId="71900BAF" w:rsidR="00AD2C5C" w:rsidRDefault="009F45EF" w:rsidP="009F45EF">
      <w:pPr>
        <w:pStyle w:val="afb"/>
        <w:shd w:val="clear" w:color="auto" w:fill="FFFFFF"/>
        <w:tabs>
          <w:tab w:val="left" w:pos="993"/>
          <w:tab w:val="left" w:pos="1134"/>
        </w:tabs>
        <w:spacing w:after="0"/>
        <w:ind w:left="567"/>
        <w:jc w:val="both"/>
        <w:rPr>
          <w:rFonts w:ascii="Times New Roman" w:hAnsi="Times New Roman"/>
          <w:sz w:val="24"/>
          <w:szCs w:val="24"/>
        </w:rPr>
      </w:pPr>
      <w:r>
        <w:rPr>
          <w:rFonts w:ascii="Times New Roman" w:hAnsi="Times New Roman"/>
          <w:sz w:val="24"/>
          <w:szCs w:val="24"/>
        </w:rPr>
        <w:t xml:space="preserve">             </w:t>
      </w:r>
      <w:r w:rsidR="00AD2C5C">
        <w:rPr>
          <w:rFonts w:ascii="Times New Roman" w:hAnsi="Times New Roman"/>
          <w:sz w:val="24"/>
          <w:szCs w:val="24"/>
        </w:rPr>
        <w:t>Школа № 24 яв</w:t>
      </w:r>
      <w:r>
        <w:rPr>
          <w:rFonts w:ascii="Times New Roman" w:hAnsi="Times New Roman"/>
          <w:sz w:val="24"/>
          <w:szCs w:val="24"/>
        </w:rPr>
        <w:t xml:space="preserve">ляется </w:t>
      </w:r>
      <w:r w:rsidR="00AD2C5C">
        <w:rPr>
          <w:rFonts w:ascii="Times New Roman" w:hAnsi="Times New Roman"/>
          <w:sz w:val="24"/>
          <w:szCs w:val="24"/>
        </w:rPr>
        <w:t xml:space="preserve">ППЭ-777 по приёму ОГЭ и ЕГЭ. </w:t>
      </w:r>
    </w:p>
    <w:p w14:paraId="77689040" w14:textId="77777777" w:rsidR="00AD2C5C" w:rsidRDefault="00AD2C5C" w:rsidP="00AD2C5C">
      <w:pPr>
        <w:shd w:val="clear" w:color="auto" w:fill="FFFFFF"/>
        <w:tabs>
          <w:tab w:val="left" w:pos="907"/>
          <w:tab w:val="left" w:pos="1134"/>
        </w:tabs>
        <w:spacing w:after="0" w:line="276" w:lineRule="auto"/>
        <w:ind w:left="567" w:firstLine="567"/>
        <w:jc w:val="both"/>
        <w:rPr>
          <w:sz w:val="24"/>
          <w:szCs w:val="24"/>
        </w:rPr>
      </w:pPr>
    </w:p>
    <w:p w14:paraId="0172E642" w14:textId="77777777" w:rsidR="00AD2C5C" w:rsidRDefault="00AD2C5C" w:rsidP="00AD2C5C">
      <w:pPr>
        <w:shd w:val="clear" w:color="auto" w:fill="FFFFFF"/>
        <w:tabs>
          <w:tab w:val="left" w:pos="1134"/>
          <w:tab w:val="left" w:pos="1579"/>
        </w:tabs>
        <w:spacing w:after="0" w:line="276" w:lineRule="auto"/>
        <w:ind w:left="567"/>
        <w:jc w:val="both"/>
        <w:rPr>
          <w:b/>
          <w:spacing w:val="-3"/>
          <w:sz w:val="24"/>
          <w:szCs w:val="24"/>
          <w:highlight w:val="yellow"/>
        </w:rPr>
      </w:pPr>
    </w:p>
    <w:p w14:paraId="2FF820F5" w14:textId="77777777" w:rsidR="00AD2C5C" w:rsidRDefault="00AD2C5C" w:rsidP="00AD2C5C">
      <w:pPr>
        <w:pStyle w:val="afe"/>
        <w:tabs>
          <w:tab w:val="left" w:pos="1134"/>
        </w:tabs>
        <w:spacing w:after="0" w:line="276" w:lineRule="auto"/>
        <w:ind w:left="567" w:firstLine="540"/>
        <w:jc w:val="both"/>
        <w:rPr>
          <w:rFonts w:ascii="Times New Roman" w:hAnsi="Times New Roman" w:cs="Times New Roman"/>
          <w:sz w:val="24"/>
          <w:szCs w:val="24"/>
        </w:rPr>
      </w:pPr>
    </w:p>
    <w:p w14:paraId="73DB9C06" w14:textId="77777777" w:rsidR="009F45EF" w:rsidRDefault="009F45EF" w:rsidP="00AD2C5C">
      <w:pPr>
        <w:shd w:val="clear" w:color="auto" w:fill="FFFFFF"/>
        <w:tabs>
          <w:tab w:val="left" w:pos="1579"/>
        </w:tabs>
        <w:spacing w:line="360" w:lineRule="auto"/>
        <w:ind w:left="1229"/>
        <w:jc w:val="center"/>
        <w:rPr>
          <w:b/>
          <w:spacing w:val="-3"/>
          <w:sz w:val="24"/>
          <w:szCs w:val="24"/>
        </w:rPr>
      </w:pPr>
    </w:p>
    <w:p w14:paraId="6136FA83" w14:textId="77777777" w:rsidR="002C040E" w:rsidRDefault="002C040E" w:rsidP="00AD2C5C">
      <w:pPr>
        <w:shd w:val="clear" w:color="auto" w:fill="FFFFFF"/>
        <w:tabs>
          <w:tab w:val="left" w:pos="1579"/>
        </w:tabs>
        <w:spacing w:line="360" w:lineRule="auto"/>
        <w:ind w:left="1229"/>
        <w:jc w:val="center"/>
        <w:rPr>
          <w:b/>
          <w:spacing w:val="-3"/>
          <w:sz w:val="24"/>
          <w:szCs w:val="24"/>
        </w:rPr>
      </w:pPr>
    </w:p>
    <w:p w14:paraId="5D152C92" w14:textId="447BECC4" w:rsidR="00AD2C5C" w:rsidRDefault="00AD2C5C" w:rsidP="00AD2C5C">
      <w:pPr>
        <w:shd w:val="clear" w:color="auto" w:fill="FFFFFF"/>
        <w:tabs>
          <w:tab w:val="left" w:pos="1579"/>
        </w:tabs>
        <w:spacing w:line="360" w:lineRule="auto"/>
        <w:ind w:left="1229"/>
        <w:jc w:val="center"/>
        <w:rPr>
          <w:b/>
          <w:spacing w:val="-3"/>
          <w:sz w:val="24"/>
          <w:szCs w:val="24"/>
        </w:rPr>
      </w:pPr>
      <w:r>
        <w:rPr>
          <w:b/>
          <w:spacing w:val="-3"/>
          <w:sz w:val="24"/>
          <w:szCs w:val="24"/>
        </w:rPr>
        <w:lastRenderedPageBreak/>
        <w:t>РЕЗУЛЬТАТЫ ПЕРЕВОДНЫХ  ЭКЗАМЕНОВ</w:t>
      </w:r>
    </w:p>
    <w:p w14:paraId="49EFDF94" w14:textId="64310095" w:rsidR="00246AD6" w:rsidRPr="00246AD6" w:rsidRDefault="00246AD6" w:rsidP="00246AD6">
      <w:pPr>
        <w:rPr>
          <w:i/>
          <w:sz w:val="24"/>
          <w:szCs w:val="24"/>
        </w:rPr>
      </w:pPr>
      <w:r>
        <w:rPr>
          <w:b/>
          <w:sz w:val="24"/>
          <w:szCs w:val="24"/>
        </w:rPr>
        <w:t xml:space="preserve">10-е классы </w:t>
      </w:r>
      <w:r>
        <w:rPr>
          <w:sz w:val="24"/>
          <w:szCs w:val="24"/>
        </w:rPr>
        <w:t>–</w:t>
      </w:r>
      <w:r>
        <w:rPr>
          <w:i/>
          <w:sz w:val="24"/>
          <w:szCs w:val="24"/>
        </w:rPr>
        <w:t xml:space="preserve">математика, (учитель </w:t>
      </w:r>
      <w:r>
        <w:rPr>
          <w:b/>
          <w:i/>
          <w:sz w:val="24"/>
          <w:szCs w:val="24"/>
        </w:rPr>
        <w:t>Васильева М.Н.)</w:t>
      </w:r>
    </w:p>
    <w:tbl>
      <w:tblPr>
        <w:tblStyle w:val="16"/>
        <w:tblW w:w="0" w:type="auto"/>
        <w:tblInd w:w="1668" w:type="dxa"/>
        <w:tblLook w:val="01E0" w:firstRow="1" w:lastRow="1" w:firstColumn="1" w:lastColumn="1" w:noHBand="0" w:noVBand="0"/>
      </w:tblPr>
      <w:tblGrid>
        <w:gridCol w:w="1063"/>
        <w:gridCol w:w="1063"/>
        <w:gridCol w:w="1073"/>
        <w:gridCol w:w="1061"/>
        <w:gridCol w:w="1061"/>
        <w:gridCol w:w="1062"/>
        <w:gridCol w:w="1062"/>
        <w:gridCol w:w="1063"/>
        <w:gridCol w:w="1063"/>
      </w:tblGrid>
      <w:tr w:rsidR="00246AD6" w14:paraId="0631C3F8"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126114F3" w14:textId="77777777" w:rsidR="00246AD6" w:rsidRDefault="00246AD6" w:rsidP="00246AD6">
            <w:pPr>
              <w:rPr>
                <w:b/>
                <w:sz w:val="24"/>
                <w:szCs w:val="24"/>
              </w:rPr>
            </w:pPr>
            <w:r>
              <w:rPr>
                <w:sz w:val="24"/>
                <w:szCs w:val="24"/>
              </w:rPr>
              <w:t>Класс</w:t>
            </w:r>
          </w:p>
        </w:tc>
        <w:tc>
          <w:tcPr>
            <w:tcW w:w="1063" w:type="dxa"/>
            <w:tcBorders>
              <w:top w:val="single" w:sz="4" w:space="0" w:color="auto"/>
              <w:left w:val="single" w:sz="4" w:space="0" w:color="auto"/>
              <w:bottom w:val="single" w:sz="4" w:space="0" w:color="auto"/>
              <w:right w:val="single" w:sz="4" w:space="0" w:color="auto"/>
            </w:tcBorders>
            <w:hideMark/>
          </w:tcPr>
          <w:p w14:paraId="316D5C22" w14:textId="77777777" w:rsidR="00246AD6" w:rsidRDefault="00246AD6" w:rsidP="00246AD6">
            <w:pPr>
              <w:rPr>
                <w:b/>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4B74647C" w14:textId="77777777" w:rsidR="00246AD6" w:rsidRDefault="00246AD6" w:rsidP="00246AD6">
            <w:pPr>
              <w:rPr>
                <w:sz w:val="24"/>
                <w:szCs w:val="24"/>
              </w:rPr>
            </w:pPr>
            <w:r>
              <w:rPr>
                <w:sz w:val="24"/>
                <w:szCs w:val="24"/>
              </w:rPr>
              <w:t>Сдавали</w:t>
            </w:r>
          </w:p>
        </w:tc>
        <w:tc>
          <w:tcPr>
            <w:tcW w:w="1061" w:type="dxa"/>
            <w:tcBorders>
              <w:top w:val="single" w:sz="4" w:space="0" w:color="auto"/>
              <w:left w:val="single" w:sz="4" w:space="0" w:color="auto"/>
              <w:bottom w:val="single" w:sz="4" w:space="0" w:color="auto"/>
              <w:right w:val="single" w:sz="4" w:space="0" w:color="auto"/>
            </w:tcBorders>
            <w:hideMark/>
          </w:tcPr>
          <w:p w14:paraId="4B3FC49C" w14:textId="77777777" w:rsidR="00246AD6" w:rsidRDefault="00246AD6" w:rsidP="00246AD6">
            <w:pPr>
              <w:rPr>
                <w:sz w:val="24"/>
                <w:szCs w:val="24"/>
              </w:rPr>
            </w:pPr>
            <w:r>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14:paraId="68666D29" w14:textId="77777777" w:rsidR="00246AD6" w:rsidRDefault="00246AD6" w:rsidP="00246AD6">
            <w:pPr>
              <w:rPr>
                <w:sz w:val="24"/>
                <w:szCs w:val="24"/>
              </w:rPr>
            </w:pPr>
            <w:r>
              <w:rPr>
                <w:sz w:val="24"/>
                <w:szCs w:val="24"/>
              </w:rPr>
              <w:t>«4»</w:t>
            </w:r>
          </w:p>
        </w:tc>
        <w:tc>
          <w:tcPr>
            <w:tcW w:w="1062" w:type="dxa"/>
            <w:tcBorders>
              <w:top w:val="single" w:sz="4" w:space="0" w:color="auto"/>
              <w:left w:val="single" w:sz="4" w:space="0" w:color="auto"/>
              <w:bottom w:val="single" w:sz="4" w:space="0" w:color="auto"/>
              <w:right w:val="single" w:sz="4" w:space="0" w:color="auto"/>
            </w:tcBorders>
            <w:hideMark/>
          </w:tcPr>
          <w:p w14:paraId="3C76AB97" w14:textId="77777777" w:rsidR="00246AD6" w:rsidRDefault="00246AD6" w:rsidP="00246AD6">
            <w:pPr>
              <w:rPr>
                <w:sz w:val="24"/>
                <w:szCs w:val="24"/>
              </w:rPr>
            </w:pPr>
            <w:r>
              <w:rPr>
                <w:sz w:val="24"/>
                <w:szCs w:val="24"/>
              </w:rPr>
              <w:t>«3»</w:t>
            </w:r>
          </w:p>
        </w:tc>
        <w:tc>
          <w:tcPr>
            <w:tcW w:w="1062" w:type="dxa"/>
            <w:tcBorders>
              <w:top w:val="single" w:sz="4" w:space="0" w:color="auto"/>
              <w:left w:val="single" w:sz="4" w:space="0" w:color="auto"/>
              <w:bottom w:val="single" w:sz="4" w:space="0" w:color="auto"/>
              <w:right w:val="single" w:sz="4" w:space="0" w:color="auto"/>
            </w:tcBorders>
            <w:hideMark/>
          </w:tcPr>
          <w:p w14:paraId="2FA196B3" w14:textId="77777777" w:rsidR="00246AD6" w:rsidRDefault="00246AD6" w:rsidP="00246AD6">
            <w:pPr>
              <w:rPr>
                <w:sz w:val="24"/>
                <w:szCs w:val="24"/>
              </w:rPr>
            </w:pPr>
            <w:r>
              <w:rPr>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14:paraId="651F1882" w14:textId="77777777" w:rsidR="00246AD6" w:rsidRDefault="00246AD6" w:rsidP="00246AD6">
            <w:pPr>
              <w:rPr>
                <w:sz w:val="24"/>
                <w:szCs w:val="24"/>
              </w:rPr>
            </w:pPr>
            <w:r>
              <w:rPr>
                <w:sz w:val="24"/>
                <w:szCs w:val="24"/>
              </w:rPr>
              <w:t>% сдачи</w:t>
            </w:r>
          </w:p>
        </w:tc>
        <w:tc>
          <w:tcPr>
            <w:tcW w:w="1063" w:type="dxa"/>
            <w:tcBorders>
              <w:top w:val="single" w:sz="4" w:space="0" w:color="auto"/>
              <w:left w:val="single" w:sz="4" w:space="0" w:color="auto"/>
              <w:bottom w:val="single" w:sz="4" w:space="0" w:color="auto"/>
              <w:right w:val="single" w:sz="4" w:space="0" w:color="auto"/>
            </w:tcBorders>
            <w:hideMark/>
          </w:tcPr>
          <w:p w14:paraId="74FC1801" w14:textId="77777777" w:rsidR="00246AD6" w:rsidRDefault="00246AD6" w:rsidP="00246AD6">
            <w:pPr>
              <w:rPr>
                <w:sz w:val="24"/>
                <w:szCs w:val="24"/>
              </w:rPr>
            </w:pPr>
            <w:r>
              <w:rPr>
                <w:sz w:val="24"/>
                <w:szCs w:val="24"/>
              </w:rPr>
              <w:t>% кач.</w:t>
            </w:r>
          </w:p>
        </w:tc>
      </w:tr>
      <w:tr w:rsidR="00246AD6" w14:paraId="29538A49"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3E37C042" w14:textId="77777777" w:rsidR="00246AD6" w:rsidRDefault="00246AD6" w:rsidP="00246AD6">
            <w:pPr>
              <w:rPr>
                <w:sz w:val="24"/>
                <w:szCs w:val="24"/>
              </w:rPr>
            </w:pPr>
            <w:r>
              <w:rPr>
                <w:sz w:val="24"/>
                <w:szCs w:val="24"/>
              </w:rPr>
              <w:t>10а</w:t>
            </w:r>
          </w:p>
        </w:tc>
        <w:tc>
          <w:tcPr>
            <w:tcW w:w="1063" w:type="dxa"/>
            <w:tcBorders>
              <w:top w:val="single" w:sz="4" w:space="0" w:color="auto"/>
              <w:left w:val="single" w:sz="4" w:space="0" w:color="auto"/>
              <w:bottom w:val="single" w:sz="4" w:space="0" w:color="auto"/>
              <w:right w:val="single" w:sz="4" w:space="0" w:color="auto"/>
            </w:tcBorders>
            <w:hideMark/>
          </w:tcPr>
          <w:p w14:paraId="7BD78288"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15B7A474" w14:textId="77777777" w:rsidR="00246AD6" w:rsidRDefault="00246AD6" w:rsidP="00246AD6">
            <w:pPr>
              <w:rPr>
                <w:sz w:val="24"/>
                <w:szCs w:val="24"/>
              </w:rPr>
            </w:pPr>
            <w:r>
              <w:rPr>
                <w:sz w:val="24"/>
                <w:szCs w:val="24"/>
              </w:rPr>
              <w:t>23</w:t>
            </w:r>
          </w:p>
        </w:tc>
        <w:tc>
          <w:tcPr>
            <w:tcW w:w="1061" w:type="dxa"/>
            <w:tcBorders>
              <w:top w:val="single" w:sz="4" w:space="0" w:color="auto"/>
              <w:left w:val="single" w:sz="4" w:space="0" w:color="auto"/>
              <w:bottom w:val="single" w:sz="4" w:space="0" w:color="auto"/>
              <w:right w:val="single" w:sz="4" w:space="0" w:color="auto"/>
            </w:tcBorders>
            <w:hideMark/>
          </w:tcPr>
          <w:p w14:paraId="412CB229" w14:textId="77777777" w:rsidR="00246AD6" w:rsidRDefault="00246AD6" w:rsidP="00246AD6">
            <w:pPr>
              <w:rPr>
                <w:sz w:val="24"/>
                <w:szCs w:val="24"/>
              </w:rPr>
            </w:pPr>
            <w:r>
              <w:rPr>
                <w:sz w:val="24"/>
                <w:szCs w:val="24"/>
              </w:rPr>
              <w:t>4</w:t>
            </w:r>
          </w:p>
        </w:tc>
        <w:tc>
          <w:tcPr>
            <w:tcW w:w="1061" w:type="dxa"/>
            <w:tcBorders>
              <w:top w:val="single" w:sz="4" w:space="0" w:color="auto"/>
              <w:left w:val="single" w:sz="4" w:space="0" w:color="auto"/>
              <w:bottom w:val="single" w:sz="4" w:space="0" w:color="auto"/>
              <w:right w:val="single" w:sz="4" w:space="0" w:color="auto"/>
            </w:tcBorders>
            <w:hideMark/>
          </w:tcPr>
          <w:p w14:paraId="6ABB9553" w14:textId="77777777" w:rsidR="00246AD6" w:rsidRDefault="00246AD6" w:rsidP="00246AD6">
            <w:pPr>
              <w:rPr>
                <w:sz w:val="24"/>
                <w:szCs w:val="24"/>
              </w:rPr>
            </w:pPr>
            <w:r>
              <w:rPr>
                <w:sz w:val="24"/>
                <w:szCs w:val="24"/>
              </w:rPr>
              <w:t>7</w:t>
            </w:r>
          </w:p>
        </w:tc>
        <w:tc>
          <w:tcPr>
            <w:tcW w:w="1062" w:type="dxa"/>
            <w:tcBorders>
              <w:top w:val="single" w:sz="4" w:space="0" w:color="auto"/>
              <w:left w:val="single" w:sz="4" w:space="0" w:color="auto"/>
              <w:bottom w:val="single" w:sz="4" w:space="0" w:color="auto"/>
              <w:right w:val="single" w:sz="4" w:space="0" w:color="auto"/>
            </w:tcBorders>
            <w:hideMark/>
          </w:tcPr>
          <w:p w14:paraId="395C8777" w14:textId="77777777" w:rsidR="00246AD6" w:rsidRDefault="00246AD6" w:rsidP="00246AD6">
            <w:pPr>
              <w:rPr>
                <w:sz w:val="24"/>
                <w:szCs w:val="24"/>
              </w:rPr>
            </w:pPr>
            <w:r>
              <w:rPr>
                <w:sz w:val="24"/>
                <w:szCs w:val="24"/>
              </w:rPr>
              <w:t>12</w:t>
            </w:r>
          </w:p>
        </w:tc>
        <w:tc>
          <w:tcPr>
            <w:tcW w:w="1062" w:type="dxa"/>
            <w:tcBorders>
              <w:top w:val="single" w:sz="4" w:space="0" w:color="auto"/>
              <w:left w:val="single" w:sz="4" w:space="0" w:color="auto"/>
              <w:bottom w:val="single" w:sz="4" w:space="0" w:color="auto"/>
              <w:right w:val="single" w:sz="4" w:space="0" w:color="auto"/>
            </w:tcBorders>
            <w:hideMark/>
          </w:tcPr>
          <w:p w14:paraId="2DC5B2CE"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146942C2" w14:textId="77777777" w:rsidR="00246AD6" w:rsidRDefault="00246AD6" w:rsidP="00246AD6">
            <w:pPr>
              <w:rPr>
                <w:sz w:val="24"/>
                <w:szCs w:val="24"/>
              </w:rPr>
            </w:pPr>
            <w:r>
              <w:rPr>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2532CF9D" w14:textId="77777777" w:rsidR="00246AD6" w:rsidRDefault="00246AD6" w:rsidP="00246AD6">
            <w:pPr>
              <w:rPr>
                <w:sz w:val="24"/>
                <w:szCs w:val="24"/>
              </w:rPr>
            </w:pPr>
            <w:r>
              <w:rPr>
                <w:sz w:val="24"/>
                <w:szCs w:val="24"/>
              </w:rPr>
              <w:t>48</w:t>
            </w:r>
          </w:p>
        </w:tc>
      </w:tr>
      <w:tr w:rsidR="00246AD6" w14:paraId="789C10EC"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04ECDA9B" w14:textId="77777777" w:rsidR="00246AD6" w:rsidRDefault="00246AD6" w:rsidP="00246AD6">
            <w:pPr>
              <w:rPr>
                <w:sz w:val="24"/>
                <w:szCs w:val="24"/>
              </w:rPr>
            </w:pPr>
            <w:r>
              <w:rPr>
                <w:sz w:val="24"/>
                <w:szCs w:val="24"/>
              </w:rPr>
              <w:t>10б</w:t>
            </w:r>
          </w:p>
        </w:tc>
        <w:tc>
          <w:tcPr>
            <w:tcW w:w="1063" w:type="dxa"/>
            <w:tcBorders>
              <w:top w:val="single" w:sz="4" w:space="0" w:color="auto"/>
              <w:left w:val="single" w:sz="4" w:space="0" w:color="auto"/>
              <w:bottom w:val="single" w:sz="4" w:space="0" w:color="auto"/>
              <w:right w:val="single" w:sz="4" w:space="0" w:color="auto"/>
            </w:tcBorders>
            <w:hideMark/>
          </w:tcPr>
          <w:p w14:paraId="0D8B15BF" w14:textId="77777777" w:rsidR="00246AD6" w:rsidRDefault="00246AD6" w:rsidP="00246AD6">
            <w:pPr>
              <w:rPr>
                <w:sz w:val="24"/>
                <w:szCs w:val="24"/>
              </w:rPr>
            </w:pPr>
            <w:r>
              <w:rPr>
                <w:sz w:val="24"/>
                <w:szCs w:val="24"/>
              </w:rPr>
              <w:t>18</w:t>
            </w:r>
          </w:p>
        </w:tc>
        <w:tc>
          <w:tcPr>
            <w:tcW w:w="1073" w:type="dxa"/>
            <w:tcBorders>
              <w:top w:val="single" w:sz="4" w:space="0" w:color="auto"/>
              <w:left w:val="single" w:sz="4" w:space="0" w:color="auto"/>
              <w:bottom w:val="single" w:sz="4" w:space="0" w:color="auto"/>
              <w:right w:val="single" w:sz="4" w:space="0" w:color="auto"/>
            </w:tcBorders>
            <w:hideMark/>
          </w:tcPr>
          <w:p w14:paraId="2BCE0506" w14:textId="77777777" w:rsidR="00246AD6" w:rsidRDefault="00246AD6" w:rsidP="00246AD6">
            <w:pPr>
              <w:rPr>
                <w:sz w:val="24"/>
                <w:szCs w:val="24"/>
              </w:rPr>
            </w:pPr>
            <w:r>
              <w:rPr>
                <w:sz w:val="24"/>
                <w:szCs w:val="24"/>
              </w:rPr>
              <w:t>17</w:t>
            </w:r>
          </w:p>
        </w:tc>
        <w:tc>
          <w:tcPr>
            <w:tcW w:w="1061" w:type="dxa"/>
            <w:tcBorders>
              <w:top w:val="single" w:sz="4" w:space="0" w:color="auto"/>
              <w:left w:val="single" w:sz="4" w:space="0" w:color="auto"/>
              <w:bottom w:val="single" w:sz="4" w:space="0" w:color="auto"/>
              <w:right w:val="single" w:sz="4" w:space="0" w:color="auto"/>
            </w:tcBorders>
            <w:hideMark/>
          </w:tcPr>
          <w:p w14:paraId="19A37958" w14:textId="77777777" w:rsidR="00246AD6" w:rsidRDefault="00246AD6" w:rsidP="00246AD6">
            <w:pPr>
              <w:rPr>
                <w:sz w:val="24"/>
                <w:szCs w:val="24"/>
              </w:rPr>
            </w:pPr>
            <w:r>
              <w:rPr>
                <w:sz w:val="24"/>
                <w:szCs w:val="24"/>
              </w:rPr>
              <w:t>3</w:t>
            </w:r>
          </w:p>
        </w:tc>
        <w:tc>
          <w:tcPr>
            <w:tcW w:w="1061" w:type="dxa"/>
            <w:tcBorders>
              <w:top w:val="single" w:sz="4" w:space="0" w:color="auto"/>
              <w:left w:val="single" w:sz="4" w:space="0" w:color="auto"/>
              <w:bottom w:val="single" w:sz="4" w:space="0" w:color="auto"/>
              <w:right w:val="single" w:sz="4" w:space="0" w:color="auto"/>
            </w:tcBorders>
            <w:hideMark/>
          </w:tcPr>
          <w:p w14:paraId="2F72E75B" w14:textId="77777777" w:rsidR="00246AD6" w:rsidRDefault="00246AD6" w:rsidP="00246AD6">
            <w:pPr>
              <w:rPr>
                <w:sz w:val="24"/>
                <w:szCs w:val="24"/>
              </w:rPr>
            </w:pPr>
            <w:r>
              <w:rPr>
                <w:sz w:val="24"/>
                <w:szCs w:val="24"/>
              </w:rPr>
              <w:t>4</w:t>
            </w:r>
          </w:p>
        </w:tc>
        <w:tc>
          <w:tcPr>
            <w:tcW w:w="1062" w:type="dxa"/>
            <w:tcBorders>
              <w:top w:val="single" w:sz="4" w:space="0" w:color="auto"/>
              <w:left w:val="single" w:sz="4" w:space="0" w:color="auto"/>
              <w:bottom w:val="single" w:sz="4" w:space="0" w:color="auto"/>
              <w:right w:val="single" w:sz="4" w:space="0" w:color="auto"/>
            </w:tcBorders>
            <w:hideMark/>
          </w:tcPr>
          <w:p w14:paraId="66226559" w14:textId="77777777" w:rsidR="00246AD6" w:rsidRDefault="00246AD6" w:rsidP="00246AD6">
            <w:pPr>
              <w:rPr>
                <w:sz w:val="24"/>
                <w:szCs w:val="24"/>
              </w:rPr>
            </w:pPr>
            <w:r>
              <w:rPr>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14:paraId="5096F89F"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4ACCDE2D" w14:textId="77777777" w:rsidR="00246AD6" w:rsidRDefault="00246AD6" w:rsidP="00246AD6">
            <w:pPr>
              <w:rPr>
                <w:sz w:val="24"/>
                <w:szCs w:val="24"/>
              </w:rPr>
            </w:pPr>
            <w:r>
              <w:rPr>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30744C33" w14:textId="77777777" w:rsidR="00246AD6" w:rsidRDefault="00246AD6" w:rsidP="00246AD6">
            <w:pPr>
              <w:rPr>
                <w:sz w:val="24"/>
                <w:szCs w:val="24"/>
              </w:rPr>
            </w:pPr>
            <w:r>
              <w:rPr>
                <w:sz w:val="24"/>
                <w:szCs w:val="24"/>
              </w:rPr>
              <w:t>41</w:t>
            </w:r>
          </w:p>
        </w:tc>
      </w:tr>
      <w:tr w:rsidR="00246AD6" w14:paraId="103B869F"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16422A1E" w14:textId="77777777" w:rsidR="00246AD6" w:rsidRPr="00246AD6" w:rsidRDefault="00246AD6" w:rsidP="00246AD6">
            <w:pPr>
              <w:rPr>
                <w:b/>
                <w:sz w:val="24"/>
                <w:szCs w:val="24"/>
              </w:rPr>
            </w:pPr>
            <w:r w:rsidRPr="00246AD6">
              <w:rPr>
                <w:b/>
                <w:sz w:val="24"/>
                <w:szCs w:val="24"/>
              </w:rPr>
              <w:t>Итого</w:t>
            </w:r>
          </w:p>
        </w:tc>
        <w:tc>
          <w:tcPr>
            <w:tcW w:w="1063" w:type="dxa"/>
            <w:tcBorders>
              <w:top w:val="single" w:sz="4" w:space="0" w:color="auto"/>
              <w:left w:val="single" w:sz="4" w:space="0" w:color="auto"/>
              <w:bottom w:val="single" w:sz="4" w:space="0" w:color="auto"/>
              <w:right w:val="single" w:sz="4" w:space="0" w:color="auto"/>
            </w:tcBorders>
            <w:hideMark/>
          </w:tcPr>
          <w:p w14:paraId="03568876" w14:textId="77777777" w:rsidR="00246AD6" w:rsidRPr="00246AD6" w:rsidRDefault="00246AD6" w:rsidP="00246AD6">
            <w:pPr>
              <w:rPr>
                <w:b/>
                <w:sz w:val="24"/>
                <w:szCs w:val="24"/>
              </w:rPr>
            </w:pPr>
            <w:r w:rsidRPr="00246AD6">
              <w:rPr>
                <w:b/>
                <w:sz w:val="24"/>
                <w:szCs w:val="24"/>
              </w:rPr>
              <w:t>41</w:t>
            </w:r>
          </w:p>
        </w:tc>
        <w:tc>
          <w:tcPr>
            <w:tcW w:w="1073" w:type="dxa"/>
            <w:tcBorders>
              <w:top w:val="single" w:sz="4" w:space="0" w:color="auto"/>
              <w:left w:val="single" w:sz="4" w:space="0" w:color="auto"/>
              <w:bottom w:val="single" w:sz="4" w:space="0" w:color="auto"/>
              <w:right w:val="single" w:sz="4" w:space="0" w:color="auto"/>
            </w:tcBorders>
            <w:hideMark/>
          </w:tcPr>
          <w:p w14:paraId="29BDB5E4" w14:textId="77777777" w:rsidR="00246AD6" w:rsidRPr="00246AD6" w:rsidRDefault="00246AD6" w:rsidP="00246AD6">
            <w:pPr>
              <w:rPr>
                <w:b/>
                <w:sz w:val="24"/>
                <w:szCs w:val="24"/>
              </w:rPr>
            </w:pPr>
            <w:r w:rsidRPr="00246AD6">
              <w:rPr>
                <w:b/>
                <w:sz w:val="24"/>
                <w:szCs w:val="24"/>
              </w:rPr>
              <w:t>40</w:t>
            </w:r>
          </w:p>
        </w:tc>
        <w:tc>
          <w:tcPr>
            <w:tcW w:w="1061" w:type="dxa"/>
            <w:tcBorders>
              <w:top w:val="single" w:sz="4" w:space="0" w:color="auto"/>
              <w:left w:val="single" w:sz="4" w:space="0" w:color="auto"/>
              <w:bottom w:val="single" w:sz="4" w:space="0" w:color="auto"/>
              <w:right w:val="single" w:sz="4" w:space="0" w:color="auto"/>
            </w:tcBorders>
            <w:hideMark/>
          </w:tcPr>
          <w:p w14:paraId="6DF7A6F2" w14:textId="77777777" w:rsidR="00246AD6" w:rsidRPr="00246AD6" w:rsidRDefault="00246AD6" w:rsidP="00246AD6">
            <w:pPr>
              <w:rPr>
                <w:b/>
                <w:sz w:val="24"/>
                <w:szCs w:val="24"/>
              </w:rPr>
            </w:pPr>
            <w:r w:rsidRPr="00246AD6">
              <w:rPr>
                <w:b/>
                <w:sz w:val="24"/>
                <w:szCs w:val="24"/>
              </w:rPr>
              <w:t>7</w:t>
            </w:r>
          </w:p>
        </w:tc>
        <w:tc>
          <w:tcPr>
            <w:tcW w:w="1061" w:type="dxa"/>
            <w:tcBorders>
              <w:top w:val="single" w:sz="4" w:space="0" w:color="auto"/>
              <w:left w:val="single" w:sz="4" w:space="0" w:color="auto"/>
              <w:bottom w:val="single" w:sz="4" w:space="0" w:color="auto"/>
              <w:right w:val="single" w:sz="4" w:space="0" w:color="auto"/>
            </w:tcBorders>
            <w:hideMark/>
          </w:tcPr>
          <w:p w14:paraId="50CC77D1" w14:textId="77777777" w:rsidR="00246AD6" w:rsidRPr="00246AD6" w:rsidRDefault="00246AD6" w:rsidP="00246AD6">
            <w:pPr>
              <w:rPr>
                <w:b/>
                <w:sz w:val="24"/>
                <w:szCs w:val="24"/>
              </w:rPr>
            </w:pPr>
            <w:r w:rsidRPr="00246AD6">
              <w:rPr>
                <w:b/>
                <w:sz w:val="24"/>
                <w:szCs w:val="24"/>
              </w:rPr>
              <w:t>11</w:t>
            </w:r>
          </w:p>
        </w:tc>
        <w:tc>
          <w:tcPr>
            <w:tcW w:w="1062" w:type="dxa"/>
            <w:tcBorders>
              <w:top w:val="single" w:sz="4" w:space="0" w:color="auto"/>
              <w:left w:val="single" w:sz="4" w:space="0" w:color="auto"/>
              <w:bottom w:val="single" w:sz="4" w:space="0" w:color="auto"/>
              <w:right w:val="single" w:sz="4" w:space="0" w:color="auto"/>
            </w:tcBorders>
            <w:hideMark/>
          </w:tcPr>
          <w:p w14:paraId="4F1D67F7" w14:textId="77777777" w:rsidR="00246AD6" w:rsidRPr="00246AD6" w:rsidRDefault="00246AD6" w:rsidP="00246AD6">
            <w:pPr>
              <w:rPr>
                <w:b/>
                <w:sz w:val="24"/>
                <w:szCs w:val="24"/>
              </w:rPr>
            </w:pPr>
            <w:r w:rsidRPr="00246AD6">
              <w:rPr>
                <w:b/>
                <w:sz w:val="24"/>
                <w:szCs w:val="24"/>
              </w:rPr>
              <w:t>22</w:t>
            </w:r>
          </w:p>
        </w:tc>
        <w:tc>
          <w:tcPr>
            <w:tcW w:w="1062" w:type="dxa"/>
            <w:tcBorders>
              <w:top w:val="single" w:sz="4" w:space="0" w:color="auto"/>
              <w:left w:val="single" w:sz="4" w:space="0" w:color="auto"/>
              <w:bottom w:val="single" w:sz="4" w:space="0" w:color="auto"/>
              <w:right w:val="single" w:sz="4" w:space="0" w:color="auto"/>
            </w:tcBorders>
            <w:hideMark/>
          </w:tcPr>
          <w:p w14:paraId="362A3CCF" w14:textId="77777777" w:rsidR="00246AD6" w:rsidRPr="00246AD6" w:rsidRDefault="00246AD6" w:rsidP="00246AD6">
            <w:pPr>
              <w:rPr>
                <w:b/>
                <w:sz w:val="24"/>
                <w:szCs w:val="24"/>
              </w:rPr>
            </w:pPr>
            <w:r w:rsidRPr="00246AD6">
              <w:rPr>
                <w:b/>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0D6B8F05" w14:textId="77777777" w:rsidR="00246AD6" w:rsidRPr="00246AD6" w:rsidRDefault="00246AD6" w:rsidP="00246AD6">
            <w:pPr>
              <w:rPr>
                <w:b/>
                <w:sz w:val="24"/>
                <w:szCs w:val="24"/>
              </w:rPr>
            </w:pPr>
            <w:r w:rsidRPr="00246AD6">
              <w:rPr>
                <w:b/>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725A60AB" w14:textId="77777777" w:rsidR="00246AD6" w:rsidRPr="00246AD6" w:rsidRDefault="00246AD6" w:rsidP="00246AD6">
            <w:pPr>
              <w:rPr>
                <w:b/>
                <w:sz w:val="24"/>
                <w:szCs w:val="24"/>
              </w:rPr>
            </w:pPr>
            <w:r w:rsidRPr="00246AD6">
              <w:rPr>
                <w:b/>
                <w:sz w:val="24"/>
                <w:szCs w:val="24"/>
              </w:rPr>
              <w:t>45</w:t>
            </w:r>
          </w:p>
        </w:tc>
      </w:tr>
    </w:tbl>
    <w:p w14:paraId="56A83709" w14:textId="77777777" w:rsidR="00246AD6" w:rsidRDefault="00246AD6" w:rsidP="00246AD6">
      <w:pPr>
        <w:rPr>
          <w:sz w:val="24"/>
          <w:szCs w:val="24"/>
        </w:rPr>
      </w:pPr>
    </w:p>
    <w:p w14:paraId="4F515025" w14:textId="469BDB18" w:rsidR="00246AD6" w:rsidRPr="00246AD6" w:rsidRDefault="00246AD6" w:rsidP="00246AD6">
      <w:pPr>
        <w:rPr>
          <w:i/>
          <w:sz w:val="24"/>
          <w:szCs w:val="24"/>
        </w:rPr>
      </w:pPr>
      <w:r>
        <w:rPr>
          <w:b/>
          <w:sz w:val="24"/>
          <w:szCs w:val="24"/>
        </w:rPr>
        <w:t xml:space="preserve">10-е классы </w:t>
      </w:r>
      <w:r>
        <w:rPr>
          <w:sz w:val="24"/>
          <w:szCs w:val="24"/>
        </w:rPr>
        <w:t>–</w:t>
      </w:r>
      <w:r>
        <w:rPr>
          <w:i/>
          <w:sz w:val="24"/>
          <w:szCs w:val="24"/>
        </w:rPr>
        <w:t xml:space="preserve">русский язык, (учителя: </w:t>
      </w:r>
      <w:r>
        <w:rPr>
          <w:b/>
          <w:i/>
          <w:sz w:val="24"/>
          <w:szCs w:val="24"/>
        </w:rPr>
        <w:t>Николаева В.В.)</w:t>
      </w:r>
    </w:p>
    <w:tbl>
      <w:tblPr>
        <w:tblStyle w:val="16"/>
        <w:tblW w:w="0" w:type="auto"/>
        <w:tblInd w:w="1668" w:type="dxa"/>
        <w:tblLook w:val="01E0" w:firstRow="1" w:lastRow="1" w:firstColumn="1" w:lastColumn="1" w:noHBand="0" w:noVBand="0"/>
      </w:tblPr>
      <w:tblGrid>
        <w:gridCol w:w="1063"/>
        <w:gridCol w:w="1063"/>
        <w:gridCol w:w="1073"/>
        <w:gridCol w:w="1061"/>
        <w:gridCol w:w="1061"/>
        <w:gridCol w:w="1062"/>
        <w:gridCol w:w="1062"/>
        <w:gridCol w:w="1063"/>
        <w:gridCol w:w="1063"/>
      </w:tblGrid>
      <w:tr w:rsidR="00246AD6" w14:paraId="45A1111E"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7D7C72A8" w14:textId="77777777" w:rsidR="00246AD6" w:rsidRDefault="00246AD6" w:rsidP="00246AD6">
            <w:pPr>
              <w:rPr>
                <w:b/>
                <w:sz w:val="24"/>
                <w:szCs w:val="24"/>
              </w:rPr>
            </w:pPr>
            <w:r>
              <w:rPr>
                <w:sz w:val="24"/>
                <w:szCs w:val="24"/>
              </w:rPr>
              <w:t>Класс</w:t>
            </w:r>
          </w:p>
        </w:tc>
        <w:tc>
          <w:tcPr>
            <w:tcW w:w="1063" w:type="dxa"/>
            <w:tcBorders>
              <w:top w:val="single" w:sz="4" w:space="0" w:color="auto"/>
              <w:left w:val="single" w:sz="4" w:space="0" w:color="auto"/>
              <w:bottom w:val="single" w:sz="4" w:space="0" w:color="auto"/>
              <w:right w:val="single" w:sz="4" w:space="0" w:color="auto"/>
            </w:tcBorders>
            <w:hideMark/>
          </w:tcPr>
          <w:p w14:paraId="2A47815B" w14:textId="77777777" w:rsidR="00246AD6" w:rsidRDefault="00246AD6" w:rsidP="00246AD6">
            <w:pPr>
              <w:rPr>
                <w:b/>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143A504F" w14:textId="77777777" w:rsidR="00246AD6" w:rsidRDefault="00246AD6" w:rsidP="00246AD6">
            <w:pPr>
              <w:rPr>
                <w:sz w:val="24"/>
                <w:szCs w:val="24"/>
              </w:rPr>
            </w:pPr>
            <w:r>
              <w:rPr>
                <w:sz w:val="24"/>
                <w:szCs w:val="24"/>
              </w:rPr>
              <w:t>Сдавали</w:t>
            </w:r>
          </w:p>
        </w:tc>
        <w:tc>
          <w:tcPr>
            <w:tcW w:w="1061" w:type="dxa"/>
            <w:tcBorders>
              <w:top w:val="single" w:sz="4" w:space="0" w:color="auto"/>
              <w:left w:val="single" w:sz="4" w:space="0" w:color="auto"/>
              <w:bottom w:val="single" w:sz="4" w:space="0" w:color="auto"/>
              <w:right w:val="single" w:sz="4" w:space="0" w:color="auto"/>
            </w:tcBorders>
            <w:hideMark/>
          </w:tcPr>
          <w:p w14:paraId="1C27AEC8" w14:textId="77777777" w:rsidR="00246AD6" w:rsidRDefault="00246AD6" w:rsidP="00246AD6">
            <w:pPr>
              <w:rPr>
                <w:sz w:val="24"/>
                <w:szCs w:val="24"/>
              </w:rPr>
            </w:pPr>
            <w:r>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14:paraId="3968FE75" w14:textId="77777777" w:rsidR="00246AD6" w:rsidRDefault="00246AD6" w:rsidP="00246AD6">
            <w:pPr>
              <w:rPr>
                <w:sz w:val="24"/>
                <w:szCs w:val="24"/>
              </w:rPr>
            </w:pPr>
            <w:r>
              <w:rPr>
                <w:sz w:val="24"/>
                <w:szCs w:val="24"/>
              </w:rPr>
              <w:t>«4»</w:t>
            </w:r>
          </w:p>
        </w:tc>
        <w:tc>
          <w:tcPr>
            <w:tcW w:w="1062" w:type="dxa"/>
            <w:tcBorders>
              <w:top w:val="single" w:sz="4" w:space="0" w:color="auto"/>
              <w:left w:val="single" w:sz="4" w:space="0" w:color="auto"/>
              <w:bottom w:val="single" w:sz="4" w:space="0" w:color="auto"/>
              <w:right w:val="single" w:sz="4" w:space="0" w:color="auto"/>
            </w:tcBorders>
            <w:hideMark/>
          </w:tcPr>
          <w:p w14:paraId="0BF69324" w14:textId="77777777" w:rsidR="00246AD6" w:rsidRDefault="00246AD6" w:rsidP="00246AD6">
            <w:pPr>
              <w:rPr>
                <w:sz w:val="24"/>
                <w:szCs w:val="24"/>
              </w:rPr>
            </w:pPr>
            <w:r>
              <w:rPr>
                <w:sz w:val="24"/>
                <w:szCs w:val="24"/>
              </w:rPr>
              <w:t>«3»</w:t>
            </w:r>
          </w:p>
        </w:tc>
        <w:tc>
          <w:tcPr>
            <w:tcW w:w="1062" w:type="dxa"/>
            <w:tcBorders>
              <w:top w:val="single" w:sz="4" w:space="0" w:color="auto"/>
              <w:left w:val="single" w:sz="4" w:space="0" w:color="auto"/>
              <w:bottom w:val="single" w:sz="4" w:space="0" w:color="auto"/>
              <w:right w:val="single" w:sz="4" w:space="0" w:color="auto"/>
            </w:tcBorders>
            <w:hideMark/>
          </w:tcPr>
          <w:p w14:paraId="0D778E3E" w14:textId="77777777" w:rsidR="00246AD6" w:rsidRDefault="00246AD6" w:rsidP="00246AD6">
            <w:pPr>
              <w:rPr>
                <w:sz w:val="24"/>
                <w:szCs w:val="24"/>
              </w:rPr>
            </w:pPr>
            <w:r>
              <w:rPr>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14:paraId="3E98A2E9" w14:textId="77777777" w:rsidR="00246AD6" w:rsidRDefault="00246AD6" w:rsidP="00246AD6">
            <w:pPr>
              <w:rPr>
                <w:sz w:val="24"/>
                <w:szCs w:val="24"/>
              </w:rPr>
            </w:pPr>
            <w:r>
              <w:rPr>
                <w:sz w:val="24"/>
                <w:szCs w:val="24"/>
              </w:rPr>
              <w:t>% сдачи</w:t>
            </w:r>
          </w:p>
        </w:tc>
        <w:tc>
          <w:tcPr>
            <w:tcW w:w="1063" w:type="dxa"/>
            <w:tcBorders>
              <w:top w:val="single" w:sz="4" w:space="0" w:color="auto"/>
              <w:left w:val="single" w:sz="4" w:space="0" w:color="auto"/>
              <w:bottom w:val="single" w:sz="4" w:space="0" w:color="auto"/>
              <w:right w:val="single" w:sz="4" w:space="0" w:color="auto"/>
            </w:tcBorders>
            <w:hideMark/>
          </w:tcPr>
          <w:p w14:paraId="00AE9BF1" w14:textId="77777777" w:rsidR="00246AD6" w:rsidRDefault="00246AD6" w:rsidP="00246AD6">
            <w:pPr>
              <w:rPr>
                <w:sz w:val="24"/>
                <w:szCs w:val="24"/>
              </w:rPr>
            </w:pPr>
            <w:r>
              <w:rPr>
                <w:sz w:val="24"/>
                <w:szCs w:val="24"/>
              </w:rPr>
              <w:t>% кач.</w:t>
            </w:r>
          </w:p>
        </w:tc>
      </w:tr>
      <w:tr w:rsidR="00246AD6" w14:paraId="78E3398D"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4F1A77F4" w14:textId="77777777" w:rsidR="00246AD6" w:rsidRDefault="00246AD6" w:rsidP="00246AD6">
            <w:pPr>
              <w:rPr>
                <w:sz w:val="24"/>
                <w:szCs w:val="24"/>
              </w:rPr>
            </w:pPr>
            <w:r>
              <w:rPr>
                <w:sz w:val="24"/>
                <w:szCs w:val="24"/>
              </w:rPr>
              <w:t>10а</w:t>
            </w:r>
          </w:p>
        </w:tc>
        <w:tc>
          <w:tcPr>
            <w:tcW w:w="1063" w:type="dxa"/>
            <w:tcBorders>
              <w:top w:val="single" w:sz="4" w:space="0" w:color="auto"/>
              <w:left w:val="single" w:sz="4" w:space="0" w:color="auto"/>
              <w:bottom w:val="single" w:sz="4" w:space="0" w:color="auto"/>
              <w:right w:val="single" w:sz="4" w:space="0" w:color="auto"/>
            </w:tcBorders>
            <w:hideMark/>
          </w:tcPr>
          <w:p w14:paraId="45789898"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3E82C79A" w14:textId="77777777" w:rsidR="00246AD6" w:rsidRDefault="00246AD6" w:rsidP="00246AD6">
            <w:pPr>
              <w:rPr>
                <w:sz w:val="24"/>
                <w:szCs w:val="24"/>
              </w:rPr>
            </w:pPr>
            <w:r>
              <w:rPr>
                <w:sz w:val="24"/>
                <w:szCs w:val="24"/>
              </w:rPr>
              <w:t>23</w:t>
            </w:r>
          </w:p>
        </w:tc>
        <w:tc>
          <w:tcPr>
            <w:tcW w:w="1061" w:type="dxa"/>
            <w:tcBorders>
              <w:top w:val="single" w:sz="4" w:space="0" w:color="auto"/>
              <w:left w:val="single" w:sz="4" w:space="0" w:color="auto"/>
              <w:bottom w:val="single" w:sz="4" w:space="0" w:color="auto"/>
              <w:right w:val="single" w:sz="4" w:space="0" w:color="auto"/>
            </w:tcBorders>
            <w:hideMark/>
          </w:tcPr>
          <w:p w14:paraId="3A302441" w14:textId="77777777" w:rsidR="00246AD6" w:rsidRDefault="00246AD6" w:rsidP="00246AD6">
            <w:pPr>
              <w:rPr>
                <w:sz w:val="24"/>
                <w:szCs w:val="24"/>
              </w:rPr>
            </w:pPr>
            <w:r>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14:paraId="63EBAC20" w14:textId="77777777" w:rsidR="00246AD6" w:rsidRDefault="00246AD6" w:rsidP="00246AD6">
            <w:pPr>
              <w:rPr>
                <w:sz w:val="24"/>
                <w:szCs w:val="24"/>
              </w:rPr>
            </w:pPr>
            <w:r>
              <w:rPr>
                <w:sz w:val="24"/>
                <w:szCs w:val="24"/>
              </w:rPr>
              <w:t>9</w:t>
            </w:r>
          </w:p>
        </w:tc>
        <w:tc>
          <w:tcPr>
            <w:tcW w:w="1062" w:type="dxa"/>
            <w:tcBorders>
              <w:top w:val="single" w:sz="4" w:space="0" w:color="auto"/>
              <w:left w:val="single" w:sz="4" w:space="0" w:color="auto"/>
              <w:bottom w:val="single" w:sz="4" w:space="0" w:color="auto"/>
              <w:right w:val="single" w:sz="4" w:space="0" w:color="auto"/>
            </w:tcBorders>
            <w:hideMark/>
          </w:tcPr>
          <w:p w14:paraId="633731A6" w14:textId="77777777" w:rsidR="00246AD6" w:rsidRDefault="00246AD6" w:rsidP="00246AD6">
            <w:pPr>
              <w:rPr>
                <w:sz w:val="24"/>
                <w:szCs w:val="24"/>
              </w:rPr>
            </w:pPr>
            <w:r>
              <w:rPr>
                <w:sz w:val="24"/>
                <w:szCs w:val="24"/>
              </w:rPr>
              <w:t>9</w:t>
            </w:r>
          </w:p>
        </w:tc>
        <w:tc>
          <w:tcPr>
            <w:tcW w:w="1062" w:type="dxa"/>
            <w:tcBorders>
              <w:top w:val="single" w:sz="4" w:space="0" w:color="auto"/>
              <w:left w:val="single" w:sz="4" w:space="0" w:color="auto"/>
              <w:bottom w:val="single" w:sz="4" w:space="0" w:color="auto"/>
              <w:right w:val="single" w:sz="4" w:space="0" w:color="auto"/>
            </w:tcBorders>
            <w:hideMark/>
          </w:tcPr>
          <w:p w14:paraId="577887F8"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460506B1" w14:textId="77777777" w:rsidR="00246AD6" w:rsidRDefault="00246AD6" w:rsidP="00246AD6">
            <w:pPr>
              <w:rPr>
                <w:sz w:val="24"/>
                <w:szCs w:val="24"/>
              </w:rPr>
            </w:pPr>
            <w:r>
              <w:rPr>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49DE86B9" w14:textId="77777777" w:rsidR="00246AD6" w:rsidRDefault="00246AD6" w:rsidP="00246AD6">
            <w:pPr>
              <w:rPr>
                <w:sz w:val="24"/>
                <w:szCs w:val="24"/>
              </w:rPr>
            </w:pPr>
            <w:r>
              <w:rPr>
                <w:sz w:val="24"/>
                <w:szCs w:val="24"/>
              </w:rPr>
              <w:t>61</w:t>
            </w:r>
          </w:p>
        </w:tc>
      </w:tr>
      <w:tr w:rsidR="00246AD6" w14:paraId="18EF3786"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4023C7F7" w14:textId="77777777" w:rsidR="00246AD6" w:rsidRDefault="00246AD6" w:rsidP="00246AD6">
            <w:pPr>
              <w:rPr>
                <w:sz w:val="24"/>
                <w:szCs w:val="24"/>
              </w:rPr>
            </w:pPr>
            <w:r>
              <w:rPr>
                <w:sz w:val="24"/>
                <w:szCs w:val="24"/>
              </w:rPr>
              <w:t>10б</w:t>
            </w:r>
          </w:p>
        </w:tc>
        <w:tc>
          <w:tcPr>
            <w:tcW w:w="1063" w:type="dxa"/>
            <w:tcBorders>
              <w:top w:val="single" w:sz="4" w:space="0" w:color="auto"/>
              <w:left w:val="single" w:sz="4" w:space="0" w:color="auto"/>
              <w:bottom w:val="single" w:sz="4" w:space="0" w:color="auto"/>
              <w:right w:val="single" w:sz="4" w:space="0" w:color="auto"/>
            </w:tcBorders>
            <w:hideMark/>
          </w:tcPr>
          <w:p w14:paraId="37BB1E61" w14:textId="77777777" w:rsidR="00246AD6" w:rsidRDefault="00246AD6" w:rsidP="00246AD6">
            <w:pPr>
              <w:rPr>
                <w:sz w:val="24"/>
                <w:szCs w:val="24"/>
              </w:rPr>
            </w:pPr>
            <w:r>
              <w:rPr>
                <w:sz w:val="24"/>
                <w:szCs w:val="24"/>
              </w:rPr>
              <w:t>18</w:t>
            </w:r>
          </w:p>
        </w:tc>
        <w:tc>
          <w:tcPr>
            <w:tcW w:w="1073" w:type="dxa"/>
            <w:tcBorders>
              <w:top w:val="single" w:sz="4" w:space="0" w:color="auto"/>
              <w:left w:val="single" w:sz="4" w:space="0" w:color="auto"/>
              <w:bottom w:val="single" w:sz="4" w:space="0" w:color="auto"/>
              <w:right w:val="single" w:sz="4" w:space="0" w:color="auto"/>
            </w:tcBorders>
            <w:hideMark/>
          </w:tcPr>
          <w:p w14:paraId="20894C4D" w14:textId="77777777" w:rsidR="00246AD6" w:rsidRDefault="00246AD6" w:rsidP="00246AD6">
            <w:pPr>
              <w:rPr>
                <w:sz w:val="24"/>
                <w:szCs w:val="24"/>
              </w:rPr>
            </w:pPr>
            <w:r>
              <w:rPr>
                <w:sz w:val="24"/>
                <w:szCs w:val="24"/>
              </w:rPr>
              <w:t>17</w:t>
            </w:r>
          </w:p>
        </w:tc>
        <w:tc>
          <w:tcPr>
            <w:tcW w:w="1061" w:type="dxa"/>
            <w:tcBorders>
              <w:top w:val="single" w:sz="4" w:space="0" w:color="auto"/>
              <w:left w:val="single" w:sz="4" w:space="0" w:color="auto"/>
              <w:bottom w:val="single" w:sz="4" w:space="0" w:color="auto"/>
              <w:right w:val="single" w:sz="4" w:space="0" w:color="auto"/>
            </w:tcBorders>
            <w:hideMark/>
          </w:tcPr>
          <w:p w14:paraId="4E40F060" w14:textId="77777777" w:rsidR="00246AD6" w:rsidRDefault="00246AD6" w:rsidP="00246AD6">
            <w:pPr>
              <w:rPr>
                <w:sz w:val="24"/>
                <w:szCs w:val="24"/>
              </w:rPr>
            </w:pPr>
            <w:r>
              <w:rPr>
                <w:sz w:val="24"/>
                <w:szCs w:val="24"/>
              </w:rPr>
              <w:t>3</w:t>
            </w:r>
          </w:p>
        </w:tc>
        <w:tc>
          <w:tcPr>
            <w:tcW w:w="1061" w:type="dxa"/>
            <w:tcBorders>
              <w:top w:val="single" w:sz="4" w:space="0" w:color="auto"/>
              <w:left w:val="single" w:sz="4" w:space="0" w:color="auto"/>
              <w:bottom w:val="single" w:sz="4" w:space="0" w:color="auto"/>
              <w:right w:val="single" w:sz="4" w:space="0" w:color="auto"/>
            </w:tcBorders>
            <w:hideMark/>
          </w:tcPr>
          <w:p w14:paraId="2C527AE1" w14:textId="77777777" w:rsidR="00246AD6" w:rsidRDefault="00246AD6" w:rsidP="00246AD6">
            <w:pPr>
              <w:rPr>
                <w:sz w:val="24"/>
                <w:szCs w:val="24"/>
              </w:rPr>
            </w:pPr>
            <w:r>
              <w:rPr>
                <w:sz w:val="24"/>
                <w:szCs w:val="24"/>
              </w:rPr>
              <w:t>6</w:t>
            </w:r>
          </w:p>
        </w:tc>
        <w:tc>
          <w:tcPr>
            <w:tcW w:w="1062" w:type="dxa"/>
            <w:tcBorders>
              <w:top w:val="single" w:sz="4" w:space="0" w:color="auto"/>
              <w:left w:val="single" w:sz="4" w:space="0" w:color="auto"/>
              <w:bottom w:val="single" w:sz="4" w:space="0" w:color="auto"/>
              <w:right w:val="single" w:sz="4" w:space="0" w:color="auto"/>
            </w:tcBorders>
            <w:hideMark/>
          </w:tcPr>
          <w:p w14:paraId="7340C1B5" w14:textId="77777777" w:rsidR="00246AD6" w:rsidRDefault="00246AD6" w:rsidP="00246AD6">
            <w:pPr>
              <w:rPr>
                <w:sz w:val="24"/>
                <w:szCs w:val="24"/>
              </w:rPr>
            </w:pPr>
            <w:r>
              <w:rPr>
                <w:sz w:val="24"/>
                <w:szCs w:val="24"/>
              </w:rPr>
              <w:t>8</w:t>
            </w:r>
          </w:p>
        </w:tc>
        <w:tc>
          <w:tcPr>
            <w:tcW w:w="1062" w:type="dxa"/>
            <w:tcBorders>
              <w:top w:val="single" w:sz="4" w:space="0" w:color="auto"/>
              <w:left w:val="single" w:sz="4" w:space="0" w:color="auto"/>
              <w:bottom w:val="single" w:sz="4" w:space="0" w:color="auto"/>
              <w:right w:val="single" w:sz="4" w:space="0" w:color="auto"/>
            </w:tcBorders>
            <w:hideMark/>
          </w:tcPr>
          <w:p w14:paraId="165430E5"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36E489A6" w14:textId="77777777" w:rsidR="00246AD6" w:rsidRDefault="00246AD6" w:rsidP="00246AD6">
            <w:pPr>
              <w:rPr>
                <w:sz w:val="24"/>
                <w:szCs w:val="24"/>
              </w:rPr>
            </w:pPr>
            <w:r>
              <w:rPr>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78817194" w14:textId="77777777" w:rsidR="00246AD6" w:rsidRDefault="00246AD6" w:rsidP="00246AD6">
            <w:pPr>
              <w:rPr>
                <w:sz w:val="24"/>
                <w:szCs w:val="24"/>
              </w:rPr>
            </w:pPr>
            <w:r>
              <w:rPr>
                <w:sz w:val="24"/>
                <w:szCs w:val="24"/>
              </w:rPr>
              <w:t>53</w:t>
            </w:r>
          </w:p>
        </w:tc>
      </w:tr>
      <w:tr w:rsidR="00246AD6" w14:paraId="0FA3707E"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2C31D3CB" w14:textId="77777777" w:rsidR="00246AD6" w:rsidRPr="00246AD6" w:rsidRDefault="00246AD6" w:rsidP="00246AD6">
            <w:pPr>
              <w:rPr>
                <w:b/>
                <w:sz w:val="24"/>
                <w:szCs w:val="24"/>
              </w:rPr>
            </w:pPr>
            <w:r w:rsidRPr="00246AD6">
              <w:rPr>
                <w:b/>
                <w:sz w:val="24"/>
                <w:szCs w:val="24"/>
              </w:rPr>
              <w:t>Итого</w:t>
            </w:r>
          </w:p>
        </w:tc>
        <w:tc>
          <w:tcPr>
            <w:tcW w:w="1063" w:type="dxa"/>
            <w:tcBorders>
              <w:top w:val="single" w:sz="4" w:space="0" w:color="auto"/>
              <w:left w:val="single" w:sz="4" w:space="0" w:color="auto"/>
              <w:bottom w:val="single" w:sz="4" w:space="0" w:color="auto"/>
              <w:right w:val="single" w:sz="4" w:space="0" w:color="auto"/>
            </w:tcBorders>
            <w:hideMark/>
          </w:tcPr>
          <w:p w14:paraId="0E96CA7F" w14:textId="77777777" w:rsidR="00246AD6" w:rsidRPr="00246AD6" w:rsidRDefault="00246AD6" w:rsidP="00246AD6">
            <w:pPr>
              <w:rPr>
                <w:b/>
                <w:sz w:val="24"/>
                <w:szCs w:val="24"/>
              </w:rPr>
            </w:pPr>
            <w:r w:rsidRPr="00246AD6">
              <w:rPr>
                <w:b/>
                <w:sz w:val="24"/>
                <w:szCs w:val="24"/>
              </w:rPr>
              <w:t>41</w:t>
            </w:r>
          </w:p>
        </w:tc>
        <w:tc>
          <w:tcPr>
            <w:tcW w:w="1073" w:type="dxa"/>
            <w:tcBorders>
              <w:top w:val="single" w:sz="4" w:space="0" w:color="auto"/>
              <w:left w:val="single" w:sz="4" w:space="0" w:color="auto"/>
              <w:bottom w:val="single" w:sz="4" w:space="0" w:color="auto"/>
              <w:right w:val="single" w:sz="4" w:space="0" w:color="auto"/>
            </w:tcBorders>
            <w:hideMark/>
          </w:tcPr>
          <w:p w14:paraId="49E32302" w14:textId="77777777" w:rsidR="00246AD6" w:rsidRPr="00246AD6" w:rsidRDefault="00246AD6" w:rsidP="00246AD6">
            <w:pPr>
              <w:rPr>
                <w:b/>
                <w:sz w:val="24"/>
                <w:szCs w:val="24"/>
              </w:rPr>
            </w:pPr>
            <w:r w:rsidRPr="00246AD6">
              <w:rPr>
                <w:b/>
                <w:sz w:val="24"/>
                <w:szCs w:val="24"/>
              </w:rPr>
              <w:t>40</w:t>
            </w:r>
          </w:p>
        </w:tc>
        <w:tc>
          <w:tcPr>
            <w:tcW w:w="1061" w:type="dxa"/>
            <w:tcBorders>
              <w:top w:val="single" w:sz="4" w:space="0" w:color="auto"/>
              <w:left w:val="single" w:sz="4" w:space="0" w:color="auto"/>
              <w:bottom w:val="single" w:sz="4" w:space="0" w:color="auto"/>
              <w:right w:val="single" w:sz="4" w:space="0" w:color="auto"/>
            </w:tcBorders>
            <w:hideMark/>
          </w:tcPr>
          <w:p w14:paraId="29C2D866" w14:textId="77777777" w:rsidR="00246AD6" w:rsidRPr="00246AD6" w:rsidRDefault="00246AD6" w:rsidP="00246AD6">
            <w:pPr>
              <w:rPr>
                <w:b/>
                <w:sz w:val="24"/>
                <w:szCs w:val="24"/>
              </w:rPr>
            </w:pPr>
            <w:r w:rsidRPr="00246AD6">
              <w:rPr>
                <w:b/>
                <w:sz w:val="24"/>
                <w:szCs w:val="24"/>
              </w:rPr>
              <w:t>8</w:t>
            </w:r>
          </w:p>
        </w:tc>
        <w:tc>
          <w:tcPr>
            <w:tcW w:w="1061" w:type="dxa"/>
            <w:tcBorders>
              <w:top w:val="single" w:sz="4" w:space="0" w:color="auto"/>
              <w:left w:val="single" w:sz="4" w:space="0" w:color="auto"/>
              <w:bottom w:val="single" w:sz="4" w:space="0" w:color="auto"/>
              <w:right w:val="single" w:sz="4" w:space="0" w:color="auto"/>
            </w:tcBorders>
            <w:hideMark/>
          </w:tcPr>
          <w:p w14:paraId="32F47E46" w14:textId="77777777" w:rsidR="00246AD6" w:rsidRPr="00246AD6" w:rsidRDefault="00246AD6" w:rsidP="00246AD6">
            <w:pPr>
              <w:rPr>
                <w:b/>
                <w:sz w:val="24"/>
                <w:szCs w:val="24"/>
              </w:rPr>
            </w:pPr>
            <w:r w:rsidRPr="00246AD6">
              <w:rPr>
                <w:b/>
                <w:sz w:val="24"/>
                <w:szCs w:val="24"/>
              </w:rPr>
              <w:t>15</w:t>
            </w:r>
          </w:p>
        </w:tc>
        <w:tc>
          <w:tcPr>
            <w:tcW w:w="1062" w:type="dxa"/>
            <w:tcBorders>
              <w:top w:val="single" w:sz="4" w:space="0" w:color="auto"/>
              <w:left w:val="single" w:sz="4" w:space="0" w:color="auto"/>
              <w:bottom w:val="single" w:sz="4" w:space="0" w:color="auto"/>
              <w:right w:val="single" w:sz="4" w:space="0" w:color="auto"/>
            </w:tcBorders>
            <w:hideMark/>
          </w:tcPr>
          <w:p w14:paraId="689D0643" w14:textId="77777777" w:rsidR="00246AD6" w:rsidRPr="00246AD6" w:rsidRDefault="00246AD6" w:rsidP="00246AD6">
            <w:pPr>
              <w:rPr>
                <w:b/>
                <w:sz w:val="24"/>
                <w:szCs w:val="24"/>
              </w:rPr>
            </w:pPr>
            <w:r w:rsidRPr="00246AD6">
              <w:rPr>
                <w:b/>
                <w:sz w:val="24"/>
                <w:szCs w:val="24"/>
              </w:rPr>
              <w:t>17</w:t>
            </w:r>
          </w:p>
        </w:tc>
        <w:tc>
          <w:tcPr>
            <w:tcW w:w="1062" w:type="dxa"/>
            <w:tcBorders>
              <w:top w:val="single" w:sz="4" w:space="0" w:color="auto"/>
              <w:left w:val="single" w:sz="4" w:space="0" w:color="auto"/>
              <w:bottom w:val="single" w:sz="4" w:space="0" w:color="auto"/>
              <w:right w:val="single" w:sz="4" w:space="0" w:color="auto"/>
            </w:tcBorders>
            <w:hideMark/>
          </w:tcPr>
          <w:p w14:paraId="6B063970" w14:textId="77777777" w:rsidR="00246AD6" w:rsidRPr="00246AD6" w:rsidRDefault="00246AD6" w:rsidP="00246AD6">
            <w:pPr>
              <w:rPr>
                <w:b/>
                <w:sz w:val="24"/>
                <w:szCs w:val="24"/>
              </w:rPr>
            </w:pPr>
            <w:r w:rsidRPr="00246AD6">
              <w:rPr>
                <w:b/>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68D67C9D" w14:textId="77777777" w:rsidR="00246AD6" w:rsidRPr="00246AD6" w:rsidRDefault="00246AD6" w:rsidP="00246AD6">
            <w:pPr>
              <w:rPr>
                <w:b/>
                <w:sz w:val="24"/>
                <w:szCs w:val="24"/>
              </w:rPr>
            </w:pPr>
            <w:r w:rsidRPr="00246AD6">
              <w:rPr>
                <w:b/>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077787DA" w14:textId="77777777" w:rsidR="00246AD6" w:rsidRPr="00246AD6" w:rsidRDefault="00246AD6" w:rsidP="00246AD6">
            <w:pPr>
              <w:rPr>
                <w:b/>
                <w:sz w:val="24"/>
                <w:szCs w:val="24"/>
              </w:rPr>
            </w:pPr>
            <w:r w:rsidRPr="00246AD6">
              <w:rPr>
                <w:b/>
                <w:sz w:val="24"/>
                <w:szCs w:val="24"/>
              </w:rPr>
              <w:t>57</w:t>
            </w:r>
          </w:p>
        </w:tc>
      </w:tr>
    </w:tbl>
    <w:p w14:paraId="0C1F5164" w14:textId="77777777" w:rsidR="00246AD6" w:rsidRPr="00246AD6" w:rsidRDefault="00246AD6" w:rsidP="00246AD6">
      <w:pPr>
        <w:rPr>
          <w:b/>
          <w:i/>
          <w:sz w:val="24"/>
          <w:szCs w:val="24"/>
        </w:rPr>
      </w:pPr>
      <w:r w:rsidRPr="00246AD6">
        <w:rPr>
          <w:b/>
          <w:i/>
          <w:sz w:val="24"/>
          <w:szCs w:val="24"/>
        </w:rPr>
        <w:t>Допустили ошибки:</w:t>
      </w:r>
    </w:p>
    <w:p w14:paraId="288224F9" w14:textId="77777777" w:rsidR="00246AD6" w:rsidRPr="00246AD6" w:rsidRDefault="00246AD6" w:rsidP="00246AD6">
      <w:pPr>
        <w:rPr>
          <w:b/>
          <w:i/>
          <w:sz w:val="24"/>
          <w:szCs w:val="24"/>
        </w:rPr>
      </w:pPr>
      <w:r w:rsidRPr="00246AD6">
        <w:rPr>
          <w:b/>
          <w:i/>
          <w:sz w:val="24"/>
          <w:szCs w:val="24"/>
        </w:rPr>
        <w:t>В 10а классе:</w:t>
      </w:r>
    </w:p>
    <w:p w14:paraId="23D12E6A" w14:textId="77777777" w:rsidR="00246AD6" w:rsidRDefault="00246AD6" w:rsidP="00246AD6">
      <w:pPr>
        <w:spacing w:after="0" w:line="276" w:lineRule="auto"/>
        <w:rPr>
          <w:sz w:val="24"/>
          <w:szCs w:val="24"/>
        </w:rPr>
      </w:pPr>
      <w:r>
        <w:rPr>
          <w:sz w:val="24"/>
          <w:szCs w:val="24"/>
        </w:rPr>
        <w:t>- задание №7 (грамматические ошибки)</w:t>
      </w:r>
    </w:p>
    <w:p w14:paraId="2AEE56B3" w14:textId="4300BC10" w:rsidR="00246AD6" w:rsidRDefault="00246AD6" w:rsidP="00246AD6">
      <w:pPr>
        <w:spacing w:after="0" w:line="276" w:lineRule="auto"/>
        <w:rPr>
          <w:sz w:val="24"/>
          <w:szCs w:val="24"/>
        </w:rPr>
      </w:pPr>
      <w:r>
        <w:rPr>
          <w:sz w:val="24"/>
          <w:szCs w:val="24"/>
        </w:rPr>
        <w:t>- задание №16 (постановка запятой при деепричастных и причастных оборотах)</w:t>
      </w:r>
    </w:p>
    <w:p w14:paraId="2F606819" w14:textId="0E3B99E4" w:rsidR="00246AD6" w:rsidRDefault="00246AD6" w:rsidP="00246AD6">
      <w:pPr>
        <w:spacing w:after="0" w:line="276" w:lineRule="auto"/>
        <w:rPr>
          <w:sz w:val="24"/>
          <w:szCs w:val="24"/>
        </w:rPr>
      </w:pPr>
      <w:r>
        <w:rPr>
          <w:sz w:val="24"/>
          <w:szCs w:val="24"/>
        </w:rPr>
        <w:t>- задание №20 (постановка запятой в СПП).</w:t>
      </w:r>
    </w:p>
    <w:p w14:paraId="20866485" w14:textId="77777777" w:rsidR="00246AD6" w:rsidRPr="00246AD6" w:rsidRDefault="00246AD6" w:rsidP="00246AD6">
      <w:pPr>
        <w:rPr>
          <w:b/>
          <w:i/>
          <w:sz w:val="24"/>
          <w:szCs w:val="24"/>
        </w:rPr>
      </w:pPr>
      <w:r w:rsidRPr="00246AD6">
        <w:rPr>
          <w:b/>
          <w:i/>
          <w:sz w:val="24"/>
          <w:szCs w:val="24"/>
        </w:rPr>
        <w:t>В 10б классе:</w:t>
      </w:r>
    </w:p>
    <w:p w14:paraId="5ECB0932" w14:textId="77777777" w:rsidR="00246AD6" w:rsidRDefault="00246AD6" w:rsidP="00246AD6">
      <w:pPr>
        <w:spacing w:after="0" w:line="276" w:lineRule="auto"/>
        <w:rPr>
          <w:sz w:val="24"/>
          <w:szCs w:val="24"/>
        </w:rPr>
      </w:pPr>
      <w:r>
        <w:rPr>
          <w:sz w:val="24"/>
          <w:szCs w:val="24"/>
        </w:rPr>
        <w:t xml:space="preserve">- задание №5 (правописание </w:t>
      </w:r>
      <w:r>
        <w:rPr>
          <w:b/>
          <w:i/>
          <w:sz w:val="24"/>
          <w:szCs w:val="24"/>
        </w:rPr>
        <w:t>н</w:t>
      </w:r>
      <w:r>
        <w:rPr>
          <w:sz w:val="24"/>
          <w:szCs w:val="24"/>
        </w:rPr>
        <w:t xml:space="preserve"> и </w:t>
      </w:r>
      <w:r>
        <w:rPr>
          <w:b/>
          <w:i/>
          <w:sz w:val="24"/>
          <w:szCs w:val="24"/>
        </w:rPr>
        <w:t>нн</w:t>
      </w:r>
      <w:r>
        <w:rPr>
          <w:sz w:val="24"/>
          <w:szCs w:val="24"/>
        </w:rPr>
        <w:t xml:space="preserve"> в разных частях речи)</w:t>
      </w:r>
    </w:p>
    <w:p w14:paraId="2E2CBCED" w14:textId="77777777" w:rsidR="00246AD6" w:rsidRDefault="00246AD6" w:rsidP="00246AD6">
      <w:pPr>
        <w:spacing w:after="0" w:line="276" w:lineRule="auto"/>
        <w:rPr>
          <w:sz w:val="24"/>
          <w:szCs w:val="24"/>
        </w:rPr>
      </w:pPr>
      <w:r>
        <w:rPr>
          <w:sz w:val="24"/>
          <w:szCs w:val="24"/>
        </w:rPr>
        <w:t>- задание №9 (правописание согласных в корне)</w:t>
      </w:r>
    </w:p>
    <w:p w14:paraId="055889F2" w14:textId="77777777" w:rsidR="00246AD6" w:rsidRDefault="00246AD6" w:rsidP="00246AD6">
      <w:pPr>
        <w:spacing w:after="0" w:line="276" w:lineRule="auto"/>
        <w:rPr>
          <w:sz w:val="24"/>
          <w:szCs w:val="24"/>
        </w:rPr>
      </w:pPr>
      <w:r>
        <w:rPr>
          <w:sz w:val="24"/>
          <w:szCs w:val="24"/>
        </w:rPr>
        <w:t>- задание №16 (постановка запятой при деепричастных оборотах и причастных).</w:t>
      </w:r>
    </w:p>
    <w:p w14:paraId="30B0C515" w14:textId="77777777" w:rsidR="00246AD6" w:rsidRDefault="00246AD6" w:rsidP="00246AD6">
      <w:pPr>
        <w:rPr>
          <w:sz w:val="24"/>
          <w:szCs w:val="24"/>
        </w:rPr>
      </w:pPr>
    </w:p>
    <w:p w14:paraId="08858B00" w14:textId="77777777" w:rsidR="00246AD6" w:rsidRDefault="00246AD6" w:rsidP="00246AD6">
      <w:pPr>
        <w:rPr>
          <w:i/>
          <w:sz w:val="24"/>
          <w:szCs w:val="24"/>
        </w:rPr>
      </w:pPr>
      <w:r>
        <w:rPr>
          <w:b/>
          <w:sz w:val="24"/>
          <w:szCs w:val="24"/>
        </w:rPr>
        <w:t xml:space="preserve">10-е классы </w:t>
      </w:r>
      <w:r>
        <w:rPr>
          <w:sz w:val="24"/>
          <w:szCs w:val="24"/>
        </w:rPr>
        <w:t>–</w:t>
      </w:r>
      <w:r>
        <w:rPr>
          <w:i/>
          <w:sz w:val="24"/>
          <w:szCs w:val="24"/>
        </w:rPr>
        <w:t xml:space="preserve">обществознание, (учитель </w:t>
      </w:r>
      <w:r>
        <w:rPr>
          <w:b/>
          <w:i/>
          <w:sz w:val="24"/>
          <w:szCs w:val="24"/>
        </w:rPr>
        <w:t>Курамшина О.В.)</w:t>
      </w:r>
    </w:p>
    <w:tbl>
      <w:tblPr>
        <w:tblStyle w:val="16"/>
        <w:tblW w:w="0" w:type="auto"/>
        <w:tblInd w:w="1668" w:type="dxa"/>
        <w:tblLook w:val="01E0" w:firstRow="1" w:lastRow="1" w:firstColumn="1" w:lastColumn="1" w:noHBand="0" w:noVBand="0"/>
      </w:tblPr>
      <w:tblGrid>
        <w:gridCol w:w="1063"/>
        <w:gridCol w:w="1063"/>
        <w:gridCol w:w="1073"/>
        <w:gridCol w:w="1061"/>
        <w:gridCol w:w="1061"/>
        <w:gridCol w:w="1062"/>
        <w:gridCol w:w="1062"/>
        <w:gridCol w:w="1063"/>
        <w:gridCol w:w="1063"/>
      </w:tblGrid>
      <w:tr w:rsidR="00246AD6" w14:paraId="0BC9E9FB"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063246B6" w14:textId="77777777" w:rsidR="00246AD6" w:rsidRDefault="00246AD6" w:rsidP="00246AD6">
            <w:pPr>
              <w:rPr>
                <w:b/>
                <w:sz w:val="24"/>
                <w:szCs w:val="24"/>
              </w:rPr>
            </w:pPr>
            <w:r>
              <w:rPr>
                <w:sz w:val="24"/>
                <w:szCs w:val="24"/>
              </w:rPr>
              <w:t>Класс</w:t>
            </w:r>
          </w:p>
        </w:tc>
        <w:tc>
          <w:tcPr>
            <w:tcW w:w="1063" w:type="dxa"/>
            <w:tcBorders>
              <w:top w:val="single" w:sz="4" w:space="0" w:color="auto"/>
              <w:left w:val="single" w:sz="4" w:space="0" w:color="auto"/>
              <w:bottom w:val="single" w:sz="4" w:space="0" w:color="auto"/>
              <w:right w:val="single" w:sz="4" w:space="0" w:color="auto"/>
            </w:tcBorders>
            <w:hideMark/>
          </w:tcPr>
          <w:p w14:paraId="51CF6113" w14:textId="77777777" w:rsidR="00246AD6" w:rsidRDefault="00246AD6" w:rsidP="00246AD6">
            <w:pPr>
              <w:rPr>
                <w:b/>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1BCBEF25" w14:textId="77777777" w:rsidR="00246AD6" w:rsidRDefault="00246AD6" w:rsidP="00246AD6">
            <w:pPr>
              <w:rPr>
                <w:sz w:val="24"/>
                <w:szCs w:val="24"/>
              </w:rPr>
            </w:pPr>
            <w:r>
              <w:rPr>
                <w:sz w:val="24"/>
                <w:szCs w:val="24"/>
              </w:rPr>
              <w:t>Сдавали</w:t>
            </w:r>
          </w:p>
        </w:tc>
        <w:tc>
          <w:tcPr>
            <w:tcW w:w="1061" w:type="dxa"/>
            <w:tcBorders>
              <w:top w:val="single" w:sz="4" w:space="0" w:color="auto"/>
              <w:left w:val="single" w:sz="4" w:space="0" w:color="auto"/>
              <w:bottom w:val="single" w:sz="4" w:space="0" w:color="auto"/>
              <w:right w:val="single" w:sz="4" w:space="0" w:color="auto"/>
            </w:tcBorders>
            <w:hideMark/>
          </w:tcPr>
          <w:p w14:paraId="79A21EBA" w14:textId="77777777" w:rsidR="00246AD6" w:rsidRDefault="00246AD6" w:rsidP="00246AD6">
            <w:pPr>
              <w:rPr>
                <w:sz w:val="24"/>
                <w:szCs w:val="24"/>
              </w:rPr>
            </w:pPr>
            <w:r>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14:paraId="5B81BFED" w14:textId="77777777" w:rsidR="00246AD6" w:rsidRDefault="00246AD6" w:rsidP="00246AD6">
            <w:pPr>
              <w:rPr>
                <w:sz w:val="24"/>
                <w:szCs w:val="24"/>
              </w:rPr>
            </w:pPr>
            <w:r>
              <w:rPr>
                <w:sz w:val="24"/>
                <w:szCs w:val="24"/>
              </w:rPr>
              <w:t>«4»</w:t>
            </w:r>
          </w:p>
        </w:tc>
        <w:tc>
          <w:tcPr>
            <w:tcW w:w="1062" w:type="dxa"/>
            <w:tcBorders>
              <w:top w:val="single" w:sz="4" w:space="0" w:color="auto"/>
              <w:left w:val="single" w:sz="4" w:space="0" w:color="auto"/>
              <w:bottom w:val="single" w:sz="4" w:space="0" w:color="auto"/>
              <w:right w:val="single" w:sz="4" w:space="0" w:color="auto"/>
            </w:tcBorders>
            <w:hideMark/>
          </w:tcPr>
          <w:p w14:paraId="1BACD8C4" w14:textId="77777777" w:rsidR="00246AD6" w:rsidRDefault="00246AD6" w:rsidP="00246AD6">
            <w:pPr>
              <w:rPr>
                <w:sz w:val="24"/>
                <w:szCs w:val="24"/>
              </w:rPr>
            </w:pPr>
            <w:r>
              <w:rPr>
                <w:sz w:val="24"/>
                <w:szCs w:val="24"/>
              </w:rPr>
              <w:t>«3»</w:t>
            </w:r>
          </w:p>
        </w:tc>
        <w:tc>
          <w:tcPr>
            <w:tcW w:w="1062" w:type="dxa"/>
            <w:tcBorders>
              <w:top w:val="single" w:sz="4" w:space="0" w:color="auto"/>
              <w:left w:val="single" w:sz="4" w:space="0" w:color="auto"/>
              <w:bottom w:val="single" w:sz="4" w:space="0" w:color="auto"/>
              <w:right w:val="single" w:sz="4" w:space="0" w:color="auto"/>
            </w:tcBorders>
            <w:hideMark/>
          </w:tcPr>
          <w:p w14:paraId="51049FBC" w14:textId="77777777" w:rsidR="00246AD6" w:rsidRDefault="00246AD6" w:rsidP="00246AD6">
            <w:pPr>
              <w:rPr>
                <w:sz w:val="24"/>
                <w:szCs w:val="24"/>
              </w:rPr>
            </w:pPr>
            <w:r>
              <w:rPr>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14:paraId="3970C28B" w14:textId="77777777" w:rsidR="00246AD6" w:rsidRDefault="00246AD6" w:rsidP="00246AD6">
            <w:pPr>
              <w:rPr>
                <w:sz w:val="24"/>
                <w:szCs w:val="24"/>
              </w:rPr>
            </w:pPr>
            <w:r>
              <w:rPr>
                <w:sz w:val="24"/>
                <w:szCs w:val="24"/>
              </w:rPr>
              <w:t>% сдачи</w:t>
            </w:r>
          </w:p>
        </w:tc>
        <w:tc>
          <w:tcPr>
            <w:tcW w:w="1063" w:type="dxa"/>
            <w:tcBorders>
              <w:top w:val="single" w:sz="4" w:space="0" w:color="auto"/>
              <w:left w:val="single" w:sz="4" w:space="0" w:color="auto"/>
              <w:bottom w:val="single" w:sz="4" w:space="0" w:color="auto"/>
              <w:right w:val="single" w:sz="4" w:space="0" w:color="auto"/>
            </w:tcBorders>
            <w:hideMark/>
          </w:tcPr>
          <w:p w14:paraId="35E420C5" w14:textId="77777777" w:rsidR="00246AD6" w:rsidRDefault="00246AD6" w:rsidP="00246AD6">
            <w:pPr>
              <w:rPr>
                <w:sz w:val="24"/>
                <w:szCs w:val="24"/>
              </w:rPr>
            </w:pPr>
            <w:r>
              <w:rPr>
                <w:sz w:val="24"/>
                <w:szCs w:val="24"/>
              </w:rPr>
              <w:t>% кач.</w:t>
            </w:r>
          </w:p>
        </w:tc>
      </w:tr>
      <w:tr w:rsidR="00246AD6" w14:paraId="25C1CD1C"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5C21EF70" w14:textId="77777777" w:rsidR="00246AD6" w:rsidRDefault="00246AD6" w:rsidP="00246AD6">
            <w:pPr>
              <w:rPr>
                <w:sz w:val="24"/>
                <w:szCs w:val="24"/>
              </w:rPr>
            </w:pPr>
            <w:r>
              <w:rPr>
                <w:sz w:val="24"/>
                <w:szCs w:val="24"/>
              </w:rPr>
              <w:t>10а</w:t>
            </w:r>
          </w:p>
        </w:tc>
        <w:tc>
          <w:tcPr>
            <w:tcW w:w="1063" w:type="dxa"/>
            <w:tcBorders>
              <w:top w:val="single" w:sz="4" w:space="0" w:color="auto"/>
              <w:left w:val="single" w:sz="4" w:space="0" w:color="auto"/>
              <w:bottom w:val="single" w:sz="4" w:space="0" w:color="auto"/>
              <w:right w:val="single" w:sz="4" w:space="0" w:color="auto"/>
            </w:tcBorders>
            <w:hideMark/>
          </w:tcPr>
          <w:p w14:paraId="1CEB90CE"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141EDEA5" w14:textId="77777777" w:rsidR="00246AD6" w:rsidRDefault="00246AD6" w:rsidP="00246AD6">
            <w:pPr>
              <w:rPr>
                <w:sz w:val="24"/>
                <w:szCs w:val="24"/>
              </w:rPr>
            </w:pPr>
            <w:r>
              <w:rPr>
                <w:sz w:val="24"/>
                <w:szCs w:val="24"/>
              </w:rPr>
              <w:t>23</w:t>
            </w:r>
          </w:p>
        </w:tc>
        <w:tc>
          <w:tcPr>
            <w:tcW w:w="1061" w:type="dxa"/>
            <w:tcBorders>
              <w:top w:val="single" w:sz="4" w:space="0" w:color="auto"/>
              <w:left w:val="single" w:sz="4" w:space="0" w:color="auto"/>
              <w:bottom w:val="single" w:sz="4" w:space="0" w:color="auto"/>
              <w:right w:val="single" w:sz="4" w:space="0" w:color="auto"/>
            </w:tcBorders>
            <w:hideMark/>
          </w:tcPr>
          <w:p w14:paraId="7F500F11" w14:textId="77777777" w:rsidR="00246AD6" w:rsidRDefault="00246AD6" w:rsidP="00246AD6">
            <w:pPr>
              <w:rPr>
                <w:sz w:val="24"/>
                <w:szCs w:val="24"/>
              </w:rPr>
            </w:pPr>
            <w:r>
              <w:rPr>
                <w:sz w:val="24"/>
                <w:szCs w:val="24"/>
              </w:rPr>
              <w:t>-</w:t>
            </w:r>
          </w:p>
        </w:tc>
        <w:tc>
          <w:tcPr>
            <w:tcW w:w="1061" w:type="dxa"/>
            <w:tcBorders>
              <w:top w:val="single" w:sz="4" w:space="0" w:color="auto"/>
              <w:left w:val="single" w:sz="4" w:space="0" w:color="auto"/>
              <w:bottom w:val="single" w:sz="4" w:space="0" w:color="auto"/>
              <w:right w:val="single" w:sz="4" w:space="0" w:color="auto"/>
            </w:tcBorders>
            <w:hideMark/>
          </w:tcPr>
          <w:p w14:paraId="3D5F090B" w14:textId="77777777" w:rsidR="00246AD6" w:rsidRDefault="00246AD6" w:rsidP="00246AD6">
            <w:pPr>
              <w:rPr>
                <w:sz w:val="24"/>
                <w:szCs w:val="24"/>
              </w:rPr>
            </w:pPr>
            <w:r>
              <w:rPr>
                <w:sz w:val="24"/>
                <w:szCs w:val="24"/>
              </w:rPr>
              <w:t>13</w:t>
            </w:r>
          </w:p>
        </w:tc>
        <w:tc>
          <w:tcPr>
            <w:tcW w:w="1062" w:type="dxa"/>
            <w:tcBorders>
              <w:top w:val="single" w:sz="4" w:space="0" w:color="auto"/>
              <w:left w:val="single" w:sz="4" w:space="0" w:color="auto"/>
              <w:bottom w:val="single" w:sz="4" w:space="0" w:color="auto"/>
              <w:right w:val="single" w:sz="4" w:space="0" w:color="auto"/>
            </w:tcBorders>
            <w:hideMark/>
          </w:tcPr>
          <w:p w14:paraId="01EACD3B" w14:textId="77777777" w:rsidR="00246AD6" w:rsidRDefault="00246AD6" w:rsidP="00246AD6">
            <w:pPr>
              <w:rPr>
                <w:sz w:val="24"/>
                <w:szCs w:val="24"/>
              </w:rPr>
            </w:pPr>
            <w:r>
              <w:rPr>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14:paraId="27D008EE"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72F36AA7" w14:textId="77777777" w:rsidR="00246AD6" w:rsidRDefault="00246AD6" w:rsidP="00246AD6">
            <w:pPr>
              <w:rPr>
                <w:sz w:val="24"/>
                <w:szCs w:val="24"/>
              </w:rPr>
            </w:pPr>
            <w:r>
              <w:rPr>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7F4F717D" w14:textId="77777777" w:rsidR="00246AD6" w:rsidRDefault="00246AD6" w:rsidP="00246AD6">
            <w:pPr>
              <w:rPr>
                <w:sz w:val="24"/>
                <w:szCs w:val="24"/>
              </w:rPr>
            </w:pPr>
            <w:r>
              <w:rPr>
                <w:sz w:val="24"/>
                <w:szCs w:val="24"/>
              </w:rPr>
              <w:t>57</w:t>
            </w:r>
          </w:p>
        </w:tc>
      </w:tr>
      <w:tr w:rsidR="00246AD6" w14:paraId="76A84326"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16E67906" w14:textId="77777777" w:rsidR="00246AD6" w:rsidRDefault="00246AD6" w:rsidP="00246AD6">
            <w:pPr>
              <w:rPr>
                <w:sz w:val="24"/>
                <w:szCs w:val="24"/>
              </w:rPr>
            </w:pPr>
            <w:r>
              <w:rPr>
                <w:sz w:val="24"/>
                <w:szCs w:val="24"/>
              </w:rPr>
              <w:t>10б</w:t>
            </w:r>
          </w:p>
        </w:tc>
        <w:tc>
          <w:tcPr>
            <w:tcW w:w="1063" w:type="dxa"/>
            <w:tcBorders>
              <w:top w:val="single" w:sz="4" w:space="0" w:color="auto"/>
              <w:left w:val="single" w:sz="4" w:space="0" w:color="auto"/>
              <w:bottom w:val="single" w:sz="4" w:space="0" w:color="auto"/>
              <w:right w:val="single" w:sz="4" w:space="0" w:color="auto"/>
            </w:tcBorders>
            <w:hideMark/>
          </w:tcPr>
          <w:p w14:paraId="22BDAA75" w14:textId="77777777" w:rsidR="00246AD6" w:rsidRDefault="00246AD6" w:rsidP="00246AD6">
            <w:pPr>
              <w:rPr>
                <w:sz w:val="24"/>
                <w:szCs w:val="24"/>
              </w:rPr>
            </w:pPr>
            <w:r>
              <w:rPr>
                <w:sz w:val="24"/>
                <w:szCs w:val="24"/>
              </w:rPr>
              <w:t>18</w:t>
            </w:r>
          </w:p>
        </w:tc>
        <w:tc>
          <w:tcPr>
            <w:tcW w:w="1073" w:type="dxa"/>
            <w:tcBorders>
              <w:top w:val="single" w:sz="4" w:space="0" w:color="auto"/>
              <w:left w:val="single" w:sz="4" w:space="0" w:color="auto"/>
              <w:bottom w:val="single" w:sz="4" w:space="0" w:color="auto"/>
              <w:right w:val="single" w:sz="4" w:space="0" w:color="auto"/>
            </w:tcBorders>
            <w:hideMark/>
          </w:tcPr>
          <w:p w14:paraId="614104B9" w14:textId="77777777" w:rsidR="00246AD6" w:rsidRDefault="00246AD6" w:rsidP="00246AD6">
            <w:pPr>
              <w:rPr>
                <w:sz w:val="24"/>
                <w:szCs w:val="24"/>
              </w:rPr>
            </w:pPr>
            <w:r>
              <w:rPr>
                <w:sz w:val="24"/>
                <w:szCs w:val="24"/>
                <w:highlight w:val="red"/>
              </w:rPr>
              <w:t>17</w:t>
            </w:r>
          </w:p>
        </w:tc>
        <w:tc>
          <w:tcPr>
            <w:tcW w:w="1061" w:type="dxa"/>
            <w:tcBorders>
              <w:top w:val="single" w:sz="4" w:space="0" w:color="auto"/>
              <w:left w:val="single" w:sz="4" w:space="0" w:color="auto"/>
              <w:bottom w:val="single" w:sz="4" w:space="0" w:color="auto"/>
              <w:right w:val="single" w:sz="4" w:space="0" w:color="auto"/>
            </w:tcBorders>
            <w:hideMark/>
          </w:tcPr>
          <w:p w14:paraId="165F0C38" w14:textId="77777777" w:rsidR="00246AD6" w:rsidRDefault="00246AD6" w:rsidP="00246AD6">
            <w:pPr>
              <w:rPr>
                <w:sz w:val="24"/>
                <w:szCs w:val="24"/>
              </w:rPr>
            </w:pPr>
            <w:r>
              <w:rPr>
                <w:sz w:val="24"/>
                <w:szCs w:val="24"/>
              </w:rPr>
              <w:t>3</w:t>
            </w:r>
          </w:p>
        </w:tc>
        <w:tc>
          <w:tcPr>
            <w:tcW w:w="1061" w:type="dxa"/>
            <w:tcBorders>
              <w:top w:val="single" w:sz="4" w:space="0" w:color="auto"/>
              <w:left w:val="single" w:sz="4" w:space="0" w:color="auto"/>
              <w:bottom w:val="single" w:sz="4" w:space="0" w:color="auto"/>
              <w:right w:val="single" w:sz="4" w:space="0" w:color="auto"/>
            </w:tcBorders>
            <w:hideMark/>
          </w:tcPr>
          <w:p w14:paraId="5764801B" w14:textId="77777777" w:rsidR="00246AD6" w:rsidRDefault="00246AD6" w:rsidP="00246AD6">
            <w:pPr>
              <w:rPr>
                <w:sz w:val="24"/>
                <w:szCs w:val="24"/>
              </w:rPr>
            </w:pPr>
            <w:r>
              <w:rPr>
                <w:sz w:val="24"/>
                <w:szCs w:val="24"/>
              </w:rPr>
              <w:t>6</w:t>
            </w:r>
          </w:p>
        </w:tc>
        <w:tc>
          <w:tcPr>
            <w:tcW w:w="1062" w:type="dxa"/>
            <w:tcBorders>
              <w:top w:val="single" w:sz="4" w:space="0" w:color="auto"/>
              <w:left w:val="single" w:sz="4" w:space="0" w:color="auto"/>
              <w:bottom w:val="single" w:sz="4" w:space="0" w:color="auto"/>
              <w:right w:val="single" w:sz="4" w:space="0" w:color="auto"/>
            </w:tcBorders>
            <w:hideMark/>
          </w:tcPr>
          <w:p w14:paraId="45937BC0" w14:textId="77777777" w:rsidR="00246AD6" w:rsidRDefault="00246AD6" w:rsidP="00246AD6">
            <w:pPr>
              <w:rPr>
                <w:sz w:val="24"/>
                <w:szCs w:val="24"/>
              </w:rPr>
            </w:pPr>
            <w:r>
              <w:rPr>
                <w:sz w:val="24"/>
                <w:szCs w:val="24"/>
              </w:rPr>
              <w:t>7</w:t>
            </w:r>
          </w:p>
        </w:tc>
        <w:tc>
          <w:tcPr>
            <w:tcW w:w="1062" w:type="dxa"/>
            <w:tcBorders>
              <w:top w:val="single" w:sz="4" w:space="0" w:color="auto"/>
              <w:left w:val="single" w:sz="4" w:space="0" w:color="auto"/>
              <w:bottom w:val="single" w:sz="4" w:space="0" w:color="auto"/>
              <w:right w:val="single" w:sz="4" w:space="0" w:color="auto"/>
            </w:tcBorders>
            <w:hideMark/>
          </w:tcPr>
          <w:p w14:paraId="45FF5CD3"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7098EFF4" w14:textId="77777777" w:rsidR="00246AD6" w:rsidRDefault="00246AD6" w:rsidP="00246AD6">
            <w:pPr>
              <w:rPr>
                <w:sz w:val="24"/>
                <w:szCs w:val="24"/>
              </w:rPr>
            </w:pPr>
            <w:r>
              <w:rPr>
                <w:sz w:val="24"/>
                <w:szCs w:val="24"/>
                <w:highlight w:val="red"/>
              </w:rPr>
              <w:t>100</w:t>
            </w:r>
          </w:p>
        </w:tc>
        <w:tc>
          <w:tcPr>
            <w:tcW w:w="1063" w:type="dxa"/>
            <w:tcBorders>
              <w:top w:val="single" w:sz="4" w:space="0" w:color="auto"/>
              <w:left w:val="single" w:sz="4" w:space="0" w:color="auto"/>
              <w:bottom w:val="single" w:sz="4" w:space="0" w:color="auto"/>
              <w:right w:val="single" w:sz="4" w:space="0" w:color="auto"/>
            </w:tcBorders>
            <w:hideMark/>
          </w:tcPr>
          <w:p w14:paraId="363A53A9" w14:textId="77777777" w:rsidR="00246AD6" w:rsidRDefault="00246AD6" w:rsidP="00246AD6">
            <w:pPr>
              <w:rPr>
                <w:sz w:val="24"/>
                <w:szCs w:val="24"/>
              </w:rPr>
            </w:pPr>
            <w:r>
              <w:rPr>
                <w:sz w:val="24"/>
                <w:szCs w:val="24"/>
                <w:highlight w:val="red"/>
              </w:rPr>
              <w:t>50</w:t>
            </w:r>
          </w:p>
        </w:tc>
      </w:tr>
      <w:tr w:rsidR="00246AD6" w14:paraId="4D486BEB" w14:textId="77777777" w:rsidTr="002C040E">
        <w:tc>
          <w:tcPr>
            <w:tcW w:w="1063" w:type="dxa"/>
            <w:tcBorders>
              <w:top w:val="single" w:sz="4" w:space="0" w:color="auto"/>
              <w:left w:val="single" w:sz="4" w:space="0" w:color="auto"/>
              <w:bottom w:val="single" w:sz="4" w:space="0" w:color="auto"/>
              <w:right w:val="single" w:sz="4" w:space="0" w:color="auto"/>
            </w:tcBorders>
            <w:hideMark/>
          </w:tcPr>
          <w:p w14:paraId="3024F0F5" w14:textId="77777777" w:rsidR="00246AD6" w:rsidRDefault="00246AD6" w:rsidP="00246AD6">
            <w:pPr>
              <w:rPr>
                <w:sz w:val="24"/>
                <w:szCs w:val="24"/>
              </w:rPr>
            </w:pPr>
            <w:r>
              <w:rPr>
                <w:sz w:val="24"/>
                <w:szCs w:val="24"/>
              </w:rPr>
              <w:t>Итого</w:t>
            </w:r>
          </w:p>
        </w:tc>
        <w:tc>
          <w:tcPr>
            <w:tcW w:w="1063" w:type="dxa"/>
            <w:tcBorders>
              <w:top w:val="single" w:sz="4" w:space="0" w:color="auto"/>
              <w:left w:val="single" w:sz="4" w:space="0" w:color="auto"/>
              <w:bottom w:val="single" w:sz="4" w:space="0" w:color="auto"/>
              <w:right w:val="single" w:sz="4" w:space="0" w:color="auto"/>
            </w:tcBorders>
            <w:hideMark/>
          </w:tcPr>
          <w:p w14:paraId="143CAD11" w14:textId="77777777" w:rsidR="00246AD6" w:rsidRDefault="00246AD6" w:rsidP="00246AD6">
            <w:pPr>
              <w:rPr>
                <w:sz w:val="24"/>
                <w:szCs w:val="24"/>
              </w:rPr>
            </w:pPr>
            <w:r>
              <w:rPr>
                <w:sz w:val="24"/>
                <w:szCs w:val="24"/>
              </w:rPr>
              <w:t>41</w:t>
            </w:r>
          </w:p>
        </w:tc>
        <w:tc>
          <w:tcPr>
            <w:tcW w:w="1073" w:type="dxa"/>
            <w:tcBorders>
              <w:top w:val="single" w:sz="4" w:space="0" w:color="auto"/>
              <w:left w:val="single" w:sz="4" w:space="0" w:color="auto"/>
              <w:bottom w:val="single" w:sz="4" w:space="0" w:color="auto"/>
              <w:right w:val="single" w:sz="4" w:space="0" w:color="auto"/>
            </w:tcBorders>
            <w:hideMark/>
          </w:tcPr>
          <w:p w14:paraId="76C81248" w14:textId="77777777" w:rsidR="00246AD6" w:rsidRDefault="00246AD6" w:rsidP="00246AD6">
            <w:pPr>
              <w:rPr>
                <w:sz w:val="24"/>
                <w:szCs w:val="24"/>
              </w:rPr>
            </w:pPr>
            <w:r>
              <w:rPr>
                <w:sz w:val="24"/>
                <w:szCs w:val="24"/>
                <w:highlight w:val="red"/>
              </w:rPr>
              <w:t>40</w:t>
            </w:r>
          </w:p>
        </w:tc>
        <w:tc>
          <w:tcPr>
            <w:tcW w:w="1061" w:type="dxa"/>
            <w:tcBorders>
              <w:top w:val="single" w:sz="4" w:space="0" w:color="auto"/>
              <w:left w:val="single" w:sz="4" w:space="0" w:color="auto"/>
              <w:bottom w:val="single" w:sz="4" w:space="0" w:color="auto"/>
              <w:right w:val="single" w:sz="4" w:space="0" w:color="auto"/>
            </w:tcBorders>
            <w:hideMark/>
          </w:tcPr>
          <w:p w14:paraId="74723B54" w14:textId="77777777" w:rsidR="00246AD6" w:rsidRDefault="00246AD6" w:rsidP="00246AD6">
            <w:pPr>
              <w:rPr>
                <w:sz w:val="24"/>
                <w:szCs w:val="24"/>
              </w:rPr>
            </w:pPr>
            <w:r>
              <w:rPr>
                <w:sz w:val="24"/>
                <w:szCs w:val="24"/>
              </w:rPr>
              <w:t>3</w:t>
            </w:r>
          </w:p>
        </w:tc>
        <w:tc>
          <w:tcPr>
            <w:tcW w:w="1061" w:type="dxa"/>
            <w:tcBorders>
              <w:top w:val="single" w:sz="4" w:space="0" w:color="auto"/>
              <w:left w:val="single" w:sz="4" w:space="0" w:color="auto"/>
              <w:bottom w:val="single" w:sz="4" w:space="0" w:color="auto"/>
              <w:right w:val="single" w:sz="4" w:space="0" w:color="auto"/>
            </w:tcBorders>
            <w:hideMark/>
          </w:tcPr>
          <w:p w14:paraId="5D5B0A5D" w14:textId="77777777" w:rsidR="00246AD6" w:rsidRDefault="00246AD6" w:rsidP="00246AD6">
            <w:pPr>
              <w:rPr>
                <w:sz w:val="24"/>
                <w:szCs w:val="24"/>
              </w:rPr>
            </w:pPr>
            <w:r>
              <w:rPr>
                <w:sz w:val="24"/>
                <w:szCs w:val="24"/>
              </w:rPr>
              <w:t>19</w:t>
            </w:r>
          </w:p>
        </w:tc>
        <w:tc>
          <w:tcPr>
            <w:tcW w:w="1062" w:type="dxa"/>
            <w:tcBorders>
              <w:top w:val="single" w:sz="4" w:space="0" w:color="auto"/>
              <w:left w:val="single" w:sz="4" w:space="0" w:color="auto"/>
              <w:bottom w:val="single" w:sz="4" w:space="0" w:color="auto"/>
              <w:right w:val="single" w:sz="4" w:space="0" w:color="auto"/>
            </w:tcBorders>
            <w:hideMark/>
          </w:tcPr>
          <w:p w14:paraId="08A96D93" w14:textId="77777777" w:rsidR="00246AD6" w:rsidRDefault="00246AD6" w:rsidP="00246AD6">
            <w:pPr>
              <w:rPr>
                <w:sz w:val="24"/>
                <w:szCs w:val="24"/>
              </w:rPr>
            </w:pPr>
            <w:r>
              <w:rPr>
                <w:sz w:val="24"/>
                <w:szCs w:val="24"/>
              </w:rPr>
              <w:t>17</w:t>
            </w:r>
          </w:p>
        </w:tc>
        <w:tc>
          <w:tcPr>
            <w:tcW w:w="1062" w:type="dxa"/>
            <w:tcBorders>
              <w:top w:val="single" w:sz="4" w:space="0" w:color="auto"/>
              <w:left w:val="single" w:sz="4" w:space="0" w:color="auto"/>
              <w:bottom w:val="single" w:sz="4" w:space="0" w:color="auto"/>
              <w:right w:val="single" w:sz="4" w:space="0" w:color="auto"/>
            </w:tcBorders>
            <w:hideMark/>
          </w:tcPr>
          <w:p w14:paraId="66DD676F" w14:textId="77777777" w:rsidR="00246AD6" w:rsidRDefault="00246AD6" w:rsidP="00246AD6">
            <w:pP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14:paraId="56D5EEA8" w14:textId="77777777" w:rsidR="00246AD6" w:rsidRDefault="00246AD6" w:rsidP="00246AD6">
            <w:pPr>
              <w:rPr>
                <w:sz w:val="24"/>
                <w:szCs w:val="24"/>
                <w:highlight w:val="red"/>
              </w:rPr>
            </w:pPr>
            <w:r>
              <w:rPr>
                <w:sz w:val="24"/>
                <w:szCs w:val="24"/>
                <w:highlight w:val="red"/>
              </w:rPr>
              <w:t>100</w:t>
            </w:r>
          </w:p>
        </w:tc>
        <w:tc>
          <w:tcPr>
            <w:tcW w:w="1063" w:type="dxa"/>
            <w:tcBorders>
              <w:top w:val="single" w:sz="4" w:space="0" w:color="auto"/>
              <w:left w:val="single" w:sz="4" w:space="0" w:color="auto"/>
              <w:bottom w:val="single" w:sz="4" w:space="0" w:color="auto"/>
              <w:right w:val="single" w:sz="4" w:space="0" w:color="auto"/>
            </w:tcBorders>
            <w:hideMark/>
          </w:tcPr>
          <w:p w14:paraId="68317AFF" w14:textId="77777777" w:rsidR="00246AD6" w:rsidRDefault="00246AD6" w:rsidP="00246AD6">
            <w:pPr>
              <w:rPr>
                <w:sz w:val="24"/>
                <w:szCs w:val="24"/>
                <w:highlight w:val="red"/>
              </w:rPr>
            </w:pPr>
            <w:r>
              <w:rPr>
                <w:sz w:val="24"/>
                <w:szCs w:val="24"/>
                <w:highlight w:val="red"/>
              </w:rPr>
              <w:t>54</w:t>
            </w:r>
          </w:p>
        </w:tc>
      </w:tr>
    </w:tbl>
    <w:p w14:paraId="6E60E3B2" w14:textId="77777777" w:rsidR="00246AD6" w:rsidRDefault="00246AD6" w:rsidP="00246AD6">
      <w:pPr>
        <w:rPr>
          <w:sz w:val="24"/>
          <w:szCs w:val="24"/>
        </w:rPr>
      </w:pPr>
      <w:r>
        <w:rPr>
          <w:sz w:val="24"/>
          <w:szCs w:val="24"/>
        </w:rPr>
        <w:lastRenderedPageBreak/>
        <w:t>Испытывают трудности:</w:t>
      </w:r>
    </w:p>
    <w:p w14:paraId="160C0EE4" w14:textId="77777777" w:rsidR="00246AD6" w:rsidRDefault="00246AD6" w:rsidP="00246AD6">
      <w:pPr>
        <w:rPr>
          <w:sz w:val="24"/>
          <w:szCs w:val="24"/>
        </w:rPr>
      </w:pPr>
      <w:r>
        <w:rPr>
          <w:sz w:val="24"/>
          <w:szCs w:val="24"/>
        </w:rPr>
        <w:t>По темам</w:t>
      </w:r>
    </w:p>
    <w:p w14:paraId="67A3F19B" w14:textId="77777777" w:rsidR="00246AD6" w:rsidRDefault="00246AD6" w:rsidP="00246AD6">
      <w:pPr>
        <w:rPr>
          <w:sz w:val="24"/>
          <w:szCs w:val="24"/>
        </w:rPr>
      </w:pPr>
      <w:r>
        <w:rPr>
          <w:sz w:val="24"/>
          <w:szCs w:val="24"/>
        </w:rPr>
        <w:t>-«Право»</w:t>
      </w:r>
    </w:p>
    <w:p w14:paraId="1778AAAB" w14:textId="77777777" w:rsidR="00246AD6" w:rsidRDefault="00246AD6" w:rsidP="00246AD6">
      <w:pPr>
        <w:rPr>
          <w:sz w:val="24"/>
          <w:szCs w:val="24"/>
        </w:rPr>
      </w:pPr>
      <w:r>
        <w:rPr>
          <w:sz w:val="24"/>
          <w:szCs w:val="24"/>
        </w:rPr>
        <w:t>-«Политика»</w:t>
      </w:r>
    </w:p>
    <w:p w14:paraId="105BD304" w14:textId="77777777" w:rsidR="00AD2C5C" w:rsidRDefault="00AD2C5C" w:rsidP="00AD2C5C">
      <w:pPr>
        <w:shd w:val="clear" w:color="auto" w:fill="FFFFFF"/>
        <w:tabs>
          <w:tab w:val="left" w:pos="1579"/>
        </w:tabs>
        <w:spacing w:line="360" w:lineRule="auto"/>
        <w:rPr>
          <w:b/>
          <w:spacing w:val="-3"/>
          <w:sz w:val="24"/>
          <w:szCs w:val="24"/>
        </w:rPr>
      </w:pPr>
    </w:p>
    <w:p w14:paraId="36C345C5" w14:textId="796FFA6D" w:rsidR="00AD2C5C" w:rsidRPr="00246AD6" w:rsidRDefault="00AD2C5C" w:rsidP="00246AD6">
      <w:pPr>
        <w:rPr>
          <w:b/>
          <w:sz w:val="24"/>
          <w:szCs w:val="24"/>
        </w:rPr>
      </w:pPr>
    </w:p>
    <w:p w14:paraId="7C586709" w14:textId="77777777" w:rsidR="00AD2C5C" w:rsidRDefault="00AD2C5C" w:rsidP="00AD2C5C">
      <w:pPr>
        <w:shd w:val="clear" w:color="auto" w:fill="FFFFFF"/>
        <w:tabs>
          <w:tab w:val="left" w:pos="1134"/>
          <w:tab w:val="left" w:pos="1579"/>
        </w:tabs>
        <w:spacing w:after="0" w:line="276" w:lineRule="auto"/>
        <w:ind w:left="567"/>
        <w:jc w:val="both"/>
        <w:rPr>
          <w:b/>
          <w:spacing w:val="-3"/>
          <w:sz w:val="24"/>
          <w:szCs w:val="24"/>
          <w:u w:val="single"/>
        </w:rPr>
      </w:pPr>
      <w:r>
        <w:rPr>
          <w:b/>
          <w:spacing w:val="-3"/>
          <w:sz w:val="24"/>
          <w:szCs w:val="24"/>
          <w:u w:val="single"/>
        </w:rPr>
        <w:t xml:space="preserve">2. РЕЗУЛЬТАТЫ   ВЫПУСКНЫХ    ЭКЗАМЕНОВ в 9-х классах </w:t>
      </w:r>
    </w:p>
    <w:p w14:paraId="6675C79E" w14:textId="77777777" w:rsidR="00AD2C5C" w:rsidRDefault="00AD2C5C" w:rsidP="00AD2C5C">
      <w:pPr>
        <w:tabs>
          <w:tab w:val="left" w:pos="1134"/>
        </w:tabs>
        <w:spacing w:after="0" w:line="276" w:lineRule="auto"/>
        <w:ind w:left="567"/>
        <w:jc w:val="both"/>
        <w:rPr>
          <w:sz w:val="24"/>
          <w:szCs w:val="24"/>
        </w:rPr>
      </w:pPr>
    </w:p>
    <w:p w14:paraId="4F77E246" w14:textId="69C2B43F" w:rsidR="00AD2C5C" w:rsidRDefault="00AD2C5C" w:rsidP="00AD2C5C">
      <w:pPr>
        <w:tabs>
          <w:tab w:val="left" w:pos="1134"/>
        </w:tabs>
        <w:spacing w:after="0" w:line="276" w:lineRule="auto"/>
        <w:ind w:left="567"/>
        <w:jc w:val="both"/>
        <w:rPr>
          <w:sz w:val="24"/>
          <w:szCs w:val="24"/>
        </w:rPr>
      </w:pPr>
      <w:r>
        <w:rPr>
          <w:b/>
          <w:sz w:val="24"/>
          <w:szCs w:val="24"/>
        </w:rPr>
        <w:t>9-е классы-</w:t>
      </w:r>
      <w:r>
        <w:rPr>
          <w:sz w:val="24"/>
          <w:szCs w:val="24"/>
        </w:rPr>
        <w:t xml:space="preserve"> </w:t>
      </w:r>
      <w:r>
        <w:rPr>
          <w:i/>
          <w:sz w:val="24"/>
          <w:szCs w:val="24"/>
        </w:rPr>
        <w:t>русский язык (</w:t>
      </w:r>
      <w:r>
        <w:rPr>
          <w:b/>
          <w:i/>
          <w:sz w:val="24"/>
          <w:szCs w:val="24"/>
        </w:rPr>
        <w:t>ОГЭ</w:t>
      </w:r>
      <w:r>
        <w:rPr>
          <w:i/>
          <w:sz w:val="24"/>
          <w:szCs w:val="24"/>
        </w:rPr>
        <w:t xml:space="preserve">) ( учителя:  Кузнецова И.О. - 9а ; </w:t>
      </w:r>
      <w:r w:rsidR="00CA7E96">
        <w:rPr>
          <w:i/>
          <w:sz w:val="24"/>
          <w:szCs w:val="24"/>
        </w:rPr>
        <w:t>Зуева О.Д.</w:t>
      </w:r>
      <w:r>
        <w:rPr>
          <w:i/>
          <w:sz w:val="24"/>
          <w:szCs w:val="24"/>
        </w:rPr>
        <w:t xml:space="preserve"> -9б)</w:t>
      </w:r>
    </w:p>
    <w:p w14:paraId="45306428" w14:textId="77777777" w:rsidR="00AD2C5C" w:rsidRDefault="00AD2C5C" w:rsidP="00AD2C5C">
      <w:pPr>
        <w:tabs>
          <w:tab w:val="left" w:pos="1134"/>
        </w:tabs>
        <w:spacing w:after="0" w:line="276" w:lineRule="auto"/>
        <w:ind w:left="567"/>
        <w:jc w:val="both"/>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329"/>
        <w:gridCol w:w="1215"/>
        <w:gridCol w:w="1061"/>
        <w:gridCol w:w="1061"/>
        <w:gridCol w:w="1062"/>
        <w:gridCol w:w="1062"/>
        <w:gridCol w:w="1063"/>
        <w:gridCol w:w="1383"/>
        <w:gridCol w:w="1263"/>
      </w:tblGrid>
      <w:tr w:rsidR="00AD2C5C" w14:paraId="1BAB2149" w14:textId="77777777" w:rsidTr="00AD2C5C">
        <w:tc>
          <w:tcPr>
            <w:tcW w:w="1063" w:type="dxa"/>
            <w:tcBorders>
              <w:top w:val="single" w:sz="4" w:space="0" w:color="auto"/>
              <w:left w:val="single" w:sz="4" w:space="0" w:color="auto"/>
              <w:bottom w:val="single" w:sz="4" w:space="0" w:color="auto"/>
              <w:right w:val="single" w:sz="4" w:space="0" w:color="auto"/>
            </w:tcBorders>
            <w:hideMark/>
          </w:tcPr>
          <w:p w14:paraId="6C7F2C5E"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063" w:type="dxa"/>
            <w:tcBorders>
              <w:top w:val="single" w:sz="4" w:space="0" w:color="auto"/>
              <w:left w:val="single" w:sz="4" w:space="0" w:color="auto"/>
              <w:bottom w:val="single" w:sz="4" w:space="0" w:color="auto"/>
              <w:right w:val="single" w:sz="4" w:space="0" w:color="auto"/>
            </w:tcBorders>
            <w:hideMark/>
          </w:tcPr>
          <w:p w14:paraId="65D60A2E"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329" w:type="dxa"/>
            <w:tcBorders>
              <w:top w:val="single" w:sz="4" w:space="0" w:color="auto"/>
              <w:left w:val="single" w:sz="4" w:space="0" w:color="auto"/>
              <w:bottom w:val="single" w:sz="4" w:space="0" w:color="auto"/>
              <w:right w:val="single" w:sz="4" w:space="0" w:color="auto"/>
            </w:tcBorders>
            <w:hideMark/>
          </w:tcPr>
          <w:p w14:paraId="5F51869D"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215" w:type="dxa"/>
            <w:tcBorders>
              <w:top w:val="single" w:sz="4" w:space="0" w:color="auto"/>
              <w:left w:val="single" w:sz="4" w:space="0" w:color="auto"/>
              <w:bottom w:val="single" w:sz="4" w:space="0" w:color="auto"/>
              <w:right w:val="single" w:sz="4" w:space="0" w:color="auto"/>
            </w:tcBorders>
            <w:hideMark/>
          </w:tcPr>
          <w:p w14:paraId="55A61132"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061" w:type="dxa"/>
            <w:tcBorders>
              <w:top w:val="single" w:sz="4" w:space="0" w:color="auto"/>
              <w:left w:val="single" w:sz="4" w:space="0" w:color="auto"/>
              <w:bottom w:val="single" w:sz="4" w:space="0" w:color="auto"/>
              <w:right w:val="single" w:sz="4" w:space="0" w:color="auto"/>
            </w:tcBorders>
            <w:hideMark/>
          </w:tcPr>
          <w:p w14:paraId="5EEE9509"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1061" w:type="dxa"/>
            <w:tcBorders>
              <w:top w:val="single" w:sz="4" w:space="0" w:color="auto"/>
              <w:left w:val="single" w:sz="4" w:space="0" w:color="auto"/>
              <w:bottom w:val="single" w:sz="4" w:space="0" w:color="auto"/>
              <w:right w:val="single" w:sz="4" w:space="0" w:color="auto"/>
            </w:tcBorders>
            <w:hideMark/>
          </w:tcPr>
          <w:p w14:paraId="01D86D5D"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1062" w:type="dxa"/>
            <w:tcBorders>
              <w:top w:val="single" w:sz="4" w:space="0" w:color="auto"/>
              <w:left w:val="single" w:sz="4" w:space="0" w:color="auto"/>
              <w:bottom w:val="single" w:sz="4" w:space="0" w:color="auto"/>
              <w:right w:val="single" w:sz="4" w:space="0" w:color="auto"/>
            </w:tcBorders>
            <w:hideMark/>
          </w:tcPr>
          <w:p w14:paraId="66E83C42"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062" w:type="dxa"/>
            <w:tcBorders>
              <w:top w:val="single" w:sz="4" w:space="0" w:color="auto"/>
              <w:left w:val="single" w:sz="4" w:space="0" w:color="auto"/>
              <w:bottom w:val="single" w:sz="4" w:space="0" w:color="auto"/>
              <w:right w:val="single" w:sz="4" w:space="0" w:color="auto"/>
            </w:tcBorders>
            <w:hideMark/>
          </w:tcPr>
          <w:p w14:paraId="765CA803"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063" w:type="dxa"/>
            <w:tcBorders>
              <w:top w:val="single" w:sz="4" w:space="0" w:color="auto"/>
              <w:left w:val="single" w:sz="4" w:space="0" w:color="auto"/>
              <w:bottom w:val="single" w:sz="4" w:space="0" w:color="auto"/>
              <w:right w:val="single" w:sz="4" w:space="0" w:color="auto"/>
            </w:tcBorders>
            <w:hideMark/>
          </w:tcPr>
          <w:p w14:paraId="5BA66B7B"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68" w:type="dxa"/>
            <w:tcBorders>
              <w:top w:val="single" w:sz="4" w:space="0" w:color="auto"/>
              <w:left w:val="single" w:sz="4" w:space="0" w:color="auto"/>
              <w:bottom w:val="single" w:sz="4" w:space="0" w:color="auto"/>
              <w:right w:val="single" w:sz="4" w:space="0" w:color="auto"/>
            </w:tcBorders>
            <w:hideMark/>
          </w:tcPr>
          <w:p w14:paraId="1A763935"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 сдачи</w:t>
            </w:r>
          </w:p>
        </w:tc>
        <w:tc>
          <w:tcPr>
            <w:tcW w:w="1263" w:type="dxa"/>
            <w:tcBorders>
              <w:top w:val="single" w:sz="4" w:space="0" w:color="auto"/>
              <w:left w:val="single" w:sz="4" w:space="0" w:color="auto"/>
              <w:bottom w:val="single" w:sz="4" w:space="0" w:color="auto"/>
              <w:right w:val="single" w:sz="4" w:space="0" w:color="auto"/>
            </w:tcBorders>
            <w:hideMark/>
          </w:tcPr>
          <w:p w14:paraId="447D72D5"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 кач.</w:t>
            </w:r>
          </w:p>
        </w:tc>
      </w:tr>
      <w:tr w:rsidR="00AD2C5C" w14:paraId="15B4F6BB" w14:textId="77777777" w:rsidTr="00AD2C5C">
        <w:tc>
          <w:tcPr>
            <w:tcW w:w="1063" w:type="dxa"/>
            <w:tcBorders>
              <w:top w:val="single" w:sz="4" w:space="0" w:color="auto"/>
              <w:left w:val="single" w:sz="4" w:space="0" w:color="auto"/>
              <w:bottom w:val="single" w:sz="4" w:space="0" w:color="auto"/>
              <w:right w:val="single" w:sz="4" w:space="0" w:color="auto"/>
            </w:tcBorders>
            <w:hideMark/>
          </w:tcPr>
          <w:p w14:paraId="0F28A113" w14:textId="77777777" w:rsidR="00AD2C5C" w:rsidRDefault="00AD2C5C">
            <w:pPr>
              <w:tabs>
                <w:tab w:val="left" w:pos="1134"/>
              </w:tabs>
              <w:spacing w:after="0" w:line="276" w:lineRule="auto"/>
              <w:jc w:val="both"/>
              <w:rPr>
                <w:sz w:val="24"/>
                <w:szCs w:val="24"/>
                <w:lang w:val="en-US" w:eastAsia="en-US"/>
              </w:rPr>
            </w:pPr>
            <w:r>
              <w:rPr>
                <w:sz w:val="24"/>
                <w:szCs w:val="24"/>
                <w:lang w:eastAsia="en-US"/>
              </w:rPr>
              <w:t>9а</w:t>
            </w:r>
          </w:p>
        </w:tc>
        <w:tc>
          <w:tcPr>
            <w:tcW w:w="1063" w:type="dxa"/>
            <w:tcBorders>
              <w:top w:val="single" w:sz="4" w:space="0" w:color="auto"/>
              <w:left w:val="single" w:sz="4" w:space="0" w:color="auto"/>
              <w:bottom w:val="single" w:sz="4" w:space="0" w:color="auto"/>
              <w:right w:val="single" w:sz="4" w:space="0" w:color="auto"/>
            </w:tcBorders>
            <w:hideMark/>
          </w:tcPr>
          <w:p w14:paraId="24B8082E" w14:textId="507332B4" w:rsidR="00AD2C5C" w:rsidRDefault="00CA7E96">
            <w:pPr>
              <w:tabs>
                <w:tab w:val="left" w:pos="1134"/>
              </w:tabs>
              <w:spacing w:after="0" w:line="276" w:lineRule="auto"/>
              <w:jc w:val="both"/>
              <w:rPr>
                <w:sz w:val="24"/>
                <w:szCs w:val="24"/>
                <w:lang w:eastAsia="en-US"/>
              </w:rPr>
            </w:pPr>
            <w:r>
              <w:rPr>
                <w:sz w:val="24"/>
                <w:szCs w:val="24"/>
                <w:lang w:eastAsia="en-US"/>
              </w:rPr>
              <w:t>36</w:t>
            </w:r>
          </w:p>
        </w:tc>
        <w:tc>
          <w:tcPr>
            <w:tcW w:w="1329" w:type="dxa"/>
            <w:tcBorders>
              <w:top w:val="single" w:sz="4" w:space="0" w:color="auto"/>
              <w:left w:val="single" w:sz="4" w:space="0" w:color="auto"/>
              <w:bottom w:val="single" w:sz="4" w:space="0" w:color="auto"/>
              <w:right w:val="single" w:sz="4" w:space="0" w:color="auto"/>
            </w:tcBorders>
            <w:hideMark/>
          </w:tcPr>
          <w:p w14:paraId="431EA1FB" w14:textId="43922B03" w:rsidR="00AD2C5C" w:rsidRDefault="00F73D5A">
            <w:pPr>
              <w:tabs>
                <w:tab w:val="left" w:pos="1134"/>
              </w:tabs>
              <w:spacing w:after="0" w:line="276" w:lineRule="auto"/>
              <w:jc w:val="both"/>
              <w:rPr>
                <w:sz w:val="24"/>
                <w:szCs w:val="24"/>
                <w:lang w:eastAsia="en-US"/>
              </w:rPr>
            </w:pPr>
            <w:r>
              <w:rPr>
                <w:sz w:val="24"/>
                <w:szCs w:val="24"/>
                <w:lang w:eastAsia="en-US"/>
              </w:rPr>
              <w:t>36</w:t>
            </w:r>
          </w:p>
        </w:tc>
        <w:tc>
          <w:tcPr>
            <w:tcW w:w="1215" w:type="dxa"/>
            <w:tcBorders>
              <w:top w:val="single" w:sz="4" w:space="0" w:color="auto"/>
              <w:left w:val="single" w:sz="4" w:space="0" w:color="auto"/>
              <w:bottom w:val="single" w:sz="4" w:space="0" w:color="auto"/>
              <w:right w:val="single" w:sz="4" w:space="0" w:color="auto"/>
            </w:tcBorders>
            <w:hideMark/>
          </w:tcPr>
          <w:p w14:paraId="0938E8C9" w14:textId="77777777" w:rsidR="00AD2C5C" w:rsidRDefault="00AD2C5C">
            <w:pPr>
              <w:tabs>
                <w:tab w:val="left" w:pos="1134"/>
              </w:tabs>
              <w:spacing w:after="0" w:line="276" w:lineRule="auto"/>
              <w:jc w:val="both"/>
              <w:rPr>
                <w:b/>
                <w:sz w:val="24"/>
                <w:szCs w:val="24"/>
                <w:lang w:eastAsia="en-US"/>
              </w:rPr>
            </w:pPr>
            <w:r>
              <w:rPr>
                <w:b/>
                <w:sz w:val="24"/>
                <w:szCs w:val="24"/>
                <w:lang w:eastAsia="en-US"/>
              </w:rPr>
              <w:t>15</w:t>
            </w:r>
          </w:p>
        </w:tc>
        <w:tc>
          <w:tcPr>
            <w:tcW w:w="1061" w:type="dxa"/>
            <w:tcBorders>
              <w:top w:val="single" w:sz="4" w:space="0" w:color="auto"/>
              <w:left w:val="single" w:sz="4" w:space="0" w:color="auto"/>
              <w:bottom w:val="single" w:sz="4" w:space="0" w:color="auto"/>
              <w:right w:val="single" w:sz="4" w:space="0" w:color="auto"/>
            </w:tcBorders>
            <w:hideMark/>
          </w:tcPr>
          <w:p w14:paraId="67472F40" w14:textId="7AFD554A" w:rsidR="00AD2C5C" w:rsidRDefault="00CA7E96">
            <w:pPr>
              <w:tabs>
                <w:tab w:val="left" w:pos="1134"/>
              </w:tabs>
              <w:spacing w:after="0" w:line="276" w:lineRule="auto"/>
              <w:jc w:val="both"/>
              <w:rPr>
                <w:sz w:val="24"/>
                <w:szCs w:val="24"/>
                <w:lang w:eastAsia="en-US"/>
              </w:rPr>
            </w:pPr>
            <w:r>
              <w:rPr>
                <w:sz w:val="24"/>
                <w:szCs w:val="24"/>
                <w:lang w:eastAsia="en-US"/>
              </w:rPr>
              <w:t>12</w:t>
            </w:r>
          </w:p>
        </w:tc>
        <w:tc>
          <w:tcPr>
            <w:tcW w:w="1061" w:type="dxa"/>
            <w:tcBorders>
              <w:top w:val="single" w:sz="4" w:space="0" w:color="auto"/>
              <w:left w:val="single" w:sz="4" w:space="0" w:color="auto"/>
              <w:bottom w:val="single" w:sz="4" w:space="0" w:color="auto"/>
              <w:right w:val="single" w:sz="4" w:space="0" w:color="auto"/>
            </w:tcBorders>
            <w:hideMark/>
          </w:tcPr>
          <w:p w14:paraId="30EC87FD" w14:textId="23A62321" w:rsidR="00AD2C5C" w:rsidRDefault="00CA7E96">
            <w:pPr>
              <w:tabs>
                <w:tab w:val="left" w:pos="1134"/>
              </w:tabs>
              <w:spacing w:after="0" w:line="276" w:lineRule="auto"/>
              <w:jc w:val="both"/>
              <w:rPr>
                <w:sz w:val="24"/>
                <w:szCs w:val="24"/>
                <w:lang w:eastAsia="en-US"/>
              </w:rPr>
            </w:pPr>
            <w:r>
              <w:rPr>
                <w:sz w:val="24"/>
                <w:szCs w:val="24"/>
                <w:lang w:eastAsia="en-US"/>
              </w:rPr>
              <w:t>17</w:t>
            </w:r>
          </w:p>
        </w:tc>
        <w:tc>
          <w:tcPr>
            <w:tcW w:w="1062" w:type="dxa"/>
            <w:tcBorders>
              <w:top w:val="single" w:sz="4" w:space="0" w:color="auto"/>
              <w:left w:val="single" w:sz="4" w:space="0" w:color="auto"/>
              <w:bottom w:val="single" w:sz="4" w:space="0" w:color="auto"/>
              <w:right w:val="single" w:sz="4" w:space="0" w:color="auto"/>
            </w:tcBorders>
            <w:hideMark/>
          </w:tcPr>
          <w:p w14:paraId="7D29B14D" w14:textId="73FAEEF3" w:rsidR="00AD2C5C" w:rsidRDefault="00CA7E96">
            <w:pPr>
              <w:tabs>
                <w:tab w:val="left" w:pos="1134"/>
              </w:tabs>
              <w:spacing w:after="0" w:line="276" w:lineRule="auto"/>
              <w:jc w:val="both"/>
              <w:rPr>
                <w:sz w:val="24"/>
                <w:szCs w:val="24"/>
                <w:lang w:eastAsia="en-US"/>
              </w:rPr>
            </w:pPr>
            <w:r>
              <w:rPr>
                <w:sz w:val="24"/>
                <w:szCs w:val="24"/>
                <w:lang w:eastAsia="en-US"/>
              </w:rPr>
              <w:t>7</w:t>
            </w:r>
          </w:p>
        </w:tc>
        <w:tc>
          <w:tcPr>
            <w:tcW w:w="1062" w:type="dxa"/>
            <w:tcBorders>
              <w:top w:val="single" w:sz="4" w:space="0" w:color="auto"/>
              <w:left w:val="single" w:sz="4" w:space="0" w:color="auto"/>
              <w:bottom w:val="single" w:sz="4" w:space="0" w:color="auto"/>
              <w:right w:val="single" w:sz="4" w:space="0" w:color="auto"/>
            </w:tcBorders>
            <w:hideMark/>
          </w:tcPr>
          <w:p w14:paraId="4383C03F" w14:textId="7AD53F33" w:rsidR="00AD2C5C" w:rsidRDefault="00F73D5A">
            <w:pPr>
              <w:tabs>
                <w:tab w:val="left" w:pos="1134"/>
              </w:tabs>
              <w:spacing w:after="0" w:line="276" w:lineRule="auto"/>
              <w:jc w:val="both"/>
              <w:rPr>
                <w:sz w:val="24"/>
                <w:szCs w:val="24"/>
                <w:lang w:eastAsia="en-US"/>
              </w:rPr>
            </w:pPr>
            <w:r>
              <w:rPr>
                <w:sz w:val="24"/>
                <w:szCs w:val="24"/>
                <w:lang w:eastAsia="en-US"/>
              </w:rPr>
              <w:t>0</w:t>
            </w:r>
          </w:p>
        </w:tc>
        <w:tc>
          <w:tcPr>
            <w:tcW w:w="1063" w:type="dxa"/>
            <w:tcBorders>
              <w:top w:val="single" w:sz="4" w:space="0" w:color="auto"/>
              <w:left w:val="single" w:sz="4" w:space="0" w:color="auto"/>
              <w:bottom w:val="single" w:sz="4" w:space="0" w:color="auto"/>
              <w:right w:val="single" w:sz="4" w:space="0" w:color="auto"/>
            </w:tcBorders>
            <w:hideMark/>
          </w:tcPr>
          <w:p w14:paraId="307312AB" w14:textId="77777777" w:rsidR="00AD2C5C" w:rsidRDefault="00AD2C5C">
            <w:pPr>
              <w:tabs>
                <w:tab w:val="left" w:pos="1134"/>
              </w:tabs>
              <w:spacing w:after="0" w:line="276" w:lineRule="auto"/>
              <w:jc w:val="both"/>
              <w:rPr>
                <w:sz w:val="24"/>
                <w:szCs w:val="24"/>
                <w:lang w:eastAsia="en-US"/>
              </w:rPr>
            </w:pPr>
            <w:r>
              <w:rPr>
                <w:sz w:val="24"/>
                <w:szCs w:val="24"/>
                <w:lang w:eastAsia="en-US"/>
              </w:rPr>
              <w:t>31,1</w:t>
            </w:r>
          </w:p>
        </w:tc>
        <w:tc>
          <w:tcPr>
            <w:tcW w:w="1368" w:type="dxa"/>
            <w:tcBorders>
              <w:top w:val="single" w:sz="4" w:space="0" w:color="auto"/>
              <w:left w:val="single" w:sz="4" w:space="0" w:color="auto"/>
              <w:bottom w:val="single" w:sz="4" w:space="0" w:color="auto"/>
              <w:right w:val="single" w:sz="4" w:space="0" w:color="auto"/>
            </w:tcBorders>
            <w:hideMark/>
          </w:tcPr>
          <w:p w14:paraId="49A00589"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100</w:t>
            </w:r>
          </w:p>
        </w:tc>
        <w:tc>
          <w:tcPr>
            <w:tcW w:w="1263" w:type="dxa"/>
            <w:tcBorders>
              <w:top w:val="single" w:sz="4" w:space="0" w:color="auto"/>
              <w:left w:val="single" w:sz="4" w:space="0" w:color="auto"/>
              <w:bottom w:val="single" w:sz="4" w:space="0" w:color="auto"/>
              <w:right w:val="single" w:sz="4" w:space="0" w:color="auto"/>
            </w:tcBorders>
            <w:hideMark/>
          </w:tcPr>
          <w:p w14:paraId="1B012353" w14:textId="21755362" w:rsidR="00AD2C5C" w:rsidRDefault="00F73D5A">
            <w:pPr>
              <w:tabs>
                <w:tab w:val="left" w:pos="1134"/>
              </w:tabs>
              <w:spacing w:after="0" w:line="276" w:lineRule="auto"/>
              <w:ind w:left="567"/>
              <w:jc w:val="both"/>
              <w:rPr>
                <w:sz w:val="24"/>
                <w:szCs w:val="24"/>
                <w:lang w:eastAsia="en-US"/>
              </w:rPr>
            </w:pPr>
            <w:r>
              <w:rPr>
                <w:sz w:val="24"/>
                <w:szCs w:val="24"/>
                <w:lang w:eastAsia="en-US"/>
              </w:rPr>
              <w:t>81</w:t>
            </w:r>
            <w:r w:rsidR="00AD2C5C">
              <w:rPr>
                <w:sz w:val="24"/>
                <w:szCs w:val="24"/>
                <w:lang w:eastAsia="en-US"/>
              </w:rPr>
              <w:t>%</w:t>
            </w:r>
          </w:p>
        </w:tc>
      </w:tr>
      <w:tr w:rsidR="00AD2C5C" w14:paraId="4F6AAF11" w14:textId="77777777" w:rsidTr="00F73D5A">
        <w:tc>
          <w:tcPr>
            <w:tcW w:w="1063" w:type="dxa"/>
            <w:tcBorders>
              <w:top w:val="single" w:sz="4" w:space="0" w:color="auto"/>
              <w:left w:val="single" w:sz="4" w:space="0" w:color="auto"/>
              <w:bottom w:val="single" w:sz="4" w:space="0" w:color="auto"/>
              <w:right w:val="single" w:sz="4" w:space="0" w:color="auto"/>
            </w:tcBorders>
            <w:hideMark/>
          </w:tcPr>
          <w:p w14:paraId="5A6A13A9" w14:textId="77777777" w:rsidR="00AD2C5C" w:rsidRDefault="00AD2C5C">
            <w:pPr>
              <w:tabs>
                <w:tab w:val="left" w:pos="1134"/>
              </w:tabs>
              <w:spacing w:after="0" w:line="276" w:lineRule="auto"/>
              <w:jc w:val="both"/>
              <w:rPr>
                <w:sz w:val="24"/>
                <w:szCs w:val="24"/>
                <w:lang w:eastAsia="en-US"/>
              </w:rPr>
            </w:pPr>
            <w:r>
              <w:rPr>
                <w:sz w:val="24"/>
                <w:szCs w:val="24"/>
                <w:lang w:eastAsia="en-US"/>
              </w:rPr>
              <w:t>9б</w:t>
            </w:r>
          </w:p>
        </w:tc>
        <w:tc>
          <w:tcPr>
            <w:tcW w:w="1063" w:type="dxa"/>
            <w:tcBorders>
              <w:top w:val="single" w:sz="4" w:space="0" w:color="auto"/>
              <w:left w:val="single" w:sz="4" w:space="0" w:color="auto"/>
              <w:bottom w:val="single" w:sz="4" w:space="0" w:color="auto"/>
              <w:right w:val="single" w:sz="4" w:space="0" w:color="auto"/>
            </w:tcBorders>
            <w:hideMark/>
          </w:tcPr>
          <w:p w14:paraId="32812F49" w14:textId="27522B4D" w:rsidR="00AD2C5C" w:rsidRDefault="00CA7E96">
            <w:pPr>
              <w:tabs>
                <w:tab w:val="left" w:pos="1134"/>
              </w:tabs>
              <w:spacing w:after="0" w:line="276" w:lineRule="auto"/>
              <w:jc w:val="both"/>
              <w:rPr>
                <w:sz w:val="24"/>
                <w:szCs w:val="24"/>
                <w:lang w:eastAsia="en-US"/>
              </w:rPr>
            </w:pPr>
            <w:r>
              <w:rPr>
                <w:sz w:val="24"/>
                <w:szCs w:val="24"/>
                <w:lang w:eastAsia="en-US"/>
              </w:rPr>
              <w:t>33</w:t>
            </w:r>
          </w:p>
        </w:tc>
        <w:tc>
          <w:tcPr>
            <w:tcW w:w="1329" w:type="dxa"/>
            <w:tcBorders>
              <w:top w:val="single" w:sz="4" w:space="0" w:color="auto"/>
              <w:left w:val="single" w:sz="4" w:space="0" w:color="auto"/>
              <w:bottom w:val="single" w:sz="4" w:space="0" w:color="auto"/>
              <w:right w:val="single" w:sz="4" w:space="0" w:color="auto"/>
            </w:tcBorders>
            <w:hideMark/>
          </w:tcPr>
          <w:p w14:paraId="20FFC4C9" w14:textId="7DF70D4D" w:rsidR="00AD2C5C" w:rsidRDefault="00F73D5A">
            <w:pPr>
              <w:tabs>
                <w:tab w:val="left" w:pos="1134"/>
              </w:tabs>
              <w:spacing w:after="0" w:line="276" w:lineRule="auto"/>
              <w:jc w:val="both"/>
              <w:rPr>
                <w:sz w:val="24"/>
                <w:szCs w:val="24"/>
                <w:lang w:eastAsia="en-US"/>
              </w:rPr>
            </w:pPr>
            <w:r>
              <w:rPr>
                <w:sz w:val="24"/>
                <w:szCs w:val="24"/>
                <w:lang w:eastAsia="en-US"/>
              </w:rPr>
              <w:t>32 (1 впл)</w:t>
            </w:r>
          </w:p>
        </w:tc>
        <w:tc>
          <w:tcPr>
            <w:tcW w:w="1215" w:type="dxa"/>
            <w:tcBorders>
              <w:top w:val="single" w:sz="4" w:space="0" w:color="auto"/>
              <w:left w:val="single" w:sz="4" w:space="0" w:color="auto"/>
              <w:bottom w:val="single" w:sz="4" w:space="0" w:color="auto"/>
              <w:right w:val="single" w:sz="4" w:space="0" w:color="auto"/>
            </w:tcBorders>
          </w:tcPr>
          <w:p w14:paraId="0F2D0E84" w14:textId="77777777" w:rsidR="00AD2C5C" w:rsidRDefault="00AD2C5C">
            <w:pPr>
              <w:tabs>
                <w:tab w:val="left" w:pos="1134"/>
              </w:tabs>
              <w:spacing w:after="0" w:line="276" w:lineRule="auto"/>
              <w:ind w:left="567"/>
              <w:jc w:val="both"/>
              <w:rPr>
                <w:sz w:val="24"/>
                <w:szCs w:val="24"/>
                <w:lang w:eastAsia="en-US"/>
              </w:rPr>
            </w:pPr>
          </w:p>
        </w:tc>
        <w:tc>
          <w:tcPr>
            <w:tcW w:w="1061" w:type="dxa"/>
            <w:tcBorders>
              <w:top w:val="single" w:sz="4" w:space="0" w:color="auto"/>
              <w:left w:val="single" w:sz="4" w:space="0" w:color="auto"/>
              <w:bottom w:val="single" w:sz="4" w:space="0" w:color="auto"/>
              <w:right w:val="single" w:sz="4" w:space="0" w:color="auto"/>
            </w:tcBorders>
          </w:tcPr>
          <w:p w14:paraId="4E9299F8" w14:textId="5AB4AAAF" w:rsidR="00AD2C5C" w:rsidRDefault="00F73D5A">
            <w:pPr>
              <w:tabs>
                <w:tab w:val="left" w:pos="1134"/>
              </w:tabs>
              <w:spacing w:after="0" w:line="276" w:lineRule="auto"/>
              <w:jc w:val="both"/>
              <w:rPr>
                <w:sz w:val="24"/>
                <w:szCs w:val="24"/>
                <w:lang w:eastAsia="en-US"/>
              </w:rPr>
            </w:pPr>
            <w:r>
              <w:rPr>
                <w:sz w:val="24"/>
                <w:szCs w:val="24"/>
                <w:lang w:eastAsia="en-US"/>
              </w:rPr>
              <w:t>6</w:t>
            </w:r>
          </w:p>
        </w:tc>
        <w:tc>
          <w:tcPr>
            <w:tcW w:w="1061" w:type="dxa"/>
            <w:tcBorders>
              <w:top w:val="single" w:sz="4" w:space="0" w:color="auto"/>
              <w:left w:val="single" w:sz="4" w:space="0" w:color="auto"/>
              <w:bottom w:val="single" w:sz="4" w:space="0" w:color="auto"/>
              <w:right w:val="single" w:sz="4" w:space="0" w:color="auto"/>
            </w:tcBorders>
          </w:tcPr>
          <w:p w14:paraId="6929ABE3" w14:textId="4E760B09" w:rsidR="00AD2C5C" w:rsidRDefault="00F73D5A">
            <w:pPr>
              <w:tabs>
                <w:tab w:val="left" w:pos="1134"/>
              </w:tabs>
              <w:spacing w:after="0" w:line="276" w:lineRule="auto"/>
              <w:jc w:val="both"/>
              <w:rPr>
                <w:sz w:val="24"/>
                <w:szCs w:val="24"/>
                <w:lang w:eastAsia="en-US"/>
              </w:rPr>
            </w:pPr>
            <w:r>
              <w:rPr>
                <w:sz w:val="24"/>
                <w:szCs w:val="24"/>
                <w:lang w:eastAsia="en-US"/>
              </w:rPr>
              <w:t>18</w:t>
            </w:r>
          </w:p>
        </w:tc>
        <w:tc>
          <w:tcPr>
            <w:tcW w:w="1062" w:type="dxa"/>
            <w:tcBorders>
              <w:top w:val="single" w:sz="4" w:space="0" w:color="auto"/>
              <w:left w:val="single" w:sz="4" w:space="0" w:color="auto"/>
              <w:bottom w:val="single" w:sz="4" w:space="0" w:color="auto"/>
              <w:right w:val="single" w:sz="4" w:space="0" w:color="auto"/>
            </w:tcBorders>
          </w:tcPr>
          <w:p w14:paraId="7EB419C6" w14:textId="5CC8B7E1" w:rsidR="00AD2C5C" w:rsidRDefault="00F73D5A">
            <w:pPr>
              <w:tabs>
                <w:tab w:val="left" w:pos="1134"/>
              </w:tabs>
              <w:spacing w:after="0" w:line="276" w:lineRule="auto"/>
              <w:jc w:val="both"/>
              <w:rPr>
                <w:sz w:val="24"/>
                <w:szCs w:val="24"/>
                <w:lang w:eastAsia="en-US"/>
              </w:rPr>
            </w:pPr>
            <w:r>
              <w:rPr>
                <w:sz w:val="24"/>
                <w:szCs w:val="24"/>
                <w:lang w:eastAsia="en-US"/>
              </w:rPr>
              <w:t>7</w:t>
            </w:r>
          </w:p>
        </w:tc>
        <w:tc>
          <w:tcPr>
            <w:tcW w:w="1062" w:type="dxa"/>
            <w:tcBorders>
              <w:top w:val="single" w:sz="4" w:space="0" w:color="auto"/>
              <w:left w:val="single" w:sz="4" w:space="0" w:color="auto"/>
              <w:bottom w:val="single" w:sz="4" w:space="0" w:color="auto"/>
              <w:right w:val="single" w:sz="4" w:space="0" w:color="auto"/>
            </w:tcBorders>
          </w:tcPr>
          <w:p w14:paraId="5E4DB9DD" w14:textId="52D8BD90" w:rsidR="00AD2C5C" w:rsidRDefault="00F73D5A">
            <w:pPr>
              <w:tabs>
                <w:tab w:val="left" w:pos="1134"/>
              </w:tabs>
              <w:spacing w:after="0" w:line="276" w:lineRule="auto"/>
              <w:jc w:val="both"/>
              <w:rPr>
                <w:sz w:val="24"/>
                <w:szCs w:val="24"/>
                <w:lang w:eastAsia="en-US"/>
              </w:rPr>
            </w:pPr>
            <w:r>
              <w:rPr>
                <w:sz w:val="24"/>
                <w:szCs w:val="24"/>
                <w:lang w:eastAsia="en-US"/>
              </w:rPr>
              <w:t>0</w:t>
            </w:r>
          </w:p>
        </w:tc>
        <w:tc>
          <w:tcPr>
            <w:tcW w:w="1063" w:type="dxa"/>
            <w:tcBorders>
              <w:top w:val="single" w:sz="4" w:space="0" w:color="auto"/>
              <w:left w:val="single" w:sz="4" w:space="0" w:color="auto"/>
              <w:bottom w:val="single" w:sz="4" w:space="0" w:color="auto"/>
              <w:right w:val="single" w:sz="4" w:space="0" w:color="auto"/>
            </w:tcBorders>
            <w:hideMark/>
          </w:tcPr>
          <w:p w14:paraId="66E033B7" w14:textId="5C69E530" w:rsidR="00AD2C5C" w:rsidRDefault="00F73D5A">
            <w:pPr>
              <w:tabs>
                <w:tab w:val="left" w:pos="1134"/>
              </w:tabs>
              <w:spacing w:after="0" w:line="276" w:lineRule="auto"/>
              <w:jc w:val="both"/>
              <w:rPr>
                <w:sz w:val="24"/>
                <w:szCs w:val="24"/>
                <w:lang w:eastAsia="en-US"/>
              </w:rPr>
            </w:pPr>
            <w:r>
              <w:rPr>
                <w:sz w:val="24"/>
                <w:szCs w:val="24"/>
                <w:lang w:eastAsia="en-US"/>
              </w:rPr>
              <w:t>27,6</w:t>
            </w:r>
          </w:p>
        </w:tc>
        <w:tc>
          <w:tcPr>
            <w:tcW w:w="1368" w:type="dxa"/>
            <w:tcBorders>
              <w:top w:val="single" w:sz="4" w:space="0" w:color="auto"/>
              <w:left w:val="single" w:sz="4" w:space="0" w:color="auto"/>
              <w:bottom w:val="single" w:sz="4" w:space="0" w:color="auto"/>
              <w:right w:val="single" w:sz="4" w:space="0" w:color="auto"/>
            </w:tcBorders>
            <w:hideMark/>
          </w:tcPr>
          <w:p w14:paraId="422CEAEB" w14:textId="1A4F16AE" w:rsidR="00AD2C5C" w:rsidRDefault="00F73D5A">
            <w:pPr>
              <w:tabs>
                <w:tab w:val="left" w:pos="1134"/>
              </w:tabs>
              <w:spacing w:after="0" w:line="276" w:lineRule="auto"/>
              <w:ind w:left="567"/>
              <w:jc w:val="both"/>
              <w:rPr>
                <w:sz w:val="24"/>
                <w:szCs w:val="24"/>
                <w:lang w:eastAsia="en-US"/>
              </w:rPr>
            </w:pPr>
            <w:r>
              <w:rPr>
                <w:sz w:val="24"/>
                <w:szCs w:val="24"/>
                <w:lang w:eastAsia="en-US"/>
              </w:rPr>
              <w:t>100</w:t>
            </w:r>
            <w:r w:rsidR="00AD2C5C">
              <w:rPr>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hideMark/>
          </w:tcPr>
          <w:p w14:paraId="503D0160" w14:textId="29064902" w:rsidR="00AD2C5C" w:rsidRDefault="00F73D5A">
            <w:pPr>
              <w:tabs>
                <w:tab w:val="left" w:pos="1134"/>
              </w:tabs>
              <w:spacing w:after="0" w:line="276" w:lineRule="auto"/>
              <w:ind w:left="567"/>
              <w:jc w:val="both"/>
              <w:rPr>
                <w:sz w:val="24"/>
                <w:szCs w:val="24"/>
                <w:lang w:eastAsia="en-US"/>
              </w:rPr>
            </w:pPr>
            <w:r>
              <w:rPr>
                <w:sz w:val="24"/>
                <w:szCs w:val="24"/>
                <w:lang w:eastAsia="en-US"/>
              </w:rPr>
              <w:t>75</w:t>
            </w:r>
            <w:r w:rsidR="00AD2C5C">
              <w:rPr>
                <w:sz w:val="24"/>
                <w:szCs w:val="24"/>
                <w:lang w:eastAsia="en-US"/>
              </w:rPr>
              <w:t>%</w:t>
            </w:r>
          </w:p>
        </w:tc>
      </w:tr>
      <w:tr w:rsidR="00AD2C5C" w14:paraId="29E67703" w14:textId="77777777" w:rsidTr="00F73D5A">
        <w:tc>
          <w:tcPr>
            <w:tcW w:w="1063" w:type="dxa"/>
            <w:tcBorders>
              <w:top w:val="single" w:sz="4" w:space="0" w:color="auto"/>
              <w:left w:val="single" w:sz="4" w:space="0" w:color="auto"/>
              <w:bottom w:val="single" w:sz="4" w:space="0" w:color="auto"/>
              <w:right w:val="single" w:sz="4" w:space="0" w:color="auto"/>
            </w:tcBorders>
            <w:hideMark/>
          </w:tcPr>
          <w:p w14:paraId="4ACB0E4B" w14:textId="77777777" w:rsidR="00AD2C5C" w:rsidRDefault="00AD2C5C">
            <w:pPr>
              <w:tabs>
                <w:tab w:val="left" w:pos="1134"/>
              </w:tabs>
              <w:spacing w:after="0" w:line="276" w:lineRule="auto"/>
              <w:jc w:val="both"/>
              <w:rPr>
                <w:sz w:val="24"/>
                <w:szCs w:val="24"/>
                <w:lang w:eastAsia="en-US"/>
              </w:rPr>
            </w:pPr>
            <w:r>
              <w:rPr>
                <w:sz w:val="24"/>
                <w:szCs w:val="24"/>
                <w:lang w:eastAsia="en-US"/>
              </w:rPr>
              <w:t>Итого</w:t>
            </w:r>
          </w:p>
        </w:tc>
        <w:tc>
          <w:tcPr>
            <w:tcW w:w="1063" w:type="dxa"/>
            <w:tcBorders>
              <w:top w:val="single" w:sz="4" w:space="0" w:color="auto"/>
              <w:left w:val="single" w:sz="4" w:space="0" w:color="auto"/>
              <w:bottom w:val="single" w:sz="4" w:space="0" w:color="auto"/>
              <w:right w:val="single" w:sz="4" w:space="0" w:color="auto"/>
            </w:tcBorders>
            <w:hideMark/>
          </w:tcPr>
          <w:p w14:paraId="6AF03B65" w14:textId="79E22759" w:rsidR="00AD2C5C" w:rsidRDefault="00F73D5A">
            <w:pPr>
              <w:tabs>
                <w:tab w:val="left" w:pos="1134"/>
              </w:tabs>
              <w:spacing w:after="0" w:line="276" w:lineRule="auto"/>
              <w:jc w:val="both"/>
              <w:rPr>
                <w:b/>
                <w:sz w:val="24"/>
                <w:szCs w:val="24"/>
                <w:lang w:eastAsia="en-US"/>
              </w:rPr>
            </w:pPr>
            <w:r>
              <w:rPr>
                <w:b/>
                <w:sz w:val="24"/>
                <w:szCs w:val="24"/>
                <w:lang w:eastAsia="en-US"/>
              </w:rPr>
              <w:t>69</w:t>
            </w:r>
          </w:p>
        </w:tc>
        <w:tc>
          <w:tcPr>
            <w:tcW w:w="1329" w:type="dxa"/>
            <w:tcBorders>
              <w:top w:val="single" w:sz="4" w:space="0" w:color="auto"/>
              <w:left w:val="single" w:sz="4" w:space="0" w:color="auto"/>
              <w:bottom w:val="single" w:sz="4" w:space="0" w:color="auto"/>
              <w:right w:val="single" w:sz="4" w:space="0" w:color="auto"/>
            </w:tcBorders>
            <w:hideMark/>
          </w:tcPr>
          <w:p w14:paraId="1D237DF7" w14:textId="06579884" w:rsidR="00AD2C5C" w:rsidRDefault="002853FD">
            <w:pPr>
              <w:tabs>
                <w:tab w:val="left" w:pos="1134"/>
              </w:tabs>
              <w:spacing w:after="0" w:line="276" w:lineRule="auto"/>
              <w:jc w:val="both"/>
              <w:rPr>
                <w:b/>
                <w:sz w:val="24"/>
                <w:szCs w:val="24"/>
                <w:lang w:eastAsia="en-US"/>
              </w:rPr>
            </w:pPr>
            <w:r>
              <w:rPr>
                <w:b/>
                <w:sz w:val="24"/>
                <w:szCs w:val="24"/>
                <w:lang w:eastAsia="en-US"/>
              </w:rPr>
              <w:t>68</w:t>
            </w:r>
          </w:p>
        </w:tc>
        <w:tc>
          <w:tcPr>
            <w:tcW w:w="1215" w:type="dxa"/>
            <w:tcBorders>
              <w:top w:val="single" w:sz="4" w:space="0" w:color="auto"/>
              <w:left w:val="single" w:sz="4" w:space="0" w:color="auto"/>
              <w:bottom w:val="single" w:sz="4" w:space="0" w:color="auto"/>
              <w:right w:val="single" w:sz="4" w:space="0" w:color="auto"/>
            </w:tcBorders>
          </w:tcPr>
          <w:p w14:paraId="75A43256" w14:textId="77777777" w:rsidR="00AD2C5C" w:rsidRDefault="00AD2C5C">
            <w:pPr>
              <w:tabs>
                <w:tab w:val="left" w:pos="1134"/>
              </w:tabs>
              <w:spacing w:after="0" w:line="276" w:lineRule="auto"/>
              <w:ind w:left="567"/>
              <w:jc w:val="both"/>
              <w:rPr>
                <w:b/>
                <w:sz w:val="24"/>
                <w:szCs w:val="24"/>
                <w:lang w:eastAsia="en-US"/>
              </w:rPr>
            </w:pPr>
          </w:p>
        </w:tc>
        <w:tc>
          <w:tcPr>
            <w:tcW w:w="1061" w:type="dxa"/>
            <w:tcBorders>
              <w:top w:val="single" w:sz="4" w:space="0" w:color="auto"/>
              <w:left w:val="single" w:sz="4" w:space="0" w:color="auto"/>
              <w:bottom w:val="single" w:sz="4" w:space="0" w:color="auto"/>
              <w:right w:val="single" w:sz="4" w:space="0" w:color="auto"/>
            </w:tcBorders>
          </w:tcPr>
          <w:p w14:paraId="372C03A1" w14:textId="000BFEC5" w:rsidR="00AD2C5C" w:rsidRDefault="00F73D5A">
            <w:pPr>
              <w:tabs>
                <w:tab w:val="left" w:pos="1134"/>
              </w:tabs>
              <w:spacing w:after="0" w:line="276" w:lineRule="auto"/>
              <w:jc w:val="both"/>
              <w:rPr>
                <w:b/>
                <w:sz w:val="24"/>
                <w:szCs w:val="24"/>
                <w:lang w:eastAsia="en-US"/>
              </w:rPr>
            </w:pPr>
            <w:r>
              <w:rPr>
                <w:b/>
                <w:sz w:val="24"/>
                <w:szCs w:val="24"/>
                <w:lang w:eastAsia="en-US"/>
              </w:rPr>
              <w:t>18</w:t>
            </w:r>
          </w:p>
        </w:tc>
        <w:tc>
          <w:tcPr>
            <w:tcW w:w="1061" w:type="dxa"/>
            <w:tcBorders>
              <w:top w:val="single" w:sz="4" w:space="0" w:color="auto"/>
              <w:left w:val="single" w:sz="4" w:space="0" w:color="auto"/>
              <w:bottom w:val="single" w:sz="4" w:space="0" w:color="auto"/>
              <w:right w:val="single" w:sz="4" w:space="0" w:color="auto"/>
            </w:tcBorders>
          </w:tcPr>
          <w:p w14:paraId="2E941107" w14:textId="6DB9DD67" w:rsidR="00AD2C5C" w:rsidRDefault="00F73D5A">
            <w:pPr>
              <w:tabs>
                <w:tab w:val="left" w:pos="1134"/>
              </w:tabs>
              <w:spacing w:after="0" w:line="276" w:lineRule="auto"/>
              <w:jc w:val="both"/>
              <w:rPr>
                <w:b/>
                <w:sz w:val="24"/>
                <w:szCs w:val="24"/>
                <w:lang w:eastAsia="en-US"/>
              </w:rPr>
            </w:pPr>
            <w:r>
              <w:rPr>
                <w:b/>
                <w:sz w:val="24"/>
                <w:szCs w:val="24"/>
                <w:lang w:eastAsia="en-US"/>
              </w:rPr>
              <w:t>35</w:t>
            </w:r>
          </w:p>
        </w:tc>
        <w:tc>
          <w:tcPr>
            <w:tcW w:w="1062" w:type="dxa"/>
            <w:tcBorders>
              <w:top w:val="single" w:sz="4" w:space="0" w:color="auto"/>
              <w:left w:val="single" w:sz="4" w:space="0" w:color="auto"/>
              <w:bottom w:val="single" w:sz="4" w:space="0" w:color="auto"/>
              <w:right w:val="single" w:sz="4" w:space="0" w:color="auto"/>
            </w:tcBorders>
          </w:tcPr>
          <w:p w14:paraId="015E15B5" w14:textId="44534FDB" w:rsidR="00AD2C5C" w:rsidRDefault="00F73D5A">
            <w:pPr>
              <w:tabs>
                <w:tab w:val="left" w:pos="1134"/>
              </w:tabs>
              <w:spacing w:after="0" w:line="276" w:lineRule="auto"/>
              <w:jc w:val="both"/>
              <w:rPr>
                <w:b/>
                <w:sz w:val="24"/>
                <w:szCs w:val="24"/>
                <w:lang w:eastAsia="en-US"/>
              </w:rPr>
            </w:pPr>
            <w:r>
              <w:rPr>
                <w:b/>
                <w:sz w:val="24"/>
                <w:szCs w:val="24"/>
                <w:lang w:eastAsia="en-US"/>
              </w:rPr>
              <w:t>14</w:t>
            </w:r>
          </w:p>
        </w:tc>
        <w:tc>
          <w:tcPr>
            <w:tcW w:w="1062" w:type="dxa"/>
            <w:tcBorders>
              <w:top w:val="single" w:sz="4" w:space="0" w:color="auto"/>
              <w:left w:val="single" w:sz="4" w:space="0" w:color="auto"/>
              <w:bottom w:val="single" w:sz="4" w:space="0" w:color="auto"/>
              <w:right w:val="single" w:sz="4" w:space="0" w:color="auto"/>
            </w:tcBorders>
          </w:tcPr>
          <w:p w14:paraId="11738444" w14:textId="7C82F86D" w:rsidR="00AD2C5C" w:rsidRDefault="00F73D5A">
            <w:pPr>
              <w:tabs>
                <w:tab w:val="left" w:pos="1134"/>
              </w:tabs>
              <w:spacing w:after="0" w:line="276" w:lineRule="auto"/>
              <w:jc w:val="both"/>
              <w:rPr>
                <w:b/>
                <w:sz w:val="24"/>
                <w:szCs w:val="24"/>
                <w:lang w:eastAsia="en-US"/>
              </w:rPr>
            </w:pPr>
            <w:r>
              <w:rPr>
                <w:b/>
                <w:sz w:val="24"/>
                <w:szCs w:val="24"/>
                <w:lang w:eastAsia="en-US"/>
              </w:rPr>
              <w:t>0</w:t>
            </w:r>
          </w:p>
        </w:tc>
        <w:tc>
          <w:tcPr>
            <w:tcW w:w="1063" w:type="dxa"/>
            <w:tcBorders>
              <w:top w:val="single" w:sz="4" w:space="0" w:color="auto"/>
              <w:left w:val="single" w:sz="4" w:space="0" w:color="auto"/>
              <w:bottom w:val="single" w:sz="4" w:space="0" w:color="auto"/>
              <w:right w:val="single" w:sz="4" w:space="0" w:color="auto"/>
            </w:tcBorders>
            <w:hideMark/>
          </w:tcPr>
          <w:p w14:paraId="17A5F16F" w14:textId="587DA407" w:rsidR="00AD2C5C" w:rsidRDefault="00F73D5A">
            <w:pPr>
              <w:tabs>
                <w:tab w:val="left" w:pos="1134"/>
              </w:tabs>
              <w:spacing w:after="0" w:line="276" w:lineRule="auto"/>
              <w:jc w:val="both"/>
              <w:rPr>
                <w:b/>
                <w:sz w:val="24"/>
                <w:szCs w:val="24"/>
                <w:lang w:eastAsia="en-US"/>
              </w:rPr>
            </w:pPr>
            <w:r>
              <w:rPr>
                <w:b/>
                <w:sz w:val="24"/>
                <w:szCs w:val="24"/>
                <w:lang w:eastAsia="en-US"/>
              </w:rPr>
              <w:t>29,3</w:t>
            </w:r>
          </w:p>
        </w:tc>
        <w:tc>
          <w:tcPr>
            <w:tcW w:w="1368" w:type="dxa"/>
            <w:tcBorders>
              <w:top w:val="single" w:sz="4" w:space="0" w:color="auto"/>
              <w:left w:val="single" w:sz="4" w:space="0" w:color="auto"/>
              <w:bottom w:val="single" w:sz="4" w:space="0" w:color="auto"/>
              <w:right w:val="single" w:sz="4" w:space="0" w:color="auto"/>
            </w:tcBorders>
          </w:tcPr>
          <w:p w14:paraId="542BEE4D" w14:textId="48EB8EE0" w:rsidR="00AD2C5C" w:rsidRDefault="00F73D5A">
            <w:pPr>
              <w:tabs>
                <w:tab w:val="left" w:pos="1134"/>
              </w:tabs>
              <w:spacing w:after="0" w:line="276" w:lineRule="auto"/>
              <w:ind w:left="567"/>
              <w:jc w:val="both"/>
              <w:rPr>
                <w:b/>
                <w:sz w:val="24"/>
                <w:szCs w:val="24"/>
                <w:lang w:eastAsia="en-US"/>
              </w:rPr>
            </w:pPr>
            <w:r>
              <w:rPr>
                <w:b/>
                <w:sz w:val="24"/>
                <w:szCs w:val="24"/>
                <w:lang w:eastAsia="en-US"/>
              </w:rPr>
              <w:t>100%</w:t>
            </w:r>
          </w:p>
        </w:tc>
        <w:tc>
          <w:tcPr>
            <w:tcW w:w="1263" w:type="dxa"/>
            <w:tcBorders>
              <w:top w:val="single" w:sz="4" w:space="0" w:color="auto"/>
              <w:left w:val="single" w:sz="4" w:space="0" w:color="auto"/>
              <w:bottom w:val="single" w:sz="4" w:space="0" w:color="auto"/>
              <w:right w:val="single" w:sz="4" w:space="0" w:color="auto"/>
            </w:tcBorders>
          </w:tcPr>
          <w:p w14:paraId="3461E04B" w14:textId="7FF5B111" w:rsidR="00AD2C5C" w:rsidRDefault="00F73D5A">
            <w:pPr>
              <w:tabs>
                <w:tab w:val="left" w:pos="1134"/>
              </w:tabs>
              <w:spacing w:after="0" w:line="276" w:lineRule="auto"/>
              <w:ind w:left="567"/>
              <w:jc w:val="both"/>
              <w:rPr>
                <w:b/>
                <w:sz w:val="24"/>
                <w:szCs w:val="24"/>
                <w:lang w:eastAsia="en-US"/>
              </w:rPr>
            </w:pPr>
            <w:r>
              <w:rPr>
                <w:b/>
                <w:sz w:val="24"/>
                <w:szCs w:val="24"/>
                <w:lang w:eastAsia="en-US"/>
              </w:rPr>
              <w:t>78%</w:t>
            </w:r>
          </w:p>
        </w:tc>
      </w:tr>
    </w:tbl>
    <w:p w14:paraId="097078CC" w14:textId="77777777" w:rsidR="00AD2C5C" w:rsidRDefault="00AD2C5C" w:rsidP="00AD2C5C">
      <w:pPr>
        <w:tabs>
          <w:tab w:val="left" w:pos="1134"/>
        </w:tabs>
        <w:spacing w:line="276" w:lineRule="auto"/>
        <w:ind w:left="567"/>
        <w:rPr>
          <w:sz w:val="24"/>
          <w:szCs w:val="24"/>
        </w:rPr>
      </w:pPr>
    </w:p>
    <w:p w14:paraId="468B9650" w14:textId="3369EE8E" w:rsidR="00AD2C5C" w:rsidRDefault="00AD2C5C" w:rsidP="00177733">
      <w:pPr>
        <w:tabs>
          <w:tab w:val="left" w:pos="1134"/>
        </w:tabs>
        <w:spacing w:after="0" w:line="276" w:lineRule="auto"/>
        <w:jc w:val="both"/>
        <w:rPr>
          <w:sz w:val="24"/>
          <w:szCs w:val="24"/>
        </w:rPr>
      </w:pPr>
      <w:r>
        <w:rPr>
          <w:b/>
          <w:sz w:val="24"/>
          <w:szCs w:val="24"/>
        </w:rPr>
        <w:t xml:space="preserve"> 9-е классы-</w:t>
      </w:r>
      <w:r>
        <w:rPr>
          <w:sz w:val="24"/>
          <w:szCs w:val="24"/>
        </w:rPr>
        <w:t xml:space="preserve"> </w:t>
      </w:r>
      <w:r>
        <w:rPr>
          <w:i/>
          <w:sz w:val="24"/>
          <w:szCs w:val="24"/>
        </w:rPr>
        <w:t>литература (</w:t>
      </w:r>
      <w:r>
        <w:rPr>
          <w:b/>
          <w:i/>
          <w:sz w:val="24"/>
          <w:szCs w:val="24"/>
        </w:rPr>
        <w:t>ОГЭ</w:t>
      </w:r>
      <w:r>
        <w:rPr>
          <w:i/>
          <w:sz w:val="24"/>
          <w:szCs w:val="24"/>
        </w:rPr>
        <w:t xml:space="preserve">), ( учителя:  Кузнецова И.О. - 9а ; </w:t>
      </w:r>
      <w:r w:rsidR="00F73D5A">
        <w:rPr>
          <w:i/>
          <w:sz w:val="24"/>
          <w:szCs w:val="24"/>
        </w:rPr>
        <w:t>Зуева О.Д.</w:t>
      </w:r>
      <w:r>
        <w:rPr>
          <w:i/>
          <w:sz w:val="24"/>
          <w:szCs w:val="24"/>
        </w:rPr>
        <w:t xml:space="preserve"> -9б)</w:t>
      </w:r>
    </w:p>
    <w:tbl>
      <w:tblPr>
        <w:tblW w:w="13380" w:type="dxa"/>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024"/>
        <w:gridCol w:w="1388"/>
        <w:gridCol w:w="1418"/>
        <w:gridCol w:w="1143"/>
        <w:gridCol w:w="1143"/>
        <w:gridCol w:w="974"/>
        <w:gridCol w:w="1143"/>
        <w:gridCol w:w="1125"/>
        <w:gridCol w:w="1418"/>
        <w:gridCol w:w="1343"/>
      </w:tblGrid>
      <w:tr w:rsidR="00AD2C5C" w14:paraId="132BB9A5" w14:textId="77777777" w:rsidTr="00AD2C5C">
        <w:tc>
          <w:tcPr>
            <w:tcW w:w="1260" w:type="dxa"/>
            <w:tcBorders>
              <w:top w:val="single" w:sz="4" w:space="0" w:color="auto"/>
              <w:left w:val="single" w:sz="4" w:space="0" w:color="auto"/>
              <w:bottom w:val="single" w:sz="4" w:space="0" w:color="auto"/>
              <w:right w:val="single" w:sz="4" w:space="0" w:color="auto"/>
            </w:tcBorders>
            <w:hideMark/>
          </w:tcPr>
          <w:p w14:paraId="74126156"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023" w:type="dxa"/>
            <w:tcBorders>
              <w:top w:val="single" w:sz="4" w:space="0" w:color="auto"/>
              <w:left w:val="single" w:sz="4" w:space="0" w:color="auto"/>
              <w:bottom w:val="single" w:sz="4" w:space="0" w:color="auto"/>
              <w:right w:val="single" w:sz="4" w:space="0" w:color="auto"/>
            </w:tcBorders>
            <w:hideMark/>
          </w:tcPr>
          <w:p w14:paraId="002D1E20"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387" w:type="dxa"/>
            <w:tcBorders>
              <w:top w:val="single" w:sz="4" w:space="0" w:color="auto"/>
              <w:left w:val="single" w:sz="4" w:space="0" w:color="auto"/>
              <w:bottom w:val="single" w:sz="4" w:space="0" w:color="auto"/>
              <w:right w:val="single" w:sz="4" w:space="0" w:color="auto"/>
            </w:tcBorders>
            <w:hideMark/>
          </w:tcPr>
          <w:p w14:paraId="5DE96B18"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7" w:type="dxa"/>
            <w:tcBorders>
              <w:top w:val="single" w:sz="4" w:space="0" w:color="auto"/>
              <w:left w:val="single" w:sz="4" w:space="0" w:color="auto"/>
              <w:bottom w:val="single" w:sz="4" w:space="0" w:color="auto"/>
              <w:right w:val="single" w:sz="4" w:space="0" w:color="auto"/>
            </w:tcBorders>
            <w:hideMark/>
          </w:tcPr>
          <w:p w14:paraId="5EBE5DC5" w14:textId="77777777" w:rsidR="00AD2C5C" w:rsidRDefault="00AD2C5C">
            <w:pPr>
              <w:tabs>
                <w:tab w:val="left" w:pos="1134"/>
              </w:tabs>
              <w:spacing w:after="0" w:line="276" w:lineRule="auto"/>
              <w:jc w:val="both"/>
              <w:rPr>
                <w:b/>
                <w:sz w:val="24"/>
                <w:szCs w:val="24"/>
                <w:lang w:eastAsia="en-US"/>
              </w:rPr>
            </w:pPr>
            <w:r>
              <w:rPr>
                <w:b/>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482045ED"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1143" w:type="dxa"/>
            <w:tcBorders>
              <w:top w:val="single" w:sz="4" w:space="0" w:color="auto"/>
              <w:left w:val="single" w:sz="4" w:space="0" w:color="auto"/>
              <w:bottom w:val="single" w:sz="4" w:space="0" w:color="auto"/>
              <w:right w:val="single" w:sz="4" w:space="0" w:color="auto"/>
            </w:tcBorders>
            <w:hideMark/>
          </w:tcPr>
          <w:p w14:paraId="19277C80"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74" w:type="dxa"/>
            <w:tcBorders>
              <w:top w:val="single" w:sz="4" w:space="0" w:color="auto"/>
              <w:left w:val="single" w:sz="4" w:space="0" w:color="auto"/>
              <w:bottom w:val="single" w:sz="4" w:space="0" w:color="auto"/>
              <w:right w:val="single" w:sz="4" w:space="0" w:color="auto"/>
            </w:tcBorders>
            <w:hideMark/>
          </w:tcPr>
          <w:p w14:paraId="1AE00774"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1F8AB586"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27629AFD"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418" w:type="dxa"/>
            <w:tcBorders>
              <w:top w:val="single" w:sz="4" w:space="0" w:color="auto"/>
              <w:left w:val="single" w:sz="4" w:space="0" w:color="auto"/>
              <w:bottom w:val="single" w:sz="4" w:space="0" w:color="auto"/>
              <w:right w:val="single" w:sz="4" w:space="0" w:color="auto"/>
            </w:tcBorders>
            <w:hideMark/>
          </w:tcPr>
          <w:p w14:paraId="0CE0B66D"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343" w:type="dxa"/>
            <w:tcBorders>
              <w:top w:val="single" w:sz="4" w:space="0" w:color="auto"/>
              <w:left w:val="single" w:sz="4" w:space="0" w:color="auto"/>
              <w:bottom w:val="single" w:sz="4" w:space="0" w:color="auto"/>
              <w:right w:val="single" w:sz="4" w:space="0" w:color="auto"/>
            </w:tcBorders>
            <w:hideMark/>
          </w:tcPr>
          <w:p w14:paraId="23C33743"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AD2C5C" w14:paraId="41E9C837" w14:textId="77777777" w:rsidTr="00AD2C5C">
        <w:tc>
          <w:tcPr>
            <w:tcW w:w="1260" w:type="dxa"/>
            <w:tcBorders>
              <w:top w:val="single" w:sz="4" w:space="0" w:color="auto"/>
              <w:left w:val="single" w:sz="4" w:space="0" w:color="auto"/>
              <w:bottom w:val="single" w:sz="4" w:space="0" w:color="auto"/>
              <w:right w:val="single" w:sz="4" w:space="0" w:color="auto"/>
            </w:tcBorders>
            <w:hideMark/>
          </w:tcPr>
          <w:p w14:paraId="0F7D9A2E" w14:textId="77777777" w:rsidR="00AD2C5C" w:rsidRDefault="00AD2C5C" w:rsidP="00F73D5A">
            <w:pPr>
              <w:tabs>
                <w:tab w:val="left" w:pos="1134"/>
              </w:tabs>
              <w:spacing w:after="0" w:line="276" w:lineRule="auto"/>
              <w:jc w:val="both"/>
              <w:rPr>
                <w:sz w:val="24"/>
                <w:szCs w:val="24"/>
                <w:lang w:eastAsia="en-US"/>
              </w:rPr>
            </w:pPr>
            <w:r>
              <w:rPr>
                <w:sz w:val="24"/>
                <w:szCs w:val="24"/>
                <w:lang w:eastAsia="en-US"/>
              </w:rPr>
              <w:t>9а</w:t>
            </w:r>
          </w:p>
        </w:tc>
        <w:tc>
          <w:tcPr>
            <w:tcW w:w="1023" w:type="dxa"/>
            <w:tcBorders>
              <w:top w:val="single" w:sz="4" w:space="0" w:color="auto"/>
              <w:left w:val="single" w:sz="4" w:space="0" w:color="auto"/>
              <w:bottom w:val="single" w:sz="4" w:space="0" w:color="auto"/>
              <w:right w:val="single" w:sz="4" w:space="0" w:color="auto"/>
            </w:tcBorders>
            <w:hideMark/>
          </w:tcPr>
          <w:p w14:paraId="609082C4" w14:textId="72ECE830" w:rsidR="00AD2C5C" w:rsidRDefault="00F73D5A">
            <w:pPr>
              <w:tabs>
                <w:tab w:val="left" w:pos="1134"/>
              </w:tabs>
              <w:spacing w:after="0" w:line="276" w:lineRule="auto"/>
              <w:ind w:left="567"/>
              <w:jc w:val="both"/>
              <w:rPr>
                <w:sz w:val="24"/>
                <w:szCs w:val="24"/>
                <w:lang w:eastAsia="en-US"/>
              </w:rPr>
            </w:pPr>
            <w:r>
              <w:rPr>
                <w:sz w:val="24"/>
                <w:szCs w:val="24"/>
                <w:lang w:eastAsia="en-US"/>
              </w:rPr>
              <w:t>36</w:t>
            </w:r>
          </w:p>
        </w:tc>
        <w:tc>
          <w:tcPr>
            <w:tcW w:w="1387" w:type="dxa"/>
            <w:tcBorders>
              <w:top w:val="single" w:sz="4" w:space="0" w:color="auto"/>
              <w:left w:val="single" w:sz="4" w:space="0" w:color="auto"/>
              <w:bottom w:val="single" w:sz="4" w:space="0" w:color="auto"/>
              <w:right w:val="single" w:sz="4" w:space="0" w:color="auto"/>
            </w:tcBorders>
            <w:hideMark/>
          </w:tcPr>
          <w:p w14:paraId="22F591EA" w14:textId="2EFE6C87" w:rsidR="00AD2C5C" w:rsidRDefault="00F73D5A">
            <w:pPr>
              <w:tabs>
                <w:tab w:val="left" w:pos="1134"/>
              </w:tabs>
              <w:spacing w:after="0" w:line="276" w:lineRule="auto"/>
              <w:ind w:left="567"/>
              <w:jc w:val="both"/>
              <w:rPr>
                <w:sz w:val="24"/>
                <w:szCs w:val="24"/>
                <w:lang w:eastAsia="en-US"/>
              </w:rPr>
            </w:pPr>
            <w:r>
              <w:rPr>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41EB8963" w14:textId="77777777" w:rsidR="00AD2C5C" w:rsidRDefault="00AD2C5C">
            <w:pPr>
              <w:tabs>
                <w:tab w:val="left" w:pos="1134"/>
              </w:tabs>
              <w:spacing w:after="0" w:line="276" w:lineRule="auto"/>
              <w:ind w:left="567"/>
              <w:jc w:val="both"/>
              <w:rPr>
                <w:b/>
                <w:sz w:val="24"/>
                <w:szCs w:val="24"/>
                <w:lang w:eastAsia="en-US"/>
              </w:rPr>
            </w:pPr>
            <w:r>
              <w:rPr>
                <w:b/>
                <w:sz w:val="24"/>
                <w:szCs w:val="24"/>
                <w:lang w:eastAsia="en-US"/>
              </w:rPr>
              <w:t>7</w:t>
            </w:r>
          </w:p>
        </w:tc>
        <w:tc>
          <w:tcPr>
            <w:tcW w:w="1143" w:type="dxa"/>
            <w:tcBorders>
              <w:top w:val="single" w:sz="4" w:space="0" w:color="auto"/>
              <w:left w:val="single" w:sz="4" w:space="0" w:color="auto"/>
              <w:bottom w:val="single" w:sz="4" w:space="0" w:color="auto"/>
              <w:right w:val="single" w:sz="4" w:space="0" w:color="auto"/>
            </w:tcBorders>
            <w:hideMark/>
          </w:tcPr>
          <w:p w14:paraId="04026A78" w14:textId="324DD8EE" w:rsidR="00AD2C5C" w:rsidRDefault="00F73D5A">
            <w:pPr>
              <w:tabs>
                <w:tab w:val="left" w:pos="1134"/>
              </w:tabs>
              <w:spacing w:after="0" w:line="276" w:lineRule="auto"/>
              <w:ind w:left="567"/>
              <w:jc w:val="both"/>
              <w:rPr>
                <w:sz w:val="24"/>
                <w:szCs w:val="24"/>
                <w:lang w:eastAsia="en-US"/>
              </w:rPr>
            </w:pPr>
            <w:r>
              <w:rPr>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hideMark/>
          </w:tcPr>
          <w:p w14:paraId="6BBB265A" w14:textId="78992B26" w:rsidR="00AD2C5C" w:rsidRDefault="00F73D5A">
            <w:pPr>
              <w:tabs>
                <w:tab w:val="left" w:pos="1134"/>
              </w:tabs>
              <w:spacing w:after="0" w:line="276" w:lineRule="auto"/>
              <w:ind w:left="567"/>
              <w:jc w:val="both"/>
              <w:rPr>
                <w:sz w:val="24"/>
                <w:szCs w:val="24"/>
                <w:lang w:eastAsia="en-US"/>
              </w:rPr>
            </w:pPr>
            <w:r>
              <w:rPr>
                <w:sz w:val="24"/>
                <w:szCs w:val="24"/>
                <w:lang w:eastAsia="en-US"/>
              </w:rPr>
              <w:t>2</w:t>
            </w:r>
          </w:p>
        </w:tc>
        <w:tc>
          <w:tcPr>
            <w:tcW w:w="974" w:type="dxa"/>
            <w:tcBorders>
              <w:top w:val="single" w:sz="4" w:space="0" w:color="auto"/>
              <w:left w:val="single" w:sz="4" w:space="0" w:color="auto"/>
              <w:bottom w:val="single" w:sz="4" w:space="0" w:color="auto"/>
              <w:right w:val="single" w:sz="4" w:space="0" w:color="auto"/>
            </w:tcBorders>
            <w:hideMark/>
          </w:tcPr>
          <w:p w14:paraId="05BB43B5" w14:textId="733CB606" w:rsidR="00AD2C5C" w:rsidRDefault="00F73D5A">
            <w:pPr>
              <w:tabs>
                <w:tab w:val="left" w:pos="1134"/>
              </w:tabs>
              <w:spacing w:after="0" w:line="276" w:lineRule="auto"/>
              <w:ind w:left="567"/>
              <w:jc w:val="both"/>
              <w:rPr>
                <w:sz w:val="24"/>
                <w:szCs w:val="24"/>
                <w:lang w:eastAsia="en-US"/>
              </w:rPr>
            </w:pPr>
            <w:r>
              <w:rPr>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hideMark/>
          </w:tcPr>
          <w:p w14:paraId="7C2137B7" w14:textId="475B9A21" w:rsidR="00AD2C5C" w:rsidRDefault="00F73D5A">
            <w:pPr>
              <w:tabs>
                <w:tab w:val="left" w:pos="1134"/>
              </w:tabs>
              <w:spacing w:after="0" w:line="276" w:lineRule="auto"/>
              <w:ind w:left="567"/>
              <w:jc w:val="both"/>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hideMark/>
          </w:tcPr>
          <w:p w14:paraId="216353D4" w14:textId="6B8B99A0" w:rsidR="00AD2C5C" w:rsidRDefault="00F73D5A">
            <w:pPr>
              <w:tabs>
                <w:tab w:val="left" w:pos="1134"/>
              </w:tabs>
              <w:spacing w:after="0" w:line="276" w:lineRule="auto"/>
              <w:jc w:val="both"/>
              <w:rPr>
                <w:sz w:val="24"/>
                <w:szCs w:val="24"/>
                <w:lang w:eastAsia="en-US"/>
              </w:rPr>
            </w:pPr>
            <w:r>
              <w:rPr>
                <w:sz w:val="24"/>
                <w:szCs w:val="24"/>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14:paraId="7A93B8AA"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100%</w:t>
            </w:r>
          </w:p>
        </w:tc>
        <w:tc>
          <w:tcPr>
            <w:tcW w:w="1343" w:type="dxa"/>
            <w:tcBorders>
              <w:top w:val="single" w:sz="4" w:space="0" w:color="auto"/>
              <w:left w:val="single" w:sz="4" w:space="0" w:color="auto"/>
              <w:bottom w:val="single" w:sz="4" w:space="0" w:color="auto"/>
              <w:right w:val="single" w:sz="4" w:space="0" w:color="auto"/>
            </w:tcBorders>
            <w:hideMark/>
          </w:tcPr>
          <w:p w14:paraId="10204AFF" w14:textId="7215F637" w:rsidR="00AD2C5C" w:rsidRDefault="00F73D5A">
            <w:pPr>
              <w:tabs>
                <w:tab w:val="left" w:pos="1134"/>
              </w:tabs>
              <w:spacing w:after="0" w:line="276" w:lineRule="auto"/>
              <w:ind w:left="567"/>
              <w:jc w:val="both"/>
              <w:rPr>
                <w:sz w:val="24"/>
                <w:szCs w:val="24"/>
                <w:lang w:eastAsia="en-US"/>
              </w:rPr>
            </w:pPr>
            <w:r>
              <w:rPr>
                <w:sz w:val="24"/>
                <w:szCs w:val="24"/>
                <w:lang w:eastAsia="en-US"/>
              </w:rPr>
              <w:t>75</w:t>
            </w:r>
            <w:r w:rsidR="00AD2C5C">
              <w:rPr>
                <w:sz w:val="24"/>
                <w:szCs w:val="24"/>
                <w:lang w:eastAsia="en-US"/>
              </w:rPr>
              <w:t>%</w:t>
            </w:r>
          </w:p>
        </w:tc>
      </w:tr>
      <w:tr w:rsidR="00AD2C5C" w14:paraId="379A1C71" w14:textId="77777777" w:rsidTr="00F73D5A">
        <w:tc>
          <w:tcPr>
            <w:tcW w:w="1260" w:type="dxa"/>
            <w:tcBorders>
              <w:top w:val="single" w:sz="4" w:space="0" w:color="auto"/>
              <w:left w:val="single" w:sz="4" w:space="0" w:color="auto"/>
              <w:bottom w:val="single" w:sz="4" w:space="0" w:color="auto"/>
              <w:right w:val="single" w:sz="4" w:space="0" w:color="auto"/>
            </w:tcBorders>
            <w:hideMark/>
          </w:tcPr>
          <w:p w14:paraId="40B2CCEF" w14:textId="77777777" w:rsidR="00AD2C5C" w:rsidRDefault="00AD2C5C" w:rsidP="00F73D5A">
            <w:pPr>
              <w:tabs>
                <w:tab w:val="left" w:pos="1134"/>
              </w:tabs>
              <w:spacing w:after="0" w:line="276" w:lineRule="auto"/>
              <w:jc w:val="both"/>
              <w:rPr>
                <w:sz w:val="24"/>
                <w:szCs w:val="24"/>
                <w:lang w:eastAsia="en-US"/>
              </w:rPr>
            </w:pPr>
            <w:r>
              <w:rPr>
                <w:sz w:val="24"/>
                <w:szCs w:val="24"/>
                <w:lang w:eastAsia="en-US"/>
              </w:rPr>
              <w:t>9б</w:t>
            </w:r>
          </w:p>
        </w:tc>
        <w:tc>
          <w:tcPr>
            <w:tcW w:w="1023" w:type="dxa"/>
            <w:tcBorders>
              <w:top w:val="single" w:sz="4" w:space="0" w:color="auto"/>
              <w:left w:val="single" w:sz="4" w:space="0" w:color="auto"/>
              <w:bottom w:val="single" w:sz="4" w:space="0" w:color="auto"/>
              <w:right w:val="single" w:sz="4" w:space="0" w:color="auto"/>
            </w:tcBorders>
            <w:hideMark/>
          </w:tcPr>
          <w:p w14:paraId="266CB655" w14:textId="7F07C18C" w:rsidR="00AD2C5C" w:rsidRDefault="00F73D5A">
            <w:pPr>
              <w:tabs>
                <w:tab w:val="left" w:pos="1134"/>
              </w:tabs>
              <w:spacing w:after="0" w:line="276" w:lineRule="auto"/>
              <w:ind w:left="567"/>
              <w:jc w:val="both"/>
              <w:rPr>
                <w:sz w:val="24"/>
                <w:szCs w:val="24"/>
                <w:lang w:eastAsia="en-US"/>
              </w:rPr>
            </w:pPr>
            <w:r>
              <w:rPr>
                <w:sz w:val="24"/>
                <w:szCs w:val="24"/>
                <w:lang w:eastAsia="en-US"/>
              </w:rPr>
              <w:t>33</w:t>
            </w:r>
          </w:p>
        </w:tc>
        <w:tc>
          <w:tcPr>
            <w:tcW w:w="1387" w:type="dxa"/>
            <w:tcBorders>
              <w:top w:val="single" w:sz="4" w:space="0" w:color="auto"/>
              <w:left w:val="single" w:sz="4" w:space="0" w:color="auto"/>
              <w:bottom w:val="single" w:sz="4" w:space="0" w:color="auto"/>
              <w:right w:val="single" w:sz="4" w:space="0" w:color="auto"/>
            </w:tcBorders>
            <w:hideMark/>
          </w:tcPr>
          <w:p w14:paraId="339B95A0" w14:textId="0F837349" w:rsidR="00AD2C5C" w:rsidRDefault="00F73D5A">
            <w:pPr>
              <w:tabs>
                <w:tab w:val="left" w:pos="1134"/>
              </w:tabs>
              <w:spacing w:after="0" w:line="276" w:lineRule="auto"/>
              <w:ind w:left="567"/>
              <w:jc w:val="both"/>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Pr>
          <w:p w14:paraId="72C7DE2F" w14:textId="77777777" w:rsidR="00AD2C5C" w:rsidRDefault="00AD2C5C">
            <w:pPr>
              <w:tabs>
                <w:tab w:val="left" w:pos="1134"/>
              </w:tabs>
              <w:spacing w:after="0" w:line="276" w:lineRule="auto"/>
              <w:ind w:left="567"/>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78A3A0B7" w14:textId="25B43009" w:rsidR="00AD2C5C" w:rsidRDefault="00F73D5A">
            <w:pPr>
              <w:tabs>
                <w:tab w:val="left" w:pos="1134"/>
              </w:tabs>
              <w:spacing w:after="0" w:line="276" w:lineRule="auto"/>
              <w:ind w:left="567"/>
              <w:jc w:val="both"/>
              <w:rPr>
                <w:sz w:val="24"/>
                <w:szCs w:val="24"/>
                <w:lang w:eastAsia="en-US"/>
              </w:rPr>
            </w:pPr>
            <w:r>
              <w:rPr>
                <w:sz w:val="24"/>
                <w:szCs w:val="24"/>
                <w:lang w:eastAsia="en-US"/>
              </w:rPr>
              <w:t>0</w:t>
            </w:r>
          </w:p>
        </w:tc>
        <w:tc>
          <w:tcPr>
            <w:tcW w:w="1143" w:type="dxa"/>
            <w:tcBorders>
              <w:top w:val="single" w:sz="4" w:space="0" w:color="auto"/>
              <w:left w:val="single" w:sz="4" w:space="0" w:color="auto"/>
              <w:bottom w:val="single" w:sz="4" w:space="0" w:color="auto"/>
              <w:right w:val="single" w:sz="4" w:space="0" w:color="auto"/>
            </w:tcBorders>
          </w:tcPr>
          <w:p w14:paraId="38597F32" w14:textId="1FDFC65D" w:rsidR="00AD2C5C" w:rsidRDefault="00F73D5A">
            <w:pPr>
              <w:tabs>
                <w:tab w:val="left" w:pos="1134"/>
              </w:tabs>
              <w:spacing w:after="0" w:line="276" w:lineRule="auto"/>
              <w:ind w:left="567"/>
              <w:jc w:val="both"/>
              <w:rPr>
                <w:sz w:val="24"/>
                <w:szCs w:val="24"/>
                <w:lang w:eastAsia="en-US"/>
              </w:rPr>
            </w:pPr>
            <w:r>
              <w:rPr>
                <w:sz w:val="24"/>
                <w:szCs w:val="24"/>
                <w:lang w:eastAsia="en-US"/>
              </w:rPr>
              <w:t>1</w:t>
            </w:r>
          </w:p>
        </w:tc>
        <w:tc>
          <w:tcPr>
            <w:tcW w:w="974" w:type="dxa"/>
            <w:tcBorders>
              <w:top w:val="single" w:sz="4" w:space="0" w:color="auto"/>
              <w:left w:val="single" w:sz="4" w:space="0" w:color="auto"/>
              <w:bottom w:val="single" w:sz="4" w:space="0" w:color="auto"/>
              <w:right w:val="single" w:sz="4" w:space="0" w:color="auto"/>
            </w:tcBorders>
          </w:tcPr>
          <w:p w14:paraId="5C717E99" w14:textId="2FFFA165" w:rsidR="00AD2C5C" w:rsidRDefault="00F73D5A">
            <w:pPr>
              <w:tabs>
                <w:tab w:val="left" w:pos="1134"/>
              </w:tabs>
              <w:spacing w:after="0" w:line="276" w:lineRule="auto"/>
              <w:ind w:left="567"/>
              <w:jc w:val="both"/>
              <w:rPr>
                <w:sz w:val="24"/>
                <w:szCs w:val="24"/>
                <w:lang w:eastAsia="en-US"/>
              </w:rPr>
            </w:pPr>
            <w:r>
              <w:rPr>
                <w:sz w:val="24"/>
                <w:szCs w:val="24"/>
                <w:lang w:eastAsia="en-US"/>
              </w:rPr>
              <w:t>2</w:t>
            </w:r>
          </w:p>
        </w:tc>
        <w:tc>
          <w:tcPr>
            <w:tcW w:w="1143" w:type="dxa"/>
            <w:tcBorders>
              <w:top w:val="single" w:sz="4" w:space="0" w:color="auto"/>
              <w:left w:val="single" w:sz="4" w:space="0" w:color="auto"/>
              <w:bottom w:val="single" w:sz="4" w:space="0" w:color="auto"/>
              <w:right w:val="single" w:sz="4" w:space="0" w:color="auto"/>
            </w:tcBorders>
          </w:tcPr>
          <w:p w14:paraId="0912A0D5" w14:textId="6CA1A11B" w:rsidR="00AD2C5C" w:rsidRDefault="00F73D5A">
            <w:pPr>
              <w:tabs>
                <w:tab w:val="left" w:pos="1134"/>
              </w:tabs>
              <w:spacing w:after="0" w:line="276" w:lineRule="auto"/>
              <w:ind w:left="567"/>
              <w:jc w:val="both"/>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hideMark/>
          </w:tcPr>
          <w:p w14:paraId="2AB0B86A" w14:textId="75B83A67" w:rsidR="00AD2C5C" w:rsidRDefault="00F73D5A">
            <w:pPr>
              <w:tabs>
                <w:tab w:val="left" w:pos="1134"/>
              </w:tabs>
              <w:spacing w:after="0" w:line="276" w:lineRule="auto"/>
              <w:jc w:val="both"/>
              <w:rPr>
                <w:sz w:val="24"/>
                <w:szCs w:val="24"/>
                <w:lang w:eastAsia="en-US"/>
              </w:rPr>
            </w:pPr>
            <w:r>
              <w:rPr>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14:paraId="589F745A"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100%</w:t>
            </w:r>
          </w:p>
        </w:tc>
        <w:tc>
          <w:tcPr>
            <w:tcW w:w="1343" w:type="dxa"/>
            <w:tcBorders>
              <w:top w:val="single" w:sz="4" w:space="0" w:color="auto"/>
              <w:left w:val="single" w:sz="4" w:space="0" w:color="auto"/>
              <w:bottom w:val="single" w:sz="4" w:space="0" w:color="auto"/>
              <w:right w:val="single" w:sz="4" w:space="0" w:color="auto"/>
            </w:tcBorders>
            <w:hideMark/>
          </w:tcPr>
          <w:p w14:paraId="783F8339" w14:textId="3271EF21" w:rsidR="00AD2C5C" w:rsidRDefault="00F73D5A">
            <w:pPr>
              <w:tabs>
                <w:tab w:val="left" w:pos="1134"/>
              </w:tabs>
              <w:spacing w:after="0" w:line="276" w:lineRule="auto"/>
              <w:ind w:left="567"/>
              <w:jc w:val="both"/>
              <w:rPr>
                <w:sz w:val="24"/>
                <w:szCs w:val="24"/>
                <w:lang w:eastAsia="en-US"/>
              </w:rPr>
            </w:pPr>
            <w:r>
              <w:rPr>
                <w:sz w:val="24"/>
                <w:szCs w:val="24"/>
                <w:lang w:eastAsia="en-US"/>
              </w:rPr>
              <w:t>33</w:t>
            </w:r>
            <w:r w:rsidR="00AD2C5C">
              <w:rPr>
                <w:sz w:val="24"/>
                <w:szCs w:val="24"/>
                <w:lang w:eastAsia="en-US"/>
              </w:rPr>
              <w:t>%</w:t>
            </w:r>
          </w:p>
        </w:tc>
      </w:tr>
      <w:tr w:rsidR="00AD2C5C" w14:paraId="03B1A82A" w14:textId="77777777" w:rsidTr="00AD2C5C">
        <w:tc>
          <w:tcPr>
            <w:tcW w:w="1260" w:type="dxa"/>
            <w:tcBorders>
              <w:top w:val="single" w:sz="4" w:space="0" w:color="auto"/>
              <w:left w:val="single" w:sz="4" w:space="0" w:color="auto"/>
              <w:bottom w:val="single" w:sz="4" w:space="0" w:color="auto"/>
              <w:right w:val="single" w:sz="4" w:space="0" w:color="auto"/>
            </w:tcBorders>
            <w:hideMark/>
          </w:tcPr>
          <w:p w14:paraId="2E41E2E9" w14:textId="77777777" w:rsidR="00AD2C5C" w:rsidRDefault="00AD2C5C" w:rsidP="00F73D5A">
            <w:pPr>
              <w:tabs>
                <w:tab w:val="left" w:pos="1134"/>
              </w:tabs>
              <w:spacing w:after="0" w:line="276" w:lineRule="auto"/>
              <w:jc w:val="both"/>
              <w:rPr>
                <w:sz w:val="24"/>
                <w:szCs w:val="24"/>
                <w:lang w:eastAsia="en-US"/>
              </w:rPr>
            </w:pPr>
            <w:r>
              <w:rPr>
                <w:sz w:val="24"/>
                <w:szCs w:val="24"/>
                <w:lang w:eastAsia="en-US"/>
              </w:rPr>
              <w:t>Итого</w:t>
            </w:r>
          </w:p>
        </w:tc>
        <w:tc>
          <w:tcPr>
            <w:tcW w:w="1023" w:type="dxa"/>
            <w:tcBorders>
              <w:top w:val="single" w:sz="4" w:space="0" w:color="auto"/>
              <w:left w:val="single" w:sz="4" w:space="0" w:color="auto"/>
              <w:bottom w:val="single" w:sz="4" w:space="0" w:color="auto"/>
              <w:right w:val="single" w:sz="4" w:space="0" w:color="auto"/>
            </w:tcBorders>
            <w:hideMark/>
          </w:tcPr>
          <w:p w14:paraId="30AABF8A" w14:textId="77019848" w:rsidR="00AD2C5C" w:rsidRDefault="00F73D5A">
            <w:pPr>
              <w:tabs>
                <w:tab w:val="left" w:pos="1134"/>
              </w:tabs>
              <w:spacing w:after="0" w:line="276" w:lineRule="auto"/>
              <w:ind w:left="567"/>
              <w:jc w:val="both"/>
              <w:rPr>
                <w:b/>
                <w:sz w:val="24"/>
                <w:szCs w:val="24"/>
                <w:lang w:eastAsia="en-US"/>
              </w:rPr>
            </w:pPr>
            <w:r>
              <w:rPr>
                <w:b/>
                <w:sz w:val="24"/>
                <w:szCs w:val="24"/>
                <w:lang w:eastAsia="en-US"/>
              </w:rPr>
              <w:t>69</w:t>
            </w:r>
          </w:p>
        </w:tc>
        <w:tc>
          <w:tcPr>
            <w:tcW w:w="1387" w:type="dxa"/>
            <w:tcBorders>
              <w:top w:val="single" w:sz="4" w:space="0" w:color="auto"/>
              <w:left w:val="single" w:sz="4" w:space="0" w:color="auto"/>
              <w:bottom w:val="single" w:sz="4" w:space="0" w:color="auto"/>
              <w:right w:val="single" w:sz="4" w:space="0" w:color="auto"/>
            </w:tcBorders>
            <w:hideMark/>
          </w:tcPr>
          <w:p w14:paraId="2182E222" w14:textId="6758B5AD" w:rsidR="00AD2C5C" w:rsidRDefault="00F73D5A">
            <w:pPr>
              <w:tabs>
                <w:tab w:val="left" w:pos="1134"/>
              </w:tabs>
              <w:spacing w:after="0" w:line="276" w:lineRule="auto"/>
              <w:ind w:left="567"/>
              <w:jc w:val="both"/>
              <w:rPr>
                <w:b/>
                <w:sz w:val="24"/>
                <w:szCs w:val="24"/>
                <w:lang w:eastAsia="en-US"/>
              </w:rPr>
            </w:pPr>
            <w:r>
              <w:rPr>
                <w:b/>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14:paraId="3529F364" w14:textId="77777777" w:rsidR="00AD2C5C" w:rsidRDefault="00AD2C5C">
            <w:pPr>
              <w:tabs>
                <w:tab w:val="left" w:pos="1134"/>
              </w:tabs>
              <w:spacing w:after="0" w:line="276" w:lineRule="auto"/>
              <w:ind w:left="567"/>
              <w:jc w:val="both"/>
              <w:rPr>
                <w:b/>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hideMark/>
          </w:tcPr>
          <w:p w14:paraId="256B1048" w14:textId="264D7396" w:rsidR="00AD2C5C" w:rsidRDefault="00F73D5A">
            <w:pPr>
              <w:tabs>
                <w:tab w:val="left" w:pos="1134"/>
              </w:tabs>
              <w:spacing w:after="0" w:line="276" w:lineRule="auto"/>
              <w:ind w:left="567"/>
              <w:jc w:val="both"/>
              <w:rPr>
                <w:b/>
                <w:sz w:val="24"/>
                <w:szCs w:val="24"/>
                <w:lang w:eastAsia="en-US"/>
              </w:rPr>
            </w:pPr>
            <w:r>
              <w:rPr>
                <w:b/>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hideMark/>
          </w:tcPr>
          <w:p w14:paraId="175C628A" w14:textId="31932C79" w:rsidR="00AD2C5C" w:rsidRDefault="00F73D5A">
            <w:pPr>
              <w:tabs>
                <w:tab w:val="left" w:pos="1134"/>
              </w:tabs>
              <w:spacing w:after="0" w:line="276" w:lineRule="auto"/>
              <w:ind w:left="567"/>
              <w:jc w:val="both"/>
              <w:rPr>
                <w:b/>
                <w:sz w:val="24"/>
                <w:szCs w:val="24"/>
                <w:lang w:eastAsia="en-US"/>
              </w:rPr>
            </w:pPr>
            <w:r>
              <w:rPr>
                <w:b/>
                <w:sz w:val="24"/>
                <w:szCs w:val="24"/>
                <w:lang w:eastAsia="en-US"/>
              </w:rPr>
              <w:t>3</w:t>
            </w:r>
          </w:p>
        </w:tc>
        <w:tc>
          <w:tcPr>
            <w:tcW w:w="974" w:type="dxa"/>
            <w:tcBorders>
              <w:top w:val="single" w:sz="4" w:space="0" w:color="auto"/>
              <w:left w:val="single" w:sz="4" w:space="0" w:color="auto"/>
              <w:bottom w:val="single" w:sz="4" w:space="0" w:color="auto"/>
              <w:right w:val="single" w:sz="4" w:space="0" w:color="auto"/>
            </w:tcBorders>
            <w:hideMark/>
          </w:tcPr>
          <w:p w14:paraId="4E3D0D71" w14:textId="70C25BC8" w:rsidR="00AD2C5C" w:rsidRDefault="00F73D5A">
            <w:pPr>
              <w:tabs>
                <w:tab w:val="left" w:pos="1134"/>
              </w:tabs>
              <w:spacing w:after="0" w:line="276" w:lineRule="auto"/>
              <w:ind w:left="567"/>
              <w:jc w:val="both"/>
              <w:rPr>
                <w:b/>
                <w:sz w:val="24"/>
                <w:szCs w:val="24"/>
                <w:lang w:eastAsia="en-US"/>
              </w:rPr>
            </w:pPr>
            <w:r>
              <w:rPr>
                <w:b/>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17398291" w14:textId="77777777" w:rsidR="00AD2C5C" w:rsidRDefault="00AD2C5C">
            <w:pPr>
              <w:tabs>
                <w:tab w:val="left" w:pos="1134"/>
              </w:tabs>
              <w:spacing w:after="0" w:line="276" w:lineRule="auto"/>
              <w:ind w:left="567"/>
              <w:jc w:val="both"/>
              <w:rPr>
                <w:b/>
                <w:sz w:val="24"/>
                <w:szCs w:val="24"/>
                <w:lang w:eastAsia="en-US"/>
              </w:rPr>
            </w:pPr>
            <w:r>
              <w:rPr>
                <w:b/>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452B857" w14:textId="77777777" w:rsidR="00AD2C5C" w:rsidRDefault="00AD2C5C">
            <w:pPr>
              <w:tabs>
                <w:tab w:val="left" w:pos="1134"/>
              </w:tabs>
              <w:spacing w:after="0" w:line="276" w:lineRule="auto"/>
              <w:jc w:val="both"/>
              <w:rPr>
                <w:b/>
                <w:sz w:val="24"/>
                <w:szCs w:val="24"/>
                <w:lang w:eastAsia="en-US"/>
              </w:rPr>
            </w:pPr>
            <w:r>
              <w:rPr>
                <w:b/>
                <w:sz w:val="24"/>
                <w:szCs w:val="24"/>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14:paraId="447695E8" w14:textId="77777777" w:rsidR="00AD2C5C" w:rsidRDefault="00AD2C5C">
            <w:pPr>
              <w:tabs>
                <w:tab w:val="left" w:pos="1134"/>
              </w:tabs>
              <w:spacing w:after="0" w:line="276" w:lineRule="auto"/>
              <w:ind w:left="567"/>
              <w:jc w:val="both"/>
              <w:rPr>
                <w:b/>
                <w:sz w:val="24"/>
                <w:szCs w:val="24"/>
                <w:lang w:eastAsia="en-US"/>
              </w:rPr>
            </w:pPr>
            <w:r>
              <w:rPr>
                <w:b/>
                <w:sz w:val="24"/>
                <w:szCs w:val="24"/>
                <w:lang w:eastAsia="en-US"/>
              </w:rPr>
              <w:t>100%</w:t>
            </w:r>
          </w:p>
        </w:tc>
        <w:tc>
          <w:tcPr>
            <w:tcW w:w="1343" w:type="dxa"/>
            <w:tcBorders>
              <w:top w:val="single" w:sz="4" w:space="0" w:color="auto"/>
              <w:left w:val="single" w:sz="4" w:space="0" w:color="auto"/>
              <w:bottom w:val="single" w:sz="4" w:space="0" w:color="auto"/>
              <w:right w:val="single" w:sz="4" w:space="0" w:color="auto"/>
            </w:tcBorders>
            <w:hideMark/>
          </w:tcPr>
          <w:p w14:paraId="1461B6E2" w14:textId="050DC8D9" w:rsidR="00AD2C5C" w:rsidRDefault="00F73D5A">
            <w:pPr>
              <w:tabs>
                <w:tab w:val="left" w:pos="1134"/>
              </w:tabs>
              <w:spacing w:after="0" w:line="276" w:lineRule="auto"/>
              <w:ind w:left="567"/>
              <w:jc w:val="both"/>
              <w:rPr>
                <w:b/>
                <w:sz w:val="24"/>
                <w:szCs w:val="24"/>
                <w:lang w:eastAsia="en-US"/>
              </w:rPr>
            </w:pPr>
            <w:r>
              <w:rPr>
                <w:b/>
                <w:sz w:val="24"/>
                <w:szCs w:val="24"/>
                <w:lang w:eastAsia="en-US"/>
              </w:rPr>
              <w:t>57</w:t>
            </w:r>
            <w:r w:rsidR="00AD2C5C">
              <w:rPr>
                <w:b/>
                <w:sz w:val="24"/>
                <w:szCs w:val="24"/>
                <w:lang w:eastAsia="en-US"/>
              </w:rPr>
              <w:t>%</w:t>
            </w:r>
          </w:p>
        </w:tc>
      </w:tr>
    </w:tbl>
    <w:p w14:paraId="518CFF3D" w14:textId="77777777" w:rsidR="00AD2C5C" w:rsidRDefault="00AD2C5C" w:rsidP="00AD2C5C">
      <w:pPr>
        <w:tabs>
          <w:tab w:val="left" w:pos="1134"/>
        </w:tabs>
        <w:spacing w:after="0" w:line="276" w:lineRule="auto"/>
        <w:ind w:left="567"/>
        <w:jc w:val="both"/>
        <w:rPr>
          <w:sz w:val="24"/>
          <w:szCs w:val="24"/>
        </w:rPr>
      </w:pPr>
    </w:p>
    <w:p w14:paraId="1A4A456B" w14:textId="213994FD" w:rsidR="00AD2C5C" w:rsidRDefault="00AD2C5C" w:rsidP="00177733">
      <w:pPr>
        <w:tabs>
          <w:tab w:val="left" w:pos="1134"/>
        </w:tabs>
        <w:spacing w:after="0" w:line="276" w:lineRule="auto"/>
        <w:jc w:val="both"/>
        <w:rPr>
          <w:sz w:val="24"/>
          <w:szCs w:val="24"/>
        </w:rPr>
      </w:pPr>
      <w:r>
        <w:rPr>
          <w:b/>
          <w:sz w:val="24"/>
          <w:szCs w:val="24"/>
        </w:rPr>
        <w:t xml:space="preserve"> 9-е классы-</w:t>
      </w:r>
      <w:r>
        <w:rPr>
          <w:sz w:val="24"/>
          <w:szCs w:val="24"/>
        </w:rPr>
        <w:t xml:space="preserve">  математика </w:t>
      </w:r>
      <w:r>
        <w:rPr>
          <w:i/>
          <w:sz w:val="24"/>
          <w:szCs w:val="24"/>
        </w:rPr>
        <w:t>(</w:t>
      </w:r>
      <w:r>
        <w:rPr>
          <w:b/>
          <w:i/>
          <w:sz w:val="24"/>
          <w:szCs w:val="24"/>
        </w:rPr>
        <w:t xml:space="preserve"> ОГЭ</w:t>
      </w:r>
      <w:r>
        <w:rPr>
          <w:i/>
          <w:sz w:val="24"/>
          <w:szCs w:val="24"/>
        </w:rPr>
        <w:t xml:space="preserve">) ( учитель: </w:t>
      </w:r>
      <w:r w:rsidR="00177733">
        <w:rPr>
          <w:i/>
          <w:sz w:val="24"/>
          <w:szCs w:val="24"/>
        </w:rPr>
        <w:t>Васильева М.А</w:t>
      </w:r>
      <w:r>
        <w:rPr>
          <w:i/>
          <w:sz w:val="24"/>
          <w:szCs w:val="24"/>
        </w:rPr>
        <w:t>.</w:t>
      </w:r>
      <w:r w:rsidR="00177733">
        <w:rPr>
          <w:i/>
          <w:sz w:val="24"/>
          <w:szCs w:val="24"/>
        </w:rPr>
        <w:t xml:space="preserve"> – 9а; Шестакова Е.А. – 9б</w:t>
      </w:r>
      <w:r>
        <w:rPr>
          <w:i/>
          <w:sz w:val="24"/>
          <w:szCs w:val="24"/>
        </w:rPr>
        <w:t>)</w:t>
      </w:r>
    </w:p>
    <w:tbl>
      <w:tblPr>
        <w:tblW w:w="13245" w:type="dxa"/>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852"/>
        <w:gridCol w:w="1418"/>
        <w:gridCol w:w="1417"/>
        <w:gridCol w:w="1143"/>
        <w:gridCol w:w="1143"/>
        <w:gridCol w:w="974"/>
        <w:gridCol w:w="1143"/>
        <w:gridCol w:w="1125"/>
        <w:gridCol w:w="1368"/>
        <w:gridCol w:w="1263"/>
      </w:tblGrid>
      <w:tr w:rsidR="00AD2C5C" w14:paraId="12AE6F5E" w14:textId="77777777" w:rsidTr="00177733">
        <w:tc>
          <w:tcPr>
            <w:tcW w:w="1399" w:type="dxa"/>
            <w:tcBorders>
              <w:top w:val="single" w:sz="4" w:space="0" w:color="auto"/>
              <w:left w:val="single" w:sz="4" w:space="0" w:color="auto"/>
              <w:bottom w:val="single" w:sz="4" w:space="0" w:color="auto"/>
              <w:right w:val="single" w:sz="4" w:space="0" w:color="auto"/>
            </w:tcBorders>
            <w:hideMark/>
          </w:tcPr>
          <w:p w14:paraId="2E55E8FF"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Класс</w:t>
            </w:r>
          </w:p>
        </w:tc>
        <w:tc>
          <w:tcPr>
            <w:tcW w:w="852" w:type="dxa"/>
            <w:tcBorders>
              <w:top w:val="single" w:sz="4" w:space="0" w:color="auto"/>
              <w:left w:val="single" w:sz="4" w:space="0" w:color="auto"/>
              <w:bottom w:val="single" w:sz="4" w:space="0" w:color="auto"/>
              <w:right w:val="single" w:sz="4" w:space="0" w:color="auto"/>
            </w:tcBorders>
            <w:hideMark/>
          </w:tcPr>
          <w:p w14:paraId="30D85149"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14:paraId="75B31E68"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7" w:type="dxa"/>
            <w:tcBorders>
              <w:top w:val="single" w:sz="4" w:space="0" w:color="auto"/>
              <w:left w:val="single" w:sz="4" w:space="0" w:color="auto"/>
              <w:bottom w:val="single" w:sz="4" w:space="0" w:color="auto"/>
              <w:right w:val="single" w:sz="4" w:space="0" w:color="auto"/>
            </w:tcBorders>
            <w:hideMark/>
          </w:tcPr>
          <w:p w14:paraId="73A26128"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37763298" w14:textId="37CE9483" w:rsidR="00AD2C5C" w:rsidRDefault="004A0EB2" w:rsidP="004A0EB2">
            <w:pPr>
              <w:tabs>
                <w:tab w:val="left" w:pos="1134"/>
              </w:tabs>
              <w:spacing w:after="0" w:line="276" w:lineRule="auto"/>
              <w:rPr>
                <w:sz w:val="24"/>
                <w:szCs w:val="24"/>
                <w:lang w:eastAsia="en-US"/>
              </w:rPr>
            </w:pPr>
            <w:r>
              <w:rPr>
                <w:sz w:val="24"/>
                <w:szCs w:val="24"/>
                <w:lang w:eastAsia="en-US"/>
              </w:rPr>
              <w:t xml:space="preserve">     </w:t>
            </w:r>
            <w:r w:rsidR="00AD2C5C">
              <w:rPr>
                <w:sz w:val="24"/>
                <w:szCs w:val="24"/>
                <w:lang w:eastAsia="en-US"/>
              </w:rPr>
              <w:t>«5»</w:t>
            </w:r>
          </w:p>
        </w:tc>
        <w:tc>
          <w:tcPr>
            <w:tcW w:w="1143" w:type="dxa"/>
            <w:tcBorders>
              <w:top w:val="single" w:sz="4" w:space="0" w:color="auto"/>
              <w:left w:val="single" w:sz="4" w:space="0" w:color="auto"/>
              <w:bottom w:val="single" w:sz="4" w:space="0" w:color="auto"/>
              <w:right w:val="single" w:sz="4" w:space="0" w:color="auto"/>
            </w:tcBorders>
            <w:hideMark/>
          </w:tcPr>
          <w:p w14:paraId="4C7FBCD2" w14:textId="1BCA0C2F" w:rsidR="00AD2C5C" w:rsidRDefault="004A0EB2" w:rsidP="004A0EB2">
            <w:pPr>
              <w:tabs>
                <w:tab w:val="left" w:pos="1134"/>
              </w:tabs>
              <w:spacing w:after="0" w:line="276" w:lineRule="auto"/>
              <w:rPr>
                <w:sz w:val="24"/>
                <w:szCs w:val="24"/>
                <w:lang w:eastAsia="en-US"/>
              </w:rPr>
            </w:pPr>
            <w:r>
              <w:rPr>
                <w:sz w:val="24"/>
                <w:szCs w:val="24"/>
                <w:lang w:eastAsia="en-US"/>
              </w:rPr>
              <w:t xml:space="preserve">    </w:t>
            </w:r>
            <w:r w:rsidR="00AD2C5C">
              <w:rPr>
                <w:sz w:val="24"/>
                <w:szCs w:val="24"/>
                <w:lang w:eastAsia="en-US"/>
              </w:rPr>
              <w:t>«4»</w:t>
            </w:r>
          </w:p>
        </w:tc>
        <w:tc>
          <w:tcPr>
            <w:tcW w:w="974" w:type="dxa"/>
            <w:tcBorders>
              <w:top w:val="single" w:sz="4" w:space="0" w:color="auto"/>
              <w:left w:val="single" w:sz="4" w:space="0" w:color="auto"/>
              <w:bottom w:val="single" w:sz="4" w:space="0" w:color="auto"/>
              <w:right w:val="single" w:sz="4" w:space="0" w:color="auto"/>
            </w:tcBorders>
            <w:hideMark/>
          </w:tcPr>
          <w:p w14:paraId="5B7BA8B1" w14:textId="77777777" w:rsidR="00AD2C5C" w:rsidRDefault="00AD2C5C" w:rsidP="004A0EB2">
            <w:pPr>
              <w:tabs>
                <w:tab w:val="left" w:pos="1134"/>
              </w:tabs>
              <w:spacing w:after="0" w:line="276" w:lineRule="auto"/>
              <w:jc w:val="center"/>
              <w:rPr>
                <w:sz w:val="24"/>
                <w:szCs w:val="24"/>
                <w:lang w:eastAsia="en-US"/>
              </w:rPr>
            </w:pPr>
            <w:r>
              <w:rPr>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3203776D" w14:textId="4DD3388E" w:rsidR="00AD2C5C" w:rsidRDefault="004A0EB2" w:rsidP="004A0EB2">
            <w:pPr>
              <w:tabs>
                <w:tab w:val="left" w:pos="1134"/>
              </w:tabs>
              <w:spacing w:after="0" w:line="276" w:lineRule="auto"/>
              <w:rPr>
                <w:sz w:val="24"/>
                <w:szCs w:val="24"/>
                <w:lang w:eastAsia="en-US"/>
              </w:rPr>
            </w:pPr>
            <w:r>
              <w:rPr>
                <w:sz w:val="24"/>
                <w:szCs w:val="24"/>
                <w:lang w:eastAsia="en-US"/>
              </w:rPr>
              <w:t xml:space="preserve">    </w:t>
            </w:r>
            <w:r w:rsidR="00AD2C5C">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4A09645E"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68" w:type="dxa"/>
            <w:tcBorders>
              <w:top w:val="single" w:sz="4" w:space="0" w:color="auto"/>
              <w:left w:val="single" w:sz="4" w:space="0" w:color="auto"/>
              <w:bottom w:val="single" w:sz="4" w:space="0" w:color="auto"/>
              <w:right w:val="single" w:sz="4" w:space="0" w:color="auto"/>
            </w:tcBorders>
            <w:hideMark/>
          </w:tcPr>
          <w:p w14:paraId="655C46D5"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 сдачи</w:t>
            </w:r>
          </w:p>
        </w:tc>
        <w:tc>
          <w:tcPr>
            <w:tcW w:w="1263" w:type="dxa"/>
            <w:tcBorders>
              <w:top w:val="single" w:sz="4" w:space="0" w:color="auto"/>
              <w:left w:val="single" w:sz="4" w:space="0" w:color="auto"/>
              <w:bottom w:val="single" w:sz="4" w:space="0" w:color="auto"/>
              <w:right w:val="single" w:sz="4" w:space="0" w:color="auto"/>
            </w:tcBorders>
            <w:hideMark/>
          </w:tcPr>
          <w:p w14:paraId="20164DAB" w14:textId="77777777" w:rsidR="00AD2C5C" w:rsidRDefault="00AD2C5C">
            <w:pPr>
              <w:tabs>
                <w:tab w:val="left" w:pos="1134"/>
              </w:tabs>
              <w:spacing w:after="0" w:line="276" w:lineRule="auto"/>
              <w:ind w:left="567"/>
              <w:jc w:val="both"/>
              <w:rPr>
                <w:sz w:val="24"/>
                <w:szCs w:val="24"/>
                <w:lang w:eastAsia="en-US"/>
              </w:rPr>
            </w:pPr>
            <w:r>
              <w:rPr>
                <w:sz w:val="24"/>
                <w:szCs w:val="24"/>
                <w:lang w:eastAsia="en-US"/>
              </w:rPr>
              <w:t>% кач.</w:t>
            </w:r>
          </w:p>
        </w:tc>
      </w:tr>
      <w:tr w:rsidR="00177733" w14:paraId="3D7EB495" w14:textId="77777777" w:rsidTr="00177733">
        <w:tc>
          <w:tcPr>
            <w:tcW w:w="1399" w:type="dxa"/>
            <w:tcBorders>
              <w:top w:val="single" w:sz="4" w:space="0" w:color="auto"/>
              <w:left w:val="single" w:sz="4" w:space="0" w:color="auto"/>
              <w:bottom w:val="single" w:sz="4" w:space="0" w:color="auto"/>
              <w:right w:val="single" w:sz="4" w:space="0" w:color="auto"/>
            </w:tcBorders>
          </w:tcPr>
          <w:p w14:paraId="48F31F3F" w14:textId="3AE6E962" w:rsidR="00177733" w:rsidRDefault="00177733" w:rsidP="00177733">
            <w:pPr>
              <w:tabs>
                <w:tab w:val="left" w:pos="1134"/>
              </w:tabs>
              <w:spacing w:after="0" w:line="276" w:lineRule="auto"/>
              <w:ind w:left="567"/>
              <w:jc w:val="both"/>
              <w:rPr>
                <w:sz w:val="24"/>
                <w:szCs w:val="24"/>
                <w:lang w:eastAsia="en-US"/>
              </w:rPr>
            </w:pPr>
            <w:r>
              <w:rPr>
                <w:sz w:val="24"/>
                <w:szCs w:val="24"/>
                <w:lang w:eastAsia="en-US"/>
              </w:rPr>
              <w:t>9а</w:t>
            </w:r>
          </w:p>
        </w:tc>
        <w:tc>
          <w:tcPr>
            <w:tcW w:w="852" w:type="dxa"/>
            <w:tcBorders>
              <w:top w:val="single" w:sz="4" w:space="0" w:color="auto"/>
              <w:left w:val="single" w:sz="4" w:space="0" w:color="auto"/>
              <w:bottom w:val="single" w:sz="4" w:space="0" w:color="auto"/>
              <w:right w:val="single" w:sz="4" w:space="0" w:color="auto"/>
            </w:tcBorders>
          </w:tcPr>
          <w:p w14:paraId="32029346" w14:textId="4794375B"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418" w:type="dxa"/>
            <w:tcBorders>
              <w:top w:val="single" w:sz="4" w:space="0" w:color="auto"/>
              <w:left w:val="single" w:sz="4" w:space="0" w:color="auto"/>
              <w:bottom w:val="single" w:sz="4" w:space="0" w:color="auto"/>
              <w:right w:val="single" w:sz="4" w:space="0" w:color="auto"/>
            </w:tcBorders>
            <w:hideMark/>
          </w:tcPr>
          <w:p w14:paraId="27D8A0AD" w14:textId="64A54A4D" w:rsidR="00177733" w:rsidRDefault="00177733" w:rsidP="00CF41DE">
            <w:pPr>
              <w:tabs>
                <w:tab w:val="left" w:pos="1134"/>
              </w:tabs>
              <w:spacing w:after="0" w:line="276" w:lineRule="auto"/>
              <w:jc w:val="both"/>
              <w:rPr>
                <w:sz w:val="24"/>
                <w:szCs w:val="24"/>
                <w:lang w:eastAsia="en-US"/>
              </w:rPr>
            </w:pPr>
            <w:r>
              <w:rPr>
                <w:sz w:val="24"/>
                <w:szCs w:val="24"/>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14:paraId="3C98C1D3" w14:textId="77777777" w:rsidR="00177733" w:rsidRDefault="00177733" w:rsidP="00177733">
            <w:pPr>
              <w:tabs>
                <w:tab w:val="left" w:pos="1134"/>
              </w:tabs>
              <w:spacing w:after="0" w:line="276" w:lineRule="auto"/>
              <w:ind w:left="567"/>
              <w:jc w:val="both"/>
              <w:rPr>
                <w:b/>
                <w:sz w:val="24"/>
                <w:szCs w:val="24"/>
                <w:lang w:eastAsia="en-US"/>
              </w:rPr>
            </w:pPr>
            <w:r>
              <w:rPr>
                <w:b/>
                <w:sz w:val="24"/>
                <w:szCs w:val="24"/>
                <w:lang w:eastAsia="en-US"/>
              </w:rPr>
              <w:t>8</w:t>
            </w:r>
          </w:p>
        </w:tc>
        <w:tc>
          <w:tcPr>
            <w:tcW w:w="1143" w:type="dxa"/>
            <w:tcBorders>
              <w:top w:val="single" w:sz="4" w:space="0" w:color="auto"/>
              <w:left w:val="single" w:sz="4" w:space="0" w:color="auto"/>
              <w:bottom w:val="single" w:sz="4" w:space="0" w:color="auto"/>
              <w:right w:val="single" w:sz="4" w:space="0" w:color="auto"/>
            </w:tcBorders>
          </w:tcPr>
          <w:p w14:paraId="4B507F3D" w14:textId="77B89689" w:rsidR="00177733" w:rsidRDefault="00177733" w:rsidP="00CF41DE">
            <w:pPr>
              <w:tabs>
                <w:tab w:val="left" w:pos="1134"/>
              </w:tabs>
              <w:spacing w:after="0" w:line="276" w:lineRule="auto"/>
              <w:jc w:val="both"/>
              <w:rPr>
                <w:sz w:val="24"/>
                <w:szCs w:val="24"/>
                <w:lang w:eastAsia="en-US"/>
              </w:rPr>
            </w:pPr>
            <w:r>
              <w:rPr>
                <w:sz w:val="24"/>
                <w:szCs w:val="24"/>
                <w:lang w:eastAsia="en-US"/>
              </w:rPr>
              <w:t>2</w:t>
            </w:r>
          </w:p>
        </w:tc>
        <w:tc>
          <w:tcPr>
            <w:tcW w:w="1143" w:type="dxa"/>
            <w:tcBorders>
              <w:top w:val="single" w:sz="4" w:space="0" w:color="auto"/>
              <w:left w:val="single" w:sz="4" w:space="0" w:color="auto"/>
              <w:bottom w:val="single" w:sz="4" w:space="0" w:color="auto"/>
              <w:right w:val="single" w:sz="4" w:space="0" w:color="auto"/>
            </w:tcBorders>
          </w:tcPr>
          <w:p w14:paraId="6A2E1ADA" w14:textId="5FD407F3" w:rsidR="00177733" w:rsidRDefault="00177733" w:rsidP="00CF41DE">
            <w:pPr>
              <w:tabs>
                <w:tab w:val="left" w:pos="1134"/>
              </w:tabs>
              <w:spacing w:after="0" w:line="276" w:lineRule="auto"/>
              <w:jc w:val="both"/>
              <w:rPr>
                <w:sz w:val="24"/>
                <w:szCs w:val="24"/>
                <w:lang w:eastAsia="en-US"/>
              </w:rPr>
            </w:pPr>
            <w:r>
              <w:rPr>
                <w:sz w:val="24"/>
                <w:szCs w:val="24"/>
                <w:lang w:eastAsia="en-US"/>
              </w:rPr>
              <w:t>13</w:t>
            </w:r>
          </w:p>
        </w:tc>
        <w:tc>
          <w:tcPr>
            <w:tcW w:w="974" w:type="dxa"/>
            <w:tcBorders>
              <w:top w:val="single" w:sz="4" w:space="0" w:color="auto"/>
              <w:left w:val="single" w:sz="4" w:space="0" w:color="auto"/>
              <w:bottom w:val="single" w:sz="4" w:space="0" w:color="auto"/>
              <w:right w:val="single" w:sz="4" w:space="0" w:color="auto"/>
            </w:tcBorders>
          </w:tcPr>
          <w:p w14:paraId="05C91948" w14:textId="3E9A2E93" w:rsidR="00177733" w:rsidRDefault="004A0EB2" w:rsidP="00177733">
            <w:pPr>
              <w:tabs>
                <w:tab w:val="left" w:pos="1134"/>
              </w:tabs>
              <w:spacing w:after="0" w:line="276" w:lineRule="auto"/>
              <w:jc w:val="both"/>
              <w:rPr>
                <w:sz w:val="24"/>
                <w:szCs w:val="24"/>
                <w:lang w:eastAsia="en-US"/>
              </w:rPr>
            </w:pPr>
            <w:r>
              <w:rPr>
                <w:sz w:val="24"/>
                <w:szCs w:val="24"/>
                <w:lang w:eastAsia="en-US"/>
              </w:rPr>
              <w:t>21</w:t>
            </w:r>
          </w:p>
        </w:tc>
        <w:tc>
          <w:tcPr>
            <w:tcW w:w="1143" w:type="dxa"/>
            <w:tcBorders>
              <w:top w:val="single" w:sz="4" w:space="0" w:color="auto"/>
              <w:left w:val="single" w:sz="4" w:space="0" w:color="auto"/>
              <w:bottom w:val="single" w:sz="4" w:space="0" w:color="auto"/>
              <w:right w:val="single" w:sz="4" w:space="0" w:color="auto"/>
            </w:tcBorders>
          </w:tcPr>
          <w:p w14:paraId="0EDB8AD8" w14:textId="401FEFC0" w:rsidR="00177733" w:rsidRDefault="004A0EB2" w:rsidP="00177733">
            <w:pPr>
              <w:tabs>
                <w:tab w:val="left" w:pos="1134"/>
              </w:tabs>
              <w:spacing w:after="0" w:line="276" w:lineRule="auto"/>
              <w:jc w:val="both"/>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tcPr>
          <w:p w14:paraId="176A2FFA" w14:textId="739C9C83" w:rsidR="00177733" w:rsidRDefault="00CF41DE" w:rsidP="00177733">
            <w:pPr>
              <w:tabs>
                <w:tab w:val="left" w:pos="1134"/>
              </w:tabs>
              <w:spacing w:after="0" w:line="276" w:lineRule="auto"/>
              <w:jc w:val="both"/>
              <w:rPr>
                <w:sz w:val="24"/>
                <w:szCs w:val="24"/>
                <w:lang w:eastAsia="en-US"/>
              </w:rPr>
            </w:pPr>
            <w:r>
              <w:rPr>
                <w:sz w:val="24"/>
                <w:szCs w:val="24"/>
                <w:lang w:eastAsia="en-US"/>
              </w:rPr>
              <w:t>14</w:t>
            </w:r>
          </w:p>
        </w:tc>
        <w:tc>
          <w:tcPr>
            <w:tcW w:w="1368" w:type="dxa"/>
            <w:tcBorders>
              <w:top w:val="single" w:sz="4" w:space="0" w:color="auto"/>
              <w:left w:val="single" w:sz="4" w:space="0" w:color="auto"/>
              <w:bottom w:val="single" w:sz="4" w:space="0" w:color="auto"/>
              <w:right w:val="single" w:sz="4" w:space="0" w:color="auto"/>
            </w:tcBorders>
            <w:hideMark/>
          </w:tcPr>
          <w:p w14:paraId="5FBF4370" w14:textId="16AD9217" w:rsidR="00177733" w:rsidRDefault="004A0EB2" w:rsidP="00177733">
            <w:pPr>
              <w:tabs>
                <w:tab w:val="left" w:pos="1134"/>
              </w:tabs>
              <w:spacing w:after="0" w:line="276" w:lineRule="auto"/>
              <w:ind w:left="567"/>
              <w:jc w:val="both"/>
              <w:rPr>
                <w:sz w:val="24"/>
                <w:szCs w:val="24"/>
                <w:lang w:eastAsia="en-US"/>
              </w:rPr>
            </w:pPr>
            <w:r>
              <w:rPr>
                <w:sz w:val="24"/>
                <w:szCs w:val="24"/>
                <w:lang w:eastAsia="en-US"/>
              </w:rPr>
              <w:t>100</w:t>
            </w:r>
            <w:r w:rsidR="00177733">
              <w:rPr>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hideMark/>
          </w:tcPr>
          <w:p w14:paraId="478B13AD" w14:textId="247EC03B" w:rsidR="00177733" w:rsidRDefault="00CF41DE" w:rsidP="00177733">
            <w:pPr>
              <w:tabs>
                <w:tab w:val="left" w:pos="1134"/>
              </w:tabs>
              <w:spacing w:after="0" w:line="276" w:lineRule="auto"/>
              <w:ind w:left="567"/>
              <w:jc w:val="both"/>
              <w:rPr>
                <w:sz w:val="24"/>
                <w:szCs w:val="24"/>
                <w:lang w:eastAsia="en-US"/>
              </w:rPr>
            </w:pPr>
            <w:r>
              <w:rPr>
                <w:sz w:val="24"/>
                <w:szCs w:val="24"/>
                <w:lang w:eastAsia="en-US"/>
              </w:rPr>
              <w:t>42</w:t>
            </w:r>
            <w:r w:rsidR="00177733">
              <w:rPr>
                <w:sz w:val="24"/>
                <w:szCs w:val="24"/>
                <w:lang w:eastAsia="en-US"/>
              </w:rPr>
              <w:t>%</w:t>
            </w:r>
          </w:p>
        </w:tc>
      </w:tr>
      <w:tr w:rsidR="00177733" w14:paraId="0D83ABC1" w14:textId="77777777" w:rsidTr="00177733">
        <w:tc>
          <w:tcPr>
            <w:tcW w:w="1399" w:type="dxa"/>
            <w:tcBorders>
              <w:top w:val="single" w:sz="4" w:space="0" w:color="auto"/>
              <w:left w:val="single" w:sz="4" w:space="0" w:color="auto"/>
              <w:bottom w:val="single" w:sz="4" w:space="0" w:color="auto"/>
              <w:right w:val="single" w:sz="4" w:space="0" w:color="auto"/>
            </w:tcBorders>
          </w:tcPr>
          <w:p w14:paraId="40E27EB6" w14:textId="1C1C8756" w:rsidR="00177733" w:rsidRDefault="00177733" w:rsidP="00177733">
            <w:pPr>
              <w:tabs>
                <w:tab w:val="left" w:pos="1134"/>
              </w:tabs>
              <w:spacing w:after="0" w:line="276" w:lineRule="auto"/>
              <w:ind w:left="567"/>
              <w:jc w:val="both"/>
              <w:rPr>
                <w:sz w:val="24"/>
                <w:szCs w:val="24"/>
                <w:lang w:eastAsia="en-US"/>
              </w:rPr>
            </w:pPr>
            <w:r>
              <w:rPr>
                <w:sz w:val="24"/>
                <w:szCs w:val="24"/>
                <w:lang w:eastAsia="en-US"/>
              </w:rPr>
              <w:t>9б</w:t>
            </w:r>
          </w:p>
        </w:tc>
        <w:tc>
          <w:tcPr>
            <w:tcW w:w="852" w:type="dxa"/>
            <w:tcBorders>
              <w:top w:val="single" w:sz="4" w:space="0" w:color="auto"/>
              <w:left w:val="single" w:sz="4" w:space="0" w:color="auto"/>
              <w:bottom w:val="single" w:sz="4" w:space="0" w:color="auto"/>
              <w:right w:val="single" w:sz="4" w:space="0" w:color="auto"/>
            </w:tcBorders>
          </w:tcPr>
          <w:p w14:paraId="4C23EA00" w14:textId="0D80A997"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418" w:type="dxa"/>
            <w:tcBorders>
              <w:top w:val="single" w:sz="4" w:space="0" w:color="auto"/>
              <w:left w:val="single" w:sz="4" w:space="0" w:color="auto"/>
              <w:bottom w:val="single" w:sz="4" w:space="0" w:color="auto"/>
              <w:right w:val="single" w:sz="4" w:space="0" w:color="auto"/>
            </w:tcBorders>
            <w:hideMark/>
          </w:tcPr>
          <w:p w14:paraId="18D4F2B2" w14:textId="1C3996A6" w:rsidR="00177733" w:rsidRDefault="00CF41DE" w:rsidP="00CF41DE">
            <w:pPr>
              <w:tabs>
                <w:tab w:val="left" w:pos="1134"/>
              </w:tabs>
              <w:spacing w:after="0" w:line="276" w:lineRule="auto"/>
              <w:jc w:val="both"/>
              <w:rPr>
                <w:sz w:val="24"/>
                <w:szCs w:val="24"/>
                <w:lang w:eastAsia="en-US"/>
              </w:rPr>
            </w:pPr>
            <w:r>
              <w:rPr>
                <w:sz w:val="24"/>
                <w:szCs w:val="24"/>
                <w:lang w:eastAsia="en-US"/>
              </w:rPr>
              <w:t>33</w:t>
            </w:r>
            <w:r w:rsidR="00177733">
              <w:rPr>
                <w:sz w:val="24"/>
                <w:szCs w:val="24"/>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3C6F5155" w14:textId="77777777" w:rsidR="00177733" w:rsidRDefault="00177733" w:rsidP="00177733">
            <w:pPr>
              <w:tabs>
                <w:tab w:val="left" w:pos="1134"/>
              </w:tabs>
              <w:spacing w:after="0" w:line="276" w:lineRule="auto"/>
              <w:ind w:left="567"/>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15900C56" w14:textId="26C37724" w:rsidR="00177733" w:rsidRDefault="00177733" w:rsidP="00CF41DE">
            <w:pPr>
              <w:tabs>
                <w:tab w:val="left" w:pos="1134"/>
              </w:tabs>
              <w:spacing w:after="0" w:line="276" w:lineRule="auto"/>
              <w:jc w:val="both"/>
              <w:rPr>
                <w:sz w:val="24"/>
                <w:szCs w:val="24"/>
                <w:lang w:eastAsia="en-US"/>
              </w:rPr>
            </w:pPr>
            <w:r>
              <w:rPr>
                <w:sz w:val="24"/>
                <w:szCs w:val="24"/>
                <w:lang w:eastAsia="en-US"/>
              </w:rPr>
              <w:t>0</w:t>
            </w:r>
          </w:p>
        </w:tc>
        <w:tc>
          <w:tcPr>
            <w:tcW w:w="1143" w:type="dxa"/>
            <w:tcBorders>
              <w:top w:val="single" w:sz="4" w:space="0" w:color="auto"/>
              <w:left w:val="single" w:sz="4" w:space="0" w:color="auto"/>
              <w:bottom w:val="single" w:sz="4" w:space="0" w:color="auto"/>
              <w:right w:val="single" w:sz="4" w:space="0" w:color="auto"/>
            </w:tcBorders>
          </w:tcPr>
          <w:p w14:paraId="52360CA4" w14:textId="37F03CDC" w:rsidR="00177733" w:rsidRDefault="00177733" w:rsidP="00CF41DE">
            <w:pPr>
              <w:tabs>
                <w:tab w:val="left" w:pos="1134"/>
              </w:tabs>
              <w:spacing w:after="0" w:line="276" w:lineRule="auto"/>
              <w:jc w:val="both"/>
              <w:rPr>
                <w:sz w:val="24"/>
                <w:szCs w:val="24"/>
                <w:lang w:eastAsia="en-US"/>
              </w:rPr>
            </w:pPr>
            <w:r>
              <w:rPr>
                <w:sz w:val="24"/>
                <w:szCs w:val="24"/>
                <w:lang w:eastAsia="en-US"/>
              </w:rPr>
              <w:t>5</w:t>
            </w:r>
          </w:p>
        </w:tc>
        <w:tc>
          <w:tcPr>
            <w:tcW w:w="974" w:type="dxa"/>
            <w:tcBorders>
              <w:top w:val="single" w:sz="4" w:space="0" w:color="auto"/>
              <w:left w:val="single" w:sz="4" w:space="0" w:color="auto"/>
              <w:bottom w:val="single" w:sz="4" w:space="0" w:color="auto"/>
              <w:right w:val="single" w:sz="4" w:space="0" w:color="auto"/>
            </w:tcBorders>
          </w:tcPr>
          <w:p w14:paraId="7E8FE1C4" w14:textId="172C99B5" w:rsidR="00177733" w:rsidRDefault="004A0EB2" w:rsidP="00177733">
            <w:pPr>
              <w:tabs>
                <w:tab w:val="left" w:pos="1134"/>
              </w:tabs>
              <w:spacing w:after="0" w:line="276" w:lineRule="auto"/>
              <w:jc w:val="both"/>
              <w:rPr>
                <w:sz w:val="24"/>
                <w:szCs w:val="24"/>
                <w:lang w:eastAsia="en-US"/>
              </w:rPr>
            </w:pPr>
            <w:r>
              <w:rPr>
                <w:sz w:val="24"/>
                <w:szCs w:val="24"/>
                <w:lang w:eastAsia="en-US"/>
              </w:rPr>
              <w:t>27</w:t>
            </w:r>
          </w:p>
        </w:tc>
        <w:tc>
          <w:tcPr>
            <w:tcW w:w="1143" w:type="dxa"/>
            <w:tcBorders>
              <w:top w:val="single" w:sz="4" w:space="0" w:color="auto"/>
              <w:left w:val="single" w:sz="4" w:space="0" w:color="auto"/>
              <w:bottom w:val="single" w:sz="4" w:space="0" w:color="auto"/>
              <w:right w:val="single" w:sz="4" w:space="0" w:color="auto"/>
            </w:tcBorders>
          </w:tcPr>
          <w:p w14:paraId="70D51582" w14:textId="1FECA7F2" w:rsidR="00177733" w:rsidRDefault="004A0EB2" w:rsidP="00177733">
            <w:pPr>
              <w:tabs>
                <w:tab w:val="left" w:pos="1134"/>
              </w:tabs>
              <w:spacing w:after="0" w:line="276" w:lineRule="auto"/>
              <w:jc w:val="both"/>
              <w:rPr>
                <w:sz w:val="24"/>
                <w:szCs w:val="24"/>
                <w:lang w:eastAsia="en-US"/>
              </w:rPr>
            </w:pPr>
            <w:r>
              <w:rPr>
                <w:sz w:val="24"/>
                <w:szCs w:val="24"/>
                <w:lang w:eastAsia="en-US"/>
              </w:rPr>
              <w:t>1</w:t>
            </w:r>
          </w:p>
        </w:tc>
        <w:tc>
          <w:tcPr>
            <w:tcW w:w="1125" w:type="dxa"/>
            <w:tcBorders>
              <w:top w:val="single" w:sz="4" w:space="0" w:color="auto"/>
              <w:left w:val="single" w:sz="4" w:space="0" w:color="auto"/>
              <w:bottom w:val="single" w:sz="4" w:space="0" w:color="auto"/>
              <w:right w:val="single" w:sz="4" w:space="0" w:color="auto"/>
            </w:tcBorders>
          </w:tcPr>
          <w:p w14:paraId="39A71F6D" w14:textId="6285CBB6" w:rsidR="00177733" w:rsidRDefault="00CF41DE" w:rsidP="00177733">
            <w:pPr>
              <w:tabs>
                <w:tab w:val="left" w:pos="1134"/>
              </w:tabs>
              <w:spacing w:after="0" w:line="276" w:lineRule="auto"/>
              <w:jc w:val="both"/>
              <w:rPr>
                <w:sz w:val="24"/>
                <w:szCs w:val="24"/>
                <w:lang w:eastAsia="en-US"/>
              </w:rPr>
            </w:pPr>
            <w:r>
              <w:rPr>
                <w:sz w:val="24"/>
                <w:szCs w:val="24"/>
                <w:lang w:eastAsia="en-US"/>
              </w:rPr>
              <w:t>14</w:t>
            </w:r>
          </w:p>
        </w:tc>
        <w:tc>
          <w:tcPr>
            <w:tcW w:w="1368" w:type="dxa"/>
            <w:tcBorders>
              <w:top w:val="single" w:sz="4" w:space="0" w:color="auto"/>
              <w:left w:val="single" w:sz="4" w:space="0" w:color="auto"/>
              <w:bottom w:val="single" w:sz="4" w:space="0" w:color="auto"/>
              <w:right w:val="single" w:sz="4" w:space="0" w:color="auto"/>
            </w:tcBorders>
            <w:hideMark/>
          </w:tcPr>
          <w:p w14:paraId="5B6D7489" w14:textId="5516F1A4" w:rsidR="00177733" w:rsidRDefault="004A0EB2" w:rsidP="00177733">
            <w:pPr>
              <w:tabs>
                <w:tab w:val="left" w:pos="1134"/>
              </w:tabs>
              <w:spacing w:after="0" w:line="276" w:lineRule="auto"/>
              <w:ind w:left="567"/>
              <w:jc w:val="both"/>
              <w:rPr>
                <w:sz w:val="24"/>
                <w:szCs w:val="24"/>
                <w:lang w:eastAsia="en-US"/>
              </w:rPr>
            </w:pPr>
            <w:r>
              <w:rPr>
                <w:sz w:val="24"/>
                <w:szCs w:val="24"/>
                <w:lang w:eastAsia="en-US"/>
              </w:rPr>
              <w:t xml:space="preserve">  97</w:t>
            </w:r>
            <w:r w:rsidR="00177733">
              <w:rPr>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hideMark/>
          </w:tcPr>
          <w:p w14:paraId="111C80BE" w14:textId="3D9C6117" w:rsidR="00177733" w:rsidRDefault="00CF41DE" w:rsidP="00177733">
            <w:pPr>
              <w:tabs>
                <w:tab w:val="left" w:pos="1134"/>
              </w:tabs>
              <w:spacing w:after="0" w:line="276" w:lineRule="auto"/>
              <w:ind w:left="567"/>
              <w:jc w:val="both"/>
              <w:rPr>
                <w:sz w:val="24"/>
                <w:szCs w:val="24"/>
                <w:lang w:eastAsia="en-US"/>
              </w:rPr>
            </w:pPr>
            <w:r>
              <w:rPr>
                <w:sz w:val="24"/>
                <w:szCs w:val="24"/>
                <w:lang w:eastAsia="en-US"/>
              </w:rPr>
              <w:t>15</w:t>
            </w:r>
            <w:r w:rsidR="00177733">
              <w:rPr>
                <w:sz w:val="24"/>
                <w:szCs w:val="24"/>
                <w:lang w:eastAsia="en-US"/>
              </w:rPr>
              <w:t>%</w:t>
            </w:r>
          </w:p>
        </w:tc>
      </w:tr>
      <w:tr w:rsidR="00177733" w14:paraId="611AE352" w14:textId="77777777" w:rsidTr="00177733">
        <w:tc>
          <w:tcPr>
            <w:tcW w:w="1399" w:type="dxa"/>
            <w:tcBorders>
              <w:top w:val="single" w:sz="4" w:space="0" w:color="auto"/>
              <w:left w:val="single" w:sz="4" w:space="0" w:color="auto"/>
              <w:bottom w:val="single" w:sz="4" w:space="0" w:color="auto"/>
              <w:right w:val="single" w:sz="4" w:space="0" w:color="auto"/>
            </w:tcBorders>
          </w:tcPr>
          <w:p w14:paraId="0F60BD78" w14:textId="1BF6B3F0" w:rsidR="00177733" w:rsidRDefault="00177733" w:rsidP="00CF41DE">
            <w:pPr>
              <w:tabs>
                <w:tab w:val="left" w:pos="1134"/>
              </w:tabs>
              <w:spacing w:after="0" w:line="276" w:lineRule="auto"/>
              <w:jc w:val="both"/>
              <w:rPr>
                <w:sz w:val="24"/>
                <w:szCs w:val="24"/>
                <w:lang w:eastAsia="en-US"/>
              </w:rPr>
            </w:pPr>
            <w:r>
              <w:rPr>
                <w:sz w:val="24"/>
                <w:szCs w:val="24"/>
                <w:lang w:eastAsia="en-US"/>
              </w:rPr>
              <w:lastRenderedPageBreak/>
              <w:t>Итого</w:t>
            </w:r>
          </w:p>
        </w:tc>
        <w:tc>
          <w:tcPr>
            <w:tcW w:w="852" w:type="dxa"/>
            <w:tcBorders>
              <w:top w:val="single" w:sz="4" w:space="0" w:color="auto"/>
              <w:left w:val="single" w:sz="4" w:space="0" w:color="auto"/>
              <w:bottom w:val="single" w:sz="4" w:space="0" w:color="auto"/>
              <w:right w:val="single" w:sz="4" w:space="0" w:color="auto"/>
            </w:tcBorders>
          </w:tcPr>
          <w:p w14:paraId="0D515A78" w14:textId="6261CCDC" w:rsidR="00177733" w:rsidRDefault="00177733" w:rsidP="00177733">
            <w:pPr>
              <w:tabs>
                <w:tab w:val="left" w:pos="1134"/>
              </w:tabs>
              <w:spacing w:after="0" w:line="276" w:lineRule="auto"/>
              <w:jc w:val="both"/>
              <w:rPr>
                <w:sz w:val="24"/>
                <w:szCs w:val="24"/>
                <w:lang w:eastAsia="en-US"/>
              </w:rPr>
            </w:pPr>
            <w:r>
              <w:rPr>
                <w:b/>
                <w:sz w:val="24"/>
                <w:szCs w:val="24"/>
                <w:lang w:eastAsia="en-US"/>
              </w:rPr>
              <w:t>69</w:t>
            </w:r>
          </w:p>
        </w:tc>
        <w:tc>
          <w:tcPr>
            <w:tcW w:w="1418" w:type="dxa"/>
            <w:tcBorders>
              <w:top w:val="single" w:sz="4" w:space="0" w:color="auto"/>
              <w:left w:val="single" w:sz="4" w:space="0" w:color="auto"/>
              <w:bottom w:val="single" w:sz="4" w:space="0" w:color="auto"/>
              <w:right w:val="single" w:sz="4" w:space="0" w:color="auto"/>
            </w:tcBorders>
            <w:hideMark/>
          </w:tcPr>
          <w:p w14:paraId="05087814" w14:textId="6CA724F4" w:rsidR="00177733" w:rsidRDefault="00CF41DE" w:rsidP="00CF41DE">
            <w:pPr>
              <w:tabs>
                <w:tab w:val="left" w:pos="1134"/>
              </w:tabs>
              <w:spacing w:after="0" w:line="276" w:lineRule="auto"/>
              <w:jc w:val="both"/>
              <w:rPr>
                <w:sz w:val="24"/>
                <w:szCs w:val="24"/>
                <w:lang w:eastAsia="en-US"/>
              </w:rPr>
            </w:pPr>
            <w:r>
              <w:rPr>
                <w:sz w:val="24"/>
                <w:szCs w:val="24"/>
                <w:lang w:eastAsia="en-US"/>
              </w:rPr>
              <w:t>69</w:t>
            </w:r>
          </w:p>
        </w:tc>
        <w:tc>
          <w:tcPr>
            <w:tcW w:w="1417" w:type="dxa"/>
            <w:tcBorders>
              <w:top w:val="single" w:sz="4" w:space="0" w:color="auto"/>
              <w:left w:val="single" w:sz="4" w:space="0" w:color="auto"/>
              <w:bottom w:val="single" w:sz="4" w:space="0" w:color="auto"/>
              <w:right w:val="single" w:sz="4" w:space="0" w:color="auto"/>
            </w:tcBorders>
          </w:tcPr>
          <w:p w14:paraId="30F33982" w14:textId="77777777" w:rsidR="00177733" w:rsidRDefault="00177733" w:rsidP="00177733">
            <w:pPr>
              <w:tabs>
                <w:tab w:val="left" w:pos="1134"/>
              </w:tabs>
              <w:spacing w:after="0" w:line="276" w:lineRule="auto"/>
              <w:ind w:left="567"/>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7DF20A70" w14:textId="16493E82" w:rsidR="00177733" w:rsidRDefault="00CF41DE" w:rsidP="00CF41DE">
            <w:pPr>
              <w:tabs>
                <w:tab w:val="left" w:pos="1134"/>
              </w:tabs>
              <w:spacing w:after="0" w:line="276" w:lineRule="auto"/>
              <w:jc w:val="both"/>
              <w:rPr>
                <w:b/>
                <w:sz w:val="24"/>
                <w:szCs w:val="24"/>
                <w:lang w:eastAsia="en-US"/>
              </w:rPr>
            </w:pPr>
            <w:r>
              <w:rPr>
                <w:b/>
                <w:sz w:val="24"/>
                <w:szCs w:val="24"/>
                <w:lang w:eastAsia="en-US"/>
              </w:rPr>
              <w:t>2</w:t>
            </w:r>
          </w:p>
        </w:tc>
        <w:tc>
          <w:tcPr>
            <w:tcW w:w="1143" w:type="dxa"/>
            <w:tcBorders>
              <w:top w:val="single" w:sz="4" w:space="0" w:color="auto"/>
              <w:left w:val="single" w:sz="4" w:space="0" w:color="auto"/>
              <w:bottom w:val="single" w:sz="4" w:space="0" w:color="auto"/>
              <w:right w:val="single" w:sz="4" w:space="0" w:color="auto"/>
            </w:tcBorders>
            <w:hideMark/>
          </w:tcPr>
          <w:p w14:paraId="49875F33" w14:textId="450E64E6" w:rsidR="00177733" w:rsidRDefault="00CF41DE" w:rsidP="00177733">
            <w:pPr>
              <w:tabs>
                <w:tab w:val="left" w:pos="1134"/>
              </w:tabs>
              <w:spacing w:after="0" w:line="276" w:lineRule="auto"/>
              <w:jc w:val="both"/>
              <w:rPr>
                <w:b/>
                <w:sz w:val="24"/>
                <w:szCs w:val="24"/>
                <w:lang w:eastAsia="en-US"/>
              </w:rPr>
            </w:pPr>
            <w:r>
              <w:rPr>
                <w:b/>
                <w:sz w:val="24"/>
                <w:szCs w:val="24"/>
                <w:lang w:eastAsia="en-US"/>
              </w:rPr>
              <w:t>18</w:t>
            </w:r>
          </w:p>
        </w:tc>
        <w:tc>
          <w:tcPr>
            <w:tcW w:w="974" w:type="dxa"/>
            <w:tcBorders>
              <w:top w:val="single" w:sz="4" w:space="0" w:color="auto"/>
              <w:left w:val="single" w:sz="4" w:space="0" w:color="auto"/>
              <w:bottom w:val="single" w:sz="4" w:space="0" w:color="auto"/>
              <w:right w:val="single" w:sz="4" w:space="0" w:color="auto"/>
            </w:tcBorders>
            <w:hideMark/>
          </w:tcPr>
          <w:p w14:paraId="695C12BF" w14:textId="2766EC41" w:rsidR="00177733" w:rsidRDefault="004A0EB2" w:rsidP="00177733">
            <w:pPr>
              <w:tabs>
                <w:tab w:val="left" w:pos="1134"/>
              </w:tabs>
              <w:spacing w:after="0" w:line="276" w:lineRule="auto"/>
              <w:jc w:val="both"/>
              <w:rPr>
                <w:b/>
                <w:sz w:val="24"/>
                <w:szCs w:val="24"/>
                <w:lang w:eastAsia="en-US"/>
              </w:rPr>
            </w:pPr>
            <w:r>
              <w:rPr>
                <w:b/>
                <w:sz w:val="24"/>
                <w:szCs w:val="24"/>
                <w:lang w:eastAsia="en-US"/>
              </w:rPr>
              <w:t>48</w:t>
            </w:r>
          </w:p>
        </w:tc>
        <w:tc>
          <w:tcPr>
            <w:tcW w:w="1143" w:type="dxa"/>
            <w:tcBorders>
              <w:top w:val="single" w:sz="4" w:space="0" w:color="auto"/>
              <w:left w:val="single" w:sz="4" w:space="0" w:color="auto"/>
              <w:bottom w:val="single" w:sz="4" w:space="0" w:color="auto"/>
              <w:right w:val="single" w:sz="4" w:space="0" w:color="auto"/>
            </w:tcBorders>
            <w:hideMark/>
          </w:tcPr>
          <w:p w14:paraId="0C4826D2" w14:textId="18D99E6A" w:rsidR="00177733" w:rsidRDefault="004A0EB2" w:rsidP="00177733">
            <w:pPr>
              <w:tabs>
                <w:tab w:val="left" w:pos="1134"/>
              </w:tabs>
              <w:spacing w:after="0" w:line="276" w:lineRule="auto"/>
              <w:jc w:val="both"/>
              <w:rPr>
                <w:b/>
                <w:sz w:val="24"/>
                <w:szCs w:val="24"/>
                <w:lang w:eastAsia="en-US"/>
              </w:rPr>
            </w:pPr>
            <w:r>
              <w:rPr>
                <w:b/>
                <w:sz w:val="24"/>
                <w:szCs w:val="24"/>
                <w:lang w:eastAsia="en-US"/>
              </w:rPr>
              <w:t>1</w:t>
            </w:r>
          </w:p>
        </w:tc>
        <w:tc>
          <w:tcPr>
            <w:tcW w:w="1125" w:type="dxa"/>
            <w:tcBorders>
              <w:top w:val="single" w:sz="4" w:space="0" w:color="auto"/>
              <w:left w:val="single" w:sz="4" w:space="0" w:color="auto"/>
              <w:bottom w:val="single" w:sz="4" w:space="0" w:color="auto"/>
              <w:right w:val="single" w:sz="4" w:space="0" w:color="auto"/>
            </w:tcBorders>
            <w:hideMark/>
          </w:tcPr>
          <w:p w14:paraId="4705FC50" w14:textId="31D609FE" w:rsidR="00177733" w:rsidRDefault="00177733" w:rsidP="00177733">
            <w:pPr>
              <w:tabs>
                <w:tab w:val="left" w:pos="1134"/>
              </w:tabs>
              <w:spacing w:after="0" w:line="276" w:lineRule="auto"/>
              <w:jc w:val="both"/>
              <w:rPr>
                <w:b/>
                <w:sz w:val="24"/>
                <w:szCs w:val="24"/>
                <w:lang w:eastAsia="en-US"/>
              </w:rPr>
            </w:pPr>
            <w:r>
              <w:rPr>
                <w:b/>
                <w:sz w:val="24"/>
                <w:szCs w:val="24"/>
                <w:lang w:eastAsia="en-US"/>
              </w:rPr>
              <w:t>14</w:t>
            </w:r>
          </w:p>
        </w:tc>
        <w:tc>
          <w:tcPr>
            <w:tcW w:w="1368" w:type="dxa"/>
            <w:tcBorders>
              <w:top w:val="single" w:sz="4" w:space="0" w:color="auto"/>
              <w:left w:val="single" w:sz="4" w:space="0" w:color="auto"/>
              <w:bottom w:val="single" w:sz="4" w:space="0" w:color="auto"/>
              <w:right w:val="single" w:sz="4" w:space="0" w:color="auto"/>
            </w:tcBorders>
            <w:hideMark/>
          </w:tcPr>
          <w:p w14:paraId="4BAD617A" w14:textId="274512AF" w:rsidR="00177733" w:rsidRDefault="004A0EB2" w:rsidP="00177733">
            <w:pPr>
              <w:tabs>
                <w:tab w:val="left" w:pos="1134"/>
              </w:tabs>
              <w:spacing w:after="0" w:line="276" w:lineRule="auto"/>
              <w:ind w:left="567"/>
              <w:jc w:val="both"/>
              <w:rPr>
                <w:b/>
                <w:sz w:val="24"/>
                <w:szCs w:val="24"/>
                <w:lang w:eastAsia="en-US"/>
              </w:rPr>
            </w:pPr>
            <w:r>
              <w:rPr>
                <w:b/>
                <w:sz w:val="24"/>
                <w:szCs w:val="24"/>
                <w:lang w:eastAsia="en-US"/>
              </w:rPr>
              <w:t>99</w:t>
            </w:r>
            <w:r w:rsidR="00177733">
              <w:rPr>
                <w:b/>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hideMark/>
          </w:tcPr>
          <w:p w14:paraId="55816C0C" w14:textId="77777777" w:rsidR="00177733" w:rsidRDefault="00177733" w:rsidP="00177733">
            <w:pPr>
              <w:tabs>
                <w:tab w:val="left" w:pos="1134"/>
              </w:tabs>
              <w:spacing w:after="0" w:line="276" w:lineRule="auto"/>
              <w:ind w:left="567"/>
              <w:jc w:val="both"/>
              <w:rPr>
                <w:b/>
                <w:sz w:val="24"/>
                <w:szCs w:val="24"/>
                <w:lang w:eastAsia="en-US"/>
              </w:rPr>
            </w:pPr>
            <w:r>
              <w:rPr>
                <w:b/>
                <w:sz w:val="24"/>
                <w:szCs w:val="24"/>
                <w:lang w:eastAsia="en-US"/>
              </w:rPr>
              <w:t>29%</w:t>
            </w:r>
          </w:p>
        </w:tc>
      </w:tr>
    </w:tbl>
    <w:p w14:paraId="5F8FAE42" w14:textId="77777777" w:rsidR="00AD2C5C" w:rsidRDefault="00AD2C5C" w:rsidP="00AD2C5C">
      <w:pPr>
        <w:tabs>
          <w:tab w:val="left" w:pos="1134"/>
        </w:tabs>
        <w:spacing w:after="0" w:line="276" w:lineRule="auto"/>
        <w:ind w:left="567"/>
        <w:jc w:val="both"/>
        <w:rPr>
          <w:sz w:val="24"/>
          <w:szCs w:val="24"/>
        </w:rPr>
      </w:pPr>
    </w:p>
    <w:p w14:paraId="05DA78BC" w14:textId="6FF8A7C3" w:rsidR="00166CCA" w:rsidRDefault="004A0EB2" w:rsidP="00166CCA">
      <w:pPr>
        <w:tabs>
          <w:tab w:val="left" w:pos="1134"/>
        </w:tabs>
        <w:spacing w:line="276" w:lineRule="auto"/>
        <w:ind w:left="567"/>
        <w:rPr>
          <w:b/>
          <w:sz w:val="24"/>
          <w:szCs w:val="24"/>
        </w:rPr>
      </w:pPr>
      <w:r>
        <w:rPr>
          <w:b/>
          <w:sz w:val="24"/>
          <w:szCs w:val="24"/>
        </w:rPr>
        <w:t xml:space="preserve">              Не сдал</w:t>
      </w:r>
      <w:r w:rsidR="00AD2C5C">
        <w:rPr>
          <w:b/>
          <w:sz w:val="24"/>
          <w:szCs w:val="24"/>
        </w:rPr>
        <w:t>:</w:t>
      </w:r>
      <w:r w:rsidR="00AD2C5C">
        <w:rPr>
          <w:sz w:val="24"/>
          <w:szCs w:val="24"/>
        </w:rPr>
        <w:t xml:space="preserve"> </w:t>
      </w:r>
      <w:r w:rsidR="00CF41DE" w:rsidRPr="00CF41DE">
        <w:rPr>
          <w:b/>
          <w:i/>
          <w:sz w:val="24"/>
          <w:szCs w:val="24"/>
        </w:rPr>
        <w:t>Яковлев А.</w:t>
      </w:r>
      <w:r>
        <w:rPr>
          <w:sz w:val="24"/>
          <w:szCs w:val="24"/>
        </w:rPr>
        <w:t xml:space="preserve"> (9б)</w:t>
      </w:r>
    </w:p>
    <w:p w14:paraId="7D57B714" w14:textId="77777777" w:rsidR="002853FD" w:rsidRDefault="002853FD" w:rsidP="00166CCA">
      <w:pPr>
        <w:tabs>
          <w:tab w:val="left" w:pos="1134"/>
        </w:tabs>
        <w:spacing w:line="276" w:lineRule="auto"/>
        <w:ind w:left="567"/>
        <w:rPr>
          <w:b/>
          <w:sz w:val="24"/>
          <w:szCs w:val="24"/>
        </w:rPr>
      </w:pPr>
    </w:p>
    <w:p w14:paraId="16ACBD73" w14:textId="4E53BBC8" w:rsidR="00AD2C5C" w:rsidRPr="00166CCA" w:rsidRDefault="00AD2C5C" w:rsidP="00166CCA">
      <w:pPr>
        <w:tabs>
          <w:tab w:val="left" w:pos="1134"/>
        </w:tabs>
        <w:spacing w:line="276" w:lineRule="auto"/>
        <w:ind w:left="567"/>
        <w:rPr>
          <w:b/>
          <w:sz w:val="24"/>
          <w:szCs w:val="24"/>
        </w:rPr>
      </w:pPr>
      <w:r>
        <w:rPr>
          <w:b/>
          <w:sz w:val="24"/>
          <w:szCs w:val="24"/>
        </w:rPr>
        <w:t xml:space="preserve"> 9-е классы-</w:t>
      </w:r>
      <w:r>
        <w:rPr>
          <w:sz w:val="24"/>
          <w:szCs w:val="24"/>
        </w:rPr>
        <w:t xml:space="preserve"> информатика</w:t>
      </w:r>
      <w:r>
        <w:rPr>
          <w:i/>
          <w:sz w:val="24"/>
          <w:szCs w:val="24"/>
        </w:rPr>
        <w:t>(</w:t>
      </w:r>
      <w:r>
        <w:rPr>
          <w:b/>
          <w:i/>
          <w:sz w:val="24"/>
          <w:szCs w:val="24"/>
        </w:rPr>
        <w:t>ОГЭ</w:t>
      </w:r>
      <w:r w:rsidR="00CF41DE">
        <w:rPr>
          <w:i/>
          <w:sz w:val="24"/>
          <w:szCs w:val="24"/>
        </w:rPr>
        <w:t>), ( учителя</w:t>
      </w:r>
      <w:r>
        <w:rPr>
          <w:i/>
          <w:sz w:val="24"/>
          <w:szCs w:val="24"/>
        </w:rPr>
        <w:t xml:space="preserve">:  </w:t>
      </w:r>
      <w:r w:rsidR="00CF41DE">
        <w:rPr>
          <w:b/>
          <w:i/>
          <w:sz w:val="24"/>
          <w:szCs w:val="24"/>
        </w:rPr>
        <w:t>Высоких О.А., Кириллина Т.Ц.</w:t>
      </w:r>
      <w:r>
        <w:rPr>
          <w:b/>
          <w:i/>
          <w:sz w:val="24"/>
          <w:szCs w:val="24"/>
        </w:rPr>
        <w:t>)</w:t>
      </w:r>
      <w:r>
        <w:rPr>
          <w:sz w:val="24"/>
          <w:szCs w:val="24"/>
        </w:rPr>
        <w:t xml:space="preserve"> </w:t>
      </w:r>
    </w:p>
    <w:tbl>
      <w:tblPr>
        <w:tblW w:w="13020" w:type="dxa"/>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994"/>
        <w:gridCol w:w="1416"/>
        <w:gridCol w:w="1417"/>
        <w:gridCol w:w="1143"/>
        <w:gridCol w:w="841"/>
        <w:gridCol w:w="993"/>
        <w:gridCol w:w="1143"/>
        <w:gridCol w:w="1125"/>
        <w:gridCol w:w="1367"/>
        <w:gridCol w:w="1183"/>
      </w:tblGrid>
      <w:tr w:rsidR="00AD2C5C" w14:paraId="0B2C84A4" w14:textId="77777777" w:rsidTr="00177733">
        <w:tc>
          <w:tcPr>
            <w:tcW w:w="1398" w:type="dxa"/>
            <w:tcBorders>
              <w:top w:val="single" w:sz="4" w:space="0" w:color="auto"/>
              <w:left w:val="single" w:sz="4" w:space="0" w:color="auto"/>
              <w:bottom w:val="single" w:sz="4" w:space="0" w:color="auto"/>
              <w:right w:val="single" w:sz="4" w:space="0" w:color="auto"/>
            </w:tcBorders>
            <w:hideMark/>
          </w:tcPr>
          <w:p w14:paraId="7BEC9015"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994" w:type="dxa"/>
            <w:tcBorders>
              <w:top w:val="single" w:sz="4" w:space="0" w:color="auto"/>
              <w:left w:val="single" w:sz="4" w:space="0" w:color="auto"/>
              <w:bottom w:val="single" w:sz="4" w:space="0" w:color="auto"/>
              <w:right w:val="single" w:sz="4" w:space="0" w:color="auto"/>
            </w:tcBorders>
            <w:hideMark/>
          </w:tcPr>
          <w:p w14:paraId="3D607562"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14:paraId="3883FEE7"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7" w:type="dxa"/>
            <w:tcBorders>
              <w:top w:val="single" w:sz="4" w:space="0" w:color="auto"/>
              <w:left w:val="single" w:sz="4" w:space="0" w:color="auto"/>
              <w:bottom w:val="single" w:sz="4" w:space="0" w:color="auto"/>
              <w:right w:val="single" w:sz="4" w:space="0" w:color="auto"/>
            </w:tcBorders>
            <w:hideMark/>
          </w:tcPr>
          <w:p w14:paraId="3AD6B6A4"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5A29796F"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1" w:type="dxa"/>
            <w:tcBorders>
              <w:top w:val="single" w:sz="4" w:space="0" w:color="auto"/>
              <w:left w:val="single" w:sz="4" w:space="0" w:color="auto"/>
              <w:bottom w:val="single" w:sz="4" w:space="0" w:color="auto"/>
              <w:right w:val="single" w:sz="4" w:space="0" w:color="auto"/>
            </w:tcBorders>
            <w:hideMark/>
          </w:tcPr>
          <w:p w14:paraId="04247896"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14:paraId="0632BD21"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638E5C06"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676D457E"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67" w:type="dxa"/>
            <w:tcBorders>
              <w:top w:val="single" w:sz="4" w:space="0" w:color="auto"/>
              <w:left w:val="single" w:sz="4" w:space="0" w:color="auto"/>
              <w:bottom w:val="single" w:sz="4" w:space="0" w:color="auto"/>
              <w:right w:val="single" w:sz="4" w:space="0" w:color="auto"/>
            </w:tcBorders>
            <w:hideMark/>
          </w:tcPr>
          <w:p w14:paraId="660FE184"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183" w:type="dxa"/>
            <w:tcBorders>
              <w:top w:val="single" w:sz="4" w:space="0" w:color="auto"/>
              <w:left w:val="single" w:sz="4" w:space="0" w:color="auto"/>
              <w:bottom w:val="single" w:sz="4" w:space="0" w:color="auto"/>
              <w:right w:val="single" w:sz="4" w:space="0" w:color="auto"/>
            </w:tcBorders>
            <w:hideMark/>
          </w:tcPr>
          <w:p w14:paraId="0A4B70A1"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5495E2B8" w14:textId="77777777" w:rsidTr="00CF41DE">
        <w:tc>
          <w:tcPr>
            <w:tcW w:w="1398" w:type="dxa"/>
            <w:tcBorders>
              <w:top w:val="single" w:sz="4" w:space="0" w:color="auto"/>
              <w:left w:val="single" w:sz="4" w:space="0" w:color="auto"/>
              <w:bottom w:val="single" w:sz="4" w:space="0" w:color="auto"/>
              <w:right w:val="single" w:sz="4" w:space="0" w:color="auto"/>
            </w:tcBorders>
            <w:hideMark/>
          </w:tcPr>
          <w:p w14:paraId="45E94B3D" w14:textId="432926FD" w:rsidR="00177733" w:rsidRDefault="00177733" w:rsidP="00177733">
            <w:pPr>
              <w:tabs>
                <w:tab w:val="left" w:pos="1134"/>
              </w:tabs>
              <w:spacing w:after="0" w:line="276" w:lineRule="auto"/>
              <w:jc w:val="both"/>
              <w:rPr>
                <w:sz w:val="24"/>
                <w:szCs w:val="24"/>
                <w:lang w:eastAsia="en-US"/>
              </w:rPr>
            </w:pPr>
            <w:r>
              <w:rPr>
                <w:sz w:val="24"/>
                <w:szCs w:val="24"/>
                <w:lang w:eastAsia="en-US"/>
              </w:rPr>
              <w:t>9а</w:t>
            </w:r>
          </w:p>
        </w:tc>
        <w:tc>
          <w:tcPr>
            <w:tcW w:w="994" w:type="dxa"/>
            <w:tcBorders>
              <w:top w:val="single" w:sz="4" w:space="0" w:color="auto"/>
              <w:left w:val="single" w:sz="4" w:space="0" w:color="auto"/>
              <w:bottom w:val="single" w:sz="4" w:space="0" w:color="auto"/>
              <w:right w:val="single" w:sz="4" w:space="0" w:color="auto"/>
            </w:tcBorders>
            <w:hideMark/>
          </w:tcPr>
          <w:p w14:paraId="21F83DD3" w14:textId="7E6767B5"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14:paraId="4B689940" w14:textId="42DF17B5" w:rsidR="00177733" w:rsidRDefault="00CF41DE" w:rsidP="00177733">
            <w:pPr>
              <w:tabs>
                <w:tab w:val="left" w:pos="1134"/>
              </w:tabs>
              <w:spacing w:after="0" w:line="276" w:lineRule="auto"/>
              <w:jc w:val="both"/>
              <w:rPr>
                <w:sz w:val="24"/>
                <w:szCs w:val="24"/>
                <w:lang w:eastAsia="en-US"/>
              </w:rPr>
            </w:pPr>
            <w:r>
              <w:rPr>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14:paraId="06CBFEAD" w14:textId="77777777" w:rsidR="00177733" w:rsidRDefault="00177733" w:rsidP="00177733">
            <w:pPr>
              <w:tabs>
                <w:tab w:val="left" w:pos="1134"/>
              </w:tabs>
              <w:spacing w:after="0" w:line="276" w:lineRule="auto"/>
              <w:ind w:left="567"/>
              <w:jc w:val="both"/>
              <w:rPr>
                <w:b/>
                <w:sz w:val="24"/>
                <w:szCs w:val="24"/>
                <w:lang w:eastAsia="en-US"/>
              </w:rPr>
            </w:pPr>
            <w:r>
              <w:rPr>
                <w:b/>
                <w:sz w:val="24"/>
                <w:szCs w:val="24"/>
                <w:lang w:eastAsia="en-US"/>
              </w:rPr>
              <w:t>5</w:t>
            </w:r>
          </w:p>
        </w:tc>
        <w:tc>
          <w:tcPr>
            <w:tcW w:w="1143" w:type="dxa"/>
            <w:tcBorders>
              <w:top w:val="single" w:sz="4" w:space="0" w:color="auto"/>
              <w:left w:val="single" w:sz="4" w:space="0" w:color="auto"/>
              <w:bottom w:val="single" w:sz="4" w:space="0" w:color="auto"/>
              <w:right w:val="single" w:sz="4" w:space="0" w:color="auto"/>
            </w:tcBorders>
          </w:tcPr>
          <w:p w14:paraId="5AF5DED4" w14:textId="65CA5C48" w:rsidR="00177733" w:rsidRDefault="00CF41DE" w:rsidP="00177733">
            <w:pPr>
              <w:tabs>
                <w:tab w:val="left" w:pos="1134"/>
              </w:tabs>
              <w:spacing w:after="0" w:line="276" w:lineRule="auto"/>
              <w:jc w:val="both"/>
              <w:rPr>
                <w:sz w:val="24"/>
                <w:szCs w:val="24"/>
                <w:lang w:eastAsia="en-US"/>
              </w:rPr>
            </w:pPr>
            <w:r>
              <w:rPr>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14:paraId="25725CC2" w14:textId="52E643ED" w:rsidR="00177733" w:rsidRDefault="00CF41DE" w:rsidP="00177733">
            <w:pPr>
              <w:tabs>
                <w:tab w:val="left" w:pos="1134"/>
              </w:tabs>
              <w:spacing w:after="0" w:line="276" w:lineRule="auto"/>
              <w:jc w:val="both"/>
              <w:rPr>
                <w:sz w:val="24"/>
                <w:szCs w:val="24"/>
                <w:lang w:eastAsia="en-US"/>
              </w:rPr>
            </w:pPr>
            <w:r>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tcPr>
          <w:p w14:paraId="2F5D4DFA" w14:textId="0DD81592" w:rsidR="00177733" w:rsidRDefault="00CF41DE" w:rsidP="00177733">
            <w:pPr>
              <w:tabs>
                <w:tab w:val="left" w:pos="1134"/>
              </w:tabs>
              <w:spacing w:after="0" w:line="276" w:lineRule="auto"/>
              <w:jc w:val="both"/>
              <w:rPr>
                <w:sz w:val="24"/>
                <w:szCs w:val="24"/>
                <w:lang w:eastAsia="en-US"/>
              </w:rPr>
            </w:pPr>
            <w:r>
              <w:rPr>
                <w:sz w:val="24"/>
                <w:szCs w:val="24"/>
                <w:lang w:eastAsia="en-US"/>
              </w:rPr>
              <w:t>8</w:t>
            </w:r>
          </w:p>
        </w:tc>
        <w:tc>
          <w:tcPr>
            <w:tcW w:w="1143" w:type="dxa"/>
            <w:tcBorders>
              <w:top w:val="single" w:sz="4" w:space="0" w:color="auto"/>
              <w:left w:val="single" w:sz="4" w:space="0" w:color="auto"/>
              <w:bottom w:val="single" w:sz="4" w:space="0" w:color="auto"/>
              <w:right w:val="single" w:sz="4" w:space="0" w:color="auto"/>
            </w:tcBorders>
          </w:tcPr>
          <w:p w14:paraId="29853EF2" w14:textId="13CA0A25" w:rsidR="00177733" w:rsidRDefault="00CF41DE" w:rsidP="00177733">
            <w:pPr>
              <w:tabs>
                <w:tab w:val="left" w:pos="1134"/>
              </w:tabs>
              <w:spacing w:after="0" w:line="276" w:lineRule="auto"/>
              <w:jc w:val="both"/>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tcPr>
          <w:p w14:paraId="77CC9C8F" w14:textId="21F36F8E" w:rsidR="00177733" w:rsidRDefault="0029187C" w:rsidP="00177733">
            <w:pPr>
              <w:tabs>
                <w:tab w:val="left" w:pos="1134"/>
              </w:tabs>
              <w:spacing w:after="0" w:line="276" w:lineRule="auto"/>
              <w:jc w:val="both"/>
              <w:rPr>
                <w:sz w:val="24"/>
                <w:szCs w:val="24"/>
                <w:lang w:eastAsia="en-US"/>
              </w:rPr>
            </w:pPr>
            <w:r>
              <w:rPr>
                <w:sz w:val="24"/>
                <w:szCs w:val="24"/>
                <w:lang w:eastAsia="en-US"/>
              </w:rPr>
              <w:t>9,9</w:t>
            </w:r>
          </w:p>
        </w:tc>
        <w:tc>
          <w:tcPr>
            <w:tcW w:w="1367" w:type="dxa"/>
            <w:tcBorders>
              <w:top w:val="single" w:sz="4" w:space="0" w:color="auto"/>
              <w:left w:val="single" w:sz="4" w:space="0" w:color="auto"/>
              <w:bottom w:val="single" w:sz="4" w:space="0" w:color="auto"/>
              <w:right w:val="single" w:sz="4" w:space="0" w:color="auto"/>
            </w:tcBorders>
          </w:tcPr>
          <w:p w14:paraId="7F9F0132" w14:textId="46960D12" w:rsidR="00177733" w:rsidRDefault="00CF41DE" w:rsidP="00177733">
            <w:pPr>
              <w:tabs>
                <w:tab w:val="left" w:pos="1134"/>
              </w:tabs>
              <w:spacing w:after="0" w:line="276" w:lineRule="auto"/>
              <w:jc w:val="both"/>
              <w:rPr>
                <w:sz w:val="24"/>
                <w:szCs w:val="24"/>
                <w:lang w:eastAsia="en-US"/>
              </w:rPr>
            </w:pPr>
            <w:r>
              <w:rPr>
                <w:sz w:val="24"/>
                <w:szCs w:val="24"/>
                <w:lang w:eastAsia="en-US"/>
              </w:rPr>
              <w:t>100%</w:t>
            </w:r>
          </w:p>
        </w:tc>
        <w:tc>
          <w:tcPr>
            <w:tcW w:w="1183" w:type="dxa"/>
            <w:tcBorders>
              <w:top w:val="single" w:sz="4" w:space="0" w:color="auto"/>
              <w:left w:val="single" w:sz="4" w:space="0" w:color="auto"/>
              <w:bottom w:val="single" w:sz="4" w:space="0" w:color="auto"/>
              <w:right w:val="single" w:sz="4" w:space="0" w:color="auto"/>
            </w:tcBorders>
          </w:tcPr>
          <w:p w14:paraId="11FDE70F" w14:textId="09D0D5D2" w:rsidR="00177733" w:rsidRDefault="00CF41DE" w:rsidP="00177733">
            <w:pPr>
              <w:tabs>
                <w:tab w:val="left" w:pos="1134"/>
              </w:tabs>
              <w:spacing w:after="0" w:line="276" w:lineRule="auto"/>
              <w:jc w:val="both"/>
              <w:rPr>
                <w:sz w:val="24"/>
                <w:szCs w:val="24"/>
                <w:lang w:eastAsia="en-US"/>
              </w:rPr>
            </w:pPr>
            <w:r>
              <w:rPr>
                <w:sz w:val="24"/>
                <w:szCs w:val="24"/>
                <w:lang w:eastAsia="en-US"/>
              </w:rPr>
              <w:t>47%</w:t>
            </w:r>
          </w:p>
        </w:tc>
      </w:tr>
      <w:tr w:rsidR="00177733" w14:paraId="3A21CA83" w14:textId="77777777" w:rsidTr="00CF41DE">
        <w:tc>
          <w:tcPr>
            <w:tcW w:w="1398" w:type="dxa"/>
            <w:tcBorders>
              <w:top w:val="single" w:sz="4" w:space="0" w:color="auto"/>
              <w:left w:val="single" w:sz="4" w:space="0" w:color="auto"/>
              <w:bottom w:val="single" w:sz="4" w:space="0" w:color="auto"/>
              <w:right w:val="single" w:sz="4" w:space="0" w:color="auto"/>
            </w:tcBorders>
            <w:hideMark/>
          </w:tcPr>
          <w:p w14:paraId="1527967F" w14:textId="5D68A170" w:rsidR="00177733" w:rsidRDefault="00177733" w:rsidP="00177733">
            <w:pPr>
              <w:tabs>
                <w:tab w:val="left" w:pos="1134"/>
              </w:tabs>
              <w:spacing w:after="0" w:line="276" w:lineRule="auto"/>
              <w:jc w:val="both"/>
              <w:rPr>
                <w:sz w:val="24"/>
                <w:szCs w:val="24"/>
                <w:lang w:eastAsia="en-US"/>
              </w:rPr>
            </w:pPr>
            <w:r>
              <w:rPr>
                <w:sz w:val="24"/>
                <w:szCs w:val="24"/>
                <w:lang w:eastAsia="en-US"/>
              </w:rPr>
              <w:t>9б</w:t>
            </w:r>
          </w:p>
        </w:tc>
        <w:tc>
          <w:tcPr>
            <w:tcW w:w="994" w:type="dxa"/>
            <w:tcBorders>
              <w:top w:val="single" w:sz="4" w:space="0" w:color="auto"/>
              <w:left w:val="single" w:sz="4" w:space="0" w:color="auto"/>
              <w:bottom w:val="single" w:sz="4" w:space="0" w:color="auto"/>
              <w:right w:val="single" w:sz="4" w:space="0" w:color="auto"/>
            </w:tcBorders>
            <w:hideMark/>
          </w:tcPr>
          <w:p w14:paraId="2AC53DF6" w14:textId="127552E1"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416" w:type="dxa"/>
            <w:tcBorders>
              <w:top w:val="single" w:sz="4" w:space="0" w:color="auto"/>
              <w:left w:val="single" w:sz="4" w:space="0" w:color="auto"/>
              <w:bottom w:val="single" w:sz="4" w:space="0" w:color="auto"/>
              <w:right w:val="single" w:sz="4" w:space="0" w:color="auto"/>
            </w:tcBorders>
            <w:hideMark/>
          </w:tcPr>
          <w:p w14:paraId="6BE6C634" w14:textId="5E2C3487" w:rsidR="00177733" w:rsidRDefault="00CF41DE" w:rsidP="00177733">
            <w:pPr>
              <w:tabs>
                <w:tab w:val="left" w:pos="1134"/>
              </w:tabs>
              <w:spacing w:after="0" w:line="276" w:lineRule="auto"/>
              <w:jc w:val="both"/>
              <w:rPr>
                <w:sz w:val="24"/>
                <w:szCs w:val="24"/>
                <w:lang w:eastAsia="en-US"/>
              </w:rPr>
            </w:pPr>
            <w:r>
              <w:rPr>
                <w:sz w:val="24"/>
                <w:szCs w:val="24"/>
                <w:lang w:eastAsia="en-US"/>
              </w:rPr>
              <w:t>14</w:t>
            </w:r>
          </w:p>
        </w:tc>
        <w:tc>
          <w:tcPr>
            <w:tcW w:w="1417" w:type="dxa"/>
            <w:tcBorders>
              <w:top w:val="single" w:sz="4" w:space="0" w:color="auto"/>
              <w:left w:val="single" w:sz="4" w:space="0" w:color="auto"/>
              <w:bottom w:val="single" w:sz="4" w:space="0" w:color="auto"/>
              <w:right w:val="single" w:sz="4" w:space="0" w:color="auto"/>
            </w:tcBorders>
          </w:tcPr>
          <w:p w14:paraId="0F4EAFCE" w14:textId="77777777" w:rsidR="00177733" w:rsidRDefault="00177733" w:rsidP="00177733">
            <w:pPr>
              <w:tabs>
                <w:tab w:val="left" w:pos="1134"/>
              </w:tabs>
              <w:spacing w:after="0" w:line="276" w:lineRule="auto"/>
              <w:ind w:left="567"/>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58BB2F80" w14:textId="5F97706F" w:rsidR="00177733" w:rsidRDefault="00CF41DE" w:rsidP="00177733">
            <w:pPr>
              <w:tabs>
                <w:tab w:val="left" w:pos="1134"/>
              </w:tabs>
              <w:spacing w:after="0" w:line="276" w:lineRule="auto"/>
              <w:jc w:val="both"/>
              <w:rPr>
                <w:sz w:val="24"/>
                <w:szCs w:val="24"/>
                <w:lang w:eastAsia="en-US"/>
              </w:rPr>
            </w:pPr>
            <w:r>
              <w:rPr>
                <w:sz w:val="24"/>
                <w:szCs w:val="24"/>
                <w:lang w:eastAsia="en-US"/>
              </w:rPr>
              <w:t>0</w:t>
            </w:r>
          </w:p>
        </w:tc>
        <w:tc>
          <w:tcPr>
            <w:tcW w:w="841" w:type="dxa"/>
            <w:tcBorders>
              <w:top w:val="single" w:sz="4" w:space="0" w:color="auto"/>
              <w:left w:val="single" w:sz="4" w:space="0" w:color="auto"/>
              <w:bottom w:val="single" w:sz="4" w:space="0" w:color="auto"/>
              <w:right w:val="single" w:sz="4" w:space="0" w:color="auto"/>
            </w:tcBorders>
          </w:tcPr>
          <w:p w14:paraId="201A2E26" w14:textId="01376657" w:rsidR="00177733" w:rsidRDefault="00CF41DE" w:rsidP="00177733">
            <w:pPr>
              <w:tabs>
                <w:tab w:val="left" w:pos="1134"/>
              </w:tabs>
              <w:spacing w:after="0" w:line="276" w:lineRule="auto"/>
              <w:jc w:val="both"/>
              <w:rPr>
                <w:sz w:val="24"/>
                <w:szCs w:val="24"/>
                <w:lang w:eastAsia="en-US"/>
              </w:rPr>
            </w:pPr>
            <w:r>
              <w:rPr>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tcPr>
          <w:p w14:paraId="276929D1" w14:textId="5F154EC2" w:rsidR="00177733" w:rsidRDefault="004A0EB2" w:rsidP="00177733">
            <w:pPr>
              <w:tabs>
                <w:tab w:val="left" w:pos="1134"/>
              </w:tabs>
              <w:spacing w:after="0" w:line="276" w:lineRule="auto"/>
              <w:jc w:val="both"/>
              <w:rPr>
                <w:sz w:val="24"/>
                <w:szCs w:val="24"/>
                <w:lang w:eastAsia="en-US"/>
              </w:rPr>
            </w:pPr>
            <w:r>
              <w:rPr>
                <w:sz w:val="24"/>
                <w:szCs w:val="24"/>
                <w:lang w:eastAsia="en-US"/>
              </w:rPr>
              <w:t>11</w:t>
            </w:r>
          </w:p>
        </w:tc>
        <w:tc>
          <w:tcPr>
            <w:tcW w:w="1143" w:type="dxa"/>
            <w:tcBorders>
              <w:top w:val="single" w:sz="4" w:space="0" w:color="auto"/>
              <w:left w:val="single" w:sz="4" w:space="0" w:color="auto"/>
              <w:bottom w:val="single" w:sz="4" w:space="0" w:color="auto"/>
              <w:right w:val="single" w:sz="4" w:space="0" w:color="auto"/>
            </w:tcBorders>
          </w:tcPr>
          <w:p w14:paraId="087611BE" w14:textId="73678BEB" w:rsidR="00177733" w:rsidRDefault="004A0EB2" w:rsidP="00177733">
            <w:pPr>
              <w:tabs>
                <w:tab w:val="left" w:pos="1134"/>
              </w:tabs>
              <w:spacing w:after="0" w:line="276" w:lineRule="auto"/>
              <w:jc w:val="both"/>
              <w:rPr>
                <w:sz w:val="24"/>
                <w:szCs w:val="24"/>
                <w:lang w:eastAsia="en-US"/>
              </w:rPr>
            </w:pPr>
            <w:r>
              <w:rPr>
                <w:sz w:val="24"/>
                <w:szCs w:val="24"/>
                <w:lang w:eastAsia="en-US"/>
              </w:rPr>
              <w:t>1</w:t>
            </w:r>
          </w:p>
        </w:tc>
        <w:tc>
          <w:tcPr>
            <w:tcW w:w="1125" w:type="dxa"/>
            <w:tcBorders>
              <w:top w:val="single" w:sz="4" w:space="0" w:color="auto"/>
              <w:left w:val="single" w:sz="4" w:space="0" w:color="auto"/>
              <w:bottom w:val="single" w:sz="4" w:space="0" w:color="auto"/>
              <w:right w:val="single" w:sz="4" w:space="0" w:color="auto"/>
            </w:tcBorders>
          </w:tcPr>
          <w:p w14:paraId="34935F32" w14:textId="67982D3B" w:rsidR="00177733" w:rsidRDefault="00CF41DE" w:rsidP="00177733">
            <w:pPr>
              <w:tabs>
                <w:tab w:val="left" w:pos="1134"/>
              </w:tabs>
              <w:spacing w:after="0" w:line="276" w:lineRule="auto"/>
              <w:jc w:val="both"/>
              <w:rPr>
                <w:sz w:val="24"/>
                <w:szCs w:val="24"/>
                <w:lang w:eastAsia="en-US"/>
              </w:rPr>
            </w:pPr>
            <w:r>
              <w:rPr>
                <w:sz w:val="24"/>
                <w:szCs w:val="24"/>
                <w:lang w:eastAsia="en-US"/>
              </w:rPr>
              <w:t>8,5</w:t>
            </w:r>
          </w:p>
        </w:tc>
        <w:tc>
          <w:tcPr>
            <w:tcW w:w="1367" w:type="dxa"/>
            <w:tcBorders>
              <w:top w:val="single" w:sz="4" w:space="0" w:color="auto"/>
              <w:left w:val="single" w:sz="4" w:space="0" w:color="auto"/>
              <w:bottom w:val="single" w:sz="4" w:space="0" w:color="auto"/>
              <w:right w:val="single" w:sz="4" w:space="0" w:color="auto"/>
            </w:tcBorders>
          </w:tcPr>
          <w:p w14:paraId="14B7CB59" w14:textId="5E28EC37" w:rsidR="00177733" w:rsidRDefault="004A0EB2" w:rsidP="00177733">
            <w:pPr>
              <w:tabs>
                <w:tab w:val="left" w:pos="1134"/>
              </w:tabs>
              <w:spacing w:after="0" w:line="276" w:lineRule="auto"/>
              <w:jc w:val="both"/>
              <w:rPr>
                <w:sz w:val="24"/>
                <w:szCs w:val="24"/>
                <w:lang w:eastAsia="en-US"/>
              </w:rPr>
            </w:pPr>
            <w:r>
              <w:rPr>
                <w:sz w:val="24"/>
                <w:szCs w:val="24"/>
                <w:lang w:eastAsia="en-US"/>
              </w:rPr>
              <w:t xml:space="preserve">  93</w:t>
            </w:r>
            <w:r w:rsidR="00CF41DE">
              <w:rPr>
                <w:sz w:val="24"/>
                <w:szCs w:val="24"/>
                <w:lang w:eastAsia="en-US"/>
              </w:rPr>
              <w:t>%</w:t>
            </w:r>
          </w:p>
        </w:tc>
        <w:tc>
          <w:tcPr>
            <w:tcW w:w="1183" w:type="dxa"/>
            <w:tcBorders>
              <w:top w:val="single" w:sz="4" w:space="0" w:color="auto"/>
              <w:left w:val="single" w:sz="4" w:space="0" w:color="auto"/>
              <w:bottom w:val="single" w:sz="4" w:space="0" w:color="auto"/>
              <w:right w:val="single" w:sz="4" w:space="0" w:color="auto"/>
            </w:tcBorders>
          </w:tcPr>
          <w:p w14:paraId="6A00C210" w14:textId="63D76A85" w:rsidR="00177733" w:rsidRDefault="00CF41DE" w:rsidP="00177733">
            <w:pPr>
              <w:tabs>
                <w:tab w:val="left" w:pos="1134"/>
              </w:tabs>
              <w:spacing w:after="0" w:line="276" w:lineRule="auto"/>
              <w:jc w:val="both"/>
              <w:rPr>
                <w:sz w:val="24"/>
                <w:szCs w:val="24"/>
                <w:lang w:eastAsia="en-US"/>
              </w:rPr>
            </w:pPr>
            <w:r>
              <w:rPr>
                <w:sz w:val="24"/>
                <w:szCs w:val="24"/>
                <w:lang w:eastAsia="en-US"/>
              </w:rPr>
              <w:t>14%</w:t>
            </w:r>
          </w:p>
        </w:tc>
      </w:tr>
      <w:tr w:rsidR="00177733" w14:paraId="0026193F" w14:textId="77777777" w:rsidTr="00CF41DE">
        <w:tc>
          <w:tcPr>
            <w:tcW w:w="1398" w:type="dxa"/>
            <w:tcBorders>
              <w:top w:val="single" w:sz="4" w:space="0" w:color="auto"/>
              <w:left w:val="single" w:sz="4" w:space="0" w:color="auto"/>
              <w:bottom w:val="single" w:sz="4" w:space="0" w:color="auto"/>
              <w:right w:val="single" w:sz="4" w:space="0" w:color="auto"/>
            </w:tcBorders>
            <w:hideMark/>
          </w:tcPr>
          <w:p w14:paraId="3D62D03E" w14:textId="28AC2E75" w:rsidR="00177733" w:rsidRDefault="00177733" w:rsidP="00177733">
            <w:pPr>
              <w:tabs>
                <w:tab w:val="left" w:pos="1134"/>
              </w:tabs>
              <w:spacing w:after="0" w:line="276" w:lineRule="auto"/>
              <w:jc w:val="both"/>
              <w:rPr>
                <w:sz w:val="24"/>
                <w:szCs w:val="24"/>
                <w:lang w:eastAsia="en-US"/>
              </w:rPr>
            </w:pPr>
            <w:r>
              <w:rPr>
                <w:sz w:val="24"/>
                <w:szCs w:val="24"/>
                <w:lang w:eastAsia="en-US"/>
              </w:rPr>
              <w:t>Итого</w:t>
            </w:r>
          </w:p>
        </w:tc>
        <w:tc>
          <w:tcPr>
            <w:tcW w:w="994" w:type="dxa"/>
            <w:tcBorders>
              <w:top w:val="single" w:sz="4" w:space="0" w:color="auto"/>
              <w:left w:val="single" w:sz="4" w:space="0" w:color="auto"/>
              <w:bottom w:val="single" w:sz="4" w:space="0" w:color="auto"/>
              <w:right w:val="single" w:sz="4" w:space="0" w:color="auto"/>
            </w:tcBorders>
            <w:hideMark/>
          </w:tcPr>
          <w:p w14:paraId="12DBAD66" w14:textId="5204911F"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416" w:type="dxa"/>
            <w:tcBorders>
              <w:top w:val="single" w:sz="4" w:space="0" w:color="auto"/>
              <w:left w:val="single" w:sz="4" w:space="0" w:color="auto"/>
              <w:bottom w:val="single" w:sz="4" w:space="0" w:color="auto"/>
              <w:right w:val="single" w:sz="4" w:space="0" w:color="auto"/>
            </w:tcBorders>
            <w:hideMark/>
          </w:tcPr>
          <w:p w14:paraId="1097D17D" w14:textId="20A327CE" w:rsidR="00177733" w:rsidRDefault="0029187C" w:rsidP="00177733">
            <w:pPr>
              <w:tabs>
                <w:tab w:val="left" w:pos="1134"/>
              </w:tabs>
              <w:spacing w:after="0" w:line="276" w:lineRule="auto"/>
              <w:jc w:val="both"/>
              <w:rPr>
                <w:b/>
                <w:sz w:val="24"/>
                <w:szCs w:val="24"/>
                <w:lang w:eastAsia="en-US"/>
              </w:rPr>
            </w:pPr>
            <w:r>
              <w:rPr>
                <w:b/>
                <w:sz w:val="24"/>
                <w:szCs w:val="24"/>
                <w:lang w:eastAsia="en-US"/>
              </w:rPr>
              <w:t>29</w:t>
            </w:r>
          </w:p>
        </w:tc>
        <w:tc>
          <w:tcPr>
            <w:tcW w:w="1417" w:type="dxa"/>
            <w:tcBorders>
              <w:top w:val="single" w:sz="4" w:space="0" w:color="auto"/>
              <w:left w:val="single" w:sz="4" w:space="0" w:color="auto"/>
              <w:bottom w:val="single" w:sz="4" w:space="0" w:color="auto"/>
              <w:right w:val="single" w:sz="4" w:space="0" w:color="auto"/>
            </w:tcBorders>
          </w:tcPr>
          <w:p w14:paraId="2B4C5B10" w14:textId="77777777" w:rsidR="00177733" w:rsidRDefault="00177733" w:rsidP="00177733">
            <w:pPr>
              <w:tabs>
                <w:tab w:val="left" w:pos="1134"/>
              </w:tabs>
              <w:spacing w:after="0" w:line="276" w:lineRule="auto"/>
              <w:ind w:left="567"/>
              <w:jc w:val="both"/>
              <w:rPr>
                <w:b/>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2B4E4690" w14:textId="5EA77EB8" w:rsidR="00177733" w:rsidRDefault="00CF41DE" w:rsidP="00177733">
            <w:pPr>
              <w:tabs>
                <w:tab w:val="left" w:pos="1134"/>
              </w:tabs>
              <w:spacing w:after="0" w:line="276" w:lineRule="auto"/>
              <w:jc w:val="both"/>
              <w:rPr>
                <w:b/>
                <w:sz w:val="24"/>
                <w:szCs w:val="24"/>
                <w:lang w:eastAsia="en-US"/>
              </w:rPr>
            </w:pPr>
            <w:r>
              <w:rPr>
                <w:b/>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14:paraId="74F5BC4E" w14:textId="6F4B29A4" w:rsidR="00177733" w:rsidRDefault="00CF41DE" w:rsidP="00177733">
            <w:pPr>
              <w:tabs>
                <w:tab w:val="left" w:pos="1134"/>
              </w:tabs>
              <w:spacing w:after="0" w:line="276" w:lineRule="auto"/>
              <w:jc w:val="both"/>
              <w:rPr>
                <w:b/>
                <w:sz w:val="24"/>
                <w:szCs w:val="24"/>
                <w:lang w:eastAsia="en-US"/>
              </w:rPr>
            </w:pPr>
            <w:r>
              <w:rPr>
                <w:b/>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tcPr>
          <w:p w14:paraId="1245ECCE" w14:textId="0E29D119" w:rsidR="00177733" w:rsidRDefault="004A0EB2" w:rsidP="00177733">
            <w:pPr>
              <w:tabs>
                <w:tab w:val="left" w:pos="1134"/>
              </w:tabs>
              <w:spacing w:after="0" w:line="276" w:lineRule="auto"/>
              <w:jc w:val="both"/>
              <w:rPr>
                <w:b/>
                <w:sz w:val="24"/>
                <w:szCs w:val="24"/>
                <w:lang w:eastAsia="en-US"/>
              </w:rPr>
            </w:pPr>
            <w:r>
              <w:rPr>
                <w:b/>
                <w:sz w:val="24"/>
                <w:szCs w:val="24"/>
                <w:lang w:eastAsia="en-US"/>
              </w:rPr>
              <w:t>19</w:t>
            </w:r>
          </w:p>
        </w:tc>
        <w:tc>
          <w:tcPr>
            <w:tcW w:w="1143" w:type="dxa"/>
            <w:tcBorders>
              <w:top w:val="single" w:sz="4" w:space="0" w:color="auto"/>
              <w:left w:val="single" w:sz="4" w:space="0" w:color="auto"/>
              <w:bottom w:val="single" w:sz="4" w:space="0" w:color="auto"/>
              <w:right w:val="single" w:sz="4" w:space="0" w:color="auto"/>
            </w:tcBorders>
          </w:tcPr>
          <w:p w14:paraId="1F9A670A" w14:textId="7E98B025" w:rsidR="00177733" w:rsidRDefault="004A0EB2" w:rsidP="00177733">
            <w:pPr>
              <w:tabs>
                <w:tab w:val="left" w:pos="1134"/>
              </w:tabs>
              <w:spacing w:after="0" w:line="276" w:lineRule="auto"/>
              <w:jc w:val="both"/>
              <w:rPr>
                <w:b/>
                <w:sz w:val="24"/>
                <w:szCs w:val="24"/>
                <w:lang w:eastAsia="en-US"/>
              </w:rPr>
            </w:pPr>
            <w:r>
              <w:rPr>
                <w:b/>
                <w:sz w:val="24"/>
                <w:szCs w:val="24"/>
                <w:lang w:eastAsia="en-US"/>
              </w:rPr>
              <w:t>1</w:t>
            </w:r>
          </w:p>
        </w:tc>
        <w:tc>
          <w:tcPr>
            <w:tcW w:w="1125" w:type="dxa"/>
            <w:tcBorders>
              <w:top w:val="single" w:sz="4" w:space="0" w:color="auto"/>
              <w:left w:val="single" w:sz="4" w:space="0" w:color="auto"/>
              <w:bottom w:val="single" w:sz="4" w:space="0" w:color="auto"/>
              <w:right w:val="single" w:sz="4" w:space="0" w:color="auto"/>
            </w:tcBorders>
          </w:tcPr>
          <w:p w14:paraId="016FBA10" w14:textId="485CBE65" w:rsidR="00177733" w:rsidRDefault="0029187C" w:rsidP="00177733">
            <w:pPr>
              <w:tabs>
                <w:tab w:val="left" w:pos="1134"/>
              </w:tabs>
              <w:spacing w:after="0" w:line="276" w:lineRule="auto"/>
              <w:jc w:val="both"/>
              <w:rPr>
                <w:b/>
                <w:sz w:val="24"/>
                <w:szCs w:val="24"/>
                <w:lang w:eastAsia="en-US"/>
              </w:rPr>
            </w:pPr>
            <w:r>
              <w:rPr>
                <w:b/>
                <w:sz w:val="24"/>
                <w:szCs w:val="24"/>
                <w:lang w:eastAsia="en-US"/>
              </w:rPr>
              <w:t>9,3</w:t>
            </w:r>
          </w:p>
        </w:tc>
        <w:tc>
          <w:tcPr>
            <w:tcW w:w="1367" w:type="dxa"/>
            <w:tcBorders>
              <w:top w:val="single" w:sz="4" w:space="0" w:color="auto"/>
              <w:left w:val="single" w:sz="4" w:space="0" w:color="auto"/>
              <w:bottom w:val="single" w:sz="4" w:space="0" w:color="auto"/>
              <w:right w:val="single" w:sz="4" w:space="0" w:color="auto"/>
            </w:tcBorders>
          </w:tcPr>
          <w:p w14:paraId="3641999B" w14:textId="08D4B905" w:rsidR="00177733" w:rsidRDefault="004A0EB2" w:rsidP="00177733">
            <w:pPr>
              <w:tabs>
                <w:tab w:val="left" w:pos="1134"/>
              </w:tabs>
              <w:spacing w:after="0" w:line="276" w:lineRule="auto"/>
              <w:jc w:val="both"/>
              <w:rPr>
                <w:b/>
                <w:sz w:val="24"/>
                <w:szCs w:val="24"/>
                <w:lang w:eastAsia="en-US"/>
              </w:rPr>
            </w:pPr>
            <w:r>
              <w:rPr>
                <w:b/>
                <w:sz w:val="24"/>
                <w:szCs w:val="24"/>
                <w:lang w:eastAsia="en-US"/>
              </w:rPr>
              <w:t xml:space="preserve">  97</w:t>
            </w:r>
            <w:r w:rsidR="0029187C">
              <w:rPr>
                <w:b/>
                <w:sz w:val="24"/>
                <w:szCs w:val="24"/>
                <w:lang w:eastAsia="en-US"/>
              </w:rPr>
              <w:t>%</w:t>
            </w:r>
          </w:p>
        </w:tc>
        <w:tc>
          <w:tcPr>
            <w:tcW w:w="1183" w:type="dxa"/>
            <w:tcBorders>
              <w:top w:val="single" w:sz="4" w:space="0" w:color="auto"/>
              <w:left w:val="single" w:sz="4" w:space="0" w:color="auto"/>
              <w:bottom w:val="single" w:sz="4" w:space="0" w:color="auto"/>
              <w:right w:val="single" w:sz="4" w:space="0" w:color="auto"/>
            </w:tcBorders>
          </w:tcPr>
          <w:p w14:paraId="0DAEA615" w14:textId="316CC245" w:rsidR="00177733" w:rsidRDefault="0029187C" w:rsidP="00177733">
            <w:pPr>
              <w:tabs>
                <w:tab w:val="left" w:pos="1134"/>
              </w:tabs>
              <w:spacing w:after="0" w:line="276" w:lineRule="auto"/>
              <w:jc w:val="both"/>
              <w:rPr>
                <w:b/>
                <w:sz w:val="24"/>
                <w:szCs w:val="24"/>
                <w:lang w:eastAsia="en-US"/>
              </w:rPr>
            </w:pPr>
            <w:r>
              <w:rPr>
                <w:b/>
                <w:sz w:val="24"/>
                <w:szCs w:val="24"/>
                <w:lang w:eastAsia="en-US"/>
              </w:rPr>
              <w:t>31%</w:t>
            </w:r>
          </w:p>
        </w:tc>
      </w:tr>
    </w:tbl>
    <w:p w14:paraId="50A34068" w14:textId="4EC276A1" w:rsidR="00AD2C5C" w:rsidRDefault="00CF41DE" w:rsidP="00AD2C5C">
      <w:pPr>
        <w:tabs>
          <w:tab w:val="left" w:pos="1134"/>
        </w:tabs>
        <w:spacing w:after="0" w:line="276" w:lineRule="auto"/>
        <w:ind w:left="567"/>
        <w:jc w:val="both"/>
        <w:rPr>
          <w:sz w:val="24"/>
          <w:szCs w:val="24"/>
        </w:rPr>
      </w:pPr>
      <w:r>
        <w:rPr>
          <w:b/>
          <w:sz w:val="24"/>
          <w:szCs w:val="24"/>
        </w:rPr>
        <w:t xml:space="preserve">           </w:t>
      </w:r>
      <w:r w:rsidR="004A0EB2">
        <w:rPr>
          <w:b/>
          <w:sz w:val="24"/>
          <w:szCs w:val="24"/>
        </w:rPr>
        <w:t xml:space="preserve">       Не сдал: </w:t>
      </w:r>
      <w:r>
        <w:rPr>
          <w:b/>
          <w:sz w:val="24"/>
          <w:szCs w:val="24"/>
        </w:rPr>
        <w:t>Яковлев А.</w:t>
      </w:r>
      <w:r w:rsidR="004A0EB2">
        <w:rPr>
          <w:b/>
          <w:sz w:val="24"/>
          <w:szCs w:val="24"/>
        </w:rPr>
        <w:t xml:space="preserve"> (9б)</w:t>
      </w:r>
    </w:p>
    <w:p w14:paraId="21EAAA4E" w14:textId="77777777" w:rsidR="00AD2C5C" w:rsidRDefault="00AD2C5C" w:rsidP="00AD2C5C">
      <w:pPr>
        <w:tabs>
          <w:tab w:val="left" w:pos="1134"/>
        </w:tabs>
        <w:spacing w:after="0" w:line="276" w:lineRule="auto"/>
        <w:ind w:left="567"/>
        <w:jc w:val="both"/>
        <w:rPr>
          <w:b/>
          <w:sz w:val="24"/>
          <w:szCs w:val="24"/>
        </w:rPr>
      </w:pPr>
    </w:p>
    <w:p w14:paraId="42943001" w14:textId="77777777" w:rsidR="00AD2C5C" w:rsidRDefault="00AD2C5C" w:rsidP="00AD2C5C">
      <w:pPr>
        <w:tabs>
          <w:tab w:val="left" w:pos="1134"/>
        </w:tabs>
        <w:spacing w:after="0" w:line="276" w:lineRule="auto"/>
        <w:ind w:left="567"/>
        <w:jc w:val="both"/>
        <w:rPr>
          <w:b/>
          <w:sz w:val="24"/>
          <w:szCs w:val="24"/>
        </w:rPr>
      </w:pPr>
    </w:p>
    <w:p w14:paraId="4A025CA5" w14:textId="036EA99D" w:rsidR="00AD2C5C" w:rsidRDefault="00166CCA" w:rsidP="00AD2C5C">
      <w:pPr>
        <w:tabs>
          <w:tab w:val="left" w:pos="1134"/>
        </w:tabs>
        <w:spacing w:after="0" w:line="276" w:lineRule="auto"/>
        <w:ind w:left="567"/>
        <w:jc w:val="both"/>
        <w:rPr>
          <w:sz w:val="24"/>
          <w:szCs w:val="24"/>
        </w:rPr>
      </w:pPr>
      <w:r>
        <w:rPr>
          <w:b/>
          <w:sz w:val="24"/>
          <w:szCs w:val="24"/>
        </w:rPr>
        <w:t xml:space="preserve"> </w:t>
      </w:r>
      <w:r w:rsidR="00AD2C5C">
        <w:rPr>
          <w:b/>
          <w:sz w:val="24"/>
          <w:szCs w:val="24"/>
        </w:rPr>
        <w:t xml:space="preserve"> 9-е классы-</w:t>
      </w:r>
      <w:r w:rsidR="00AD2C5C">
        <w:rPr>
          <w:sz w:val="24"/>
          <w:szCs w:val="24"/>
        </w:rPr>
        <w:t xml:space="preserve"> </w:t>
      </w:r>
      <w:r w:rsidR="00AD2C5C">
        <w:rPr>
          <w:i/>
          <w:sz w:val="24"/>
          <w:szCs w:val="24"/>
        </w:rPr>
        <w:t>физика (</w:t>
      </w:r>
      <w:r w:rsidR="00AD2C5C">
        <w:rPr>
          <w:b/>
          <w:i/>
          <w:sz w:val="24"/>
          <w:szCs w:val="24"/>
        </w:rPr>
        <w:t>ОГЭ</w:t>
      </w:r>
      <w:r w:rsidR="00AD2C5C">
        <w:rPr>
          <w:i/>
          <w:sz w:val="24"/>
          <w:szCs w:val="24"/>
        </w:rPr>
        <w:t xml:space="preserve">), ( учитель:  </w:t>
      </w:r>
      <w:r>
        <w:rPr>
          <w:b/>
          <w:i/>
          <w:sz w:val="24"/>
          <w:szCs w:val="24"/>
        </w:rPr>
        <w:t>Акматова Н.А.)</w:t>
      </w:r>
      <w:r w:rsidR="00AD2C5C">
        <w:rPr>
          <w:b/>
          <w:i/>
          <w:sz w:val="24"/>
          <w:szCs w:val="24"/>
        </w:rPr>
        <w:t>.)</w:t>
      </w:r>
      <w:r w:rsidR="00AD2C5C">
        <w:rPr>
          <w:sz w:val="24"/>
          <w:szCs w:val="24"/>
        </w:rPr>
        <w:t xml:space="preserve"> </w:t>
      </w:r>
    </w:p>
    <w:tbl>
      <w:tblPr>
        <w:tblW w:w="13029" w:type="dxa"/>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75"/>
        <w:gridCol w:w="1073"/>
        <w:gridCol w:w="1381"/>
        <w:gridCol w:w="1143"/>
        <w:gridCol w:w="841"/>
        <w:gridCol w:w="993"/>
        <w:gridCol w:w="1143"/>
        <w:gridCol w:w="1125"/>
        <w:gridCol w:w="1368"/>
        <w:gridCol w:w="1187"/>
      </w:tblGrid>
      <w:tr w:rsidR="00AD2C5C" w14:paraId="7D25ACB2" w14:textId="77777777" w:rsidTr="00AD2C5C">
        <w:tc>
          <w:tcPr>
            <w:tcW w:w="1400" w:type="dxa"/>
            <w:tcBorders>
              <w:top w:val="single" w:sz="4" w:space="0" w:color="auto"/>
              <w:left w:val="single" w:sz="4" w:space="0" w:color="auto"/>
              <w:bottom w:val="single" w:sz="4" w:space="0" w:color="auto"/>
              <w:right w:val="single" w:sz="4" w:space="0" w:color="auto"/>
            </w:tcBorders>
            <w:hideMark/>
          </w:tcPr>
          <w:p w14:paraId="57A90E51"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375" w:type="dxa"/>
            <w:tcBorders>
              <w:top w:val="single" w:sz="4" w:space="0" w:color="auto"/>
              <w:left w:val="single" w:sz="4" w:space="0" w:color="auto"/>
              <w:bottom w:val="single" w:sz="4" w:space="0" w:color="auto"/>
              <w:right w:val="single" w:sz="4" w:space="0" w:color="auto"/>
            </w:tcBorders>
            <w:hideMark/>
          </w:tcPr>
          <w:p w14:paraId="0B97143E"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073" w:type="dxa"/>
            <w:tcBorders>
              <w:top w:val="single" w:sz="4" w:space="0" w:color="auto"/>
              <w:left w:val="single" w:sz="4" w:space="0" w:color="auto"/>
              <w:bottom w:val="single" w:sz="4" w:space="0" w:color="auto"/>
              <w:right w:val="single" w:sz="4" w:space="0" w:color="auto"/>
            </w:tcBorders>
            <w:hideMark/>
          </w:tcPr>
          <w:p w14:paraId="3DF047B2"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381" w:type="dxa"/>
            <w:tcBorders>
              <w:top w:val="single" w:sz="4" w:space="0" w:color="auto"/>
              <w:left w:val="single" w:sz="4" w:space="0" w:color="auto"/>
              <w:bottom w:val="single" w:sz="4" w:space="0" w:color="auto"/>
              <w:right w:val="single" w:sz="4" w:space="0" w:color="auto"/>
            </w:tcBorders>
            <w:hideMark/>
          </w:tcPr>
          <w:p w14:paraId="45FB41D8"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5319CE90"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1" w:type="dxa"/>
            <w:tcBorders>
              <w:top w:val="single" w:sz="4" w:space="0" w:color="auto"/>
              <w:left w:val="single" w:sz="4" w:space="0" w:color="auto"/>
              <w:bottom w:val="single" w:sz="4" w:space="0" w:color="auto"/>
              <w:right w:val="single" w:sz="4" w:space="0" w:color="auto"/>
            </w:tcBorders>
            <w:hideMark/>
          </w:tcPr>
          <w:p w14:paraId="20165503"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14:paraId="13C820BF"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7F9CEBE4"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421285FC"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68" w:type="dxa"/>
            <w:tcBorders>
              <w:top w:val="single" w:sz="4" w:space="0" w:color="auto"/>
              <w:left w:val="single" w:sz="4" w:space="0" w:color="auto"/>
              <w:bottom w:val="single" w:sz="4" w:space="0" w:color="auto"/>
              <w:right w:val="single" w:sz="4" w:space="0" w:color="auto"/>
            </w:tcBorders>
            <w:hideMark/>
          </w:tcPr>
          <w:p w14:paraId="5BAAEDA3"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187" w:type="dxa"/>
            <w:tcBorders>
              <w:top w:val="single" w:sz="4" w:space="0" w:color="auto"/>
              <w:left w:val="single" w:sz="4" w:space="0" w:color="auto"/>
              <w:bottom w:val="single" w:sz="4" w:space="0" w:color="auto"/>
              <w:right w:val="single" w:sz="4" w:space="0" w:color="auto"/>
            </w:tcBorders>
            <w:hideMark/>
          </w:tcPr>
          <w:p w14:paraId="476B5EEE"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670BA968" w14:textId="77777777" w:rsidTr="00CF41DE">
        <w:tc>
          <w:tcPr>
            <w:tcW w:w="1400" w:type="dxa"/>
            <w:tcBorders>
              <w:top w:val="single" w:sz="4" w:space="0" w:color="auto"/>
              <w:left w:val="single" w:sz="4" w:space="0" w:color="auto"/>
              <w:bottom w:val="single" w:sz="4" w:space="0" w:color="auto"/>
              <w:right w:val="single" w:sz="4" w:space="0" w:color="auto"/>
            </w:tcBorders>
            <w:hideMark/>
          </w:tcPr>
          <w:p w14:paraId="295F1982" w14:textId="51A47B4D" w:rsidR="00177733" w:rsidRDefault="00177733" w:rsidP="00177733">
            <w:pPr>
              <w:tabs>
                <w:tab w:val="left" w:pos="1134"/>
              </w:tabs>
              <w:spacing w:after="0" w:line="276" w:lineRule="auto"/>
              <w:jc w:val="both"/>
              <w:rPr>
                <w:sz w:val="24"/>
                <w:szCs w:val="24"/>
                <w:lang w:eastAsia="en-US"/>
              </w:rPr>
            </w:pPr>
            <w:r>
              <w:rPr>
                <w:sz w:val="24"/>
                <w:szCs w:val="24"/>
                <w:lang w:eastAsia="en-US"/>
              </w:rPr>
              <w:t>9а</w:t>
            </w:r>
          </w:p>
        </w:tc>
        <w:tc>
          <w:tcPr>
            <w:tcW w:w="1375" w:type="dxa"/>
            <w:tcBorders>
              <w:top w:val="single" w:sz="4" w:space="0" w:color="auto"/>
              <w:left w:val="single" w:sz="4" w:space="0" w:color="auto"/>
              <w:bottom w:val="single" w:sz="4" w:space="0" w:color="auto"/>
              <w:right w:val="single" w:sz="4" w:space="0" w:color="auto"/>
            </w:tcBorders>
            <w:hideMark/>
          </w:tcPr>
          <w:p w14:paraId="406258FB" w14:textId="61C42F2E"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073" w:type="dxa"/>
            <w:tcBorders>
              <w:top w:val="single" w:sz="4" w:space="0" w:color="auto"/>
              <w:left w:val="single" w:sz="4" w:space="0" w:color="auto"/>
              <w:bottom w:val="single" w:sz="4" w:space="0" w:color="auto"/>
              <w:right w:val="single" w:sz="4" w:space="0" w:color="auto"/>
            </w:tcBorders>
          </w:tcPr>
          <w:p w14:paraId="17FC7D56" w14:textId="2BEE9BD8" w:rsidR="00177733" w:rsidRDefault="00166CCA" w:rsidP="00177733">
            <w:pPr>
              <w:tabs>
                <w:tab w:val="left" w:pos="1134"/>
              </w:tabs>
              <w:spacing w:after="0" w:line="276" w:lineRule="auto"/>
              <w:jc w:val="both"/>
              <w:rPr>
                <w:sz w:val="24"/>
                <w:szCs w:val="24"/>
                <w:lang w:eastAsia="en-US"/>
              </w:rPr>
            </w:pPr>
            <w:r>
              <w:rPr>
                <w:sz w:val="24"/>
                <w:szCs w:val="24"/>
                <w:lang w:eastAsia="en-US"/>
              </w:rPr>
              <w:t>2</w:t>
            </w:r>
          </w:p>
        </w:tc>
        <w:tc>
          <w:tcPr>
            <w:tcW w:w="1381" w:type="dxa"/>
            <w:tcBorders>
              <w:top w:val="single" w:sz="4" w:space="0" w:color="auto"/>
              <w:left w:val="single" w:sz="4" w:space="0" w:color="auto"/>
              <w:bottom w:val="single" w:sz="4" w:space="0" w:color="auto"/>
              <w:right w:val="single" w:sz="4" w:space="0" w:color="auto"/>
            </w:tcBorders>
            <w:hideMark/>
          </w:tcPr>
          <w:p w14:paraId="4C611226" w14:textId="77777777" w:rsidR="00177733" w:rsidRDefault="00177733" w:rsidP="00177733">
            <w:pPr>
              <w:tabs>
                <w:tab w:val="left" w:pos="1134"/>
              </w:tabs>
              <w:spacing w:after="0" w:line="276" w:lineRule="auto"/>
              <w:ind w:left="567"/>
              <w:jc w:val="both"/>
              <w:rPr>
                <w:b/>
                <w:sz w:val="24"/>
                <w:szCs w:val="24"/>
                <w:lang w:eastAsia="en-US"/>
              </w:rPr>
            </w:pPr>
            <w:r>
              <w:rPr>
                <w:b/>
                <w:sz w:val="24"/>
                <w:szCs w:val="24"/>
                <w:lang w:eastAsia="en-US"/>
              </w:rPr>
              <w:t>10</w:t>
            </w:r>
          </w:p>
        </w:tc>
        <w:tc>
          <w:tcPr>
            <w:tcW w:w="1143" w:type="dxa"/>
            <w:tcBorders>
              <w:top w:val="single" w:sz="4" w:space="0" w:color="auto"/>
              <w:left w:val="single" w:sz="4" w:space="0" w:color="auto"/>
              <w:bottom w:val="single" w:sz="4" w:space="0" w:color="auto"/>
              <w:right w:val="single" w:sz="4" w:space="0" w:color="auto"/>
            </w:tcBorders>
          </w:tcPr>
          <w:p w14:paraId="430227B4" w14:textId="3381BDCA"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841" w:type="dxa"/>
            <w:tcBorders>
              <w:top w:val="single" w:sz="4" w:space="0" w:color="auto"/>
              <w:left w:val="single" w:sz="4" w:space="0" w:color="auto"/>
              <w:bottom w:val="single" w:sz="4" w:space="0" w:color="auto"/>
              <w:right w:val="single" w:sz="4" w:space="0" w:color="auto"/>
            </w:tcBorders>
          </w:tcPr>
          <w:p w14:paraId="44B9ED72" w14:textId="524D1087" w:rsidR="00177733" w:rsidRDefault="00166CCA" w:rsidP="00177733">
            <w:pPr>
              <w:tabs>
                <w:tab w:val="left" w:pos="1134"/>
              </w:tabs>
              <w:spacing w:after="0" w:line="276" w:lineRule="auto"/>
              <w:jc w:val="both"/>
              <w:rPr>
                <w:sz w:val="24"/>
                <w:szCs w:val="24"/>
                <w:lang w:eastAsia="en-US"/>
              </w:rPr>
            </w:pPr>
            <w:r>
              <w:rPr>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tcPr>
          <w:p w14:paraId="2BD70C13" w14:textId="65FD65E3"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tcPr>
          <w:p w14:paraId="73F710B0" w14:textId="25729BC7"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tcPr>
          <w:p w14:paraId="68481D55" w14:textId="5AF3E609" w:rsidR="00177733" w:rsidRDefault="00166CCA" w:rsidP="00177733">
            <w:pPr>
              <w:tabs>
                <w:tab w:val="left" w:pos="1134"/>
              </w:tabs>
              <w:spacing w:after="0" w:line="276" w:lineRule="auto"/>
              <w:jc w:val="both"/>
              <w:rPr>
                <w:sz w:val="24"/>
                <w:szCs w:val="24"/>
                <w:lang w:eastAsia="en-US"/>
              </w:rPr>
            </w:pPr>
            <w:r>
              <w:rPr>
                <w:sz w:val="24"/>
                <w:szCs w:val="24"/>
                <w:lang w:eastAsia="en-US"/>
              </w:rPr>
              <w:t>23</w:t>
            </w:r>
          </w:p>
        </w:tc>
        <w:tc>
          <w:tcPr>
            <w:tcW w:w="1368" w:type="dxa"/>
            <w:tcBorders>
              <w:top w:val="single" w:sz="4" w:space="0" w:color="auto"/>
              <w:left w:val="single" w:sz="4" w:space="0" w:color="auto"/>
              <w:bottom w:val="single" w:sz="4" w:space="0" w:color="auto"/>
              <w:right w:val="single" w:sz="4" w:space="0" w:color="auto"/>
            </w:tcBorders>
          </w:tcPr>
          <w:p w14:paraId="319A2736" w14:textId="002578E4" w:rsidR="00177733" w:rsidRDefault="00166CCA" w:rsidP="00177733">
            <w:pPr>
              <w:tabs>
                <w:tab w:val="left" w:pos="1134"/>
              </w:tabs>
              <w:spacing w:after="0" w:line="276" w:lineRule="auto"/>
              <w:jc w:val="both"/>
              <w:rPr>
                <w:sz w:val="24"/>
                <w:szCs w:val="24"/>
                <w:lang w:eastAsia="en-US"/>
              </w:rPr>
            </w:pPr>
            <w:r>
              <w:rPr>
                <w:sz w:val="24"/>
                <w:szCs w:val="24"/>
                <w:lang w:eastAsia="en-US"/>
              </w:rPr>
              <w:t>100%</w:t>
            </w:r>
          </w:p>
        </w:tc>
        <w:tc>
          <w:tcPr>
            <w:tcW w:w="1187" w:type="dxa"/>
            <w:tcBorders>
              <w:top w:val="single" w:sz="4" w:space="0" w:color="auto"/>
              <w:left w:val="single" w:sz="4" w:space="0" w:color="auto"/>
              <w:bottom w:val="single" w:sz="4" w:space="0" w:color="auto"/>
              <w:right w:val="single" w:sz="4" w:space="0" w:color="auto"/>
            </w:tcBorders>
          </w:tcPr>
          <w:p w14:paraId="01DF1A96" w14:textId="4B0ECE24" w:rsidR="00177733" w:rsidRDefault="00166CCA" w:rsidP="00177733">
            <w:pPr>
              <w:tabs>
                <w:tab w:val="left" w:pos="1134"/>
              </w:tabs>
              <w:spacing w:after="0" w:line="276" w:lineRule="auto"/>
              <w:jc w:val="both"/>
              <w:rPr>
                <w:sz w:val="24"/>
                <w:szCs w:val="24"/>
                <w:lang w:eastAsia="en-US"/>
              </w:rPr>
            </w:pPr>
            <w:r>
              <w:rPr>
                <w:sz w:val="24"/>
                <w:szCs w:val="24"/>
                <w:lang w:eastAsia="en-US"/>
              </w:rPr>
              <w:t>100%</w:t>
            </w:r>
          </w:p>
        </w:tc>
      </w:tr>
      <w:tr w:rsidR="00177733" w14:paraId="3558D60B" w14:textId="77777777" w:rsidTr="00CF41DE">
        <w:tc>
          <w:tcPr>
            <w:tcW w:w="1400" w:type="dxa"/>
            <w:tcBorders>
              <w:top w:val="single" w:sz="4" w:space="0" w:color="auto"/>
              <w:left w:val="single" w:sz="4" w:space="0" w:color="auto"/>
              <w:bottom w:val="single" w:sz="4" w:space="0" w:color="auto"/>
              <w:right w:val="single" w:sz="4" w:space="0" w:color="auto"/>
            </w:tcBorders>
            <w:hideMark/>
          </w:tcPr>
          <w:p w14:paraId="456EEE79" w14:textId="0A495F61" w:rsidR="00177733" w:rsidRDefault="00177733" w:rsidP="00177733">
            <w:pPr>
              <w:tabs>
                <w:tab w:val="left" w:pos="1134"/>
              </w:tabs>
              <w:spacing w:after="0" w:line="276" w:lineRule="auto"/>
              <w:jc w:val="both"/>
              <w:rPr>
                <w:sz w:val="24"/>
                <w:szCs w:val="24"/>
                <w:lang w:val="en-US" w:eastAsia="en-US"/>
              </w:rPr>
            </w:pPr>
            <w:r>
              <w:rPr>
                <w:sz w:val="24"/>
                <w:szCs w:val="24"/>
                <w:lang w:eastAsia="en-US"/>
              </w:rPr>
              <w:t>9б</w:t>
            </w:r>
          </w:p>
        </w:tc>
        <w:tc>
          <w:tcPr>
            <w:tcW w:w="1375" w:type="dxa"/>
            <w:tcBorders>
              <w:top w:val="single" w:sz="4" w:space="0" w:color="auto"/>
              <w:left w:val="single" w:sz="4" w:space="0" w:color="auto"/>
              <w:bottom w:val="single" w:sz="4" w:space="0" w:color="auto"/>
              <w:right w:val="single" w:sz="4" w:space="0" w:color="auto"/>
            </w:tcBorders>
            <w:hideMark/>
          </w:tcPr>
          <w:p w14:paraId="4BBF73D2" w14:textId="21E9BC2B"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073" w:type="dxa"/>
            <w:tcBorders>
              <w:top w:val="single" w:sz="4" w:space="0" w:color="auto"/>
              <w:left w:val="single" w:sz="4" w:space="0" w:color="auto"/>
              <w:bottom w:val="single" w:sz="4" w:space="0" w:color="auto"/>
              <w:right w:val="single" w:sz="4" w:space="0" w:color="auto"/>
            </w:tcBorders>
          </w:tcPr>
          <w:p w14:paraId="0ACB0D4B" w14:textId="691E4671" w:rsidR="00177733" w:rsidRDefault="00166CCA" w:rsidP="00177733">
            <w:pPr>
              <w:tabs>
                <w:tab w:val="left" w:pos="1134"/>
              </w:tabs>
              <w:spacing w:after="0" w:line="276" w:lineRule="auto"/>
              <w:jc w:val="both"/>
              <w:rPr>
                <w:sz w:val="24"/>
                <w:szCs w:val="24"/>
                <w:lang w:eastAsia="en-US"/>
              </w:rPr>
            </w:pPr>
            <w:r>
              <w:rPr>
                <w:sz w:val="24"/>
                <w:szCs w:val="24"/>
                <w:lang w:eastAsia="en-US"/>
              </w:rPr>
              <w:t>1</w:t>
            </w:r>
          </w:p>
        </w:tc>
        <w:tc>
          <w:tcPr>
            <w:tcW w:w="1381" w:type="dxa"/>
            <w:tcBorders>
              <w:top w:val="single" w:sz="4" w:space="0" w:color="auto"/>
              <w:left w:val="single" w:sz="4" w:space="0" w:color="auto"/>
              <w:bottom w:val="single" w:sz="4" w:space="0" w:color="auto"/>
              <w:right w:val="single" w:sz="4" w:space="0" w:color="auto"/>
            </w:tcBorders>
          </w:tcPr>
          <w:p w14:paraId="2AC9AD18" w14:textId="77777777" w:rsidR="00177733" w:rsidRDefault="00177733" w:rsidP="00177733">
            <w:pPr>
              <w:tabs>
                <w:tab w:val="left" w:pos="1134"/>
              </w:tabs>
              <w:spacing w:after="0" w:line="276" w:lineRule="auto"/>
              <w:ind w:left="567"/>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16024A10" w14:textId="7DA5F7AB"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841" w:type="dxa"/>
            <w:tcBorders>
              <w:top w:val="single" w:sz="4" w:space="0" w:color="auto"/>
              <w:left w:val="single" w:sz="4" w:space="0" w:color="auto"/>
              <w:bottom w:val="single" w:sz="4" w:space="0" w:color="auto"/>
              <w:right w:val="single" w:sz="4" w:space="0" w:color="auto"/>
            </w:tcBorders>
          </w:tcPr>
          <w:p w14:paraId="70E00134" w14:textId="5EBFD68E"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14:paraId="5C9B2D56" w14:textId="6A91C52F" w:rsidR="00177733" w:rsidRDefault="00166CCA" w:rsidP="00177733">
            <w:pPr>
              <w:tabs>
                <w:tab w:val="left" w:pos="1134"/>
              </w:tabs>
              <w:spacing w:after="0" w:line="276" w:lineRule="auto"/>
              <w:jc w:val="both"/>
              <w:rPr>
                <w:sz w:val="24"/>
                <w:szCs w:val="24"/>
                <w:lang w:eastAsia="en-US"/>
              </w:rPr>
            </w:pPr>
            <w:r>
              <w:rPr>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tcPr>
          <w:p w14:paraId="4827296A" w14:textId="32508B6E"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tcPr>
          <w:p w14:paraId="216C93F0" w14:textId="5CA5D433" w:rsidR="00177733" w:rsidRDefault="00166CCA" w:rsidP="00177733">
            <w:pPr>
              <w:tabs>
                <w:tab w:val="left" w:pos="1134"/>
              </w:tabs>
              <w:spacing w:after="0" w:line="276" w:lineRule="auto"/>
              <w:jc w:val="both"/>
              <w:rPr>
                <w:sz w:val="24"/>
                <w:szCs w:val="24"/>
                <w:lang w:eastAsia="en-US"/>
              </w:rPr>
            </w:pPr>
            <w:r>
              <w:rPr>
                <w:sz w:val="24"/>
                <w:szCs w:val="24"/>
                <w:lang w:eastAsia="en-US"/>
              </w:rPr>
              <w:t>14</w:t>
            </w:r>
          </w:p>
        </w:tc>
        <w:tc>
          <w:tcPr>
            <w:tcW w:w="1368" w:type="dxa"/>
            <w:tcBorders>
              <w:top w:val="single" w:sz="4" w:space="0" w:color="auto"/>
              <w:left w:val="single" w:sz="4" w:space="0" w:color="auto"/>
              <w:bottom w:val="single" w:sz="4" w:space="0" w:color="auto"/>
              <w:right w:val="single" w:sz="4" w:space="0" w:color="auto"/>
            </w:tcBorders>
          </w:tcPr>
          <w:p w14:paraId="5D741C27" w14:textId="2997ED60" w:rsidR="00177733" w:rsidRDefault="00166CCA" w:rsidP="00177733">
            <w:pPr>
              <w:tabs>
                <w:tab w:val="left" w:pos="1134"/>
              </w:tabs>
              <w:spacing w:after="0" w:line="276" w:lineRule="auto"/>
              <w:jc w:val="both"/>
              <w:rPr>
                <w:sz w:val="24"/>
                <w:szCs w:val="24"/>
                <w:lang w:eastAsia="en-US"/>
              </w:rPr>
            </w:pPr>
            <w:r>
              <w:rPr>
                <w:sz w:val="24"/>
                <w:szCs w:val="24"/>
                <w:lang w:eastAsia="en-US"/>
              </w:rPr>
              <w:t>100%</w:t>
            </w:r>
          </w:p>
        </w:tc>
        <w:tc>
          <w:tcPr>
            <w:tcW w:w="1187" w:type="dxa"/>
            <w:tcBorders>
              <w:top w:val="single" w:sz="4" w:space="0" w:color="auto"/>
              <w:left w:val="single" w:sz="4" w:space="0" w:color="auto"/>
              <w:bottom w:val="single" w:sz="4" w:space="0" w:color="auto"/>
              <w:right w:val="single" w:sz="4" w:space="0" w:color="auto"/>
            </w:tcBorders>
          </w:tcPr>
          <w:p w14:paraId="4A68E653" w14:textId="6066E3E5" w:rsidR="00177733" w:rsidRDefault="00166CCA" w:rsidP="00177733">
            <w:pPr>
              <w:tabs>
                <w:tab w:val="left" w:pos="1134"/>
              </w:tabs>
              <w:spacing w:after="0" w:line="276" w:lineRule="auto"/>
              <w:jc w:val="both"/>
              <w:rPr>
                <w:sz w:val="24"/>
                <w:szCs w:val="24"/>
                <w:lang w:eastAsia="en-US"/>
              </w:rPr>
            </w:pPr>
            <w:r>
              <w:rPr>
                <w:sz w:val="24"/>
                <w:szCs w:val="24"/>
                <w:lang w:eastAsia="en-US"/>
              </w:rPr>
              <w:t>0</w:t>
            </w:r>
          </w:p>
        </w:tc>
      </w:tr>
      <w:tr w:rsidR="00177733" w14:paraId="2B7743BC" w14:textId="77777777" w:rsidTr="00CF41DE">
        <w:tc>
          <w:tcPr>
            <w:tcW w:w="1400" w:type="dxa"/>
            <w:tcBorders>
              <w:top w:val="single" w:sz="4" w:space="0" w:color="auto"/>
              <w:left w:val="single" w:sz="4" w:space="0" w:color="auto"/>
              <w:bottom w:val="single" w:sz="4" w:space="0" w:color="auto"/>
              <w:right w:val="single" w:sz="4" w:space="0" w:color="auto"/>
            </w:tcBorders>
            <w:hideMark/>
          </w:tcPr>
          <w:p w14:paraId="2C18404F" w14:textId="3E5A8C2A" w:rsidR="00177733" w:rsidRDefault="00177733" w:rsidP="00177733">
            <w:pPr>
              <w:tabs>
                <w:tab w:val="left" w:pos="1134"/>
              </w:tabs>
              <w:spacing w:after="0" w:line="276" w:lineRule="auto"/>
              <w:ind w:left="567"/>
              <w:jc w:val="both"/>
              <w:rPr>
                <w:sz w:val="24"/>
                <w:szCs w:val="24"/>
                <w:lang w:eastAsia="en-US"/>
              </w:rPr>
            </w:pPr>
            <w:r>
              <w:rPr>
                <w:sz w:val="24"/>
                <w:szCs w:val="24"/>
                <w:lang w:eastAsia="en-US"/>
              </w:rPr>
              <w:t>Итого</w:t>
            </w:r>
          </w:p>
        </w:tc>
        <w:tc>
          <w:tcPr>
            <w:tcW w:w="1375" w:type="dxa"/>
            <w:tcBorders>
              <w:top w:val="single" w:sz="4" w:space="0" w:color="auto"/>
              <w:left w:val="single" w:sz="4" w:space="0" w:color="auto"/>
              <w:bottom w:val="single" w:sz="4" w:space="0" w:color="auto"/>
              <w:right w:val="single" w:sz="4" w:space="0" w:color="auto"/>
            </w:tcBorders>
            <w:hideMark/>
          </w:tcPr>
          <w:p w14:paraId="3967E826" w14:textId="0D2494AB"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073" w:type="dxa"/>
            <w:tcBorders>
              <w:top w:val="single" w:sz="4" w:space="0" w:color="auto"/>
              <w:left w:val="single" w:sz="4" w:space="0" w:color="auto"/>
              <w:bottom w:val="single" w:sz="4" w:space="0" w:color="auto"/>
              <w:right w:val="single" w:sz="4" w:space="0" w:color="auto"/>
            </w:tcBorders>
          </w:tcPr>
          <w:p w14:paraId="6241BE4A" w14:textId="41915EC5" w:rsidR="00177733" w:rsidRDefault="00166CCA" w:rsidP="00177733">
            <w:pPr>
              <w:tabs>
                <w:tab w:val="left" w:pos="1134"/>
              </w:tabs>
              <w:spacing w:after="0" w:line="276" w:lineRule="auto"/>
              <w:jc w:val="both"/>
              <w:rPr>
                <w:b/>
                <w:sz w:val="24"/>
                <w:szCs w:val="24"/>
                <w:lang w:eastAsia="en-US"/>
              </w:rPr>
            </w:pPr>
            <w:r>
              <w:rPr>
                <w:b/>
                <w:sz w:val="24"/>
                <w:szCs w:val="24"/>
                <w:lang w:eastAsia="en-US"/>
              </w:rPr>
              <w:t>3</w:t>
            </w:r>
          </w:p>
        </w:tc>
        <w:tc>
          <w:tcPr>
            <w:tcW w:w="1381" w:type="dxa"/>
            <w:tcBorders>
              <w:top w:val="single" w:sz="4" w:space="0" w:color="auto"/>
              <w:left w:val="single" w:sz="4" w:space="0" w:color="auto"/>
              <w:bottom w:val="single" w:sz="4" w:space="0" w:color="auto"/>
              <w:right w:val="single" w:sz="4" w:space="0" w:color="auto"/>
            </w:tcBorders>
          </w:tcPr>
          <w:p w14:paraId="0F2DF779" w14:textId="77777777" w:rsidR="00177733" w:rsidRDefault="00177733" w:rsidP="00177733">
            <w:pPr>
              <w:tabs>
                <w:tab w:val="left" w:pos="1134"/>
              </w:tabs>
              <w:spacing w:after="0" w:line="276" w:lineRule="auto"/>
              <w:ind w:left="567"/>
              <w:jc w:val="both"/>
              <w:rPr>
                <w:b/>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717BA795" w14:textId="2DF518CF" w:rsidR="00177733" w:rsidRDefault="00177733" w:rsidP="00177733">
            <w:pPr>
              <w:tabs>
                <w:tab w:val="left" w:pos="1134"/>
              </w:tabs>
              <w:spacing w:after="0" w:line="276" w:lineRule="auto"/>
              <w:jc w:val="both"/>
              <w:rPr>
                <w:b/>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tcPr>
          <w:p w14:paraId="2FD8FC09" w14:textId="46189A5D" w:rsidR="00177733" w:rsidRDefault="00166CCA" w:rsidP="00177733">
            <w:pPr>
              <w:tabs>
                <w:tab w:val="left" w:pos="1134"/>
              </w:tabs>
              <w:spacing w:after="0" w:line="276" w:lineRule="auto"/>
              <w:jc w:val="both"/>
              <w:rPr>
                <w:b/>
                <w:sz w:val="24"/>
                <w:szCs w:val="24"/>
                <w:lang w:eastAsia="en-US"/>
              </w:rPr>
            </w:pPr>
            <w:r>
              <w:rPr>
                <w:b/>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tcPr>
          <w:p w14:paraId="3249B751" w14:textId="0B258A73" w:rsidR="00177733" w:rsidRDefault="00166CCA" w:rsidP="00177733">
            <w:pPr>
              <w:tabs>
                <w:tab w:val="left" w:pos="1134"/>
              </w:tabs>
              <w:spacing w:after="0" w:line="276" w:lineRule="auto"/>
              <w:jc w:val="both"/>
              <w:rPr>
                <w:b/>
                <w:sz w:val="24"/>
                <w:szCs w:val="24"/>
                <w:lang w:eastAsia="en-US"/>
              </w:rPr>
            </w:pPr>
            <w:r>
              <w:rPr>
                <w:b/>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tcPr>
          <w:p w14:paraId="510A744B" w14:textId="7599F77F" w:rsidR="00177733" w:rsidRDefault="00166CCA" w:rsidP="00177733">
            <w:pPr>
              <w:tabs>
                <w:tab w:val="left" w:pos="1134"/>
              </w:tabs>
              <w:spacing w:after="0" w:line="276" w:lineRule="auto"/>
              <w:jc w:val="both"/>
              <w:rPr>
                <w:b/>
                <w:sz w:val="24"/>
                <w:szCs w:val="24"/>
                <w:lang w:eastAsia="en-US"/>
              </w:rPr>
            </w:pPr>
            <w:r>
              <w:rPr>
                <w:b/>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tcPr>
          <w:p w14:paraId="191C413B" w14:textId="7DF98A9B" w:rsidR="00177733" w:rsidRDefault="00166CCA" w:rsidP="00177733">
            <w:pPr>
              <w:tabs>
                <w:tab w:val="left" w:pos="1134"/>
              </w:tabs>
              <w:spacing w:after="0" w:line="276" w:lineRule="auto"/>
              <w:jc w:val="both"/>
              <w:rPr>
                <w:b/>
                <w:sz w:val="24"/>
                <w:szCs w:val="24"/>
                <w:lang w:eastAsia="en-US"/>
              </w:rPr>
            </w:pPr>
            <w:r>
              <w:rPr>
                <w:b/>
                <w:sz w:val="24"/>
                <w:szCs w:val="24"/>
                <w:lang w:eastAsia="en-US"/>
              </w:rPr>
              <w:t>21</w:t>
            </w:r>
          </w:p>
        </w:tc>
        <w:tc>
          <w:tcPr>
            <w:tcW w:w="1368" w:type="dxa"/>
            <w:tcBorders>
              <w:top w:val="single" w:sz="4" w:space="0" w:color="auto"/>
              <w:left w:val="single" w:sz="4" w:space="0" w:color="auto"/>
              <w:bottom w:val="single" w:sz="4" w:space="0" w:color="auto"/>
              <w:right w:val="single" w:sz="4" w:space="0" w:color="auto"/>
            </w:tcBorders>
          </w:tcPr>
          <w:p w14:paraId="6BFF420F" w14:textId="57662271" w:rsidR="00177733" w:rsidRDefault="00166CCA" w:rsidP="00177733">
            <w:pPr>
              <w:tabs>
                <w:tab w:val="left" w:pos="1134"/>
              </w:tabs>
              <w:spacing w:after="0" w:line="276" w:lineRule="auto"/>
              <w:jc w:val="both"/>
              <w:rPr>
                <w:b/>
                <w:sz w:val="24"/>
                <w:szCs w:val="24"/>
                <w:lang w:eastAsia="en-US"/>
              </w:rPr>
            </w:pPr>
            <w:r>
              <w:rPr>
                <w:b/>
                <w:sz w:val="24"/>
                <w:szCs w:val="24"/>
                <w:lang w:eastAsia="en-US"/>
              </w:rPr>
              <w:t>100%</w:t>
            </w:r>
          </w:p>
        </w:tc>
        <w:tc>
          <w:tcPr>
            <w:tcW w:w="1187" w:type="dxa"/>
            <w:tcBorders>
              <w:top w:val="single" w:sz="4" w:space="0" w:color="auto"/>
              <w:left w:val="single" w:sz="4" w:space="0" w:color="auto"/>
              <w:bottom w:val="single" w:sz="4" w:space="0" w:color="auto"/>
              <w:right w:val="single" w:sz="4" w:space="0" w:color="auto"/>
            </w:tcBorders>
          </w:tcPr>
          <w:p w14:paraId="3A961A2F" w14:textId="236B8629" w:rsidR="00177733" w:rsidRDefault="00166CCA" w:rsidP="00177733">
            <w:pPr>
              <w:tabs>
                <w:tab w:val="left" w:pos="1134"/>
              </w:tabs>
              <w:spacing w:after="0" w:line="276" w:lineRule="auto"/>
              <w:jc w:val="both"/>
              <w:rPr>
                <w:b/>
                <w:sz w:val="24"/>
                <w:szCs w:val="24"/>
                <w:lang w:eastAsia="en-US"/>
              </w:rPr>
            </w:pPr>
            <w:r>
              <w:rPr>
                <w:b/>
                <w:sz w:val="24"/>
                <w:szCs w:val="24"/>
                <w:lang w:eastAsia="en-US"/>
              </w:rPr>
              <w:t>67%</w:t>
            </w:r>
          </w:p>
        </w:tc>
      </w:tr>
    </w:tbl>
    <w:p w14:paraId="196E41CA" w14:textId="77777777" w:rsidR="00AD2C5C" w:rsidRDefault="00AD2C5C" w:rsidP="00AD2C5C">
      <w:pPr>
        <w:tabs>
          <w:tab w:val="left" w:pos="1134"/>
        </w:tabs>
        <w:spacing w:after="0" w:line="276" w:lineRule="auto"/>
        <w:ind w:left="567"/>
        <w:jc w:val="both"/>
        <w:rPr>
          <w:b/>
          <w:sz w:val="24"/>
          <w:szCs w:val="24"/>
        </w:rPr>
      </w:pPr>
    </w:p>
    <w:p w14:paraId="35DEA897" w14:textId="77777777" w:rsidR="00AD2C5C" w:rsidRDefault="00AD2C5C" w:rsidP="00AD2C5C">
      <w:pPr>
        <w:tabs>
          <w:tab w:val="left" w:pos="1134"/>
        </w:tabs>
        <w:spacing w:after="0" w:line="276" w:lineRule="auto"/>
        <w:ind w:left="567"/>
        <w:jc w:val="both"/>
        <w:rPr>
          <w:b/>
          <w:sz w:val="24"/>
          <w:szCs w:val="24"/>
        </w:rPr>
      </w:pPr>
    </w:p>
    <w:p w14:paraId="39F68A43" w14:textId="1AC80DAE" w:rsidR="00AD2C5C" w:rsidRDefault="00166CCA" w:rsidP="00AD2C5C">
      <w:pPr>
        <w:tabs>
          <w:tab w:val="left" w:pos="1134"/>
        </w:tabs>
        <w:spacing w:after="0" w:line="276" w:lineRule="auto"/>
        <w:ind w:left="567"/>
        <w:jc w:val="both"/>
        <w:rPr>
          <w:sz w:val="24"/>
          <w:szCs w:val="24"/>
        </w:rPr>
      </w:pPr>
      <w:r>
        <w:rPr>
          <w:b/>
          <w:sz w:val="24"/>
          <w:szCs w:val="24"/>
        </w:rPr>
        <w:t xml:space="preserve"> </w:t>
      </w:r>
      <w:r w:rsidR="00AD2C5C">
        <w:rPr>
          <w:b/>
          <w:sz w:val="24"/>
          <w:szCs w:val="24"/>
        </w:rPr>
        <w:t>9-е классы-</w:t>
      </w:r>
      <w:r w:rsidR="00AD2C5C">
        <w:rPr>
          <w:sz w:val="24"/>
          <w:szCs w:val="24"/>
        </w:rPr>
        <w:t xml:space="preserve"> </w:t>
      </w:r>
      <w:r w:rsidR="00AD2C5C">
        <w:rPr>
          <w:i/>
          <w:sz w:val="24"/>
          <w:szCs w:val="24"/>
        </w:rPr>
        <w:t>химия (</w:t>
      </w:r>
      <w:r w:rsidR="00AD2C5C">
        <w:rPr>
          <w:b/>
          <w:i/>
          <w:sz w:val="24"/>
          <w:szCs w:val="24"/>
        </w:rPr>
        <w:t>ОГЭ</w:t>
      </w:r>
      <w:r w:rsidR="00AD2C5C">
        <w:rPr>
          <w:i/>
          <w:sz w:val="24"/>
          <w:szCs w:val="24"/>
        </w:rPr>
        <w:t xml:space="preserve">), ( учитель:  </w:t>
      </w:r>
      <w:r w:rsidR="00AD2C5C">
        <w:rPr>
          <w:b/>
          <w:i/>
          <w:sz w:val="24"/>
          <w:szCs w:val="24"/>
        </w:rPr>
        <w:t>Раева А.С.)</w:t>
      </w:r>
      <w:r w:rsidR="00AD2C5C">
        <w:rPr>
          <w:sz w:val="24"/>
          <w:szCs w:val="24"/>
        </w:rPr>
        <w:t xml:space="preserve"> </w:t>
      </w:r>
    </w:p>
    <w:tbl>
      <w:tblPr>
        <w:tblW w:w="1312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27"/>
        <w:gridCol w:w="1135"/>
        <w:gridCol w:w="1418"/>
        <w:gridCol w:w="1144"/>
        <w:gridCol w:w="840"/>
        <w:gridCol w:w="993"/>
        <w:gridCol w:w="1144"/>
        <w:gridCol w:w="1124"/>
        <w:gridCol w:w="1368"/>
        <w:gridCol w:w="1264"/>
      </w:tblGrid>
      <w:tr w:rsidR="00AD2C5C" w14:paraId="4914B2F1" w14:textId="77777777" w:rsidTr="00177733">
        <w:tc>
          <w:tcPr>
            <w:tcW w:w="1268" w:type="dxa"/>
            <w:tcBorders>
              <w:top w:val="single" w:sz="4" w:space="0" w:color="auto"/>
              <w:left w:val="single" w:sz="4" w:space="0" w:color="auto"/>
              <w:bottom w:val="single" w:sz="4" w:space="0" w:color="auto"/>
              <w:right w:val="single" w:sz="4" w:space="0" w:color="auto"/>
            </w:tcBorders>
            <w:hideMark/>
          </w:tcPr>
          <w:p w14:paraId="42230B46"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427" w:type="dxa"/>
            <w:tcBorders>
              <w:top w:val="single" w:sz="4" w:space="0" w:color="auto"/>
              <w:left w:val="single" w:sz="4" w:space="0" w:color="auto"/>
              <w:bottom w:val="single" w:sz="4" w:space="0" w:color="auto"/>
              <w:right w:val="single" w:sz="4" w:space="0" w:color="auto"/>
            </w:tcBorders>
            <w:hideMark/>
          </w:tcPr>
          <w:p w14:paraId="55745B96"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135" w:type="dxa"/>
            <w:tcBorders>
              <w:top w:val="single" w:sz="4" w:space="0" w:color="auto"/>
              <w:left w:val="single" w:sz="4" w:space="0" w:color="auto"/>
              <w:bottom w:val="single" w:sz="4" w:space="0" w:color="auto"/>
              <w:right w:val="single" w:sz="4" w:space="0" w:color="auto"/>
            </w:tcBorders>
            <w:hideMark/>
          </w:tcPr>
          <w:p w14:paraId="6BEA7D8E"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8" w:type="dxa"/>
            <w:tcBorders>
              <w:top w:val="single" w:sz="4" w:space="0" w:color="auto"/>
              <w:left w:val="single" w:sz="4" w:space="0" w:color="auto"/>
              <w:bottom w:val="single" w:sz="4" w:space="0" w:color="auto"/>
              <w:right w:val="single" w:sz="4" w:space="0" w:color="auto"/>
            </w:tcBorders>
            <w:hideMark/>
          </w:tcPr>
          <w:p w14:paraId="1DDF984A"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4" w:type="dxa"/>
            <w:tcBorders>
              <w:top w:val="single" w:sz="4" w:space="0" w:color="auto"/>
              <w:left w:val="single" w:sz="4" w:space="0" w:color="auto"/>
              <w:bottom w:val="single" w:sz="4" w:space="0" w:color="auto"/>
              <w:right w:val="single" w:sz="4" w:space="0" w:color="auto"/>
            </w:tcBorders>
            <w:hideMark/>
          </w:tcPr>
          <w:p w14:paraId="25E21159"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0" w:type="dxa"/>
            <w:tcBorders>
              <w:top w:val="single" w:sz="4" w:space="0" w:color="auto"/>
              <w:left w:val="single" w:sz="4" w:space="0" w:color="auto"/>
              <w:bottom w:val="single" w:sz="4" w:space="0" w:color="auto"/>
              <w:right w:val="single" w:sz="4" w:space="0" w:color="auto"/>
            </w:tcBorders>
            <w:hideMark/>
          </w:tcPr>
          <w:p w14:paraId="6CC03B3A"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14:paraId="25AD0D3E"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4" w:type="dxa"/>
            <w:tcBorders>
              <w:top w:val="single" w:sz="4" w:space="0" w:color="auto"/>
              <w:left w:val="single" w:sz="4" w:space="0" w:color="auto"/>
              <w:bottom w:val="single" w:sz="4" w:space="0" w:color="auto"/>
              <w:right w:val="single" w:sz="4" w:space="0" w:color="auto"/>
            </w:tcBorders>
            <w:hideMark/>
          </w:tcPr>
          <w:p w14:paraId="7AE1D006"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4" w:type="dxa"/>
            <w:tcBorders>
              <w:top w:val="single" w:sz="4" w:space="0" w:color="auto"/>
              <w:left w:val="single" w:sz="4" w:space="0" w:color="auto"/>
              <w:bottom w:val="single" w:sz="4" w:space="0" w:color="auto"/>
              <w:right w:val="single" w:sz="4" w:space="0" w:color="auto"/>
            </w:tcBorders>
            <w:hideMark/>
          </w:tcPr>
          <w:p w14:paraId="43F6617A"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68" w:type="dxa"/>
            <w:tcBorders>
              <w:top w:val="single" w:sz="4" w:space="0" w:color="auto"/>
              <w:left w:val="single" w:sz="4" w:space="0" w:color="auto"/>
              <w:bottom w:val="single" w:sz="4" w:space="0" w:color="auto"/>
              <w:right w:val="single" w:sz="4" w:space="0" w:color="auto"/>
            </w:tcBorders>
            <w:hideMark/>
          </w:tcPr>
          <w:p w14:paraId="5E06635B"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264" w:type="dxa"/>
            <w:tcBorders>
              <w:top w:val="single" w:sz="4" w:space="0" w:color="auto"/>
              <w:left w:val="single" w:sz="4" w:space="0" w:color="auto"/>
              <w:bottom w:val="single" w:sz="4" w:space="0" w:color="auto"/>
              <w:right w:val="single" w:sz="4" w:space="0" w:color="auto"/>
            </w:tcBorders>
            <w:hideMark/>
          </w:tcPr>
          <w:p w14:paraId="361E7253"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32F62756" w14:textId="77777777" w:rsidTr="00166CCA">
        <w:tc>
          <w:tcPr>
            <w:tcW w:w="1268" w:type="dxa"/>
            <w:tcBorders>
              <w:top w:val="single" w:sz="4" w:space="0" w:color="auto"/>
              <w:left w:val="single" w:sz="4" w:space="0" w:color="auto"/>
              <w:bottom w:val="single" w:sz="4" w:space="0" w:color="auto"/>
              <w:right w:val="single" w:sz="4" w:space="0" w:color="auto"/>
            </w:tcBorders>
            <w:hideMark/>
          </w:tcPr>
          <w:p w14:paraId="3A21AAC2" w14:textId="5961D170" w:rsidR="00177733" w:rsidRDefault="00177733" w:rsidP="00177733">
            <w:pPr>
              <w:tabs>
                <w:tab w:val="left" w:pos="1134"/>
              </w:tabs>
              <w:spacing w:after="0" w:line="276" w:lineRule="auto"/>
              <w:jc w:val="both"/>
              <w:rPr>
                <w:sz w:val="24"/>
                <w:szCs w:val="24"/>
                <w:lang w:eastAsia="en-US"/>
              </w:rPr>
            </w:pPr>
            <w:r>
              <w:rPr>
                <w:sz w:val="24"/>
                <w:szCs w:val="24"/>
                <w:lang w:eastAsia="en-US"/>
              </w:rPr>
              <w:t>9а</w:t>
            </w:r>
          </w:p>
        </w:tc>
        <w:tc>
          <w:tcPr>
            <w:tcW w:w="1427" w:type="dxa"/>
            <w:tcBorders>
              <w:top w:val="single" w:sz="4" w:space="0" w:color="auto"/>
              <w:left w:val="single" w:sz="4" w:space="0" w:color="auto"/>
              <w:bottom w:val="single" w:sz="4" w:space="0" w:color="auto"/>
              <w:right w:val="single" w:sz="4" w:space="0" w:color="auto"/>
            </w:tcBorders>
            <w:hideMark/>
          </w:tcPr>
          <w:p w14:paraId="38A09AD6" w14:textId="31248788"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135" w:type="dxa"/>
            <w:tcBorders>
              <w:top w:val="single" w:sz="4" w:space="0" w:color="auto"/>
              <w:left w:val="single" w:sz="4" w:space="0" w:color="auto"/>
              <w:bottom w:val="single" w:sz="4" w:space="0" w:color="auto"/>
              <w:right w:val="single" w:sz="4" w:space="0" w:color="auto"/>
            </w:tcBorders>
          </w:tcPr>
          <w:p w14:paraId="0460CCBA" w14:textId="72A09DC8" w:rsidR="00177733" w:rsidRDefault="00166CCA" w:rsidP="00177733">
            <w:pPr>
              <w:tabs>
                <w:tab w:val="left" w:pos="1134"/>
              </w:tabs>
              <w:spacing w:after="0" w:line="276" w:lineRule="auto"/>
              <w:jc w:val="both"/>
              <w:rPr>
                <w:sz w:val="24"/>
                <w:szCs w:val="24"/>
                <w:lang w:eastAsia="en-US"/>
              </w:rPr>
            </w:pPr>
            <w:r>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14:paraId="109AABE7" w14:textId="77777777" w:rsidR="00177733" w:rsidRDefault="00177733" w:rsidP="00177733">
            <w:pPr>
              <w:tabs>
                <w:tab w:val="left" w:pos="1134"/>
              </w:tabs>
              <w:spacing w:after="0" w:line="276" w:lineRule="auto"/>
              <w:ind w:left="567"/>
              <w:jc w:val="both"/>
              <w:rPr>
                <w:b/>
                <w:sz w:val="24"/>
                <w:szCs w:val="24"/>
                <w:lang w:eastAsia="en-US"/>
              </w:rPr>
            </w:pPr>
            <w:r>
              <w:rPr>
                <w:b/>
                <w:sz w:val="24"/>
                <w:szCs w:val="24"/>
                <w:lang w:eastAsia="en-US"/>
              </w:rPr>
              <w:t>9</w:t>
            </w:r>
          </w:p>
        </w:tc>
        <w:tc>
          <w:tcPr>
            <w:tcW w:w="1144" w:type="dxa"/>
            <w:tcBorders>
              <w:top w:val="single" w:sz="4" w:space="0" w:color="auto"/>
              <w:left w:val="single" w:sz="4" w:space="0" w:color="auto"/>
              <w:bottom w:val="single" w:sz="4" w:space="0" w:color="auto"/>
              <w:right w:val="single" w:sz="4" w:space="0" w:color="auto"/>
            </w:tcBorders>
          </w:tcPr>
          <w:p w14:paraId="18C17677" w14:textId="4A9EAD7A"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14:paraId="50EA79E3" w14:textId="48CCE39C"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14:paraId="4E52DE51" w14:textId="420B9470"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44" w:type="dxa"/>
            <w:tcBorders>
              <w:top w:val="single" w:sz="4" w:space="0" w:color="auto"/>
              <w:left w:val="single" w:sz="4" w:space="0" w:color="auto"/>
              <w:bottom w:val="single" w:sz="4" w:space="0" w:color="auto"/>
              <w:right w:val="single" w:sz="4" w:space="0" w:color="auto"/>
            </w:tcBorders>
          </w:tcPr>
          <w:p w14:paraId="5C27B5FF" w14:textId="24A97F3B"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24" w:type="dxa"/>
            <w:tcBorders>
              <w:top w:val="single" w:sz="4" w:space="0" w:color="auto"/>
              <w:left w:val="single" w:sz="4" w:space="0" w:color="auto"/>
              <w:bottom w:val="single" w:sz="4" w:space="0" w:color="auto"/>
              <w:right w:val="single" w:sz="4" w:space="0" w:color="auto"/>
            </w:tcBorders>
          </w:tcPr>
          <w:p w14:paraId="7A7DD90A" w14:textId="6F0491E3"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368" w:type="dxa"/>
            <w:tcBorders>
              <w:top w:val="single" w:sz="4" w:space="0" w:color="auto"/>
              <w:left w:val="single" w:sz="4" w:space="0" w:color="auto"/>
              <w:bottom w:val="single" w:sz="4" w:space="0" w:color="auto"/>
              <w:right w:val="single" w:sz="4" w:space="0" w:color="auto"/>
            </w:tcBorders>
          </w:tcPr>
          <w:p w14:paraId="48FC59EE" w14:textId="32018C18"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tcPr>
          <w:p w14:paraId="1412DEB3" w14:textId="27904386" w:rsidR="00177733" w:rsidRDefault="00166CCA" w:rsidP="00177733">
            <w:pPr>
              <w:tabs>
                <w:tab w:val="left" w:pos="1134"/>
              </w:tabs>
              <w:spacing w:after="0" w:line="276" w:lineRule="auto"/>
              <w:jc w:val="both"/>
              <w:rPr>
                <w:sz w:val="24"/>
                <w:szCs w:val="24"/>
                <w:lang w:eastAsia="en-US"/>
              </w:rPr>
            </w:pPr>
            <w:r>
              <w:rPr>
                <w:sz w:val="24"/>
                <w:szCs w:val="24"/>
                <w:lang w:eastAsia="en-US"/>
              </w:rPr>
              <w:t>-</w:t>
            </w:r>
          </w:p>
        </w:tc>
      </w:tr>
      <w:tr w:rsidR="00177733" w14:paraId="02DA200A" w14:textId="77777777" w:rsidTr="00166CCA">
        <w:tc>
          <w:tcPr>
            <w:tcW w:w="1268" w:type="dxa"/>
            <w:tcBorders>
              <w:top w:val="single" w:sz="4" w:space="0" w:color="auto"/>
              <w:left w:val="single" w:sz="4" w:space="0" w:color="auto"/>
              <w:bottom w:val="single" w:sz="4" w:space="0" w:color="auto"/>
              <w:right w:val="single" w:sz="4" w:space="0" w:color="auto"/>
            </w:tcBorders>
            <w:hideMark/>
          </w:tcPr>
          <w:p w14:paraId="284FCB76" w14:textId="2AB11728" w:rsidR="00177733" w:rsidRDefault="00177733" w:rsidP="00177733">
            <w:pPr>
              <w:tabs>
                <w:tab w:val="left" w:pos="1134"/>
              </w:tabs>
              <w:spacing w:after="0" w:line="276" w:lineRule="auto"/>
              <w:jc w:val="both"/>
              <w:rPr>
                <w:sz w:val="24"/>
                <w:szCs w:val="24"/>
                <w:lang w:val="en-US" w:eastAsia="en-US"/>
              </w:rPr>
            </w:pPr>
            <w:r>
              <w:rPr>
                <w:sz w:val="24"/>
                <w:szCs w:val="24"/>
                <w:lang w:eastAsia="en-US"/>
              </w:rPr>
              <w:t>9б</w:t>
            </w:r>
          </w:p>
        </w:tc>
        <w:tc>
          <w:tcPr>
            <w:tcW w:w="1427" w:type="dxa"/>
            <w:tcBorders>
              <w:top w:val="single" w:sz="4" w:space="0" w:color="auto"/>
              <w:left w:val="single" w:sz="4" w:space="0" w:color="auto"/>
              <w:bottom w:val="single" w:sz="4" w:space="0" w:color="auto"/>
              <w:right w:val="single" w:sz="4" w:space="0" w:color="auto"/>
            </w:tcBorders>
            <w:hideMark/>
          </w:tcPr>
          <w:p w14:paraId="183D30B5" w14:textId="25F8D87E"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135" w:type="dxa"/>
            <w:tcBorders>
              <w:top w:val="single" w:sz="4" w:space="0" w:color="auto"/>
              <w:left w:val="single" w:sz="4" w:space="0" w:color="auto"/>
              <w:bottom w:val="single" w:sz="4" w:space="0" w:color="auto"/>
              <w:right w:val="single" w:sz="4" w:space="0" w:color="auto"/>
            </w:tcBorders>
          </w:tcPr>
          <w:p w14:paraId="7E824420" w14:textId="0BA769B7" w:rsidR="00177733" w:rsidRDefault="00166CCA" w:rsidP="00177733">
            <w:pPr>
              <w:tabs>
                <w:tab w:val="left" w:pos="1134"/>
              </w:tabs>
              <w:spacing w:after="0" w:line="276" w:lineRule="auto"/>
              <w:jc w:val="both"/>
              <w:rPr>
                <w:sz w:val="24"/>
                <w:szCs w:val="24"/>
                <w:lang w:eastAsia="en-US"/>
              </w:rPr>
            </w:pPr>
            <w:r>
              <w:rPr>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tcPr>
          <w:p w14:paraId="667C7E8D" w14:textId="77777777" w:rsidR="00177733" w:rsidRDefault="00177733" w:rsidP="00177733">
            <w:pPr>
              <w:tabs>
                <w:tab w:val="left" w:pos="1134"/>
              </w:tabs>
              <w:spacing w:after="0" w:line="276" w:lineRule="auto"/>
              <w:ind w:left="567"/>
              <w:jc w:val="both"/>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14:paraId="510FDC09" w14:textId="680DEFA0" w:rsidR="00177733" w:rsidRDefault="00166CCA" w:rsidP="00177733">
            <w:pPr>
              <w:tabs>
                <w:tab w:val="left" w:pos="1134"/>
              </w:tabs>
              <w:spacing w:after="0" w:line="276" w:lineRule="auto"/>
              <w:jc w:val="both"/>
              <w:rPr>
                <w:sz w:val="24"/>
                <w:szCs w:val="24"/>
                <w:lang w:eastAsia="en-US"/>
              </w:rPr>
            </w:pPr>
            <w:r>
              <w:rPr>
                <w:sz w:val="24"/>
                <w:szCs w:val="24"/>
                <w:lang w:eastAsia="en-US"/>
              </w:rPr>
              <w:t>0</w:t>
            </w:r>
          </w:p>
        </w:tc>
        <w:tc>
          <w:tcPr>
            <w:tcW w:w="840" w:type="dxa"/>
            <w:tcBorders>
              <w:top w:val="single" w:sz="4" w:space="0" w:color="auto"/>
              <w:left w:val="single" w:sz="4" w:space="0" w:color="auto"/>
              <w:bottom w:val="single" w:sz="4" w:space="0" w:color="auto"/>
              <w:right w:val="single" w:sz="4" w:space="0" w:color="auto"/>
            </w:tcBorders>
          </w:tcPr>
          <w:p w14:paraId="687925ED" w14:textId="5111C815" w:rsidR="00177733" w:rsidRDefault="00166CCA" w:rsidP="00177733">
            <w:pPr>
              <w:tabs>
                <w:tab w:val="left" w:pos="1134"/>
              </w:tabs>
              <w:spacing w:after="0" w:line="276" w:lineRule="auto"/>
              <w:jc w:val="both"/>
              <w:rPr>
                <w:sz w:val="24"/>
                <w:szCs w:val="24"/>
                <w:lang w:eastAsia="en-US"/>
              </w:rPr>
            </w:pPr>
            <w:r>
              <w:rPr>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14:paraId="0AB0DB14" w14:textId="2EEA6868" w:rsidR="00177733" w:rsidRDefault="00166CCA" w:rsidP="00177733">
            <w:pPr>
              <w:tabs>
                <w:tab w:val="left" w:pos="1134"/>
              </w:tabs>
              <w:spacing w:after="0" w:line="276" w:lineRule="auto"/>
              <w:jc w:val="both"/>
              <w:rPr>
                <w:sz w:val="24"/>
                <w:szCs w:val="24"/>
                <w:lang w:eastAsia="en-US"/>
              </w:rPr>
            </w:pPr>
            <w:r>
              <w:rPr>
                <w:sz w:val="24"/>
                <w:szCs w:val="24"/>
                <w:lang w:eastAsia="en-US"/>
              </w:rPr>
              <w:t>4</w:t>
            </w:r>
          </w:p>
        </w:tc>
        <w:tc>
          <w:tcPr>
            <w:tcW w:w="1144" w:type="dxa"/>
            <w:tcBorders>
              <w:top w:val="single" w:sz="4" w:space="0" w:color="auto"/>
              <w:left w:val="single" w:sz="4" w:space="0" w:color="auto"/>
              <w:bottom w:val="single" w:sz="4" w:space="0" w:color="auto"/>
              <w:right w:val="single" w:sz="4" w:space="0" w:color="auto"/>
            </w:tcBorders>
          </w:tcPr>
          <w:p w14:paraId="3DD149E9" w14:textId="537D0CF9" w:rsidR="00177733" w:rsidRDefault="00166CCA" w:rsidP="00177733">
            <w:pPr>
              <w:tabs>
                <w:tab w:val="left" w:pos="1134"/>
              </w:tabs>
              <w:spacing w:after="0" w:line="276" w:lineRule="auto"/>
              <w:jc w:val="both"/>
              <w:rPr>
                <w:sz w:val="24"/>
                <w:szCs w:val="24"/>
                <w:lang w:eastAsia="en-US"/>
              </w:rPr>
            </w:pPr>
            <w:r>
              <w:rPr>
                <w:sz w:val="24"/>
                <w:szCs w:val="24"/>
                <w:lang w:eastAsia="en-US"/>
              </w:rPr>
              <w:t>0</w:t>
            </w:r>
          </w:p>
        </w:tc>
        <w:tc>
          <w:tcPr>
            <w:tcW w:w="1124" w:type="dxa"/>
            <w:tcBorders>
              <w:top w:val="single" w:sz="4" w:space="0" w:color="auto"/>
              <w:left w:val="single" w:sz="4" w:space="0" w:color="auto"/>
              <w:bottom w:val="single" w:sz="4" w:space="0" w:color="auto"/>
              <w:right w:val="single" w:sz="4" w:space="0" w:color="auto"/>
            </w:tcBorders>
          </w:tcPr>
          <w:p w14:paraId="210D399A" w14:textId="2123D1F9" w:rsidR="00177733" w:rsidRDefault="00166CCA" w:rsidP="00177733">
            <w:pPr>
              <w:tabs>
                <w:tab w:val="left" w:pos="1134"/>
              </w:tabs>
              <w:spacing w:after="0" w:line="276" w:lineRule="auto"/>
              <w:jc w:val="both"/>
              <w:rPr>
                <w:sz w:val="24"/>
                <w:szCs w:val="24"/>
                <w:lang w:eastAsia="en-US"/>
              </w:rPr>
            </w:pPr>
            <w:r>
              <w:rPr>
                <w:sz w:val="24"/>
                <w:szCs w:val="24"/>
                <w:lang w:eastAsia="en-US"/>
              </w:rPr>
              <w:t>12,8</w:t>
            </w:r>
          </w:p>
        </w:tc>
        <w:tc>
          <w:tcPr>
            <w:tcW w:w="1368" w:type="dxa"/>
            <w:tcBorders>
              <w:top w:val="single" w:sz="4" w:space="0" w:color="auto"/>
              <w:left w:val="single" w:sz="4" w:space="0" w:color="auto"/>
              <w:bottom w:val="single" w:sz="4" w:space="0" w:color="auto"/>
              <w:right w:val="single" w:sz="4" w:space="0" w:color="auto"/>
            </w:tcBorders>
          </w:tcPr>
          <w:p w14:paraId="13678724" w14:textId="65E6CA83" w:rsidR="00177733" w:rsidRDefault="00166CCA" w:rsidP="00177733">
            <w:pPr>
              <w:tabs>
                <w:tab w:val="left" w:pos="1134"/>
              </w:tabs>
              <w:spacing w:after="0" w:line="276" w:lineRule="auto"/>
              <w:jc w:val="both"/>
              <w:rPr>
                <w:sz w:val="24"/>
                <w:szCs w:val="24"/>
                <w:lang w:eastAsia="en-US"/>
              </w:rPr>
            </w:pPr>
            <w:r>
              <w:rPr>
                <w:sz w:val="24"/>
                <w:szCs w:val="24"/>
                <w:lang w:eastAsia="en-US"/>
              </w:rPr>
              <w:t>100%</w:t>
            </w:r>
          </w:p>
        </w:tc>
        <w:tc>
          <w:tcPr>
            <w:tcW w:w="1264" w:type="dxa"/>
            <w:tcBorders>
              <w:top w:val="single" w:sz="4" w:space="0" w:color="auto"/>
              <w:left w:val="single" w:sz="4" w:space="0" w:color="auto"/>
              <w:bottom w:val="single" w:sz="4" w:space="0" w:color="auto"/>
              <w:right w:val="single" w:sz="4" w:space="0" w:color="auto"/>
            </w:tcBorders>
          </w:tcPr>
          <w:p w14:paraId="05B81A6B" w14:textId="49B2C5EE" w:rsidR="00177733" w:rsidRDefault="00166CCA" w:rsidP="00177733">
            <w:pPr>
              <w:tabs>
                <w:tab w:val="left" w:pos="1134"/>
              </w:tabs>
              <w:spacing w:after="0" w:line="276" w:lineRule="auto"/>
              <w:jc w:val="both"/>
              <w:rPr>
                <w:sz w:val="24"/>
                <w:szCs w:val="24"/>
                <w:lang w:eastAsia="en-US"/>
              </w:rPr>
            </w:pPr>
            <w:r>
              <w:rPr>
                <w:sz w:val="24"/>
                <w:szCs w:val="24"/>
                <w:lang w:eastAsia="en-US"/>
              </w:rPr>
              <w:t>20%</w:t>
            </w:r>
          </w:p>
        </w:tc>
      </w:tr>
      <w:tr w:rsidR="00177733" w14:paraId="030A56EA" w14:textId="77777777" w:rsidTr="00166CCA">
        <w:tc>
          <w:tcPr>
            <w:tcW w:w="1268" w:type="dxa"/>
            <w:tcBorders>
              <w:top w:val="single" w:sz="4" w:space="0" w:color="auto"/>
              <w:left w:val="single" w:sz="4" w:space="0" w:color="auto"/>
              <w:bottom w:val="single" w:sz="4" w:space="0" w:color="auto"/>
              <w:right w:val="single" w:sz="4" w:space="0" w:color="auto"/>
            </w:tcBorders>
            <w:hideMark/>
          </w:tcPr>
          <w:p w14:paraId="050BD6B6" w14:textId="5755ED19" w:rsidR="00177733" w:rsidRDefault="00177733" w:rsidP="00177733">
            <w:pPr>
              <w:tabs>
                <w:tab w:val="left" w:pos="1134"/>
              </w:tabs>
              <w:spacing w:after="0" w:line="276" w:lineRule="auto"/>
              <w:jc w:val="both"/>
              <w:rPr>
                <w:sz w:val="24"/>
                <w:szCs w:val="24"/>
                <w:lang w:eastAsia="en-US"/>
              </w:rPr>
            </w:pPr>
            <w:r>
              <w:rPr>
                <w:sz w:val="24"/>
                <w:szCs w:val="24"/>
                <w:lang w:eastAsia="en-US"/>
              </w:rPr>
              <w:t>Итого</w:t>
            </w:r>
          </w:p>
        </w:tc>
        <w:tc>
          <w:tcPr>
            <w:tcW w:w="1427" w:type="dxa"/>
            <w:tcBorders>
              <w:top w:val="single" w:sz="4" w:space="0" w:color="auto"/>
              <w:left w:val="single" w:sz="4" w:space="0" w:color="auto"/>
              <w:bottom w:val="single" w:sz="4" w:space="0" w:color="auto"/>
              <w:right w:val="single" w:sz="4" w:space="0" w:color="auto"/>
            </w:tcBorders>
            <w:hideMark/>
          </w:tcPr>
          <w:p w14:paraId="3238A4A4" w14:textId="4033EE7F"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135" w:type="dxa"/>
            <w:tcBorders>
              <w:top w:val="single" w:sz="4" w:space="0" w:color="auto"/>
              <w:left w:val="single" w:sz="4" w:space="0" w:color="auto"/>
              <w:bottom w:val="single" w:sz="4" w:space="0" w:color="auto"/>
              <w:right w:val="single" w:sz="4" w:space="0" w:color="auto"/>
            </w:tcBorders>
          </w:tcPr>
          <w:p w14:paraId="4210EB9B" w14:textId="2C8FDCA9" w:rsidR="00177733" w:rsidRDefault="002853FD" w:rsidP="00177733">
            <w:pPr>
              <w:tabs>
                <w:tab w:val="left" w:pos="1134"/>
              </w:tabs>
              <w:spacing w:after="0" w:line="276" w:lineRule="auto"/>
              <w:jc w:val="both"/>
              <w:rPr>
                <w:b/>
                <w:sz w:val="24"/>
                <w:szCs w:val="24"/>
                <w:lang w:eastAsia="en-US"/>
              </w:rPr>
            </w:pPr>
            <w:r>
              <w:rPr>
                <w:b/>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tcPr>
          <w:p w14:paraId="1E2B6134" w14:textId="77777777" w:rsidR="00177733" w:rsidRDefault="00177733" w:rsidP="00177733">
            <w:pPr>
              <w:tabs>
                <w:tab w:val="left" w:pos="1134"/>
              </w:tabs>
              <w:spacing w:after="0" w:line="276" w:lineRule="auto"/>
              <w:ind w:left="567"/>
              <w:jc w:val="both"/>
              <w:rPr>
                <w:b/>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14:paraId="013CD96B" w14:textId="3B1C87B4" w:rsidR="00177733" w:rsidRDefault="002853FD" w:rsidP="00177733">
            <w:pPr>
              <w:tabs>
                <w:tab w:val="left" w:pos="1134"/>
              </w:tabs>
              <w:spacing w:after="0" w:line="276" w:lineRule="auto"/>
              <w:jc w:val="both"/>
              <w:rPr>
                <w:b/>
                <w:sz w:val="24"/>
                <w:szCs w:val="24"/>
                <w:lang w:eastAsia="en-US"/>
              </w:rPr>
            </w:pPr>
            <w:r>
              <w:rPr>
                <w:b/>
                <w:sz w:val="24"/>
                <w:szCs w:val="24"/>
                <w:lang w:eastAsia="en-US"/>
              </w:rPr>
              <w:t>0</w:t>
            </w:r>
          </w:p>
        </w:tc>
        <w:tc>
          <w:tcPr>
            <w:tcW w:w="840" w:type="dxa"/>
            <w:tcBorders>
              <w:top w:val="single" w:sz="4" w:space="0" w:color="auto"/>
              <w:left w:val="single" w:sz="4" w:space="0" w:color="auto"/>
              <w:bottom w:val="single" w:sz="4" w:space="0" w:color="auto"/>
              <w:right w:val="single" w:sz="4" w:space="0" w:color="auto"/>
            </w:tcBorders>
          </w:tcPr>
          <w:p w14:paraId="166D82F7" w14:textId="02206146" w:rsidR="00177733" w:rsidRDefault="002853FD" w:rsidP="00177733">
            <w:pPr>
              <w:tabs>
                <w:tab w:val="left" w:pos="1134"/>
              </w:tabs>
              <w:spacing w:after="0" w:line="276" w:lineRule="auto"/>
              <w:jc w:val="both"/>
              <w:rPr>
                <w:b/>
                <w:sz w:val="24"/>
                <w:szCs w:val="24"/>
                <w:lang w:eastAsia="en-US"/>
              </w:rPr>
            </w:pPr>
            <w:r>
              <w:rPr>
                <w:b/>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14:paraId="0245EDD7" w14:textId="56B93055" w:rsidR="00177733" w:rsidRDefault="002853FD" w:rsidP="00177733">
            <w:pPr>
              <w:tabs>
                <w:tab w:val="left" w:pos="1134"/>
              </w:tabs>
              <w:spacing w:after="0" w:line="276" w:lineRule="auto"/>
              <w:jc w:val="both"/>
              <w:rPr>
                <w:b/>
                <w:sz w:val="24"/>
                <w:szCs w:val="24"/>
                <w:lang w:eastAsia="en-US"/>
              </w:rPr>
            </w:pPr>
            <w:r>
              <w:rPr>
                <w:b/>
                <w:sz w:val="24"/>
                <w:szCs w:val="24"/>
                <w:lang w:eastAsia="en-US"/>
              </w:rPr>
              <w:t>4</w:t>
            </w:r>
          </w:p>
        </w:tc>
        <w:tc>
          <w:tcPr>
            <w:tcW w:w="1144" w:type="dxa"/>
            <w:tcBorders>
              <w:top w:val="single" w:sz="4" w:space="0" w:color="auto"/>
              <w:left w:val="single" w:sz="4" w:space="0" w:color="auto"/>
              <w:bottom w:val="single" w:sz="4" w:space="0" w:color="auto"/>
              <w:right w:val="single" w:sz="4" w:space="0" w:color="auto"/>
            </w:tcBorders>
          </w:tcPr>
          <w:p w14:paraId="4FC2013F" w14:textId="3372198B" w:rsidR="00177733" w:rsidRDefault="002853FD" w:rsidP="00177733">
            <w:pPr>
              <w:tabs>
                <w:tab w:val="left" w:pos="1134"/>
              </w:tabs>
              <w:spacing w:after="0" w:line="276" w:lineRule="auto"/>
              <w:jc w:val="both"/>
              <w:rPr>
                <w:b/>
                <w:sz w:val="24"/>
                <w:szCs w:val="24"/>
                <w:lang w:eastAsia="en-US"/>
              </w:rPr>
            </w:pPr>
            <w:r>
              <w:rPr>
                <w:b/>
                <w:sz w:val="24"/>
                <w:szCs w:val="24"/>
                <w:lang w:eastAsia="en-US"/>
              </w:rPr>
              <w:t>0</w:t>
            </w:r>
          </w:p>
        </w:tc>
        <w:tc>
          <w:tcPr>
            <w:tcW w:w="1124" w:type="dxa"/>
            <w:tcBorders>
              <w:top w:val="single" w:sz="4" w:space="0" w:color="auto"/>
              <w:left w:val="single" w:sz="4" w:space="0" w:color="auto"/>
              <w:bottom w:val="single" w:sz="4" w:space="0" w:color="auto"/>
              <w:right w:val="single" w:sz="4" w:space="0" w:color="auto"/>
            </w:tcBorders>
          </w:tcPr>
          <w:p w14:paraId="60B6AF8E" w14:textId="146A6365" w:rsidR="00177733" w:rsidRDefault="002853FD" w:rsidP="00177733">
            <w:pPr>
              <w:tabs>
                <w:tab w:val="left" w:pos="1134"/>
              </w:tabs>
              <w:spacing w:after="0" w:line="276" w:lineRule="auto"/>
              <w:jc w:val="both"/>
              <w:rPr>
                <w:b/>
                <w:sz w:val="24"/>
                <w:szCs w:val="24"/>
                <w:lang w:eastAsia="en-US"/>
              </w:rPr>
            </w:pPr>
            <w:r>
              <w:rPr>
                <w:b/>
                <w:sz w:val="24"/>
                <w:szCs w:val="24"/>
                <w:lang w:eastAsia="en-US"/>
              </w:rPr>
              <w:t>12,8</w:t>
            </w:r>
          </w:p>
        </w:tc>
        <w:tc>
          <w:tcPr>
            <w:tcW w:w="1368" w:type="dxa"/>
            <w:tcBorders>
              <w:top w:val="single" w:sz="4" w:space="0" w:color="auto"/>
              <w:left w:val="single" w:sz="4" w:space="0" w:color="auto"/>
              <w:bottom w:val="single" w:sz="4" w:space="0" w:color="auto"/>
              <w:right w:val="single" w:sz="4" w:space="0" w:color="auto"/>
            </w:tcBorders>
          </w:tcPr>
          <w:p w14:paraId="5B79D5B1" w14:textId="5392A22A" w:rsidR="00177733" w:rsidRDefault="002853FD" w:rsidP="00177733">
            <w:pPr>
              <w:tabs>
                <w:tab w:val="left" w:pos="1134"/>
              </w:tabs>
              <w:spacing w:after="0" w:line="276" w:lineRule="auto"/>
              <w:jc w:val="both"/>
              <w:rPr>
                <w:b/>
                <w:sz w:val="24"/>
                <w:szCs w:val="24"/>
                <w:lang w:eastAsia="en-US"/>
              </w:rPr>
            </w:pPr>
            <w:r>
              <w:rPr>
                <w:b/>
                <w:sz w:val="24"/>
                <w:szCs w:val="24"/>
                <w:lang w:eastAsia="en-US"/>
              </w:rPr>
              <w:t>100%</w:t>
            </w:r>
          </w:p>
        </w:tc>
        <w:tc>
          <w:tcPr>
            <w:tcW w:w="1264" w:type="dxa"/>
            <w:tcBorders>
              <w:top w:val="single" w:sz="4" w:space="0" w:color="auto"/>
              <w:left w:val="single" w:sz="4" w:space="0" w:color="auto"/>
              <w:bottom w:val="single" w:sz="4" w:space="0" w:color="auto"/>
              <w:right w:val="single" w:sz="4" w:space="0" w:color="auto"/>
            </w:tcBorders>
          </w:tcPr>
          <w:p w14:paraId="6C07D1D9" w14:textId="7F47B5B8" w:rsidR="00177733" w:rsidRDefault="002853FD" w:rsidP="00177733">
            <w:pPr>
              <w:tabs>
                <w:tab w:val="left" w:pos="1134"/>
              </w:tabs>
              <w:spacing w:after="0" w:line="276" w:lineRule="auto"/>
              <w:jc w:val="both"/>
              <w:rPr>
                <w:b/>
                <w:sz w:val="24"/>
                <w:szCs w:val="24"/>
                <w:lang w:eastAsia="en-US"/>
              </w:rPr>
            </w:pPr>
            <w:r>
              <w:rPr>
                <w:b/>
                <w:sz w:val="24"/>
                <w:szCs w:val="24"/>
                <w:lang w:eastAsia="en-US"/>
              </w:rPr>
              <w:t>20%</w:t>
            </w:r>
          </w:p>
        </w:tc>
      </w:tr>
    </w:tbl>
    <w:p w14:paraId="3EB503D5" w14:textId="5ECFAFB4" w:rsidR="00AD2C5C" w:rsidRDefault="00AD2C5C" w:rsidP="00AD2C5C">
      <w:pPr>
        <w:tabs>
          <w:tab w:val="left" w:pos="1134"/>
        </w:tabs>
        <w:spacing w:after="0" w:line="276" w:lineRule="auto"/>
        <w:ind w:left="567"/>
        <w:jc w:val="both"/>
        <w:rPr>
          <w:sz w:val="24"/>
          <w:szCs w:val="24"/>
        </w:rPr>
      </w:pPr>
      <w:r>
        <w:rPr>
          <w:b/>
          <w:sz w:val="24"/>
          <w:szCs w:val="24"/>
        </w:rPr>
        <w:t xml:space="preserve">                </w:t>
      </w:r>
    </w:p>
    <w:p w14:paraId="4160DE65" w14:textId="77777777" w:rsidR="00AD2C5C" w:rsidRDefault="00AD2C5C" w:rsidP="00AD2C5C">
      <w:pPr>
        <w:tabs>
          <w:tab w:val="left" w:pos="1134"/>
        </w:tabs>
        <w:spacing w:after="0" w:line="276" w:lineRule="auto"/>
        <w:ind w:left="567"/>
        <w:jc w:val="both"/>
        <w:rPr>
          <w:sz w:val="24"/>
          <w:szCs w:val="24"/>
        </w:rPr>
      </w:pPr>
    </w:p>
    <w:p w14:paraId="3C409545" w14:textId="77777777" w:rsidR="00AD2C5C" w:rsidRDefault="00AD2C5C" w:rsidP="00AD2C5C">
      <w:pPr>
        <w:tabs>
          <w:tab w:val="left" w:pos="1134"/>
        </w:tabs>
        <w:spacing w:after="0" w:line="276" w:lineRule="auto"/>
        <w:ind w:left="567"/>
        <w:jc w:val="both"/>
        <w:rPr>
          <w:b/>
          <w:sz w:val="24"/>
          <w:szCs w:val="24"/>
        </w:rPr>
      </w:pPr>
    </w:p>
    <w:p w14:paraId="14AB43F9" w14:textId="3CFB2953" w:rsidR="00AD2C5C" w:rsidRDefault="00166CCA" w:rsidP="00166CCA">
      <w:pPr>
        <w:tabs>
          <w:tab w:val="left" w:pos="1134"/>
        </w:tabs>
        <w:spacing w:after="0" w:line="276" w:lineRule="auto"/>
        <w:jc w:val="both"/>
        <w:rPr>
          <w:sz w:val="24"/>
          <w:szCs w:val="24"/>
        </w:rPr>
      </w:pPr>
      <w:r>
        <w:rPr>
          <w:b/>
          <w:sz w:val="24"/>
          <w:szCs w:val="24"/>
        </w:rPr>
        <w:t xml:space="preserve">        </w:t>
      </w:r>
      <w:r w:rsidR="00AD2C5C">
        <w:rPr>
          <w:b/>
          <w:sz w:val="24"/>
          <w:szCs w:val="24"/>
        </w:rPr>
        <w:t>9-е классы-</w:t>
      </w:r>
      <w:r w:rsidR="00AD2C5C">
        <w:rPr>
          <w:sz w:val="24"/>
          <w:szCs w:val="24"/>
        </w:rPr>
        <w:t xml:space="preserve"> </w:t>
      </w:r>
      <w:r w:rsidR="00AD2C5C">
        <w:rPr>
          <w:i/>
          <w:sz w:val="24"/>
          <w:szCs w:val="24"/>
        </w:rPr>
        <w:t>история (</w:t>
      </w:r>
      <w:r w:rsidR="00AD2C5C">
        <w:rPr>
          <w:b/>
          <w:i/>
          <w:sz w:val="24"/>
          <w:szCs w:val="24"/>
        </w:rPr>
        <w:t>ОГЭ</w:t>
      </w:r>
      <w:r w:rsidR="00AD2C5C">
        <w:rPr>
          <w:i/>
          <w:sz w:val="24"/>
          <w:szCs w:val="24"/>
        </w:rPr>
        <w:t xml:space="preserve">), ( учитель:  </w:t>
      </w:r>
      <w:r w:rsidR="00AD2C5C">
        <w:rPr>
          <w:b/>
          <w:i/>
          <w:sz w:val="24"/>
          <w:szCs w:val="24"/>
        </w:rPr>
        <w:t>Курамшина О.В.)</w:t>
      </w:r>
      <w:r w:rsidR="00AD2C5C">
        <w:rPr>
          <w:sz w:val="24"/>
          <w:szCs w:val="24"/>
        </w:rPr>
        <w:t xml:space="preserve"> </w:t>
      </w:r>
    </w:p>
    <w:tbl>
      <w:tblPr>
        <w:tblW w:w="131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75"/>
        <w:gridCol w:w="1194"/>
        <w:gridCol w:w="1418"/>
        <w:gridCol w:w="1143"/>
        <w:gridCol w:w="841"/>
        <w:gridCol w:w="993"/>
        <w:gridCol w:w="1143"/>
        <w:gridCol w:w="1125"/>
        <w:gridCol w:w="1383"/>
        <w:gridCol w:w="1168"/>
      </w:tblGrid>
      <w:tr w:rsidR="00AD2C5C" w14:paraId="4017A67D" w14:textId="77777777" w:rsidTr="00AD2C5C">
        <w:tc>
          <w:tcPr>
            <w:tcW w:w="1400" w:type="dxa"/>
            <w:tcBorders>
              <w:top w:val="single" w:sz="4" w:space="0" w:color="auto"/>
              <w:left w:val="single" w:sz="4" w:space="0" w:color="auto"/>
              <w:bottom w:val="single" w:sz="4" w:space="0" w:color="auto"/>
              <w:right w:val="single" w:sz="4" w:space="0" w:color="auto"/>
            </w:tcBorders>
            <w:hideMark/>
          </w:tcPr>
          <w:p w14:paraId="095B5B03"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375" w:type="dxa"/>
            <w:tcBorders>
              <w:top w:val="single" w:sz="4" w:space="0" w:color="auto"/>
              <w:left w:val="single" w:sz="4" w:space="0" w:color="auto"/>
              <w:bottom w:val="single" w:sz="4" w:space="0" w:color="auto"/>
              <w:right w:val="single" w:sz="4" w:space="0" w:color="auto"/>
            </w:tcBorders>
            <w:hideMark/>
          </w:tcPr>
          <w:p w14:paraId="10BF345F"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14:paraId="1248CF6C"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8" w:type="dxa"/>
            <w:tcBorders>
              <w:top w:val="single" w:sz="4" w:space="0" w:color="auto"/>
              <w:left w:val="single" w:sz="4" w:space="0" w:color="auto"/>
              <w:bottom w:val="single" w:sz="4" w:space="0" w:color="auto"/>
              <w:right w:val="single" w:sz="4" w:space="0" w:color="auto"/>
            </w:tcBorders>
            <w:hideMark/>
          </w:tcPr>
          <w:p w14:paraId="0E4A0A79"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49808C30"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1" w:type="dxa"/>
            <w:tcBorders>
              <w:top w:val="single" w:sz="4" w:space="0" w:color="auto"/>
              <w:left w:val="single" w:sz="4" w:space="0" w:color="auto"/>
              <w:bottom w:val="single" w:sz="4" w:space="0" w:color="auto"/>
              <w:right w:val="single" w:sz="4" w:space="0" w:color="auto"/>
            </w:tcBorders>
            <w:hideMark/>
          </w:tcPr>
          <w:p w14:paraId="638EEB2C"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14:paraId="7CE0D9BD"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590E10EF"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0BAC829C"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83" w:type="dxa"/>
            <w:tcBorders>
              <w:top w:val="single" w:sz="4" w:space="0" w:color="auto"/>
              <w:left w:val="single" w:sz="4" w:space="0" w:color="auto"/>
              <w:bottom w:val="single" w:sz="4" w:space="0" w:color="auto"/>
              <w:right w:val="single" w:sz="4" w:space="0" w:color="auto"/>
            </w:tcBorders>
            <w:hideMark/>
          </w:tcPr>
          <w:p w14:paraId="741B4FB8"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168" w:type="dxa"/>
            <w:tcBorders>
              <w:top w:val="single" w:sz="4" w:space="0" w:color="auto"/>
              <w:left w:val="single" w:sz="4" w:space="0" w:color="auto"/>
              <w:bottom w:val="single" w:sz="4" w:space="0" w:color="auto"/>
              <w:right w:val="single" w:sz="4" w:space="0" w:color="auto"/>
            </w:tcBorders>
            <w:hideMark/>
          </w:tcPr>
          <w:p w14:paraId="56CE36C2"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76FED43D" w14:textId="77777777" w:rsidTr="00166CCA">
        <w:tc>
          <w:tcPr>
            <w:tcW w:w="1400" w:type="dxa"/>
            <w:tcBorders>
              <w:top w:val="single" w:sz="4" w:space="0" w:color="auto"/>
              <w:left w:val="single" w:sz="4" w:space="0" w:color="auto"/>
              <w:bottom w:val="single" w:sz="4" w:space="0" w:color="auto"/>
              <w:right w:val="single" w:sz="4" w:space="0" w:color="auto"/>
            </w:tcBorders>
            <w:hideMark/>
          </w:tcPr>
          <w:p w14:paraId="665AE678" w14:textId="4DA0ED91" w:rsidR="00177733" w:rsidRDefault="00177733" w:rsidP="00177733">
            <w:pPr>
              <w:tabs>
                <w:tab w:val="left" w:pos="1134"/>
              </w:tabs>
              <w:spacing w:after="0" w:line="276" w:lineRule="auto"/>
              <w:jc w:val="both"/>
              <w:rPr>
                <w:sz w:val="24"/>
                <w:szCs w:val="24"/>
                <w:lang w:eastAsia="en-US"/>
              </w:rPr>
            </w:pPr>
            <w:r>
              <w:rPr>
                <w:sz w:val="24"/>
                <w:szCs w:val="24"/>
                <w:lang w:eastAsia="en-US"/>
              </w:rPr>
              <w:lastRenderedPageBreak/>
              <w:t>9а</w:t>
            </w:r>
          </w:p>
        </w:tc>
        <w:tc>
          <w:tcPr>
            <w:tcW w:w="1375" w:type="dxa"/>
            <w:tcBorders>
              <w:top w:val="single" w:sz="4" w:space="0" w:color="auto"/>
              <w:left w:val="single" w:sz="4" w:space="0" w:color="auto"/>
              <w:bottom w:val="single" w:sz="4" w:space="0" w:color="auto"/>
              <w:right w:val="single" w:sz="4" w:space="0" w:color="auto"/>
            </w:tcBorders>
            <w:hideMark/>
          </w:tcPr>
          <w:p w14:paraId="48487A5C" w14:textId="3195712A"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194" w:type="dxa"/>
            <w:tcBorders>
              <w:top w:val="single" w:sz="4" w:space="0" w:color="auto"/>
              <w:left w:val="single" w:sz="4" w:space="0" w:color="auto"/>
              <w:bottom w:val="single" w:sz="4" w:space="0" w:color="auto"/>
              <w:right w:val="single" w:sz="4" w:space="0" w:color="auto"/>
            </w:tcBorders>
          </w:tcPr>
          <w:p w14:paraId="1F8B036D" w14:textId="21A58E26" w:rsidR="00177733" w:rsidRDefault="00166CCA" w:rsidP="00177733">
            <w:pPr>
              <w:tabs>
                <w:tab w:val="left" w:pos="1134"/>
              </w:tabs>
              <w:spacing w:after="0" w:line="276" w:lineRule="auto"/>
              <w:jc w:val="both"/>
              <w:rPr>
                <w:sz w:val="24"/>
                <w:szCs w:val="24"/>
                <w:lang w:eastAsia="en-US"/>
              </w:rPr>
            </w:pPr>
            <w:r>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14:paraId="330F2492" w14:textId="77777777" w:rsidR="00177733" w:rsidRDefault="00177733" w:rsidP="00177733">
            <w:pPr>
              <w:tabs>
                <w:tab w:val="left" w:pos="1134"/>
              </w:tabs>
              <w:spacing w:after="0" w:line="276" w:lineRule="auto"/>
              <w:ind w:left="567"/>
              <w:jc w:val="both"/>
              <w:rPr>
                <w:b/>
                <w:sz w:val="24"/>
                <w:szCs w:val="24"/>
                <w:lang w:eastAsia="en-US"/>
              </w:rPr>
            </w:pPr>
            <w:r>
              <w:rPr>
                <w:b/>
                <w:sz w:val="24"/>
                <w:szCs w:val="24"/>
                <w:lang w:eastAsia="en-US"/>
              </w:rPr>
              <w:t>12</w:t>
            </w:r>
          </w:p>
        </w:tc>
        <w:tc>
          <w:tcPr>
            <w:tcW w:w="1143" w:type="dxa"/>
            <w:tcBorders>
              <w:top w:val="single" w:sz="4" w:space="0" w:color="auto"/>
              <w:left w:val="single" w:sz="4" w:space="0" w:color="auto"/>
              <w:bottom w:val="single" w:sz="4" w:space="0" w:color="auto"/>
              <w:right w:val="single" w:sz="4" w:space="0" w:color="auto"/>
            </w:tcBorders>
          </w:tcPr>
          <w:p w14:paraId="66FAC2D0" w14:textId="5F0655C7"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841" w:type="dxa"/>
            <w:tcBorders>
              <w:top w:val="single" w:sz="4" w:space="0" w:color="auto"/>
              <w:left w:val="single" w:sz="4" w:space="0" w:color="auto"/>
              <w:bottom w:val="single" w:sz="4" w:space="0" w:color="auto"/>
              <w:right w:val="single" w:sz="4" w:space="0" w:color="auto"/>
            </w:tcBorders>
          </w:tcPr>
          <w:p w14:paraId="3D10943B" w14:textId="0F160899"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14:paraId="40138023" w14:textId="0873F38A" w:rsidR="00177733" w:rsidRDefault="00166CCA" w:rsidP="00177733">
            <w:pPr>
              <w:tabs>
                <w:tab w:val="left" w:pos="1134"/>
              </w:tabs>
              <w:spacing w:after="0" w:line="276" w:lineRule="auto"/>
              <w:jc w:val="both"/>
              <w:rPr>
                <w:sz w:val="24"/>
                <w:szCs w:val="24"/>
                <w:lang w:eastAsia="en-US"/>
              </w:rPr>
            </w:pPr>
            <w:r>
              <w:rPr>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tcPr>
          <w:p w14:paraId="47279D59" w14:textId="62E350EB"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tcPr>
          <w:p w14:paraId="55CC48FB" w14:textId="4B0F364D" w:rsidR="00177733" w:rsidRDefault="00166CCA" w:rsidP="00177733">
            <w:pPr>
              <w:tabs>
                <w:tab w:val="left" w:pos="1134"/>
              </w:tabs>
              <w:spacing w:after="0" w:line="276" w:lineRule="auto"/>
              <w:jc w:val="both"/>
              <w:rPr>
                <w:sz w:val="24"/>
                <w:szCs w:val="24"/>
                <w:lang w:eastAsia="en-US"/>
              </w:rPr>
            </w:pPr>
            <w:r>
              <w:rPr>
                <w:sz w:val="24"/>
                <w:szCs w:val="24"/>
                <w:lang w:eastAsia="en-US"/>
              </w:rPr>
              <w:t>17</w:t>
            </w:r>
          </w:p>
        </w:tc>
        <w:tc>
          <w:tcPr>
            <w:tcW w:w="1383" w:type="dxa"/>
            <w:tcBorders>
              <w:top w:val="single" w:sz="4" w:space="0" w:color="auto"/>
              <w:left w:val="single" w:sz="4" w:space="0" w:color="auto"/>
              <w:bottom w:val="single" w:sz="4" w:space="0" w:color="auto"/>
              <w:right w:val="single" w:sz="4" w:space="0" w:color="auto"/>
            </w:tcBorders>
          </w:tcPr>
          <w:p w14:paraId="1918A35F" w14:textId="552A5166" w:rsidR="00177733" w:rsidRDefault="00166CCA" w:rsidP="00177733">
            <w:pPr>
              <w:tabs>
                <w:tab w:val="left" w:pos="1134"/>
              </w:tabs>
              <w:spacing w:after="0" w:line="276" w:lineRule="auto"/>
              <w:jc w:val="both"/>
              <w:rPr>
                <w:sz w:val="24"/>
                <w:szCs w:val="24"/>
                <w:lang w:eastAsia="en-US"/>
              </w:rPr>
            </w:pPr>
            <w:r>
              <w:rPr>
                <w:sz w:val="24"/>
                <w:szCs w:val="24"/>
                <w:lang w:eastAsia="en-US"/>
              </w:rPr>
              <w:t>100%</w:t>
            </w:r>
          </w:p>
        </w:tc>
        <w:tc>
          <w:tcPr>
            <w:tcW w:w="1168" w:type="dxa"/>
            <w:tcBorders>
              <w:top w:val="single" w:sz="4" w:space="0" w:color="auto"/>
              <w:left w:val="single" w:sz="4" w:space="0" w:color="auto"/>
              <w:bottom w:val="single" w:sz="4" w:space="0" w:color="auto"/>
              <w:right w:val="single" w:sz="4" w:space="0" w:color="auto"/>
            </w:tcBorders>
          </w:tcPr>
          <w:p w14:paraId="61403359" w14:textId="589C8966" w:rsidR="00177733" w:rsidRDefault="00166CCA" w:rsidP="00177733">
            <w:pPr>
              <w:tabs>
                <w:tab w:val="left" w:pos="1134"/>
              </w:tabs>
              <w:spacing w:after="0" w:line="276" w:lineRule="auto"/>
              <w:jc w:val="both"/>
              <w:rPr>
                <w:sz w:val="24"/>
                <w:szCs w:val="24"/>
                <w:lang w:eastAsia="en-US"/>
              </w:rPr>
            </w:pPr>
            <w:r>
              <w:rPr>
                <w:sz w:val="24"/>
                <w:szCs w:val="24"/>
                <w:lang w:eastAsia="en-US"/>
              </w:rPr>
              <w:t>0%</w:t>
            </w:r>
          </w:p>
        </w:tc>
      </w:tr>
      <w:tr w:rsidR="00177733" w14:paraId="64E3FCE1" w14:textId="77777777" w:rsidTr="00166CCA">
        <w:tc>
          <w:tcPr>
            <w:tcW w:w="1400" w:type="dxa"/>
            <w:tcBorders>
              <w:top w:val="single" w:sz="4" w:space="0" w:color="auto"/>
              <w:left w:val="single" w:sz="4" w:space="0" w:color="auto"/>
              <w:bottom w:val="single" w:sz="4" w:space="0" w:color="auto"/>
              <w:right w:val="single" w:sz="4" w:space="0" w:color="auto"/>
            </w:tcBorders>
            <w:hideMark/>
          </w:tcPr>
          <w:p w14:paraId="2921327B" w14:textId="57D8D6B0" w:rsidR="00177733" w:rsidRDefault="00177733" w:rsidP="00177733">
            <w:pPr>
              <w:tabs>
                <w:tab w:val="left" w:pos="1134"/>
              </w:tabs>
              <w:spacing w:after="0" w:line="276" w:lineRule="auto"/>
              <w:jc w:val="both"/>
              <w:rPr>
                <w:sz w:val="24"/>
                <w:szCs w:val="24"/>
                <w:lang w:val="en-US" w:eastAsia="en-US"/>
              </w:rPr>
            </w:pPr>
            <w:r>
              <w:rPr>
                <w:sz w:val="24"/>
                <w:szCs w:val="24"/>
                <w:lang w:eastAsia="en-US"/>
              </w:rPr>
              <w:t>9б</w:t>
            </w:r>
          </w:p>
        </w:tc>
        <w:tc>
          <w:tcPr>
            <w:tcW w:w="1375" w:type="dxa"/>
            <w:tcBorders>
              <w:top w:val="single" w:sz="4" w:space="0" w:color="auto"/>
              <w:left w:val="single" w:sz="4" w:space="0" w:color="auto"/>
              <w:bottom w:val="single" w:sz="4" w:space="0" w:color="auto"/>
              <w:right w:val="single" w:sz="4" w:space="0" w:color="auto"/>
            </w:tcBorders>
            <w:hideMark/>
          </w:tcPr>
          <w:p w14:paraId="799A5825" w14:textId="0538124B"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194" w:type="dxa"/>
            <w:tcBorders>
              <w:top w:val="single" w:sz="4" w:space="0" w:color="auto"/>
              <w:left w:val="single" w:sz="4" w:space="0" w:color="auto"/>
              <w:bottom w:val="single" w:sz="4" w:space="0" w:color="auto"/>
              <w:right w:val="single" w:sz="4" w:space="0" w:color="auto"/>
            </w:tcBorders>
          </w:tcPr>
          <w:p w14:paraId="31347DE0" w14:textId="65E97E36"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14:paraId="45CDCCB9" w14:textId="6D155C9B" w:rsidR="00177733" w:rsidRDefault="00177733" w:rsidP="00177733">
            <w:pPr>
              <w:tabs>
                <w:tab w:val="left" w:pos="1134"/>
              </w:tabs>
              <w:spacing w:after="0" w:line="276" w:lineRule="auto"/>
              <w:ind w:left="567"/>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0333A097" w14:textId="58665E33"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841" w:type="dxa"/>
            <w:tcBorders>
              <w:top w:val="single" w:sz="4" w:space="0" w:color="auto"/>
              <w:left w:val="single" w:sz="4" w:space="0" w:color="auto"/>
              <w:bottom w:val="single" w:sz="4" w:space="0" w:color="auto"/>
              <w:right w:val="single" w:sz="4" w:space="0" w:color="auto"/>
            </w:tcBorders>
          </w:tcPr>
          <w:p w14:paraId="6EA469FD" w14:textId="03CEBE33"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14:paraId="34830467" w14:textId="59596A87"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tcPr>
          <w:p w14:paraId="214CA6C8" w14:textId="415440BA"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tcPr>
          <w:p w14:paraId="14A70573" w14:textId="751076F1" w:rsidR="00177733" w:rsidRDefault="00166CCA" w:rsidP="00177733">
            <w:pPr>
              <w:tabs>
                <w:tab w:val="left" w:pos="1134"/>
              </w:tabs>
              <w:spacing w:after="0" w:line="276" w:lineRule="auto"/>
              <w:jc w:val="both"/>
              <w:rPr>
                <w:sz w:val="24"/>
                <w:szCs w:val="24"/>
                <w:lang w:eastAsia="en-US"/>
              </w:rPr>
            </w:pPr>
            <w:r>
              <w:rPr>
                <w:sz w:val="24"/>
                <w:szCs w:val="24"/>
                <w:lang w:eastAsia="en-US"/>
              </w:rPr>
              <w:t>0</w:t>
            </w:r>
          </w:p>
        </w:tc>
        <w:tc>
          <w:tcPr>
            <w:tcW w:w="1383" w:type="dxa"/>
            <w:tcBorders>
              <w:top w:val="single" w:sz="4" w:space="0" w:color="auto"/>
              <w:left w:val="single" w:sz="4" w:space="0" w:color="auto"/>
              <w:bottom w:val="single" w:sz="4" w:space="0" w:color="auto"/>
              <w:right w:val="single" w:sz="4" w:space="0" w:color="auto"/>
            </w:tcBorders>
          </w:tcPr>
          <w:p w14:paraId="6688C87E" w14:textId="326808C9" w:rsidR="00177733" w:rsidRDefault="00166CCA" w:rsidP="00177733">
            <w:pPr>
              <w:tabs>
                <w:tab w:val="left" w:pos="1134"/>
              </w:tabs>
              <w:spacing w:after="0" w:line="276" w:lineRule="auto"/>
              <w:jc w:val="both"/>
              <w:rPr>
                <w:sz w:val="24"/>
                <w:szCs w:val="24"/>
                <w:lang w:eastAsia="en-US"/>
              </w:rPr>
            </w:pPr>
            <w:r>
              <w:rPr>
                <w:sz w:val="24"/>
                <w:szCs w:val="24"/>
                <w:lang w:eastAsia="en-US"/>
              </w:rPr>
              <w:t>-</w:t>
            </w:r>
          </w:p>
        </w:tc>
        <w:tc>
          <w:tcPr>
            <w:tcW w:w="1168" w:type="dxa"/>
            <w:tcBorders>
              <w:top w:val="single" w:sz="4" w:space="0" w:color="auto"/>
              <w:left w:val="single" w:sz="4" w:space="0" w:color="auto"/>
              <w:bottom w:val="single" w:sz="4" w:space="0" w:color="auto"/>
              <w:right w:val="single" w:sz="4" w:space="0" w:color="auto"/>
            </w:tcBorders>
          </w:tcPr>
          <w:p w14:paraId="28808110" w14:textId="6E41A2E1" w:rsidR="00177733" w:rsidRDefault="00166CCA" w:rsidP="00177733">
            <w:pPr>
              <w:tabs>
                <w:tab w:val="left" w:pos="1134"/>
              </w:tabs>
              <w:spacing w:after="0" w:line="276" w:lineRule="auto"/>
              <w:jc w:val="both"/>
              <w:rPr>
                <w:sz w:val="24"/>
                <w:szCs w:val="24"/>
                <w:lang w:eastAsia="en-US"/>
              </w:rPr>
            </w:pPr>
            <w:r>
              <w:rPr>
                <w:sz w:val="24"/>
                <w:szCs w:val="24"/>
                <w:lang w:eastAsia="en-US"/>
              </w:rPr>
              <w:t>-</w:t>
            </w:r>
          </w:p>
        </w:tc>
      </w:tr>
      <w:tr w:rsidR="00177733" w14:paraId="095C2BB9" w14:textId="77777777" w:rsidTr="00166CCA">
        <w:tc>
          <w:tcPr>
            <w:tcW w:w="1400" w:type="dxa"/>
            <w:tcBorders>
              <w:top w:val="single" w:sz="4" w:space="0" w:color="auto"/>
              <w:left w:val="single" w:sz="4" w:space="0" w:color="auto"/>
              <w:bottom w:val="single" w:sz="4" w:space="0" w:color="auto"/>
              <w:right w:val="single" w:sz="4" w:space="0" w:color="auto"/>
            </w:tcBorders>
            <w:hideMark/>
          </w:tcPr>
          <w:p w14:paraId="19693B2D" w14:textId="6F713E5B" w:rsidR="00177733" w:rsidRDefault="00177733" w:rsidP="00177733">
            <w:pPr>
              <w:tabs>
                <w:tab w:val="left" w:pos="1134"/>
              </w:tabs>
              <w:spacing w:after="0" w:line="276" w:lineRule="auto"/>
              <w:jc w:val="both"/>
              <w:rPr>
                <w:sz w:val="24"/>
                <w:szCs w:val="24"/>
                <w:lang w:eastAsia="en-US"/>
              </w:rPr>
            </w:pPr>
            <w:r>
              <w:rPr>
                <w:sz w:val="24"/>
                <w:szCs w:val="24"/>
                <w:lang w:eastAsia="en-US"/>
              </w:rPr>
              <w:t>Итого</w:t>
            </w:r>
          </w:p>
        </w:tc>
        <w:tc>
          <w:tcPr>
            <w:tcW w:w="1375" w:type="dxa"/>
            <w:tcBorders>
              <w:top w:val="single" w:sz="4" w:space="0" w:color="auto"/>
              <w:left w:val="single" w:sz="4" w:space="0" w:color="auto"/>
              <w:bottom w:val="single" w:sz="4" w:space="0" w:color="auto"/>
              <w:right w:val="single" w:sz="4" w:space="0" w:color="auto"/>
            </w:tcBorders>
            <w:hideMark/>
          </w:tcPr>
          <w:p w14:paraId="750FF55A" w14:textId="428F1924"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194" w:type="dxa"/>
            <w:tcBorders>
              <w:top w:val="single" w:sz="4" w:space="0" w:color="auto"/>
              <w:left w:val="single" w:sz="4" w:space="0" w:color="auto"/>
              <w:bottom w:val="single" w:sz="4" w:space="0" w:color="auto"/>
              <w:right w:val="single" w:sz="4" w:space="0" w:color="auto"/>
            </w:tcBorders>
            <w:hideMark/>
          </w:tcPr>
          <w:p w14:paraId="00446CE5" w14:textId="3DFBA052" w:rsidR="00177733" w:rsidRDefault="00166CCA" w:rsidP="00177733">
            <w:pPr>
              <w:tabs>
                <w:tab w:val="left" w:pos="1134"/>
              </w:tabs>
              <w:spacing w:after="0" w:line="276" w:lineRule="auto"/>
              <w:jc w:val="both"/>
              <w:rPr>
                <w:b/>
                <w:sz w:val="24"/>
                <w:szCs w:val="24"/>
                <w:lang w:eastAsia="en-US"/>
              </w:rPr>
            </w:pPr>
            <w:r>
              <w:rPr>
                <w:b/>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14:paraId="5C122F95" w14:textId="77777777" w:rsidR="00177733" w:rsidRDefault="00177733" w:rsidP="00177733">
            <w:pPr>
              <w:tabs>
                <w:tab w:val="left" w:pos="1134"/>
              </w:tabs>
              <w:spacing w:after="0" w:line="276" w:lineRule="auto"/>
              <w:ind w:left="567"/>
              <w:jc w:val="both"/>
              <w:rPr>
                <w:b/>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40B84F48" w14:textId="6F2FFF75" w:rsidR="00177733" w:rsidRDefault="00166CCA" w:rsidP="00177733">
            <w:pPr>
              <w:tabs>
                <w:tab w:val="left" w:pos="1134"/>
              </w:tabs>
              <w:spacing w:after="0" w:line="276" w:lineRule="auto"/>
              <w:jc w:val="both"/>
              <w:rPr>
                <w:b/>
                <w:sz w:val="24"/>
                <w:szCs w:val="24"/>
                <w:lang w:eastAsia="en-US"/>
              </w:rPr>
            </w:pPr>
            <w:r>
              <w:rPr>
                <w:b/>
                <w:sz w:val="24"/>
                <w:szCs w:val="24"/>
                <w:lang w:eastAsia="en-US"/>
              </w:rPr>
              <w:t>-</w:t>
            </w:r>
          </w:p>
        </w:tc>
        <w:tc>
          <w:tcPr>
            <w:tcW w:w="841" w:type="dxa"/>
            <w:tcBorders>
              <w:top w:val="single" w:sz="4" w:space="0" w:color="auto"/>
              <w:left w:val="single" w:sz="4" w:space="0" w:color="auto"/>
              <w:bottom w:val="single" w:sz="4" w:space="0" w:color="auto"/>
              <w:right w:val="single" w:sz="4" w:space="0" w:color="auto"/>
            </w:tcBorders>
          </w:tcPr>
          <w:p w14:paraId="79C65173" w14:textId="562A8793" w:rsidR="00177733" w:rsidRDefault="00166CCA" w:rsidP="00177733">
            <w:pPr>
              <w:tabs>
                <w:tab w:val="left" w:pos="1134"/>
              </w:tabs>
              <w:spacing w:after="0" w:line="276" w:lineRule="auto"/>
              <w:jc w:val="both"/>
              <w:rPr>
                <w:b/>
                <w:sz w:val="24"/>
                <w:szCs w:val="24"/>
                <w:lang w:eastAsia="en-US"/>
              </w:rPr>
            </w:pPr>
            <w:r>
              <w:rPr>
                <w:b/>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14:paraId="482F8FE1" w14:textId="78A9B785" w:rsidR="00177733" w:rsidRDefault="00166CCA" w:rsidP="00177733">
            <w:pPr>
              <w:tabs>
                <w:tab w:val="left" w:pos="1134"/>
              </w:tabs>
              <w:spacing w:after="0" w:line="276" w:lineRule="auto"/>
              <w:jc w:val="both"/>
              <w:rPr>
                <w:b/>
                <w:sz w:val="24"/>
                <w:szCs w:val="24"/>
                <w:lang w:eastAsia="en-US"/>
              </w:rPr>
            </w:pPr>
            <w:r>
              <w:rPr>
                <w:b/>
                <w:sz w:val="24"/>
                <w:szCs w:val="24"/>
                <w:lang w:eastAsia="en-US"/>
              </w:rPr>
              <w:t>1</w:t>
            </w:r>
          </w:p>
        </w:tc>
        <w:tc>
          <w:tcPr>
            <w:tcW w:w="1143" w:type="dxa"/>
            <w:tcBorders>
              <w:top w:val="single" w:sz="4" w:space="0" w:color="auto"/>
              <w:left w:val="single" w:sz="4" w:space="0" w:color="auto"/>
              <w:bottom w:val="single" w:sz="4" w:space="0" w:color="auto"/>
              <w:right w:val="single" w:sz="4" w:space="0" w:color="auto"/>
            </w:tcBorders>
          </w:tcPr>
          <w:p w14:paraId="63AF822E" w14:textId="480FA83E" w:rsidR="00177733" w:rsidRDefault="00166CCA" w:rsidP="00177733">
            <w:pPr>
              <w:tabs>
                <w:tab w:val="left" w:pos="1134"/>
              </w:tabs>
              <w:spacing w:after="0" w:line="276" w:lineRule="auto"/>
              <w:jc w:val="both"/>
              <w:rPr>
                <w:b/>
                <w:sz w:val="24"/>
                <w:szCs w:val="24"/>
                <w:lang w:eastAsia="en-US"/>
              </w:rPr>
            </w:pPr>
            <w:r>
              <w:rPr>
                <w:b/>
                <w:sz w:val="24"/>
                <w:szCs w:val="24"/>
                <w:lang w:eastAsia="en-US"/>
              </w:rPr>
              <w:t>-</w:t>
            </w:r>
          </w:p>
        </w:tc>
        <w:tc>
          <w:tcPr>
            <w:tcW w:w="1125" w:type="dxa"/>
            <w:tcBorders>
              <w:top w:val="single" w:sz="4" w:space="0" w:color="auto"/>
              <w:left w:val="single" w:sz="4" w:space="0" w:color="auto"/>
              <w:bottom w:val="single" w:sz="4" w:space="0" w:color="auto"/>
              <w:right w:val="single" w:sz="4" w:space="0" w:color="auto"/>
            </w:tcBorders>
          </w:tcPr>
          <w:p w14:paraId="5F21F793" w14:textId="3B804822" w:rsidR="00177733" w:rsidRDefault="00166CCA" w:rsidP="00177733">
            <w:pPr>
              <w:tabs>
                <w:tab w:val="left" w:pos="1134"/>
              </w:tabs>
              <w:spacing w:after="0" w:line="276" w:lineRule="auto"/>
              <w:jc w:val="both"/>
              <w:rPr>
                <w:b/>
                <w:sz w:val="24"/>
                <w:szCs w:val="24"/>
                <w:lang w:eastAsia="en-US"/>
              </w:rPr>
            </w:pPr>
            <w:r>
              <w:rPr>
                <w:b/>
                <w:sz w:val="24"/>
                <w:szCs w:val="24"/>
                <w:lang w:eastAsia="en-US"/>
              </w:rPr>
              <w:t>17</w:t>
            </w:r>
          </w:p>
        </w:tc>
        <w:tc>
          <w:tcPr>
            <w:tcW w:w="1383" w:type="dxa"/>
            <w:tcBorders>
              <w:top w:val="single" w:sz="4" w:space="0" w:color="auto"/>
              <w:left w:val="single" w:sz="4" w:space="0" w:color="auto"/>
              <w:bottom w:val="single" w:sz="4" w:space="0" w:color="auto"/>
              <w:right w:val="single" w:sz="4" w:space="0" w:color="auto"/>
            </w:tcBorders>
          </w:tcPr>
          <w:p w14:paraId="3523AC94" w14:textId="3866A75D" w:rsidR="00177733" w:rsidRDefault="00166CCA" w:rsidP="00177733">
            <w:pPr>
              <w:tabs>
                <w:tab w:val="left" w:pos="1134"/>
              </w:tabs>
              <w:spacing w:after="0" w:line="276" w:lineRule="auto"/>
              <w:jc w:val="both"/>
              <w:rPr>
                <w:b/>
                <w:sz w:val="24"/>
                <w:szCs w:val="24"/>
                <w:lang w:eastAsia="en-US"/>
              </w:rPr>
            </w:pPr>
            <w:r>
              <w:rPr>
                <w:b/>
                <w:sz w:val="24"/>
                <w:szCs w:val="24"/>
                <w:lang w:eastAsia="en-US"/>
              </w:rPr>
              <w:t>100%</w:t>
            </w:r>
          </w:p>
        </w:tc>
        <w:tc>
          <w:tcPr>
            <w:tcW w:w="1168" w:type="dxa"/>
            <w:tcBorders>
              <w:top w:val="single" w:sz="4" w:space="0" w:color="auto"/>
              <w:left w:val="single" w:sz="4" w:space="0" w:color="auto"/>
              <w:bottom w:val="single" w:sz="4" w:space="0" w:color="auto"/>
              <w:right w:val="single" w:sz="4" w:space="0" w:color="auto"/>
            </w:tcBorders>
          </w:tcPr>
          <w:p w14:paraId="34A06C01" w14:textId="34097CA8" w:rsidR="00177733" w:rsidRDefault="00166CCA" w:rsidP="00177733">
            <w:pPr>
              <w:tabs>
                <w:tab w:val="left" w:pos="1134"/>
              </w:tabs>
              <w:spacing w:after="0" w:line="276" w:lineRule="auto"/>
              <w:jc w:val="both"/>
              <w:rPr>
                <w:b/>
                <w:sz w:val="24"/>
                <w:szCs w:val="24"/>
                <w:lang w:eastAsia="en-US"/>
              </w:rPr>
            </w:pPr>
            <w:r>
              <w:rPr>
                <w:b/>
                <w:sz w:val="24"/>
                <w:szCs w:val="24"/>
                <w:lang w:eastAsia="en-US"/>
              </w:rPr>
              <w:t>0%</w:t>
            </w:r>
          </w:p>
        </w:tc>
      </w:tr>
    </w:tbl>
    <w:p w14:paraId="30060504" w14:textId="77777777" w:rsidR="00AD2C5C" w:rsidRDefault="00AD2C5C" w:rsidP="00AD2C5C">
      <w:pPr>
        <w:tabs>
          <w:tab w:val="left" w:pos="1134"/>
        </w:tabs>
        <w:spacing w:after="0" w:line="276" w:lineRule="auto"/>
        <w:ind w:left="567"/>
        <w:jc w:val="both"/>
        <w:rPr>
          <w:sz w:val="24"/>
          <w:szCs w:val="24"/>
        </w:rPr>
      </w:pPr>
    </w:p>
    <w:p w14:paraId="71FB35C1" w14:textId="580BB5F5" w:rsidR="00AD2C5C" w:rsidRDefault="00AD2C5C" w:rsidP="00AD2C5C">
      <w:pPr>
        <w:tabs>
          <w:tab w:val="left" w:pos="1134"/>
        </w:tabs>
        <w:spacing w:after="0" w:line="276" w:lineRule="auto"/>
        <w:ind w:left="567"/>
        <w:jc w:val="both"/>
        <w:rPr>
          <w:sz w:val="24"/>
          <w:szCs w:val="24"/>
        </w:rPr>
      </w:pPr>
      <w:r>
        <w:rPr>
          <w:b/>
          <w:sz w:val="24"/>
          <w:szCs w:val="24"/>
        </w:rPr>
        <w:t xml:space="preserve"> 9-е классы-</w:t>
      </w:r>
      <w:r>
        <w:rPr>
          <w:sz w:val="24"/>
          <w:szCs w:val="24"/>
        </w:rPr>
        <w:t xml:space="preserve"> </w:t>
      </w:r>
      <w:r>
        <w:rPr>
          <w:i/>
          <w:sz w:val="24"/>
          <w:szCs w:val="24"/>
        </w:rPr>
        <w:t>обществознание(</w:t>
      </w:r>
      <w:r>
        <w:rPr>
          <w:b/>
          <w:i/>
          <w:sz w:val="24"/>
          <w:szCs w:val="24"/>
        </w:rPr>
        <w:t>ОГЭ</w:t>
      </w:r>
      <w:r>
        <w:rPr>
          <w:i/>
          <w:sz w:val="24"/>
          <w:szCs w:val="24"/>
        </w:rPr>
        <w:t xml:space="preserve">), ( учитель:  </w:t>
      </w:r>
      <w:r>
        <w:rPr>
          <w:b/>
          <w:i/>
          <w:sz w:val="24"/>
          <w:szCs w:val="24"/>
        </w:rPr>
        <w:t>Курамшина О.В.)</w:t>
      </w:r>
      <w:r>
        <w:rPr>
          <w:sz w:val="24"/>
          <w:szCs w:val="24"/>
        </w:rPr>
        <w:t xml:space="preserve"> </w:t>
      </w:r>
    </w:p>
    <w:tbl>
      <w:tblPr>
        <w:tblW w:w="131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375"/>
        <w:gridCol w:w="1176"/>
        <w:gridCol w:w="1419"/>
        <w:gridCol w:w="1145"/>
        <w:gridCol w:w="840"/>
        <w:gridCol w:w="994"/>
        <w:gridCol w:w="1145"/>
        <w:gridCol w:w="1125"/>
        <w:gridCol w:w="1349"/>
        <w:gridCol w:w="1169"/>
      </w:tblGrid>
      <w:tr w:rsidR="00AD2C5C" w14:paraId="5F6D9560" w14:textId="77777777" w:rsidTr="00177733">
        <w:tc>
          <w:tcPr>
            <w:tcW w:w="1418" w:type="dxa"/>
            <w:tcBorders>
              <w:top w:val="single" w:sz="4" w:space="0" w:color="auto"/>
              <w:left w:val="single" w:sz="4" w:space="0" w:color="auto"/>
              <w:bottom w:val="single" w:sz="4" w:space="0" w:color="auto"/>
              <w:right w:val="single" w:sz="4" w:space="0" w:color="auto"/>
            </w:tcBorders>
            <w:hideMark/>
          </w:tcPr>
          <w:p w14:paraId="4D4A1C02"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375" w:type="dxa"/>
            <w:tcBorders>
              <w:top w:val="single" w:sz="4" w:space="0" w:color="auto"/>
              <w:left w:val="single" w:sz="4" w:space="0" w:color="auto"/>
              <w:bottom w:val="single" w:sz="4" w:space="0" w:color="auto"/>
              <w:right w:val="single" w:sz="4" w:space="0" w:color="auto"/>
            </w:tcBorders>
            <w:hideMark/>
          </w:tcPr>
          <w:p w14:paraId="2F214BF9"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176" w:type="dxa"/>
            <w:tcBorders>
              <w:top w:val="single" w:sz="4" w:space="0" w:color="auto"/>
              <w:left w:val="single" w:sz="4" w:space="0" w:color="auto"/>
              <w:bottom w:val="single" w:sz="4" w:space="0" w:color="auto"/>
              <w:right w:val="single" w:sz="4" w:space="0" w:color="auto"/>
            </w:tcBorders>
            <w:hideMark/>
          </w:tcPr>
          <w:p w14:paraId="2B6C61BB"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9" w:type="dxa"/>
            <w:tcBorders>
              <w:top w:val="single" w:sz="4" w:space="0" w:color="auto"/>
              <w:left w:val="single" w:sz="4" w:space="0" w:color="auto"/>
              <w:bottom w:val="single" w:sz="4" w:space="0" w:color="auto"/>
              <w:right w:val="single" w:sz="4" w:space="0" w:color="auto"/>
            </w:tcBorders>
            <w:hideMark/>
          </w:tcPr>
          <w:p w14:paraId="77EE0757" w14:textId="77777777" w:rsidR="00AD2C5C" w:rsidRDefault="00AD2C5C">
            <w:pPr>
              <w:tabs>
                <w:tab w:val="left" w:pos="891"/>
              </w:tabs>
              <w:spacing w:after="0" w:line="276" w:lineRule="auto"/>
              <w:jc w:val="both"/>
              <w:rPr>
                <w:sz w:val="24"/>
                <w:szCs w:val="24"/>
                <w:lang w:eastAsia="en-US"/>
              </w:rPr>
            </w:pPr>
            <w:r>
              <w:rPr>
                <w:sz w:val="24"/>
                <w:szCs w:val="24"/>
                <w:lang w:eastAsia="en-US"/>
              </w:rPr>
              <w:t>Мин.балл</w:t>
            </w:r>
          </w:p>
        </w:tc>
        <w:tc>
          <w:tcPr>
            <w:tcW w:w="1145" w:type="dxa"/>
            <w:tcBorders>
              <w:top w:val="single" w:sz="4" w:space="0" w:color="auto"/>
              <w:left w:val="single" w:sz="4" w:space="0" w:color="auto"/>
              <w:bottom w:val="single" w:sz="4" w:space="0" w:color="auto"/>
              <w:right w:val="single" w:sz="4" w:space="0" w:color="auto"/>
            </w:tcBorders>
            <w:hideMark/>
          </w:tcPr>
          <w:p w14:paraId="019C8E98"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0" w:type="dxa"/>
            <w:tcBorders>
              <w:top w:val="single" w:sz="4" w:space="0" w:color="auto"/>
              <w:left w:val="single" w:sz="4" w:space="0" w:color="auto"/>
              <w:bottom w:val="single" w:sz="4" w:space="0" w:color="auto"/>
              <w:right w:val="single" w:sz="4" w:space="0" w:color="auto"/>
            </w:tcBorders>
            <w:hideMark/>
          </w:tcPr>
          <w:p w14:paraId="6E17059A"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14:paraId="043EE17B"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5" w:type="dxa"/>
            <w:tcBorders>
              <w:top w:val="single" w:sz="4" w:space="0" w:color="auto"/>
              <w:left w:val="single" w:sz="4" w:space="0" w:color="auto"/>
              <w:bottom w:val="single" w:sz="4" w:space="0" w:color="auto"/>
              <w:right w:val="single" w:sz="4" w:space="0" w:color="auto"/>
            </w:tcBorders>
            <w:hideMark/>
          </w:tcPr>
          <w:p w14:paraId="7B5CE659"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35FDED27"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349" w:type="dxa"/>
            <w:tcBorders>
              <w:top w:val="single" w:sz="4" w:space="0" w:color="auto"/>
              <w:left w:val="single" w:sz="4" w:space="0" w:color="auto"/>
              <w:bottom w:val="single" w:sz="4" w:space="0" w:color="auto"/>
              <w:right w:val="single" w:sz="4" w:space="0" w:color="auto"/>
            </w:tcBorders>
            <w:hideMark/>
          </w:tcPr>
          <w:p w14:paraId="697FBEB7"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169" w:type="dxa"/>
            <w:tcBorders>
              <w:top w:val="single" w:sz="4" w:space="0" w:color="auto"/>
              <w:left w:val="single" w:sz="4" w:space="0" w:color="auto"/>
              <w:bottom w:val="single" w:sz="4" w:space="0" w:color="auto"/>
              <w:right w:val="single" w:sz="4" w:space="0" w:color="auto"/>
            </w:tcBorders>
            <w:hideMark/>
          </w:tcPr>
          <w:p w14:paraId="64C4729B"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6139CCDD" w14:textId="77777777" w:rsidTr="00166CCA">
        <w:tc>
          <w:tcPr>
            <w:tcW w:w="1418" w:type="dxa"/>
            <w:tcBorders>
              <w:top w:val="single" w:sz="4" w:space="0" w:color="auto"/>
              <w:left w:val="single" w:sz="4" w:space="0" w:color="auto"/>
              <w:bottom w:val="single" w:sz="4" w:space="0" w:color="auto"/>
              <w:right w:val="single" w:sz="4" w:space="0" w:color="auto"/>
            </w:tcBorders>
            <w:hideMark/>
          </w:tcPr>
          <w:p w14:paraId="0A086164" w14:textId="6253EDA0" w:rsidR="00177733" w:rsidRDefault="00177733" w:rsidP="00177733">
            <w:pPr>
              <w:tabs>
                <w:tab w:val="left" w:pos="1134"/>
              </w:tabs>
              <w:spacing w:after="0" w:line="276" w:lineRule="auto"/>
              <w:jc w:val="both"/>
              <w:rPr>
                <w:sz w:val="24"/>
                <w:szCs w:val="24"/>
                <w:lang w:eastAsia="en-US"/>
              </w:rPr>
            </w:pPr>
            <w:r>
              <w:rPr>
                <w:sz w:val="24"/>
                <w:szCs w:val="24"/>
                <w:lang w:eastAsia="en-US"/>
              </w:rPr>
              <w:t>9а</w:t>
            </w:r>
          </w:p>
        </w:tc>
        <w:tc>
          <w:tcPr>
            <w:tcW w:w="1375" w:type="dxa"/>
            <w:tcBorders>
              <w:top w:val="single" w:sz="4" w:space="0" w:color="auto"/>
              <w:left w:val="single" w:sz="4" w:space="0" w:color="auto"/>
              <w:bottom w:val="single" w:sz="4" w:space="0" w:color="auto"/>
              <w:right w:val="single" w:sz="4" w:space="0" w:color="auto"/>
            </w:tcBorders>
            <w:hideMark/>
          </w:tcPr>
          <w:p w14:paraId="7E8CE0D0" w14:textId="6FBC239E"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176" w:type="dxa"/>
            <w:tcBorders>
              <w:top w:val="single" w:sz="4" w:space="0" w:color="auto"/>
              <w:left w:val="single" w:sz="4" w:space="0" w:color="auto"/>
              <w:bottom w:val="single" w:sz="4" w:space="0" w:color="auto"/>
              <w:right w:val="single" w:sz="4" w:space="0" w:color="auto"/>
            </w:tcBorders>
          </w:tcPr>
          <w:p w14:paraId="7D998132" w14:textId="3FCE32C2" w:rsidR="00177733" w:rsidRDefault="00166CCA" w:rsidP="00177733">
            <w:pPr>
              <w:tabs>
                <w:tab w:val="left" w:pos="1134"/>
              </w:tabs>
              <w:spacing w:after="0" w:line="276" w:lineRule="auto"/>
              <w:jc w:val="both"/>
              <w:rPr>
                <w:sz w:val="24"/>
                <w:szCs w:val="24"/>
                <w:lang w:eastAsia="en-US"/>
              </w:rPr>
            </w:pPr>
            <w:r>
              <w:rPr>
                <w:sz w:val="24"/>
                <w:szCs w:val="24"/>
                <w:lang w:eastAsia="en-US"/>
              </w:rPr>
              <w:t>33</w:t>
            </w:r>
          </w:p>
        </w:tc>
        <w:tc>
          <w:tcPr>
            <w:tcW w:w="1419" w:type="dxa"/>
            <w:tcBorders>
              <w:top w:val="single" w:sz="4" w:space="0" w:color="auto"/>
              <w:left w:val="single" w:sz="4" w:space="0" w:color="auto"/>
              <w:bottom w:val="single" w:sz="4" w:space="0" w:color="auto"/>
              <w:right w:val="single" w:sz="4" w:space="0" w:color="auto"/>
            </w:tcBorders>
            <w:hideMark/>
          </w:tcPr>
          <w:p w14:paraId="04FE6244" w14:textId="77777777" w:rsidR="00177733" w:rsidRDefault="00177733" w:rsidP="00177733">
            <w:pPr>
              <w:tabs>
                <w:tab w:val="left" w:pos="1134"/>
              </w:tabs>
              <w:spacing w:after="0" w:line="276" w:lineRule="auto"/>
              <w:jc w:val="both"/>
              <w:rPr>
                <w:b/>
                <w:sz w:val="24"/>
                <w:szCs w:val="24"/>
                <w:lang w:eastAsia="en-US"/>
              </w:rPr>
            </w:pPr>
            <w:r>
              <w:rPr>
                <w:b/>
                <w:sz w:val="24"/>
                <w:szCs w:val="24"/>
                <w:lang w:eastAsia="en-US"/>
              </w:rPr>
              <w:t xml:space="preserve">     14</w:t>
            </w:r>
          </w:p>
        </w:tc>
        <w:tc>
          <w:tcPr>
            <w:tcW w:w="1145" w:type="dxa"/>
            <w:tcBorders>
              <w:top w:val="single" w:sz="4" w:space="0" w:color="auto"/>
              <w:left w:val="single" w:sz="4" w:space="0" w:color="auto"/>
              <w:bottom w:val="single" w:sz="4" w:space="0" w:color="auto"/>
              <w:right w:val="single" w:sz="4" w:space="0" w:color="auto"/>
            </w:tcBorders>
          </w:tcPr>
          <w:p w14:paraId="2E0C6B00" w14:textId="75FFF0F5" w:rsidR="00177733" w:rsidRDefault="00166CCA" w:rsidP="00177733">
            <w:pPr>
              <w:tabs>
                <w:tab w:val="left" w:pos="1134"/>
              </w:tabs>
              <w:spacing w:after="0" w:line="276" w:lineRule="auto"/>
              <w:jc w:val="both"/>
              <w:rPr>
                <w:sz w:val="24"/>
                <w:szCs w:val="24"/>
                <w:lang w:eastAsia="en-US"/>
              </w:rPr>
            </w:pPr>
            <w:r>
              <w:rPr>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tcPr>
          <w:p w14:paraId="2D719D7E" w14:textId="7BC8CB63" w:rsidR="00177733" w:rsidRDefault="004A0EB2" w:rsidP="00177733">
            <w:pPr>
              <w:tabs>
                <w:tab w:val="left" w:pos="1134"/>
              </w:tabs>
              <w:spacing w:after="0" w:line="276" w:lineRule="auto"/>
              <w:jc w:val="both"/>
              <w:rPr>
                <w:sz w:val="24"/>
                <w:szCs w:val="24"/>
                <w:lang w:eastAsia="en-US"/>
              </w:rPr>
            </w:pPr>
            <w:r>
              <w:rPr>
                <w:sz w:val="24"/>
                <w:szCs w:val="24"/>
                <w:lang w:eastAsia="en-US"/>
              </w:rPr>
              <w:t>16</w:t>
            </w:r>
          </w:p>
        </w:tc>
        <w:tc>
          <w:tcPr>
            <w:tcW w:w="994" w:type="dxa"/>
            <w:tcBorders>
              <w:top w:val="single" w:sz="4" w:space="0" w:color="auto"/>
              <w:left w:val="single" w:sz="4" w:space="0" w:color="auto"/>
              <w:bottom w:val="single" w:sz="4" w:space="0" w:color="auto"/>
              <w:right w:val="single" w:sz="4" w:space="0" w:color="auto"/>
            </w:tcBorders>
          </w:tcPr>
          <w:p w14:paraId="7AB3B0FA" w14:textId="4CF0DC7B" w:rsidR="00177733" w:rsidRDefault="00166CCA" w:rsidP="00177733">
            <w:pPr>
              <w:tabs>
                <w:tab w:val="left" w:pos="1134"/>
              </w:tabs>
              <w:spacing w:after="0" w:line="276" w:lineRule="auto"/>
              <w:jc w:val="both"/>
              <w:rPr>
                <w:sz w:val="24"/>
                <w:szCs w:val="24"/>
                <w:lang w:eastAsia="en-US"/>
              </w:rPr>
            </w:pPr>
            <w:r>
              <w:rPr>
                <w:sz w:val="24"/>
                <w:szCs w:val="24"/>
                <w:lang w:eastAsia="en-US"/>
              </w:rPr>
              <w:t>15</w:t>
            </w:r>
          </w:p>
        </w:tc>
        <w:tc>
          <w:tcPr>
            <w:tcW w:w="1145" w:type="dxa"/>
            <w:tcBorders>
              <w:top w:val="single" w:sz="4" w:space="0" w:color="auto"/>
              <w:left w:val="single" w:sz="4" w:space="0" w:color="auto"/>
              <w:bottom w:val="single" w:sz="4" w:space="0" w:color="auto"/>
              <w:right w:val="single" w:sz="4" w:space="0" w:color="auto"/>
            </w:tcBorders>
          </w:tcPr>
          <w:p w14:paraId="5A996E97" w14:textId="7504F2F7" w:rsidR="00177733" w:rsidRDefault="004A0EB2" w:rsidP="00177733">
            <w:pPr>
              <w:tabs>
                <w:tab w:val="left" w:pos="1134"/>
              </w:tabs>
              <w:spacing w:after="0" w:line="276" w:lineRule="auto"/>
              <w:jc w:val="both"/>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tcPr>
          <w:p w14:paraId="4B3475CA" w14:textId="71D32CF9" w:rsidR="00177733" w:rsidRDefault="003E6FA4" w:rsidP="00177733">
            <w:pPr>
              <w:tabs>
                <w:tab w:val="left" w:pos="1134"/>
              </w:tabs>
              <w:spacing w:after="0" w:line="276" w:lineRule="auto"/>
              <w:jc w:val="both"/>
              <w:rPr>
                <w:sz w:val="24"/>
                <w:szCs w:val="24"/>
                <w:lang w:eastAsia="en-US"/>
              </w:rPr>
            </w:pPr>
            <w:r>
              <w:rPr>
                <w:sz w:val="24"/>
                <w:szCs w:val="24"/>
                <w:lang w:eastAsia="en-US"/>
              </w:rPr>
              <w:t>23,6</w:t>
            </w:r>
          </w:p>
        </w:tc>
        <w:tc>
          <w:tcPr>
            <w:tcW w:w="1349" w:type="dxa"/>
            <w:tcBorders>
              <w:top w:val="single" w:sz="4" w:space="0" w:color="auto"/>
              <w:left w:val="single" w:sz="4" w:space="0" w:color="auto"/>
              <w:bottom w:val="single" w:sz="4" w:space="0" w:color="auto"/>
              <w:right w:val="single" w:sz="4" w:space="0" w:color="auto"/>
            </w:tcBorders>
          </w:tcPr>
          <w:p w14:paraId="3697A58B" w14:textId="215CDC84" w:rsidR="00177733" w:rsidRDefault="004A0EB2" w:rsidP="00177733">
            <w:pPr>
              <w:tabs>
                <w:tab w:val="left" w:pos="1134"/>
              </w:tabs>
              <w:spacing w:after="0" w:line="276" w:lineRule="auto"/>
              <w:jc w:val="both"/>
              <w:rPr>
                <w:sz w:val="24"/>
                <w:szCs w:val="24"/>
                <w:lang w:eastAsia="en-US"/>
              </w:rPr>
            </w:pPr>
            <w:r>
              <w:rPr>
                <w:sz w:val="24"/>
                <w:szCs w:val="24"/>
                <w:lang w:eastAsia="en-US"/>
              </w:rPr>
              <w:t>100</w:t>
            </w:r>
            <w:r w:rsidR="003E6FA4">
              <w:rPr>
                <w:sz w:val="24"/>
                <w:szCs w:val="24"/>
                <w:lang w:eastAsia="en-US"/>
              </w:rPr>
              <w:t>%</w:t>
            </w:r>
          </w:p>
        </w:tc>
        <w:tc>
          <w:tcPr>
            <w:tcW w:w="1169" w:type="dxa"/>
            <w:tcBorders>
              <w:top w:val="single" w:sz="4" w:space="0" w:color="auto"/>
              <w:left w:val="single" w:sz="4" w:space="0" w:color="auto"/>
              <w:bottom w:val="single" w:sz="4" w:space="0" w:color="auto"/>
              <w:right w:val="single" w:sz="4" w:space="0" w:color="auto"/>
            </w:tcBorders>
          </w:tcPr>
          <w:p w14:paraId="72B69332" w14:textId="61C335A5" w:rsidR="00177733" w:rsidRDefault="004A0EB2" w:rsidP="00177733">
            <w:pPr>
              <w:tabs>
                <w:tab w:val="left" w:pos="1134"/>
              </w:tabs>
              <w:spacing w:after="0" w:line="276" w:lineRule="auto"/>
              <w:jc w:val="both"/>
              <w:rPr>
                <w:sz w:val="24"/>
                <w:szCs w:val="24"/>
                <w:lang w:eastAsia="en-US"/>
              </w:rPr>
            </w:pPr>
            <w:r>
              <w:rPr>
                <w:sz w:val="24"/>
                <w:szCs w:val="24"/>
                <w:lang w:eastAsia="en-US"/>
              </w:rPr>
              <w:t>55</w:t>
            </w:r>
            <w:r w:rsidR="003E6FA4">
              <w:rPr>
                <w:sz w:val="24"/>
                <w:szCs w:val="24"/>
                <w:lang w:eastAsia="en-US"/>
              </w:rPr>
              <w:t>%</w:t>
            </w:r>
          </w:p>
        </w:tc>
      </w:tr>
      <w:tr w:rsidR="00177733" w14:paraId="132541AA" w14:textId="77777777" w:rsidTr="00166CCA">
        <w:tc>
          <w:tcPr>
            <w:tcW w:w="1418" w:type="dxa"/>
            <w:tcBorders>
              <w:top w:val="single" w:sz="4" w:space="0" w:color="auto"/>
              <w:left w:val="single" w:sz="4" w:space="0" w:color="auto"/>
              <w:bottom w:val="single" w:sz="4" w:space="0" w:color="auto"/>
              <w:right w:val="single" w:sz="4" w:space="0" w:color="auto"/>
            </w:tcBorders>
            <w:hideMark/>
          </w:tcPr>
          <w:p w14:paraId="0175231D" w14:textId="2679BC48" w:rsidR="00177733" w:rsidRDefault="00177733" w:rsidP="00177733">
            <w:pPr>
              <w:tabs>
                <w:tab w:val="left" w:pos="1134"/>
              </w:tabs>
              <w:spacing w:after="0" w:line="276" w:lineRule="auto"/>
              <w:jc w:val="both"/>
              <w:rPr>
                <w:sz w:val="24"/>
                <w:szCs w:val="24"/>
                <w:lang w:val="en-US" w:eastAsia="en-US"/>
              </w:rPr>
            </w:pPr>
            <w:r>
              <w:rPr>
                <w:sz w:val="24"/>
                <w:szCs w:val="24"/>
                <w:lang w:eastAsia="en-US"/>
              </w:rPr>
              <w:t>9б</w:t>
            </w:r>
          </w:p>
        </w:tc>
        <w:tc>
          <w:tcPr>
            <w:tcW w:w="1375" w:type="dxa"/>
            <w:tcBorders>
              <w:top w:val="single" w:sz="4" w:space="0" w:color="auto"/>
              <w:left w:val="single" w:sz="4" w:space="0" w:color="auto"/>
              <w:bottom w:val="single" w:sz="4" w:space="0" w:color="auto"/>
              <w:right w:val="single" w:sz="4" w:space="0" w:color="auto"/>
            </w:tcBorders>
            <w:hideMark/>
          </w:tcPr>
          <w:p w14:paraId="05D0C76F" w14:textId="4A70A871"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176" w:type="dxa"/>
            <w:tcBorders>
              <w:top w:val="single" w:sz="4" w:space="0" w:color="auto"/>
              <w:left w:val="single" w:sz="4" w:space="0" w:color="auto"/>
              <w:bottom w:val="single" w:sz="4" w:space="0" w:color="auto"/>
              <w:right w:val="single" w:sz="4" w:space="0" w:color="auto"/>
            </w:tcBorders>
          </w:tcPr>
          <w:p w14:paraId="357FB422" w14:textId="57C77D42" w:rsidR="00177733" w:rsidRDefault="003E6FA4" w:rsidP="00177733">
            <w:pPr>
              <w:tabs>
                <w:tab w:val="left" w:pos="1134"/>
              </w:tabs>
              <w:spacing w:after="0" w:line="276" w:lineRule="auto"/>
              <w:jc w:val="both"/>
              <w:rPr>
                <w:sz w:val="24"/>
                <w:szCs w:val="24"/>
                <w:lang w:eastAsia="en-US"/>
              </w:rPr>
            </w:pPr>
            <w:r>
              <w:rPr>
                <w:sz w:val="24"/>
                <w:szCs w:val="24"/>
                <w:lang w:eastAsia="en-US"/>
              </w:rPr>
              <w:t>12</w:t>
            </w:r>
          </w:p>
        </w:tc>
        <w:tc>
          <w:tcPr>
            <w:tcW w:w="1419" w:type="dxa"/>
            <w:tcBorders>
              <w:top w:val="single" w:sz="4" w:space="0" w:color="auto"/>
              <w:left w:val="single" w:sz="4" w:space="0" w:color="auto"/>
              <w:bottom w:val="single" w:sz="4" w:space="0" w:color="auto"/>
              <w:right w:val="single" w:sz="4" w:space="0" w:color="auto"/>
            </w:tcBorders>
          </w:tcPr>
          <w:p w14:paraId="7F2E5446" w14:textId="77777777" w:rsidR="00177733" w:rsidRDefault="00177733" w:rsidP="00177733">
            <w:pPr>
              <w:tabs>
                <w:tab w:val="left" w:pos="1134"/>
              </w:tabs>
              <w:spacing w:after="0" w:line="276" w:lineRule="auto"/>
              <w:ind w:left="567"/>
              <w:jc w:val="both"/>
              <w:rPr>
                <w:sz w:val="24"/>
                <w:szCs w:val="24"/>
                <w:lang w:eastAsia="en-US"/>
              </w:rPr>
            </w:pPr>
          </w:p>
        </w:tc>
        <w:tc>
          <w:tcPr>
            <w:tcW w:w="1145" w:type="dxa"/>
            <w:tcBorders>
              <w:top w:val="single" w:sz="4" w:space="0" w:color="auto"/>
              <w:left w:val="single" w:sz="4" w:space="0" w:color="auto"/>
              <w:bottom w:val="single" w:sz="4" w:space="0" w:color="auto"/>
              <w:right w:val="single" w:sz="4" w:space="0" w:color="auto"/>
            </w:tcBorders>
          </w:tcPr>
          <w:p w14:paraId="2F63ECCE" w14:textId="342BB44D" w:rsidR="00177733" w:rsidRDefault="003E6FA4" w:rsidP="00177733">
            <w:pPr>
              <w:tabs>
                <w:tab w:val="left" w:pos="1134"/>
              </w:tabs>
              <w:spacing w:after="0" w:line="276" w:lineRule="auto"/>
              <w:jc w:val="both"/>
              <w:rPr>
                <w:sz w:val="24"/>
                <w:szCs w:val="24"/>
                <w:lang w:eastAsia="en-US"/>
              </w:rPr>
            </w:pPr>
            <w:r>
              <w:rPr>
                <w:sz w:val="24"/>
                <w:szCs w:val="24"/>
                <w:lang w:eastAsia="en-US"/>
              </w:rPr>
              <w:t>0</w:t>
            </w:r>
          </w:p>
        </w:tc>
        <w:tc>
          <w:tcPr>
            <w:tcW w:w="840" w:type="dxa"/>
            <w:tcBorders>
              <w:top w:val="single" w:sz="4" w:space="0" w:color="auto"/>
              <w:left w:val="single" w:sz="4" w:space="0" w:color="auto"/>
              <w:bottom w:val="single" w:sz="4" w:space="0" w:color="auto"/>
              <w:right w:val="single" w:sz="4" w:space="0" w:color="auto"/>
            </w:tcBorders>
          </w:tcPr>
          <w:p w14:paraId="2780598E" w14:textId="36EB66EF" w:rsidR="00177733" w:rsidRDefault="003E6FA4" w:rsidP="00177733">
            <w:pPr>
              <w:tabs>
                <w:tab w:val="left" w:pos="1134"/>
              </w:tabs>
              <w:spacing w:after="0" w:line="276" w:lineRule="auto"/>
              <w:jc w:val="both"/>
              <w:rPr>
                <w:sz w:val="24"/>
                <w:szCs w:val="24"/>
                <w:lang w:eastAsia="en-US"/>
              </w:rPr>
            </w:pPr>
            <w:r>
              <w:rPr>
                <w:sz w:val="24"/>
                <w:szCs w:val="24"/>
                <w:lang w:eastAsia="en-US"/>
              </w:rPr>
              <w:t>5</w:t>
            </w:r>
          </w:p>
        </w:tc>
        <w:tc>
          <w:tcPr>
            <w:tcW w:w="994" w:type="dxa"/>
            <w:tcBorders>
              <w:top w:val="single" w:sz="4" w:space="0" w:color="auto"/>
              <w:left w:val="single" w:sz="4" w:space="0" w:color="auto"/>
              <w:bottom w:val="single" w:sz="4" w:space="0" w:color="auto"/>
              <w:right w:val="single" w:sz="4" w:space="0" w:color="auto"/>
            </w:tcBorders>
          </w:tcPr>
          <w:p w14:paraId="01F85157" w14:textId="4E39ED73" w:rsidR="00177733" w:rsidRDefault="003E6FA4" w:rsidP="00177733">
            <w:pPr>
              <w:tabs>
                <w:tab w:val="left" w:pos="1134"/>
              </w:tabs>
              <w:spacing w:after="0" w:line="276" w:lineRule="auto"/>
              <w:jc w:val="both"/>
              <w:rPr>
                <w:sz w:val="24"/>
                <w:szCs w:val="24"/>
                <w:lang w:eastAsia="en-US"/>
              </w:rPr>
            </w:pPr>
            <w:r>
              <w:rPr>
                <w:sz w:val="24"/>
                <w:szCs w:val="24"/>
                <w:lang w:eastAsia="en-US"/>
              </w:rPr>
              <w:t>7</w:t>
            </w:r>
          </w:p>
        </w:tc>
        <w:tc>
          <w:tcPr>
            <w:tcW w:w="1145" w:type="dxa"/>
            <w:tcBorders>
              <w:top w:val="single" w:sz="4" w:space="0" w:color="auto"/>
              <w:left w:val="single" w:sz="4" w:space="0" w:color="auto"/>
              <w:bottom w:val="single" w:sz="4" w:space="0" w:color="auto"/>
              <w:right w:val="single" w:sz="4" w:space="0" w:color="auto"/>
            </w:tcBorders>
          </w:tcPr>
          <w:p w14:paraId="2E55254A" w14:textId="107AF05C" w:rsidR="00177733" w:rsidRDefault="003E6FA4" w:rsidP="00177733">
            <w:pPr>
              <w:tabs>
                <w:tab w:val="left" w:pos="1134"/>
              </w:tabs>
              <w:spacing w:after="0" w:line="276" w:lineRule="auto"/>
              <w:jc w:val="both"/>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tcPr>
          <w:p w14:paraId="13844195" w14:textId="2DA33C48" w:rsidR="00177733" w:rsidRDefault="003E6FA4" w:rsidP="00177733">
            <w:pPr>
              <w:tabs>
                <w:tab w:val="left" w:pos="1134"/>
              </w:tabs>
              <w:spacing w:after="0" w:line="276" w:lineRule="auto"/>
              <w:jc w:val="both"/>
              <w:rPr>
                <w:sz w:val="24"/>
                <w:szCs w:val="24"/>
                <w:lang w:eastAsia="en-US"/>
              </w:rPr>
            </w:pPr>
            <w:r>
              <w:rPr>
                <w:sz w:val="24"/>
                <w:szCs w:val="24"/>
                <w:lang w:eastAsia="en-US"/>
              </w:rPr>
              <w:t>21,8</w:t>
            </w:r>
          </w:p>
        </w:tc>
        <w:tc>
          <w:tcPr>
            <w:tcW w:w="1349" w:type="dxa"/>
            <w:tcBorders>
              <w:top w:val="single" w:sz="4" w:space="0" w:color="auto"/>
              <w:left w:val="single" w:sz="4" w:space="0" w:color="auto"/>
              <w:bottom w:val="single" w:sz="4" w:space="0" w:color="auto"/>
              <w:right w:val="single" w:sz="4" w:space="0" w:color="auto"/>
            </w:tcBorders>
          </w:tcPr>
          <w:p w14:paraId="53D4B65D" w14:textId="3797E1A1" w:rsidR="00177733" w:rsidRDefault="003E6FA4" w:rsidP="00177733">
            <w:pPr>
              <w:tabs>
                <w:tab w:val="left" w:pos="1134"/>
              </w:tabs>
              <w:spacing w:after="0" w:line="276" w:lineRule="auto"/>
              <w:jc w:val="both"/>
              <w:rPr>
                <w:sz w:val="24"/>
                <w:szCs w:val="24"/>
                <w:lang w:eastAsia="en-US"/>
              </w:rPr>
            </w:pPr>
            <w:r>
              <w:rPr>
                <w:sz w:val="24"/>
                <w:szCs w:val="24"/>
                <w:lang w:eastAsia="en-US"/>
              </w:rPr>
              <w:t>100%</w:t>
            </w:r>
          </w:p>
        </w:tc>
        <w:tc>
          <w:tcPr>
            <w:tcW w:w="1169" w:type="dxa"/>
            <w:tcBorders>
              <w:top w:val="single" w:sz="4" w:space="0" w:color="auto"/>
              <w:left w:val="single" w:sz="4" w:space="0" w:color="auto"/>
              <w:bottom w:val="single" w:sz="4" w:space="0" w:color="auto"/>
              <w:right w:val="single" w:sz="4" w:space="0" w:color="auto"/>
            </w:tcBorders>
          </w:tcPr>
          <w:p w14:paraId="2264E155" w14:textId="02F618DC" w:rsidR="00177733" w:rsidRDefault="003E6FA4" w:rsidP="00177733">
            <w:pPr>
              <w:tabs>
                <w:tab w:val="left" w:pos="1134"/>
              </w:tabs>
              <w:spacing w:after="0" w:line="276" w:lineRule="auto"/>
              <w:jc w:val="both"/>
              <w:rPr>
                <w:sz w:val="24"/>
                <w:szCs w:val="24"/>
                <w:lang w:eastAsia="en-US"/>
              </w:rPr>
            </w:pPr>
            <w:r>
              <w:rPr>
                <w:sz w:val="24"/>
                <w:szCs w:val="24"/>
                <w:lang w:eastAsia="en-US"/>
              </w:rPr>
              <w:t>42%</w:t>
            </w:r>
          </w:p>
        </w:tc>
      </w:tr>
      <w:tr w:rsidR="00177733" w14:paraId="10042A01" w14:textId="77777777" w:rsidTr="00166CCA">
        <w:tc>
          <w:tcPr>
            <w:tcW w:w="1418" w:type="dxa"/>
            <w:tcBorders>
              <w:top w:val="single" w:sz="4" w:space="0" w:color="auto"/>
              <w:left w:val="single" w:sz="4" w:space="0" w:color="auto"/>
              <w:bottom w:val="single" w:sz="4" w:space="0" w:color="auto"/>
              <w:right w:val="single" w:sz="4" w:space="0" w:color="auto"/>
            </w:tcBorders>
            <w:hideMark/>
          </w:tcPr>
          <w:p w14:paraId="1754CAB0" w14:textId="59ECCCD0" w:rsidR="00177733" w:rsidRDefault="00177733" w:rsidP="00177733">
            <w:pPr>
              <w:tabs>
                <w:tab w:val="left" w:pos="1134"/>
              </w:tabs>
              <w:spacing w:after="0" w:line="276" w:lineRule="auto"/>
              <w:jc w:val="both"/>
              <w:rPr>
                <w:sz w:val="24"/>
                <w:szCs w:val="24"/>
                <w:lang w:eastAsia="en-US"/>
              </w:rPr>
            </w:pPr>
            <w:r>
              <w:rPr>
                <w:sz w:val="24"/>
                <w:szCs w:val="24"/>
                <w:lang w:eastAsia="en-US"/>
              </w:rPr>
              <w:t>Итого</w:t>
            </w:r>
          </w:p>
        </w:tc>
        <w:tc>
          <w:tcPr>
            <w:tcW w:w="1375" w:type="dxa"/>
            <w:tcBorders>
              <w:top w:val="single" w:sz="4" w:space="0" w:color="auto"/>
              <w:left w:val="single" w:sz="4" w:space="0" w:color="auto"/>
              <w:bottom w:val="single" w:sz="4" w:space="0" w:color="auto"/>
              <w:right w:val="single" w:sz="4" w:space="0" w:color="auto"/>
            </w:tcBorders>
            <w:hideMark/>
          </w:tcPr>
          <w:p w14:paraId="2AF070B2" w14:textId="283A31BC"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176" w:type="dxa"/>
            <w:tcBorders>
              <w:top w:val="single" w:sz="4" w:space="0" w:color="auto"/>
              <w:left w:val="single" w:sz="4" w:space="0" w:color="auto"/>
              <w:bottom w:val="single" w:sz="4" w:space="0" w:color="auto"/>
              <w:right w:val="single" w:sz="4" w:space="0" w:color="auto"/>
            </w:tcBorders>
          </w:tcPr>
          <w:p w14:paraId="65201D53" w14:textId="72527378" w:rsidR="00177733" w:rsidRDefault="003E6FA4" w:rsidP="00177733">
            <w:pPr>
              <w:tabs>
                <w:tab w:val="left" w:pos="1134"/>
              </w:tabs>
              <w:spacing w:after="0" w:line="276" w:lineRule="auto"/>
              <w:jc w:val="both"/>
              <w:rPr>
                <w:b/>
                <w:sz w:val="24"/>
                <w:szCs w:val="24"/>
                <w:lang w:eastAsia="en-US"/>
              </w:rPr>
            </w:pPr>
            <w:r>
              <w:rPr>
                <w:b/>
                <w:sz w:val="24"/>
                <w:szCs w:val="24"/>
                <w:lang w:eastAsia="en-US"/>
              </w:rPr>
              <w:t>45</w:t>
            </w:r>
          </w:p>
        </w:tc>
        <w:tc>
          <w:tcPr>
            <w:tcW w:w="1419" w:type="dxa"/>
            <w:tcBorders>
              <w:top w:val="single" w:sz="4" w:space="0" w:color="auto"/>
              <w:left w:val="single" w:sz="4" w:space="0" w:color="auto"/>
              <w:bottom w:val="single" w:sz="4" w:space="0" w:color="auto"/>
              <w:right w:val="single" w:sz="4" w:space="0" w:color="auto"/>
            </w:tcBorders>
          </w:tcPr>
          <w:p w14:paraId="1C11EFFE" w14:textId="77777777" w:rsidR="00177733" w:rsidRDefault="00177733" w:rsidP="00177733">
            <w:pPr>
              <w:tabs>
                <w:tab w:val="left" w:pos="1134"/>
              </w:tabs>
              <w:spacing w:after="0" w:line="276" w:lineRule="auto"/>
              <w:ind w:left="567"/>
              <w:jc w:val="both"/>
              <w:rPr>
                <w:b/>
                <w:sz w:val="24"/>
                <w:szCs w:val="24"/>
                <w:lang w:eastAsia="en-US"/>
              </w:rPr>
            </w:pPr>
          </w:p>
        </w:tc>
        <w:tc>
          <w:tcPr>
            <w:tcW w:w="1145" w:type="dxa"/>
            <w:tcBorders>
              <w:top w:val="single" w:sz="4" w:space="0" w:color="auto"/>
              <w:left w:val="single" w:sz="4" w:space="0" w:color="auto"/>
              <w:bottom w:val="single" w:sz="4" w:space="0" w:color="auto"/>
              <w:right w:val="single" w:sz="4" w:space="0" w:color="auto"/>
            </w:tcBorders>
          </w:tcPr>
          <w:p w14:paraId="773099E5" w14:textId="6D95ADD8" w:rsidR="00177733" w:rsidRDefault="003E6FA4" w:rsidP="00177733">
            <w:pPr>
              <w:tabs>
                <w:tab w:val="left" w:pos="1134"/>
              </w:tabs>
              <w:spacing w:after="0" w:line="276" w:lineRule="auto"/>
              <w:jc w:val="both"/>
              <w:rPr>
                <w:b/>
                <w:sz w:val="24"/>
                <w:szCs w:val="24"/>
                <w:lang w:eastAsia="en-US"/>
              </w:rPr>
            </w:pPr>
            <w:r>
              <w:rPr>
                <w:b/>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tcPr>
          <w:p w14:paraId="1E8CCFFE" w14:textId="4008B5C2" w:rsidR="00177733" w:rsidRDefault="004A0EB2" w:rsidP="00177733">
            <w:pPr>
              <w:tabs>
                <w:tab w:val="left" w:pos="1134"/>
              </w:tabs>
              <w:spacing w:after="0" w:line="276" w:lineRule="auto"/>
              <w:jc w:val="both"/>
              <w:rPr>
                <w:b/>
                <w:sz w:val="24"/>
                <w:szCs w:val="24"/>
                <w:lang w:eastAsia="en-US"/>
              </w:rPr>
            </w:pPr>
            <w:r>
              <w:rPr>
                <w:b/>
                <w:sz w:val="24"/>
                <w:szCs w:val="24"/>
                <w:lang w:eastAsia="en-US"/>
              </w:rPr>
              <w:t>21</w:t>
            </w:r>
          </w:p>
        </w:tc>
        <w:tc>
          <w:tcPr>
            <w:tcW w:w="994" w:type="dxa"/>
            <w:tcBorders>
              <w:top w:val="single" w:sz="4" w:space="0" w:color="auto"/>
              <w:left w:val="single" w:sz="4" w:space="0" w:color="auto"/>
              <w:bottom w:val="single" w:sz="4" w:space="0" w:color="auto"/>
              <w:right w:val="single" w:sz="4" w:space="0" w:color="auto"/>
            </w:tcBorders>
          </w:tcPr>
          <w:p w14:paraId="1B140909" w14:textId="39A0E6A4" w:rsidR="00177733" w:rsidRDefault="003E6FA4" w:rsidP="00177733">
            <w:pPr>
              <w:tabs>
                <w:tab w:val="left" w:pos="1134"/>
              </w:tabs>
              <w:spacing w:after="0" w:line="276" w:lineRule="auto"/>
              <w:jc w:val="both"/>
              <w:rPr>
                <w:b/>
                <w:sz w:val="24"/>
                <w:szCs w:val="24"/>
                <w:lang w:eastAsia="en-US"/>
              </w:rPr>
            </w:pPr>
            <w:r>
              <w:rPr>
                <w:b/>
                <w:sz w:val="24"/>
                <w:szCs w:val="24"/>
                <w:lang w:eastAsia="en-US"/>
              </w:rPr>
              <w:t>22</w:t>
            </w:r>
          </w:p>
        </w:tc>
        <w:tc>
          <w:tcPr>
            <w:tcW w:w="1145" w:type="dxa"/>
            <w:tcBorders>
              <w:top w:val="single" w:sz="4" w:space="0" w:color="auto"/>
              <w:left w:val="single" w:sz="4" w:space="0" w:color="auto"/>
              <w:bottom w:val="single" w:sz="4" w:space="0" w:color="auto"/>
              <w:right w:val="single" w:sz="4" w:space="0" w:color="auto"/>
            </w:tcBorders>
          </w:tcPr>
          <w:p w14:paraId="6AAB55DD" w14:textId="0E3EB343" w:rsidR="00177733" w:rsidRDefault="004A0EB2" w:rsidP="00177733">
            <w:pPr>
              <w:tabs>
                <w:tab w:val="left" w:pos="1134"/>
              </w:tabs>
              <w:spacing w:after="0" w:line="276" w:lineRule="auto"/>
              <w:jc w:val="both"/>
              <w:rPr>
                <w:b/>
                <w:sz w:val="24"/>
                <w:szCs w:val="24"/>
                <w:lang w:eastAsia="en-US"/>
              </w:rPr>
            </w:pPr>
            <w:r>
              <w:rPr>
                <w:b/>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tcPr>
          <w:p w14:paraId="4A09F6F2" w14:textId="40992AA1" w:rsidR="00177733" w:rsidRDefault="003E6FA4" w:rsidP="00177733">
            <w:pPr>
              <w:tabs>
                <w:tab w:val="left" w:pos="1134"/>
              </w:tabs>
              <w:spacing w:after="0" w:line="276" w:lineRule="auto"/>
              <w:jc w:val="both"/>
              <w:rPr>
                <w:b/>
                <w:sz w:val="24"/>
                <w:szCs w:val="24"/>
                <w:lang w:eastAsia="en-US"/>
              </w:rPr>
            </w:pPr>
            <w:r>
              <w:rPr>
                <w:b/>
                <w:sz w:val="24"/>
                <w:szCs w:val="24"/>
                <w:lang w:eastAsia="en-US"/>
              </w:rPr>
              <w:t>23,1</w:t>
            </w:r>
          </w:p>
        </w:tc>
        <w:tc>
          <w:tcPr>
            <w:tcW w:w="1349" w:type="dxa"/>
            <w:tcBorders>
              <w:top w:val="single" w:sz="4" w:space="0" w:color="auto"/>
              <w:left w:val="single" w:sz="4" w:space="0" w:color="auto"/>
              <w:bottom w:val="single" w:sz="4" w:space="0" w:color="auto"/>
              <w:right w:val="single" w:sz="4" w:space="0" w:color="auto"/>
            </w:tcBorders>
          </w:tcPr>
          <w:p w14:paraId="7B537ED2" w14:textId="2596C1AE" w:rsidR="00177733" w:rsidRDefault="004A0EB2" w:rsidP="00177733">
            <w:pPr>
              <w:tabs>
                <w:tab w:val="left" w:pos="1134"/>
              </w:tabs>
              <w:spacing w:after="0" w:line="276" w:lineRule="auto"/>
              <w:jc w:val="both"/>
              <w:rPr>
                <w:b/>
                <w:sz w:val="24"/>
                <w:szCs w:val="24"/>
                <w:lang w:eastAsia="en-US"/>
              </w:rPr>
            </w:pPr>
            <w:r>
              <w:rPr>
                <w:b/>
                <w:sz w:val="24"/>
                <w:szCs w:val="24"/>
                <w:lang w:eastAsia="en-US"/>
              </w:rPr>
              <w:t>100</w:t>
            </w:r>
            <w:r w:rsidR="003E6FA4">
              <w:rPr>
                <w:b/>
                <w:sz w:val="24"/>
                <w:szCs w:val="24"/>
                <w:lang w:eastAsia="en-US"/>
              </w:rPr>
              <w:t>%</w:t>
            </w:r>
          </w:p>
        </w:tc>
        <w:tc>
          <w:tcPr>
            <w:tcW w:w="1169" w:type="dxa"/>
            <w:tcBorders>
              <w:top w:val="single" w:sz="4" w:space="0" w:color="auto"/>
              <w:left w:val="single" w:sz="4" w:space="0" w:color="auto"/>
              <w:bottom w:val="single" w:sz="4" w:space="0" w:color="auto"/>
              <w:right w:val="single" w:sz="4" w:space="0" w:color="auto"/>
            </w:tcBorders>
          </w:tcPr>
          <w:p w14:paraId="4D35477B" w14:textId="5E6339FA" w:rsidR="00177733" w:rsidRDefault="004A0EB2" w:rsidP="00177733">
            <w:pPr>
              <w:tabs>
                <w:tab w:val="left" w:pos="1134"/>
              </w:tabs>
              <w:spacing w:after="0" w:line="276" w:lineRule="auto"/>
              <w:jc w:val="both"/>
              <w:rPr>
                <w:b/>
                <w:sz w:val="24"/>
                <w:szCs w:val="24"/>
                <w:lang w:eastAsia="en-US"/>
              </w:rPr>
            </w:pPr>
            <w:r>
              <w:rPr>
                <w:b/>
                <w:sz w:val="24"/>
                <w:szCs w:val="24"/>
                <w:lang w:eastAsia="en-US"/>
              </w:rPr>
              <w:t>51</w:t>
            </w:r>
            <w:r w:rsidR="003E6FA4">
              <w:rPr>
                <w:b/>
                <w:sz w:val="24"/>
                <w:szCs w:val="24"/>
                <w:lang w:eastAsia="en-US"/>
              </w:rPr>
              <w:t>%</w:t>
            </w:r>
          </w:p>
        </w:tc>
      </w:tr>
    </w:tbl>
    <w:p w14:paraId="0ACC268F" w14:textId="59DEEAFA" w:rsidR="00AD2C5C" w:rsidRDefault="003E6FA4" w:rsidP="00AD2C5C">
      <w:pPr>
        <w:tabs>
          <w:tab w:val="left" w:pos="1134"/>
        </w:tabs>
        <w:spacing w:after="0" w:line="276" w:lineRule="auto"/>
        <w:ind w:left="567"/>
        <w:jc w:val="both"/>
        <w:rPr>
          <w:sz w:val="24"/>
          <w:szCs w:val="24"/>
        </w:rPr>
      </w:pPr>
      <w:r>
        <w:rPr>
          <w:b/>
          <w:sz w:val="24"/>
          <w:szCs w:val="24"/>
        </w:rPr>
        <w:t xml:space="preserve">                 </w:t>
      </w:r>
    </w:p>
    <w:p w14:paraId="54EFE648" w14:textId="77777777" w:rsidR="00AD2C5C" w:rsidRDefault="00AD2C5C" w:rsidP="00AD2C5C">
      <w:pPr>
        <w:tabs>
          <w:tab w:val="left" w:pos="1134"/>
        </w:tabs>
        <w:spacing w:after="0" w:line="276" w:lineRule="auto"/>
        <w:ind w:left="567"/>
        <w:jc w:val="both"/>
        <w:rPr>
          <w:b/>
          <w:sz w:val="24"/>
          <w:szCs w:val="24"/>
        </w:rPr>
      </w:pPr>
    </w:p>
    <w:p w14:paraId="12624A0D" w14:textId="77777777" w:rsidR="00AD2C5C" w:rsidRDefault="00AD2C5C" w:rsidP="00AD2C5C">
      <w:pPr>
        <w:tabs>
          <w:tab w:val="left" w:pos="1134"/>
        </w:tabs>
        <w:spacing w:after="0" w:line="276" w:lineRule="auto"/>
        <w:ind w:left="567"/>
        <w:jc w:val="both"/>
        <w:rPr>
          <w:b/>
          <w:sz w:val="24"/>
          <w:szCs w:val="24"/>
        </w:rPr>
      </w:pPr>
    </w:p>
    <w:p w14:paraId="5FBF8BCB" w14:textId="34E46557" w:rsidR="00AD2C5C" w:rsidRDefault="00AD2C5C" w:rsidP="00AD2C5C">
      <w:pPr>
        <w:tabs>
          <w:tab w:val="left" w:pos="1134"/>
        </w:tabs>
        <w:spacing w:after="0" w:line="276" w:lineRule="auto"/>
        <w:ind w:left="567"/>
        <w:jc w:val="both"/>
        <w:rPr>
          <w:sz w:val="24"/>
          <w:szCs w:val="24"/>
        </w:rPr>
      </w:pPr>
      <w:r>
        <w:rPr>
          <w:b/>
          <w:sz w:val="24"/>
          <w:szCs w:val="24"/>
        </w:rPr>
        <w:t>9-е классы-</w:t>
      </w:r>
      <w:r>
        <w:rPr>
          <w:sz w:val="24"/>
          <w:szCs w:val="24"/>
        </w:rPr>
        <w:t xml:space="preserve"> </w:t>
      </w:r>
      <w:r>
        <w:rPr>
          <w:i/>
          <w:sz w:val="24"/>
          <w:szCs w:val="24"/>
        </w:rPr>
        <w:t>география (</w:t>
      </w:r>
      <w:r>
        <w:rPr>
          <w:b/>
          <w:i/>
          <w:sz w:val="24"/>
          <w:szCs w:val="24"/>
        </w:rPr>
        <w:t>ОГЭ</w:t>
      </w:r>
      <w:r>
        <w:rPr>
          <w:i/>
          <w:sz w:val="24"/>
          <w:szCs w:val="24"/>
        </w:rPr>
        <w:t xml:space="preserve">), ( учитель:  </w:t>
      </w:r>
      <w:r>
        <w:rPr>
          <w:b/>
          <w:i/>
          <w:sz w:val="24"/>
          <w:szCs w:val="24"/>
        </w:rPr>
        <w:t>Бадяева И.В.)</w:t>
      </w:r>
      <w:r>
        <w:rPr>
          <w:sz w:val="24"/>
          <w:szCs w:val="24"/>
        </w:rPr>
        <w:t xml:space="preserve"> </w:t>
      </w:r>
    </w:p>
    <w:tbl>
      <w:tblPr>
        <w:tblW w:w="133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75"/>
        <w:gridCol w:w="1194"/>
        <w:gridCol w:w="1418"/>
        <w:gridCol w:w="1143"/>
        <w:gridCol w:w="841"/>
        <w:gridCol w:w="993"/>
        <w:gridCol w:w="1143"/>
        <w:gridCol w:w="1125"/>
        <w:gridCol w:w="1417"/>
        <w:gridCol w:w="1263"/>
      </w:tblGrid>
      <w:tr w:rsidR="00AD2C5C" w14:paraId="3DA300E4" w14:textId="77777777" w:rsidTr="00AD2C5C">
        <w:tc>
          <w:tcPr>
            <w:tcW w:w="1400" w:type="dxa"/>
            <w:tcBorders>
              <w:top w:val="single" w:sz="4" w:space="0" w:color="auto"/>
              <w:left w:val="single" w:sz="4" w:space="0" w:color="auto"/>
              <w:bottom w:val="single" w:sz="4" w:space="0" w:color="auto"/>
              <w:right w:val="single" w:sz="4" w:space="0" w:color="auto"/>
            </w:tcBorders>
            <w:hideMark/>
          </w:tcPr>
          <w:p w14:paraId="5262D7FE"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375" w:type="dxa"/>
            <w:tcBorders>
              <w:top w:val="single" w:sz="4" w:space="0" w:color="auto"/>
              <w:left w:val="single" w:sz="4" w:space="0" w:color="auto"/>
              <w:bottom w:val="single" w:sz="4" w:space="0" w:color="auto"/>
              <w:right w:val="single" w:sz="4" w:space="0" w:color="auto"/>
            </w:tcBorders>
            <w:hideMark/>
          </w:tcPr>
          <w:p w14:paraId="3504FEAB"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14:paraId="1BAAC655"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8" w:type="dxa"/>
            <w:tcBorders>
              <w:top w:val="single" w:sz="4" w:space="0" w:color="auto"/>
              <w:left w:val="single" w:sz="4" w:space="0" w:color="auto"/>
              <w:bottom w:val="single" w:sz="4" w:space="0" w:color="auto"/>
              <w:right w:val="single" w:sz="4" w:space="0" w:color="auto"/>
            </w:tcBorders>
            <w:hideMark/>
          </w:tcPr>
          <w:p w14:paraId="0187670D"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42890BBB"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1" w:type="dxa"/>
            <w:tcBorders>
              <w:top w:val="single" w:sz="4" w:space="0" w:color="auto"/>
              <w:left w:val="single" w:sz="4" w:space="0" w:color="auto"/>
              <w:bottom w:val="single" w:sz="4" w:space="0" w:color="auto"/>
              <w:right w:val="single" w:sz="4" w:space="0" w:color="auto"/>
            </w:tcBorders>
            <w:hideMark/>
          </w:tcPr>
          <w:p w14:paraId="1E93CCA5"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14:paraId="271E8E5D"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143" w:type="dxa"/>
            <w:tcBorders>
              <w:top w:val="single" w:sz="4" w:space="0" w:color="auto"/>
              <w:left w:val="single" w:sz="4" w:space="0" w:color="auto"/>
              <w:bottom w:val="single" w:sz="4" w:space="0" w:color="auto"/>
              <w:right w:val="single" w:sz="4" w:space="0" w:color="auto"/>
            </w:tcBorders>
            <w:hideMark/>
          </w:tcPr>
          <w:p w14:paraId="5A485702"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25" w:type="dxa"/>
            <w:tcBorders>
              <w:top w:val="single" w:sz="4" w:space="0" w:color="auto"/>
              <w:left w:val="single" w:sz="4" w:space="0" w:color="auto"/>
              <w:bottom w:val="single" w:sz="4" w:space="0" w:color="auto"/>
              <w:right w:val="single" w:sz="4" w:space="0" w:color="auto"/>
            </w:tcBorders>
            <w:hideMark/>
          </w:tcPr>
          <w:p w14:paraId="243EBDAC"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417" w:type="dxa"/>
            <w:tcBorders>
              <w:top w:val="single" w:sz="4" w:space="0" w:color="auto"/>
              <w:left w:val="single" w:sz="4" w:space="0" w:color="auto"/>
              <w:bottom w:val="single" w:sz="4" w:space="0" w:color="auto"/>
              <w:right w:val="single" w:sz="4" w:space="0" w:color="auto"/>
            </w:tcBorders>
            <w:hideMark/>
          </w:tcPr>
          <w:p w14:paraId="15FF3013" w14:textId="77777777" w:rsidR="00AD2C5C" w:rsidRDefault="00AD2C5C">
            <w:pPr>
              <w:tabs>
                <w:tab w:val="left" w:pos="1059"/>
              </w:tabs>
              <w:spacing w:after="0" w:line="276" w:lineRule="auto"/>
              <w:jc w:val="both"/>
              <w:rPr>
                <w:sz w:val="24"/>
                <w:szCs w:val="24"/>
                <w:lang w:eastAsia="en-US"/>
              </w:rPr>
            </w:pPr>
            <w:r>
              <w:rPr>
                <w:sz w:val="24"/>
                <w:szCs w:val="24"/>
                <w:lang w:eastAsia="en-US"/>
              </w:rPr>
              <w:t>% сдачи</w:t>
            </w:r>
          </w:p>
        </w:tc>
        <w:tc>
          <w:tcPr>
            <w:tcW w:w="1263" w:type="dxa"/>
            <w:tcBorders>
              <w:top w:val="single" w:sz="4" w:space="0" w:color="auto"/>
              <w:left w:val="single" w:sz="4" w:space="0" w:color="auto"/>
              <w:bottom w:val="single" w:sz="4" w:space="0" w:color="auto"/>
              <w:right w:val="single" w:sz="4" w:space="0" w:color="auto"/>
            </w:tcBorders>
            <w:hideMark/>
          </w:tcPr>
          <w:p w14:paraId="79E41267"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6D7200F9" w14:textId="77777777" w:rsidTr="003E6FA4">
        <w:tc>
          <w:tcPr>
            <w:tcW w:w="1400" w:type="dxa"/>
            <w:tcBorders>
              <w:top w:val="single" w:sz="4" w:space="0" w:color="auto"/>
              <w:left w:val="single" w:sz="4" w:space="0" w:color="auto"/>
              <w:bottom w:val="single" w:sz="4" w:space="0" w:color="auto"/>
              <w:right w:val="single" w:sz="4" w:space="0" w:color="auto"/>
            </w:tcBorders>
            <w:hideMark/>
          </w:tcPr>
          <w:p w14:paraId="3165EDE4" w14:textId="1F619DC1" w:rsidR="00177733" w:rsidRDefault="00177733" w:rsidP="00177733">
            <w:pPr>
              <w:tabs>
                <w:tab w:val="left" w:pos="1134"/>
              </w:tabs>
              <w:spacing w:after="0" w:line="276" w:lineRule="auto"/>
              <w:rPr>
                <w:sz w:val="24"/>
                <w:szCs w:val="24"/>
                <w:lang w:eastAsia="en-US"/>
              </w:rPr>
            </w:pPr>
            <w:r>
              <w:rPr>
                <w:sz w:val="24"/>
                <w:szCs w:val="24"/>
                <w:lang w:eastAsia="en-US"/>
              </w:rPr>
              <w:t>9а</w:t>
            </w:r>
          </w:p>
        </w:tc>
        <w:tc>
          <w:tcPr>
            <w:tcW w:w="1375" w:type="dxa"/>
            <w:tcBorders>
              <w:top w:val="single" w:sz="4" w:space="0" w:color="auto"/>
              <w:left w:val="single" w:sz="4" w:space="0" w:color="auto"/>
              <w:bottom w:val="single" w:sz="4" w:space="0" w:color="auto"/>
              <w:right w:val="single" w:sz="4" w:space="0" w:color="auto"/>
            </w:tcBorders>
            <w:hideMark/>
          </w:tcPr>
          <w:p w14:paraId="2E640D1C" w14:textId="03883F8F" w:rsidR="00177733" w:rsidRDefault="00177733" w:rsidP="00177733">
            <w:pPr>
              <w:tabs>
                <w:tab w:val="left" w:pos="1134"/>
              </w:tabs>
              <w:spacing w:after="0" w:line="276" w:lineRule="auto"/>
              <w:rPr>
                <w:sz w:val="24"/>
                <w:szCs w:val="24"/>
                <w:lang w:eastAsia="en-US"/>
              </w:rPr>
            </w:pPr>
            <w:r>
              <w:rPr>
                <w:sz w:val="24"/>
                <w:szCs w:val="24"/>
                <w:lang w:eastAsia="en-US"/>
              </w:rPr>
              <w:t>36</w:t>
            </w:r>
          </w:p>
        </w:tc>
        <w:tc>
          <w:tcPr>
            <w:tcW w:w="1194" w:type="dxa"/>
            <w:tcBorders>
              <w:top w:val="single" w:sz="4" w:space="0" w:color="auto"/>
              <w:left w:val="single" w:sz="4" w:space="0" w:color="auto"/>
              <w:bottom w:val="single" w:sz="4" w:space="0" w:color="auto"/>
              <w:right w:val="single" w:sz="4" w:space="0" w:color="auto"/>
            </w:tcBorders>
          </w:tcPr>
          <w:p w14:paraId="4F57B760" w14:textId="1848B972" w:rsidR="00177733" w:rsidRDefault="003E6FA4" w:rsidP="00177733">
            <w:pPr>
              <w:tabs>
                <w:tab w:val="left" w:pos="1134"/>
              </w:tabs>
              <w:spacing w:after="0" w:line="276" w:lineRule="auto"/>
              <w:rPr>
                <w:sz w:val="24"/>
                <w:szCs w:val="24"/>
                <w:lang w:eastAsia="en-US"/>
              </w:rPr>
            </w:pPr>
            <w:r>
              <w:rPr>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14:paraId="7322AD4C" w14:textId="77777777" w:rsidR="00177733" w:rsidRDefault="00177733" w:rsidP="00177733">
            <w:pPr>
              <w:tabs>
                <w:tab w:val="left" w:pos="1134"/>
              </w:tabs>
              <w:spacing w:after="0" w:line="276" w:lineRule="auto"/>
              <w:ind w:left="567"/>
              <w:rPr>
                <w:b/>
                <w:sz w:val="24"/>
                <w:szCs w:val="24"/>
                <w:lang w:eastAsia="en-US"/>
              </w:rPr>
            </w:pPr>
            <w:r>
              <w:rPr>
                <w:b/>
                <w:sz w:val="24"/>
                <w:szCs w:val="24"/>
                <w:lang w:eastAsia="en-US"/>
              </w:rPr>
              <w:t>11</w:t>
            </w:r>
          </w:p>
        </w:tc>
        <w:tc>
          <w:tcPr>
            <w:tcW w:w="1143" w:type="dxa"/>
            <w:tcBorders>
              <w:top w:val="single" w:sz="4" w:space="0" w:color="auto"/>
              <w:left w:val="single" w:sz="4" w:space="0" w:color="auto"/>
              <w:bottom w:val="single" w:sz="4" w:space="0" w:color="auto"/>
              <w:right w:val="single" w:sz="4" w:space="0" w:color="auto"/>
            </w:tcBorders>
          </w:tcPr>
          <w:p w14:paraId="145F2B22" w14:textId="7305793D" w:rsidR="00177733" w:rsidRDefault="003E6FA4" w:rsidP="00177733">
            <w:pPr>
              <w:tabs>
                <w:tab w:val="left" w:pos="1134"/>
              </w:tabs>
              <w:spacing w:after="0" w:line="276" w:lineRule="auto"/>
              <w:rPr>
                <w:sz w:val="24"/>
                <w:szCs w:val="24"/>
                <w:lang w:eastAsia="en-US"/>
              </w:rPr>
            </w:pPr>
            <w:r>
              <w:rPr>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14:paraId="220667D5" w14:textId="0350CC7D" w:rsidR="00177733" w:rsidRDefault="002D2D9B" w:rsidP="00177733">
            <w:pPr>
              <w:tabs>
                <w:tab w:val="left" w:pos="1134"/>
              </w:tabs>
              <w:spacing w:after="0" w:line="276" w:lineRule="auto"/>
              <w:rPr>
                <w:sz w:val="24"/>
                <w:szCs w:val="24"/>
                <w:lang w:eastAsia="en-US"/>
              </w:rPr>
            </w:pPr>
            <w:r>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tcPr>
          <w:p w14:paraId="6ACA1DDC" w14:textId="7E95009E" w:rsidR="00177733" w:rsidRDefault="003E6FA4" w:rsidP="00177733">
            <w:pPr>
              <w:tabs>
                <w:tab w:val="left" w:pos="1134"/>
              </w:tabs>
              <w:spacing w:after="0" w:line="276" w:lineRule="auto"/>
              <w:rPr>
                <w:sz w:val="24"/>
                <w:szCs w:val="24"/>
                <w:lang w:eastAsia="en-US"/>
              </w:rPr>
            </w:pPr>
            <w:r>
              <w:rPr>
                <w:sz w:val="24"/>
                <w:szCs w:val="24"/>
                <w:lang w:eastAsia="en-US"/>
              </w:rPr>
              <w:t>2</w:t>
            </w:r>
          </w:p>
        </w:tc>
        <w:tc>
          <w:tcPr>
            <w:tcW w:w="1143" w:type="dxa"/>
            <w:tcBorders>
              <w:top w:val="single" w:sz="4" w:space="0" w:color="auto"/>
              <w:left w:val="single" w:sz="4" w:space="0" w:color="auto"/>
              <w:bottom w:val="single" w:sz="4" w:space="0" w:color="auto"/>
              <w:right w:val="single" w:sz="4" w:space="0" w:color="auto"/>
            </w:tcBorders>
          </w:tcPr>
          <w:p w14:paraId="66E865B3" w14:textId="2FE63635" w:rsidR="00177733" w:rsidRDefault="002D2D9B" w:rsidP="00177733">
            <w:pPr>
              <w:tabs>
                <w:tab w:val="left" w:pos="1134"/>
              </w:tabs>
              <w:spacing w:after="0" w:line="276" w:lineRule="auto"/>
              <w:rPr>
                <w:sz w:val="24"/>
                <w:szCs w:val="24"/>
                <w:lang w:eastAsia="en-US"/>
              </w:rPr>
            </w:pPr>
            <w:r>
              <w:rPr>
                <w:sz w:val="24"/>
                <w:szCs w:val="24"/>
                <w:lang w:eastAsia="en-US"/>
              </w:rPr>
              <w:t>0</w:t>
            </w:r>
          </w:p>
        </w:tc>
        <w:tc>
          <w:tcPr>
            <w:tcW w:w="1125" w:type="dxa"/>
            <w:tcBorders>
              <w:top w:val="single" w:sz="4" w:space="0" w:color="auto"/>
              <w:left w:val="single" w:sz="4" w:space="0" w:color="auto"/>
              <w:bottom w:val="single" w:sz="4" w:space="0" w:color="auto"/>
              <w:right w:val="single" w:sz="4" w:space="0" w:color="auto"/>
            </w:tcBorders>
          </w:tcPr>
          <w:p w14:paraId="7C9269B4" w14:textId="4C6C245A" w:rsidR="00177733" w:rsidRDefault="003E0EE1" w:rsidP="00177733">
            <w:pPr>
              <w:tabs>
                <w:tab w:val="left" w:pos="1134"/>
              </w:tabs>
              <w:spacing w:after="0" w:line="276" w:lineRule="auto"/>
              <w:rPr>
                <w:sz w:val="24"/>
                <w:szCs w:val="24"/>
                <w:lang w:eastAsia="en-US"/>
              </w:rPr>
            </w:pPr>
            <w:r>
              <w:rPr>
                <w:sz w:val="24"/>
                <w:szCs w:val="24"/>
                <w:lang w:eastAsia="en-US"/>
              </w:rPr>
              <w:t>17,8</w:t>
            </w:r>
          </w:p>
        </w:tc>
        <w:tc>
          <w:tcPr>
            <w:tcW w:w="1417" w:type="dxa"/>
            <w:tcBorders>
              <w:top w:val="single" w:sz="4" w:space="0" w:color="auto"/>
              <w:left w:val="single" w:sz="4" w:space="0" w:color="auto"/>
              <w:bottom w:val="single" w:sz="4" w:space="0" w:color="auto"/>
              <w:right w:val="single" w:sz="4" w:space="0" w:color="auto"/>
            </w:tcBorders>
          </w:tcPr>
          <w:p w14:paraId="17EE0AE4" w14:textId="18BBB216" w:rsidR="00177733" w:rsidRDefault="002D2D9B" w:rsidP="00177733">
            <w:pPr>
              <w:tabs>
                <w:tab w:val="left" w:pos="1134"/>
              </w:tabs>
              <w:spacing w:after="0" w:line="276" w:lineRule="auto"/>
              <w:rPr>
                <w:sz w:val="24"/>
                <w:szCs w:val="24"/>
                <w:lang w:eastAsia="en-US"/>
              </w:rPr>
            </w:pPr>
            <w:r>
              <w:rPr>
                <w:sz w:val="24"/>
                <w:szCs w:val="24"/>
                <w:lang w:eastAsia="en-US"/>
              </w:rPr>
              <w:t>100</w:t>
            </w:r>
            <w:r w:rsidR="003E0EE1">
              <w:rPr>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tcPr>
          <w:p w14:paraId="222480E8" w14:textId="6496C26A" w:rsidR="00177733" w:rsidRDefault="002D2D9B" w:rsidP="00177733">
            <w:pPr>
              <w:tabs>
                <w:tab w:val="left" w:pos="1134"/>
              </w:tabs>
              <w:spacing w:after="0" w:line="276" w:lineRule="auto"/>
              <w:rPr>
                <w:sz w:val="24"/>
                <w:szCs w:val="24"/>
                <w:lang w:eastAsia="en-US"/>
              </w:rPr>
            </w:pPr>
            <w:r>
              <w:rPr>
                <w:sz w:val="24"/>
                <w:szCs w:val="24"/>
                <w:lang w:eastAsia="en-US"/>
              </w:rPr>
              <w:t>78</w:t>
            </w:r>
            <w:r w:rsidR="003E0EE1">
              <w:rPr>
                <w:sz w:val="24"/>
                <w:szCs w:val="24"/>
                <w:lang w:eastAsia="en-US"/>
              </w:rPr>
              <w:t>%</w:t>
            </w:r>
          </w:p>
        </w:tc>
      </w:tr>
      <w:tr w:rsidR="00177733" w14:paraId="4424B333" w14:textId="77777777" w:rsidTr="003E6FA4">
        <w:tc>
          <w:tcPr>
            <w:tcW w:w="1400" w:type="dxa"/>
            <w:tcBorders>
              <w:top w:val="single" w:sz="4" w:space="0" w:color="auto"/>
              <w:left w:val="single" w:sz="4" w:space="0" w:color="auto"/>
              <w:bottom w:val="single" w:sz="4" w:space="0" w:color="auto"/>
              <w:right w:val="single" w:sz="4" w:space="0" w:color="auto"/>
            </w:tcBorders>
            <w:hideMark/>
          </w:tcPr>
          <w:p w14:paraId="499C2F3E" w14:textId="64F11AC0" w:rsidR="00177733" w:rsidRDefault="00177733" w:rsidP="00177733">
            <w:pPr>
              <w:tabs>
                <w:tab w:val="left" w:pos="1134"/>
              </w:tabs>
              <w:spacing w:after="0" w:line="276" w:lineRule="auto"/>
              <w:rPr>
                <w:sz w:val="24"/>
                <w:szCs w:val="24"/>
                <w:lang w:val="en-US" w:eastAsia="en-US"/>
              </w:rPr>
            </w:pPr>
            <w:r>
              <w:rPr>
                <w:sz w:val="24"/>
                <w:szCs w:val="24"/>
                <w:lang w:eastAsia="en-US"/>
              </w:rPr>
              <w:t>9б</w:t>
            </w:r>
          </w:p>
        </w:tc>
        <w:tc>
          <w:tcPr>
            <w:tcW w:w="1375" w:type="dxa"/>
            <w:tcBorders>
              <w:top w:val="single" w:sz="4" w:space="0" w:color="auto"/>
              <w:left w:val="single" w:sz="4" w:space="0" w:color="auto"/>
              <w:bottom w:val="single" w:sz="4" w:space="0" w:color="auto"/>
              <w:right w:val="single" w:sz="4" w:space="0" w:color="auto"/>
            </w:tcBorders>
            <w:hideMark/>
          </w:tcPr>
          <w:p w14:paraId="07CD2ED3" w14:textId="5191BA8A" w:rsidR="00177733" w:rsidRDefault="00177733" w:rsidP="00177733">
            <w:pPr>
              <w:tabs>
                <w:tab w:val="left" w:pos="1134"/>
              </w:tabs>
              <w:spacing w:after="0" w:line="276" w:lineRule="auto"/>
              <w:rPr>
                <w:sz w:val="24"/>
                <w:szCs w:val="24"/>
                <w:lang w:eastAsia="en-US"/>
              </w:rPr>
            </w:pPr>
            <w:r>
              <w:rPr>
                <w:sz w:val="24"/>
                <w:szCs w:val="24"/>
                <w:lang w:eastAsia="en-US"/>
              </w:rPr>
              <w:t>33</w:t>
            </w:r>
          </w:p>
        </w:tc>
        <w:tc>
          <w:tcPr>
            <w:tcW w:w="1194" w:type="dxa"/>
            <w:tcBorders>
              <w:top w:val="single" w:sz="4" w:space="0" w:color="auto"/>
              <w:left w:val="single" w:sz="4" w:space="0" w:color="auto"/>
              <w:bottom w:val="single" w:sz="4" w:space="0" w:color="auto"/>
              <w:right w:val="single" w:sz="4" w:space="0" w:color="auto"/>
            </w:tcBorders>
          </w:tcPr>
          <w:p w14:paraId="658A0B33" w14:textId="3FD35FE5" w:rsidR="00177733" w:rsidRDefault="003E0EE1" w:rsidP="00177733">
            <w:pPr>
              <w:tabs>
                <w:tab w:val="left" w:pos="1134"/>
              </w:tabs>
              <w:spacing w:after="0" w:line="276" w:lineRule="auto"/>
              <w:rPr>
                <w:sz w:val="24"/>
                <w:szCs w:val="24"/>
                <w:lang w:eastAsia="en-US"/>
              </w:rPr>
            </w:pPr>
            <w:r>
              <w:rPr>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tcPr>
          <w:p w14:paraId="7BDC865B" w14:textId="77777777" w:rsidR="00177733" w:rsidRDefault="00177733" w:rsidP="00177733">
            <w:pPr>
              <w:tabs>
                <w:tab w:val="left" w:pos="1134"/>
              </w:tabs>
              <w:spacing w:after="0" w:line="276" w:lineRule="auto"/>
              <w:ind w:left="567"/>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561B414D" w14:textId="106DE16F" w:rsidR="00177733" w:rsidRDefault="003E0EE1" w:rsidP="00177733">
            <w:pPr>
              <w:tabs>
                <w:tab w:val="left" w:pos="1134"/>
              </w:tabs>
              <w:spacing w:after="0" w:line="276" w:lineRule="auto"/>
              <w:rPr>
                <w:sz w:val="24"/>
                <w:szCs w:val="24"/>
                <w:lang w:eastAsia="en-US"/>
              </w:rPr>
            </w:pPr>
            <w:r>
              <w:rPr>
                <w:sz w:val="24"/>
                <w:szCs w:val="24"/>
                <w:lang w:eastAsia="en-US"/>
              </w:rPr>
              <w:t>2</w:t>
            </w:r>
          </w:p>
        </w:tc>
        <w:tc>
          <w:tcPr>
            <w:tcW w:w="841" w:type="dxa"/>
            <w:tcBorders>
              <w:top w:val="single" w:sz="4" w:space="0" w:color="auto"/>
              <w:left w:val="single" w:sz="4" w:space="0" w:color="auto"/>
              <w:bottom w:val="single" w:sz="4" w:space="0" w:color="auto"/>
              <w:right w:val="single" w:sz="4" w:space="0" w:color="auto"/>
            </w:tcBorders>
          </w:tcPr>
          <w:p w14:paraId="6EA504B5" w14:textId="27042A5E" w:rsidR="00177733" w:rsidRDefault="002D2D9B" w:rsidP="00177733">
            <w:pPr>
              <w:tabs>
                <w:tab w:val="left" w:pos="1134"/>
              </w:tabs>
              <w:spacing w:after="0" w:line="276" w:lineRule="auto"/>
              <w:rPr>
                <w:sz w:val="24"/>
                <w:szCs w:val="24"/>
                <w:lang w:eastAsia="en-US"/>
              </w:rPr>
            </w:pPr>
            <w:r>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Pr>
          <w:p w14:paraId="4BB27682" w14:textId="78134457" w:rsidR="00177733" w:rsidRDefault="002D2D9B" w:rsidP="00177733">
            <w:pPr>
              <w:tabs>
                <w:tab w:val="left" w:pos="1134"/>
              </w:tabs>
              <w:spacing w:after="0" w:line="276" w:lineRule="auto"/>
              <w:rPr>
                <w:sz w:val="24"/>
                <w:szCs w:val="24"/>
                <w:lang w:eastAsia="en-US"/>
              </w:rPr>
            </w:pPr>
            <w:r>
              <w:rPr>
                <w:sz w:val="24"/>
                <w:szCs w:val="24"/>
                <w:lang w:eastAsia="en-US"/>
              </w:rPr>
              <w:t>6</w:t>
            </w:r>
          </w:p>
        </w:tc>
        <w:tc>
          <w:tcPr>
            <w:tcW w:w="1143" w:type="dxa"/>
            <w:tcBorders>
              <w:top w:val="single" w:sz="4" w:space="0" w:color="auto"/>
              <w:left w:val="single" w:sz="4" w:space="0" w:color="auto"/>
              <w:bottom w:val="single" w:sz="4" w:space="0" w:color="auto"/>
              <w:right w:val="single" w:sz="4" w:space="0" w:color="auto"/>
            </w:tcBorders>
          </w:tcPr>
          <w:p w14:paraId="187942A7" w14:textId="7694EF0C" w:rsidR="00177733" w:rsidRDefault="002D2D9B" w:rsidP="00177733">
            <w:pPr>
              <w:tabs>
                <w:tab w:val="left" w:pos="1134"/>
              </w:tabs>
              <w:spacing w:after="0" w:line="276" w:lineRule="auto"/>
              <w:rPr>
                <w:sz w:val="24"/>
                <w:szCs w:val="24"/>
                <w:lang w:eastAsia="en-US"/>
              </w:rPr>
            </w:pPr>
            <w:r>
              <w:rPr>
                <w:sz w:val="24"/>
                <w:szCs w:val="24"/>
                <w:lang w:eastAsia="en-US"/>
              </w:rPr>
              <w:t>1</w:t>
            </w:r>
          </w:p>
        </w:tc>
        <w:tc>
          <w:tcPr>
            <w:tcW w:w="1125" w:type="dxa"/>
            <w:tcBorders>
              <w:top w:val="single" w:sz="4" w:space="0" w:color="auto"/>
              <w:left w:val="single" w:sz="4" w:space="0" w:color="auto"/>
              <w:bottom w:val="single" w:sz="4" w:space="0" w:color="auto"/>
              <w:right w:val="single" w:sz="4" w:space="0" w:color="auto"/>
            </w:tcBorders>
          </w:tcPr>
          <w:p w14:paraId="7EFEC9F2" w14:textId="4BE2AC88" w:rsidR="00177733" w:rsidRDefault="003E0EE1" w:rsidP="00177733">
            <w:pPr>
              <w:tabs>
                <w:tab w:val="left" w:pos="1134"/>
              </w:tabs>
              <w:spacing w:after="0" w:line="276" w:lineRule="auto"/>
              <w:rPr>
                <w:sz w:val="24"/>
                <w:szCs w:val="24"/>
                <w:lang w:eastAsia="en-US"/>
              </w:rPr>
            </w:pPr>
            <w:r>
              <w:rPr>
                <w:sz w:val="24"/>
                <w:szCs w:val="24"/>
                <w:lang w:eastAsia="en-US"/>
              </w:rPr>
              <w:t>15,9</w:t>
            </w:r>
          </w:p>
        </w:tc>
        <w:tc>
          <w:tcPr>
            <w:tcW w:w="1417" w:type="dxa"/>
            <w:tcBorders>
              <w:top w:val="single" w:sz="4" w:space="0" w:color="auto"/>
              <w:left w:val="single" w:sz="4" w:space="0" w:color="auto"/>
              <w:bottom w:val="single" w:sz="4" w:space="0" w:color="auto"/>
              <w:right w:val="single" w:sz="4" w:space="0" w:color="auto"/>
            </w:tcBorders>
          </w:tcPr>
          <w:p w14:paraId="0F963B7C" w14:textId="6F28845F" w:rsidR="00177733" w:rsidRDefault="002D2D9B" w:rsidP="00177733">
            <w:pPr>
              <w:tabs>
                <w:tab w:val="left" w:pos="1134"/>
              </w:tabs>
              <w:spacing w:after="0" w:line="276" w:lineRule="auto"/>
              <w:rPr>
                <w:sz w:val="24"/>
                <w:szCs w:val="24"/>
                <w:lang w:eastAsia="en-US"/>
              </w:rPr>
            </w:pPr>
            <w:r>
              <w:rPr>
                <w:sz w:val="24"/>
                <w:szCs w:val="24"/>
                <w:lang w:eastAsia="en-US"/>
              </w:rPr>
              <w:t xml:space="preserve">  93</w:t>
            </w:r>
            <w:r w:rsidR="003E0EE1">
              <w:rPr>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tcPr>
          <w:p w14:paraId="1174AD30" w14:textId="3FED3AAA" w:rsidR="00177733" w:rsidRDefault="002D2D9B" w:rsidP="00177733">
            <w:pPr>
              <w:tabs>
                <w:tab w:val="left" w:pos="1134"/>
              </w:tabs>
              <w:spacing w:after="0" w:line="276" w:lineRule="auto"/>
              <w:rPr>
                <w:sz w:val="24"/>
                <w:szCs w:val="24"/>
                <w:lang w:eastAsia="en-US"/>
              </w:rPr>
            </w:pPr>
            <w:r>
              <w:rPr>
                <w:sz w:val="24"/>
                <w:szCs w:val="24"/>
                <w:lang w:eastAsia="en-US"/>
              </w:rPr>
              <w:t>50</w:t>
            </w:r>
            <w:r w:rsidR="003E0EE1">
              <w:rPr>
                <w:sz w:val="24"/>
                <w:szCs w:val="24"/>
                <w:lang w:eastAsia="en-US"/>
              </w:rPr>
              <w:t>%</w:t>
            </w:r>
          </w:p>
        </w:tc>
      </w:tr>
      <w:tr w:rsidR="00177733" w14:paraId="6A6C226E" w14:textId="77777777" w:rsidTr="003E6FA4">
        <w:tc>
          <w:tcPr>
            <w:tcW w:w="1400" w:type="dxa"/>
            <w:tcBorders>
              <w:top w:val="single" w:sz="4" w:space="0" w:color="auto"/>
              <w:left w:val="single" w:sz="4" w:space="0" w:color="auto"/>
              <w:bottom w:val="single" w:sz="4" w:space="0" w:color="auto"/>
              <w:right w:val="single" w:sz="4" w:space="0" w:color="auto"/>
            </w:tcBorders>
            <w:hideMark/>
          </w:tcPr>
          <w:p w14:paraId="4EFB7E2C" w14:textId="59AE258A" w:rsidR="00177733" w:rsidRDefault="00177733" w:rsidP="00177733">
            <w:pPr>
              <w:tabs>
                <w:tab w:val="left" w:pos="1134"/>
              </w:tabs>
              <w:spacing w:after="0" w:line="276" w:lineRule="auto"/>
              <w:rPr>
                <w:sz w:val="24"/>
                <w:szCs w:val="24"/>
                <w:lang w:eastAsia="en-US"/>
              </w:rPr>
            </w:pPr>
            <w:r>
              <w:rPr>
                <w:sz w:val="24"/>
                <w:szCs w:val="24"/>
                <w:lang w:eastAsia="en-US"/>
              </w:rPr>
              <w:t>Итого</w:t>
            </w:r>
          </w:p>
        </w:tc>
        <w:tc>
          <w:tcPr>
            <w:tcW w:w="1375" w:type="dxa"/>
            <w:tcBorders>
              <w:top w:val="single" w:sz="4" w:space="0" w:color="auto"/>
              <w:left w:val="single" w:sz="4" w:space="0" w:color="auto"/>
              <w:bottom w:val="single" w:sz="4" w:space="0" w:color="auto"/>
              <w:right w:val="single" w:sz="4" w:space="0" w:color="auto"/>
            </w:tcBorders>
            <w:hideMark/>
          </w:tcPr>
          <w:p w14:paraId="2124453D" w14:textId="08A3E10B" w:rsidR="00177733" w:rsidRDefault="00177733" w:rsidP="00177733">
            <w:pPr>
              <w:tabs>
                <w:tab w:val="left" w:pos="1134"/>
              </w:tabs>
              <w:spacing w:after="0" w:line="276" w:lineRule="auto"/>
              <w:rPr>
                <w:b/>
                <w:sz w:val="24"/>
                <w:szCs w:val="24"/>
                <w:lang w:eastAsia="en-US"/>
              </w:rPr>
            </w:pPr>
            <w:r>
              <w:rPr>
                <w:b/>
                <w:sz w:val="24"/>
                <w:szCs w:val="24"/>
                <w:lang w:eastAsia="en-US"/>
              </w:rPr>
              <w:t>69</w:t>
            </w:r>
          </w:p>
        </w:tc>
        <w:tc>
          <w:tcPr>
            <w:tcW w:w="1194" w:type="dxa"/>
            <w:tcBorders>
              <w:top w:val="single" w:sz="4" w:space="0" w:color="auto"/>
              <w:left w:val="single" w:sz="4" w:space="0" w:color="auto"/>
              <w:bottom w:val="single" w:sz="4" w:space="0" w:color="auto"/>
              <w:right w:val="single" w:sz="4" w:space="0" w:color="auto"/>
            </w:tcBorders>
          </w:tcPr>
          <w:p w14:paraId="0780F42E" w14:textId="5E7E3009" w:rsidR="00177733" w:rsidRDefault="000C36A9" w:rsidP="00177733">
            <w:pPr>
              <w:tabs>
                <w:tab w:val="left" w:pos="1134"/>
              </w:tabs>
              <w:spacing w:after="0" w:line="276" w:lineRule="auto"/>
              <w:rPr>
                <w:b/>
                <w:sz w:val="24"/>
                <w:szCs w:val="24"/>
                <w:lang w:eastAsia="en-US"/>
              </w:rPr>
            </w:pPr>
            <w:r>
              <w:rPr>
                <w:b/>
                <w:sz w:val="24"/>
                <w:szCs w:val="24"/>
                <w:lang w:eastAsia="en-US"/>
              </w:rPr>
              <w:t>23</w:t>
            </w:r>
          </w:p>
        </w:tc>
        <w:tc>
          <w:tcPr>
            <w:tcW w:w="1418" w:type="dxa"/>
            <w:tcBorders>
              <w:top w:val="single" w:sz="4" w:space="0" w:color="auto"/>
              <w:left w:val="single" w:sz="4" w:space="0" w:color="auto"/>
              <w:bottom w:val="single" w:sz="4" w:space="0" w:color="auto"/>
              <w:right w:val="single" w:sz="4" w:space="0" w:color="auto"/>
            </w:tcBorders>
          </w:tcPr>
          <w:p w14:paraId="792432F8" w14:textId="77777777" w:rsidR="00177733" w:rsidRDefault="00177733" w:rsidP="00177733">
            <w:pPr>
              <w:tabs>
                <w:tab w:val="left" w:pos="1134"/>
              </w:tabs>
              <w:spacing w:after="0" w:line="276" w:lineRule="auto"/>
              <w:ind w:left="567"/>
              <w:rPr>
                <w:b/>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7CC43F03" w14:textId="13B56E26" w:rsidR="00177733" w:rsidRDefault="000C36A9" w:rsidP="00177733">
            <w:pPr>
              <w:tabs>
                <w:tab w:val="left" w:pos="1134"/>
              </w:tabs>
              <w:spacing w:after="0" w:line="276" w:lineRule="auto"/>
              <w:rPr>
                <w:b/>
                <w:sz w:val="24"/>
                <w:szCs w:val="24"/>
                <w:lang w:eastAsia="en-US"/>
              </w:rPr>
            </w:pPr>
            <w:r>
              <w:rPr>
                <w:b/>
                <w:sz w:val="24"/>
                <w:szCs w:val="24"/>
                <w:lang w:eastAsia="en-US"/>
              </w:rPr>
              <w:t>3</w:t>
            </w:r>
          </w:p>
        </w:tc>
        <w:tc>
          <w:tcPr>
            <w:tcW w:w="841" w:type="dxa"/>
            <w:tcBorders>
              <w:top w:val="single" w:sz="4" w:space="0" w:color="auto"/>
              <w:left w:val="single" w:sz="4" w:space="0" w:color="auto"/>
              <w:bottom w:val="single" w:sz="4" w:space="0" w:color="auto"/>
              <w:right w:val="single" w:sz="4" w:space="0" w:color="auto"/>
            </w:tcBorders>
          </w:tcPr>
          <w:p w14:paraId="0FB25E17" w14:textId="713BAB52" w:rsidR="00177733" w:rsidRDefault="002D2D9B" w:rsidP="00177733">
            <w:pPr>
              <w:tabs>
                <w:tab w:val="left" w:pos="1134"/>
              </w:tabs>
              <w:spacing w:after="0" w:line="276" w:lineRule="auto"/>
              <w:rPr>
                <w:b/>
                <w:sz w:val="24"/>
                <w:szCs w:val="24"/>
                <w:lang w:eastAsia="en-US"/>
              </w:rPr>
            </w:pPr>
            <w:r>
              <w:rPr>
                <w:b/>
                <w:sz w:val="24"/>
                <w:szCs w:val="24"/>
                <w:lang w:eastAsia="en-US"/>
              </w:rPr>
              <w:t>11</w:t>
            </w:r>
          </w:p>
        </w:tc>
        <w:tc>
          <w:tcPr>
            <w:tcW w:w="993" w:type="dxa"/>
            <w:tcBorders>
              <w:top w:val="single" w:sz="4" w:space="0" w:color="auto"/>
              <w:left w:val="single" w:sz="4" w:space="0" w:color="auto"/>
              <w:bottom w:val="single" w:sz="4" w:space="0" w:color="auto"/>
              <w:right w:val="single" w:sz="4" w:space="0" w:color="auto"/>
            </w:tcBorders>
          </w:tcPr>
          <w:p w14:paraId="48D03F8B" w14:textId="5FB879E4" w:rsidR="00177733" w:rsidRDefault="002D2D9B" w:rsidP="00177733">
            <w:pPr>
              <w:tabs>
                <w:tab w:val="left" w:pos="1134"/>
              </w:tabs>
              <w:spacing w:after="0" w:line="276" w:lineRule="auto"/>
              <w:rPr>
                <w:b/>
                <w:sz w:val="24"/>
                <w:szCs w:val="24"/>
                <w:lang w:eastAsia="en-US"/>
              </w:rPr>
            </w:pPr>
            <w:r>
              <w:rPr>
                <w:b/>
                <w:sz w:val="24"/>
                <w:szCs w:val="24"/>
                <w:lang w:eastAsia="en-US"/>
              </w:rPr>
              <w:t>8</w:t>
            </w:r>
          </w:p>
        </w:tc>
        <w:tc>
          <w:tcPr>
            <w:tcW w:w="1143" w:type="dxa"/>
            <w:tcBorders>
              <w:top w:val="single" w:sz="4" w:space="0" w:color="auto"/>
              <w:left w:val="single" w:sz="4" w:space="0" w:color="auto"/>
              <w:bottom w:val="single" w:sz="4" w:space="0" w:color="auto"/>
              <w:right w:val="single" w:sz="4" w:space="0" w:color="auto"/>
            </w:tcBorders>
          </w:tcPr>
          <w:p w14:paraId="78229142" w14:textId="56DCE9B0" w:rsidR="00177733" w:rsidRDefault="002D2D9B" w:rsidP="00177733">
            <w:pPr>
              <w:tabs>
                <w:tab w:val="left" w:pos="1134"/>
              </w:tabs>
              <w:spacing w:after="0" w:line="276" w:lineRule="auto"/>
              <w:rPr>
                <w:b/>
                <w:sz w:val="24"/>
                <w:szCs w:val="24"/>
                <w:lang w:eastAsia="en-US"/>
              </w:rPr>
            </w:pPr>
            <w:r>
              <w:rPr>
                <w:b/>
                <w:sz w:val="24"/>
                <w:szCs w:val="24"/>
                <w:lang w:eastAsia="en-US"/>
              </w:rPr>
              <w:t>1</w:t>
            </w:r>
          </w:p>
        </w:tc>
        <w:tc>
          <w:tcPr>
            <w:tcW w:w="1125" w:type="dxa"/>
            <w:tcBorders>
              <w:top w:val="single" w:sz="4" w:space="0" w:color="auto"/>
              <w:left w:val="single" w:sz="4" w:space="0" w:color="auto"/>
              <w:bottom w:val="single" w:sz="4" w:space="0" w:color="auto"/>
              <w:right w:val="single" w:sz="4" w:space="0" w:color="auto"/>
            </w:tcBorders>
          </w:tcPr>
          <w:p w14:paraId="612B820B" w14:textId="3B774A63" w:rsidR="00177733" w:rsidRDefault="000C36A9" w:rsidP="00177733">
            <w:pPr>
              <w:tabs>
                <w:tab w:val="left" w:pos="1134"/>
              </w:tabs>
              <w:spacing w:after="0" w:line="276" w:lineRule="auto"/>
              <w:rPr>
                <w:b/>
                <w:sz w:val="24"/>
                <w:szCs w:val="24"/>
                <w:lang w:eastAsia="en-US"/>
              </w:rPr>
            </w:pPr>
            <w:r>
              <w:rPr>
                <w:b/>
                <w:sz w:val="24"/>
                <w:szCs w:val="24"/>
                <w:lang w:eastAsia="en-US"/>
              </w:rPr>
              <w:t>16,7</w:t>
            </w:r>
          </w:p>
        </w:tc>
        <w:tc>
          <w:tcPr>
            <w:tcW w:w="1417" w:type="dxa"/>
            <w:tcBorders>
              <w:top w:val="single" w:sz="4" w:space="0" w:color="auto"/>
              <w:left w:val="single" w:sz="4" w:space="0" w:color="auto"/>
              <w:bottom w:val="single" w:sz="4" w:space="0" w:color="auto"/>
              <w:right w:val="single" w:sz="4" w:space="0" w:color="auto"/>
            </w:tcBorders>
          </w:tcPr>
          <w:p w14:paraId="5D28BD94" w14:textId="6B5E66A8" w:rsidR="00177733" w:rsidRDefault="002D2D9B" w:rsidP="00177733">
            <w:pPr>
              <w:tabs>
                <w:tab w:val="left" w:pos="1134"/>
              </w:tabs>
              <w:spacing w:after="0" w:line="276" w:lineRule="auto"/>
              <w:rPr>
                <w:b/>
                <w:sz w:val="24"/>
                <w:szCs w:val="24"/>
                <w:lang w:eastAsia="en-US"/>
              </w:rPr>
            </w:pPr>
            <w:r>
              <w:rPr>
                <w:b/>
                <w:sz w:val="24"/>
                <w:szCs w:val="24"/>
                <w:lang w:eastAsia="en-US"/>
              </w:rPr>
              <w:t xml:space="preserve">  96</w:t>
            </w:r>
            <w:r w:rsidR="000C36A9">
              <w:rPr>
                <w:b/>
                <w:sz w:val="24"/>
                <w:szCs w:val="24"/>
                <w:lang w:eastAsia="en-US"/>
              </w:rPr>
              <w:t>%</w:t>
            </w:r>
          </w:p>
        </w:tc>
        <w:tc>
          <w:tcPr>
            <w:tcW w:w="1263" w:type="dxa"/>
            <w:tcBorders>
              <w:top w:val="single" w:sz="4" w:space="0" w:color="auto"/>
              <w:left w:val="single" w:sz="4" w:space="0" w:color="auto"/>
              <w:bottom w:val="single" w:sz="4" w:space="0" w:color="auto"/>
              <w:right w:val="single" w:sz="4" w:space="0" w:color="auto"/>
            </w:tcBorders>
          </w:tcPr>
          <w:p w14:paraId="7EFDD1F2" w14:textId="76DA4003" w:rsidR="00177733" w:rsidRDefault="002D2D9B" w:rsidP="00177733">
            <w:pPr>
              <w:tabs>
                <w:tab w:val="left" w:pos="1134"/>
              </w:tabs>
              <w:spacing w:after="0" w:line="276" w:lineRule="auto"/>
              <w:rPr>
                <w:b/>
                <w:sz w:val="24"/>
                <w:szCs w:val="24"/>
                <w:lang w:eastAsia="en-US"/>
              </w:rPr>
            </w:pPr>
            <w:r>
              <w:rPr>
                <w:b/>
                <w:sz w:val="24"/>
                <w:szCs w:val="24"/>
                <w:lang w:eastAsia="en-US"/>
              </w:rPr>
              <w:t>61</w:t>
            </w:r>
            <w:r w:rsidR="000C36A9">
              <w:rPr>
                <w:b/>
                <w:sz w:val="24"/>
                <w:szCs w:val="24"/>
                <w:lang w:eastAsia="en-US"/>
              </w:rPr>
              <w:t>%</w:t>
            </w:r>
          </w:p>
        </w:tc>
      </w:tr>
    </w:tbl>
    <w:p w14:paraId="5171B6FE" w14:textId="3BEF27C2" w:rsidR="00AD2C5C" w:rsidRDefault="002D2D9B" w:rsidP="003E0EE1">
      <w:pPr>
        <w:tabs>
          <w:tab w:val="left" w:pos="1134"/>
        </w:tabs>
        <w:spacing w:after="0" w:line="276" w:lineRule="auto"/>
        <w:ind w:left="567"/>
        <w:rPr>
          <w:sz w:val="24"/>
          <w:szCs w:val="24"/>
        </w:rPr>
      </w:pPr>
      <w:r>
        <w:rPr>
          <w:b/>
          <w:sz w:val="24"/>
          <w:szCs w:val="24"/>
        </w:rPr>
        <w:t xml:space="preserve">               Не сдал</w:t>
      </w:r>
      <w:r w:rsidR="00AD2C5C">
        <w:rPr>
          <w:b/>
          <w:sz w:val="24"/>
          <w:szCs w:val="24"/>
        </w:rPr>
        <w:t xml:space="preserve">: </w:t>
      </w:r>
      <w:r w:rsidR="003E0EE1" w:rsidRPr="00CF41DE">
        <w:rPr>
          <w:b/>
          <w:i/>
          <w:sz w:val="24"/>
          <w:szCs w:val="24"/>
        </w:rPr>
        <w:t>Яковлев А.</w:t>
      </w:r>
      <w:r w:rsidR="003E0EE1">
        <w:rPr>
          <w:sz w:val="24"/>
          <w:szCs w:val="24"/>
        </w:rPr>
        <w:t xml:space="preserve"> (9б)</w:t>
      </w:r>
    </w:p>
    <w:p w14:paraId="128610BB" w14:textId="77777777" w:rsidR="00AD2C5C" w:rsidRDefault="00AD2C5C" w:rsidP="00AD2C5C">
      <w:pPr>
        <w:tabs>
          <w:tab w:val="left" w:pos="1134"/>
        </w:tabs>
        <w:spacing w:after="0" w:line="276" w:lineRule="auto"/>
        <w:ind w:left="567"/>
        <w:jc w:val="both"/>
        <w:rPr>
          <w:b/>
          <w:sz w:val="24"/>
          <w:szCs w:val="24"/>
        </w:rPr>
      </w:pPr>
    </w:p>
    <w:p w14:paraId="3C3CA356" w14:textId="77777777" w:rsidR="00AD2C5C" w:rsidRDefault="00AD2C5C" w:rsidP="00AD2C5C">
      <w:pPr>
        <w:tabs>
          <w:tab w:val="left" w:pos="1134"/>
        </w:tabs>
        <w:spacing w:after="0" w:line="276" w:lineRule="auto"/>
        <w:ind w:left="567"/>
        <w:jc w:val="both"/>
        <w:rPr>
          <w:b/>
          <w:sz w:val="24"/>
          <w:szCs w:val="24"/>
        </w:rPr>
      </w:pPr>
    </w:p>
    <w:p w14:paraId="7D52E611" w14:textId="77777777" w:rsidR="00AD2C5C" w:rsidRDefault="00AD2C5C" w:rsidP="00AD2C5C">
      <w:pPr>
        <w:tabs>
          <w:tab w:val="left" w:pos="1134"/>
        </w:tabs>
        <w:spacing w:after="0" w:line="276" w:lineRule="auto"/>
        <w:ind w:left="567"/>
        <w:jc w:val="both"/>
        <w:rPr>
          <w:b/>
          <w:sz w:val="24"/>
          <w:szCs w:val="24"/>
        </w:rPr>
      </w:pPr>
    </w:p>
    <w:p w14:paraId="7051137B" w14:textId="3251A5C3" w:rsidR="00AD2C5C" w:rsidRDefault="003E0EE1" w:rsidP="003E0EE1">
      <w:pPr>
        <w:tabs>
          <w:tab w:val="left" w:pos="1134"/>
        </w:tabs>
        <w:spacing w:after="0" w:line="276" w:lineRule="auto"/>
        <w:jc w:val="both"/>
        <w:rPr>
          <w:sz w:val="24"/>
          <w:szCs w:val="24"/>
        </w:rPr>
      </w:pPr>
      <w:r>
        <w:rPr>
          <w:b/>
          <w:sz w:val="24"/>
          <w:szCs w:val="24"/>
        </w:rPr>
        <w:t xml:space="preserve">        </w:t>
      </w:r>
      <w:r w:rsidR="00AD2C5C">
        <w:rPr>
          <w:b/>
          <w:sz w:val="24"/>
          <w:szCs w:val="24"/>
        </w:rPr>
        <w:t xml:space="preserve"> 9-е классы-</w:t>
      </w:r>
      <w:r w:rsidR="00AD2C5C">
        <w:rPr>
          <w:sz w:val="24"/>
          <w:szCs w:val="24"/>
        </w:rPr>
        <w:t xml:space="preserve"> </w:t>
      </w:r>
      <w:r w:rsidR="00AD2C5C">
        <w:rPr>
          <w:i/>
          <w:sz w:val="24"/>
          <w:szCs w:val="24"/>
        </w:rPr>
        <w:t>биология (</w:t>
      </w:r>
      <w:r w:rsidR="00AD2C5C">
        <w:rPr>
          <w:b/>
          <w:i/>
          <w:sz w:val="24"/>
          <w:szCs w:val="24"/>
        </w:rPr>
        <w:t>ОГЭ</w:t>
      </w:r>
      <w:r w:rsidR="00AD2C5C">
        <w:rPr>
          <w:i/>
          <w:sz w:val="24"/>
          <w:szCs w:val="24"/>
        </w:rPr>
        <w:t xml:space="preserve">), ( учитель:  </w:t>
      </w:r>
      <w:r w:rsidR="00AD2C5C">
        <w:rPr>
          <w:b/>
          <w:i/>
          <w:sz w:val="24"/>
          <w:szCs w:val="24"/>
        </w:rPr>
        <w:t>Соколова Е.Н.)</w:t>
      </w:r>
      <w:r w:rsidR="00AD2C5C">
        <w:rPr>
          <w:sz w:val="24"/>
          <w:szCs w:val="24"/>
        </w:rPr>
        <w:t xml:space="preserve"> </w:t>
      </w:r>
    </w:p>
    <w:tbl>
      <w:tblPr>
        <w:tblW w:w="133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75"/>
        <w:gridCol w:w="1194"/>
        <w:gridCol w:w="1418"/>
        <w:gridCol w:w="1143"/>
        <w:gridCol w:w="841"/>
        <w:gridCol w:w="851"/>
        <w:gridCol w:w="1276"/>
        <w:gridCol w:w="1134"/>
        <w:gridCol w:w="1417"/>
        <w:gridCol w:w="1276"/>
      </w:tblGrid>
      <w:tr w:rsidR="00AD2C5C" w14:paraId="20C51A41" w14:textId="77777777" w:rsidTr="00AD2C5C">
        <w:tc>
          <w:tcPr>
            <w:tcW w:w="1400" w:type="dxa"/>
            <w:tcBorders>
              <w:top w:val="single" w:sz="4" w:space="0" w:color="auto"/>
              <w:left w:val="single" w:sz="4" w:space="0" w:color="auto"/>
              <w:bottom w:val="single" w:sz="4" w:space="0" w:color="auto"/>
              <w:right w:val="single" w:sz="4" w:space="0" w:color="auto"/>
            </w:tcBorders>
            <w:hideMark/>
          </w:tcPr>
          <w:p w14:paraId="716558E1" w14:textId="77777777" w:rsidR="00AD2C5C" w:rsidRDefault="00AD2C5C">
            <w:pPr>
              <w:tabs>
                <w:tab w:val="left" w:pos="1134"/>
              </w:tabs>
              <w:spacing w:after="0" w:line="276" w:lineRule="auto"/>
              <w:jc w:val="both"/>
              <w:rPr>
                <w:sz w:val="24"/>
                <w:szCs w:val="24"/>
                <w:lang w:eastAsia="en-US"/>
              </w:rPr>
            </w:pPr>
            <w:r>
              <w:rPr>
                <w:sz w:val="24"/>
                <w:szCs w:val="24"/>
                <w:lang w:eastAsia="en-US"/>
              </w:rPr>
              <w:t>Класс</w:t>
            </w:r>
          </w:p>
        </w:tc>
        <w:tc>
          <w:tcPr>
            <w:tcW w:w="1375" w:type="dxa"/>
            <w:tcBorders>
              <w:top w:val="single" w:sz="4" w:space="0" w:color="auto"/>
              <w:left w:val="single" w:sz="4" w:space="0" w:color="auto"/>
              <w:bottom w:val="single" w:sz="4" w:space="0" w:color="auto"/>
              <w:right w:val="single" w:sz="4" w:space="0" w:color="auto"/>
            </w:tcBorders>
            <w:hideMark/>
          </w:tcPr>
          <w:p w14:paraId="580FB20A"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14:paraId="6D2DFEAD"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8" w:type="dxa"/>
            <w:tcBorders>
              <w:top w:val="single" w:sz="4" w:space="0" w:color="auto"/>
              <w:left w:val="single" w:sz="4" w:space="0" w:color="auto"/>
              <w:bottom w:val="single" w:sz="4" w:space="0" w:color="auto"/>
              <w:right w:val="single" w:sz="4" w:space="0" w:color="auto"/>
            </w:tcBorders>
            <w:hideMark/>
          </w:tcPr>
          <w:p w14:paraId="189012E9"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3" w:type="dxa"/>
            <w:tcBorders>
              <w:top w:val="single" w:sz="4" w:space="0" w:color="auto"/>
              <w:left w:val="single" w:sz="4" w:space="0" w:color="auto"/>
              <w:bottom w:val="single" w:sz="4" w:space="0" w:color="auto"/>
              <w:right w:val="single" w:sz="4" w:space="0" w:color="auto"/>
            </w:tcBorders>
            <w:hideMark/>
          </w:tcPr>
          <w:p w14:paraId="6A322306"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1" w:type="dxa"/>
            <w:tcBorders>
              <w:top w:val="single" w:sz="4" w:space="0" w:color="auto"/>
              <w:left w:val="single" w:sz="4" w:space="0" w:color="auto"/>
              <w:bottom w:val="single" w:sz="4" w:space="0" w:color="auto"/>
              <w:right w:val="single" w:sz="4" w:space="0" w:color="auto"/>
            </w:tcBorders>
            <w:hideMark/>
          </w:tcPr>
          <w:p w14:paraId="207687BB"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7E41CFA5"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3DC7EE6B"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A1253EA"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417" w:type="dxa"/>
            <w:tcBorders>
              <w:top w:val="single" w:sz="4" w:space="0" w:color="auto"/>
              <w:left w:val="single" w:sz="4" w:space="0" w:color="auto"/>
              <w:bottom w:val="single" w:sz="4" w:space="0" w:color="auto"/>
              <w:right w:val="single" w:sz="4" w:space="0" w:color="auto"/>
            </w:tcBorders>
            <w:hideMark/>
          </w:tcPr>
          <w:p w14:paraId="6C2A1810"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276" w:type="dxa"/>
            <w:tcBorders>
              <w:top w:val="single" w:sz="4" w:space="0" w:color="auto"/>
              <w:left w:val="single" w:sz="4" w:space="0" w:color="auto"/>
              <w:bottom w:val="single" w:sz="4" w:space="0" w:color="auto"/>
              <w:right w:val="single" w:sz="4" w:space="0" w:color="auto"/>
            </w:tcBorders>
            <w:hideMark/>
          </w:tcPr>
          <w:p w14:paraId="25EA18C6"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17D56283" w14:textId="77777777" w:rsidTr="003E0EE1">
        <w:tc>
          <w:tcPr>
            <w:tcW w:w="1400" w:type="dxa"/>
            <w:tcBorders>
              <w:top w:val="single" w:sz="4" w:space="0" w:color="auto"/>
              <w:left w:val="single" w:sz="4" w:space="0" w:color="auto"/>
              <w:bottom w:val="single" w:sz="4" w:space="0" w:color="auto"/>
              <w:right w:val="single" w:sz="4" w:space="0" w:color="auto"/>
            </w:tcBorders>
            <w:hideMark/>
          </w:tcPr>
          <w:p w14:paraId="448CFD8A" w14:textId="702D61E1" w:rsidR="00177733" w:rsidRDefault="00177733" w:rsidP="00177733">
            <w:pPr>
              <w:tabs>
                <w:tab w:val="left" w:pos="1134"/>
              </w:tabs>
              <w:spacing w:after="0" w:line="276" w:lineRule="auto"/>
              <w:jc w:val="both"/>
              <w:rPr>
                <w:sz w:val="24"/>
                <w:szCs w:val="24"/>
                <w:lang w:eastAsia="en-US"/>
              </w:rPr>
            </w:pPr>
            <w:r>
              <w:rPr>
                <w:sz w:val="24"/>
                <w:szCs w:val="24"/>
                <w:lang w:eastAsia="en-US"/>
              </w:rPr>
              <w:t>9а</w:t>
            </w:r>
          </w:p>
        </w:tc>
        <w:tc>
          <w:tcPr>
            <w:tcW w:w="1375" w:type="dxa"/>
            <w:tcBorders>
              <w:top w:val="single" w:sz="4" w:space="0" w:color="auto"/>
              <w:left w:val="single" w:sz="4" w:space="0" w:color="auto"/>
              <w:bottom w:val="single" w:sz="4" w:space="0" w:color="auto"/>
              <w:right w:val="single" w:sz="4" w:space="0" w:color="auto"/>
            </w:tcBorders>
            <w:hideMark/>
          </w:tcPr>
          <w:p w14:paraId="6FE76D5F" w14:textId="5DED8F28"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194" w:type="dxa"/>
            <w:tcBorders>
              <w:top w:val="single" w:sz="4" w:space="0" w:color="auto"/>
              <w:left w:val="single" w:sz="4" w:space="0" w:color="auto"/>
              <w:bottom w:val="single" w:sz="4" w:space="0" w:color="auto"/>
              <w:right w:val="single" w:sz="4" w:space="0" w:color="auto"/>
            </w:tcBorders>
          </w:tcPr>
          <w:p w14:paraId="1C5BD857" w14:textId="075DDDE1" w:rsidR="00177733" w:rsidRDefault="003E0EE1" w:rsidP="00177733">
            <w:pPr>
              <w:tabs>
                <w:tab w:val="left" w:pos="1134"/>
              </w:tabs>
              <w:spacing w:after="0" w:line="276" w:lineRule="auto"/>
              <w:jc w:val="both"/>
              <w:rPr>
                <w:sz w:val="24"/>
                <w:szCs w:val="24"/>
                <w:lang w:eastAsia="en-US"/>
              </w:rPr>
            </w:pPr>
            <w:r>
              <w:rPr>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14:paraId="0A873AC8" w14:textId="77777777" w:rsidR="00177733" w:rsidRDefault="00177733" w:rsidP="00177733">
            <w:pPr>
              <w:tabs>
                <w:tab w:val="left" w:pos="1134"/>
              </w:tabs>
              <w:spacing w:after="0" w:line="276" w:lineRule="auto"/>
              <w:jc w:val="both"/>
              <w:rPr>
                <w:b/>
                <w:sz w:val="24"/>
                <w:szCs w:val="24"/>
                <w:lang w:eastAsia="en-US"/>
              </w:rPr>
            </w:pPr>
            <w:r>
              <w:rPr>
                <w:b/>
                <w:sz w:val="24"/>
                <w:szCs w:val="24"/>
                <w:lang w:eastAsia="en-US"/>
              </w:rPr>
              <w:t>12</w:t>
            </w:r>
          </w:p>
        </w:tc>
        <w:tc>
          <w:tcPr>
            <w:tcW w:w="1143" w:type="dxa"/>
            <w:tcBorders>
              <w:top w:val="single" w:sz="4" w:space="0" w:color="auto"/>
              <w:left w:val="single" w:sz="4" w:space="0" w:color="auto"/>
              <w:bottom w:val="single" w:sz="4" w:space="0" w:color="auto"/>
              <w:right w:val="single" w:sz="4" w:space="0" w:color="auto"/>
            </w:tcBorders>
          </w:tcPr>
          <w:p w14:paraId="00E6AE7A" w14:textId="04E42F22" w:rsidR="00177733" w:rsidRDefault="003E0EE1" w:rsidP="00177733">
            <w:pPr>
              <w:tabs>
                <w:tab w:val="left" w:pos="1134"/>
              </w:tabs>
              <w:spacing w:after="0" w:line="276" w:lineRule="auto"/>
              <w:jc w:val="both"/>
              <w:rPr>
                <w:sz w:val="24"/>
                <w:szCs w:val="24"/>
                <w:lang w:eastAsia="en-US"/>
              </w:rPr>
            </w:pPr>
            <w:r>
              <w:rPr>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14:paraId="2CC02B0E" w14:textId="2530BBFC" w:rsidR="00177733" w:rsidRDefault="003E0EE1" w:rsidP="00177733">
            <w:pPr>
              <w:tabs>
                <w:tab w:val="left" w:pos="1134"/>
              </w:tabs>
              <w:spacing w:after="0" w:line="276" w:lineRule="auto"/>
              <w:jc w:val="both"/>
              <w:rPr>
                <w:sz w:val="24"/>
                <w:szCs w:val="24"/>
                <w:lang w:eastAsia="en-US"/>
              </w:rPr>
            </w:pPr>
            <w:r>
              <w:rPr>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14:paraId="63407C6B" w14:textId="72B60377" w:rsidR="00177733" w:rsidRDefault="003E0EE1" w:rsidP="00177733">
            <w:pPr>
              <w:tabs>
                <w:tab w:val="left" w:pos="1134"/>
              </w:tabs>
              <w:spacing w:after="0" w:line="276" w:lineRule="auto"/>
              <w:jc w:val="both"/>
              <w:rPr>
                <w:sz w:val="24"/>
                <w:szCs w:val="24"/>
                <w:lang w:eastAsia="en-US"/>
              </w:rPr>
            </w:pPr>
            <w:r>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BF21363" w14:textId="7D6B212E" w:rsidR="00177733" w:rsidRDefault="003E0EE1" w:rsidP="00177733">
            <w:pPr>
              <w:tabs>
                <w:tab w:val="left" w:pos="1134"/>
              </w:tabs>
              <w:spacing w:after="0" w:line="276" w:lineRule="auto"/>
              <w:jc w:val="both"/>
              <w:rPr>
                <w:sz w:val="24"/>
                <w:szCs w:val="24"/>
                <w:lang w:eastAsia="en-US"/>
              </w:rPr>
            </w:pPr>
            <w:r>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14:paraId="50DE9E85" w14:textId="067661E9" w:rsidR="00177733" w:rsidRDefault="000C36A9" w:rsidP="00177733">
            <w:pPr>
              <w:tabs>
                <w:tab w:val="left" w:pos="1134"/>
              </w:tabs>
              <w:spacing w:after="0" w:line="276" w:lineRule="auto"/>
              <w:jc w:val="both"/>
              <w:rPr>
                <w:sz w:val="24"/>
                <w:szCs w:val="24"/>
                <w:lang w:eastAsia="en-US"/>
              </w:rPr>
            </w:pPr>
            <w:r>
              <w:rPr>
                <w:sz w:val="24"/>
                <w:szCs w:val="24"/>
                <w:lang w:eastAsia="en-US"/>
              </w:rPr>
              <w:t>26,4</w:t>
            </w:r>
          </w:p>
        </w:tc>
        <w:tc>
          <w:tcPr>
            <w:tcW w:w="1417" w:type="dxa"/>
            <w:tcBorders>
              <w:top w:val="single" w:sz="4" w:space="0" w:color="auto"/>
              <w:left w:val="single" w:sz="4" w:space="0" w:color="auto"/>
              <w:bottom w:val="single" w:sz="4" w:space="0" w:color="auto"/>
              <w:right w:val="single" w:sz="4" w:space="0" w:color="auto"/>
            </w:tcBorders>
          </w:tcPr>
          <w:p w14:paraId="07744131" w14:textId="1192BC6B" w:rsidR="00177733" w:rsidRDefault="003E0EE1" w:rsidP="00177733">
            <w:pPr>
              <w:tabs>
                <w:tab w:val="left" w:pos="1134"/>
              </w:tabs>
              <w:spacing w:after="0" w:line="276" w:lineRule="auto"/>
              <w:jc w:val="both"/>
              <w:rPr>
                <w:sz w:val="24"/>
                <w:szCs w:val="24"/>
                <w:lang w:eastAsia="en-US"/>
              </w:rPr>
            </w:pPr>
            <w:r>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11F5A55C" w14:textId="7A15AA82" w:rsidR="00177733" w:rsidRDefault="000C36A9" w:rsidP="00177733">
            <w:pPr>
              <w:tabs>
                <w:tab w:val="left" w:pos="1134"/>
              </w:tabs>
              <w:spacing w:after="0" w:line="276" w:lineRule="auto"/>
              <w:jc w:val="both"/>
              <w:rPr>
                <w:sz w:val="24"/>
                <w:szCs w:val="24"/>
                <w:lang w:eastAsia="en-US"/>
              </w:rPr>
            </w:pPr>
            <w:r>
              <w:rPr>
                <w:sz w:val="24"/>
                <w:szCs w:val="24"/>
                <w:lang w:eastAsia="en-US"/>
              </w:rPr>
              <w:t>60%</w:t>
            </w:r>
          </w:p>
        </w:tc>
      </w:tr>
      <w:tr w:rsidR="00177733" w14:paraId="6FCB0827" w14:textId="77777777" w:rsidTr="003E0EE1">
        <w:tc>
          <w:tcPr>
            <w:tcW w:w="1400" w:type="dxa"/>
            <w:tcBorders>
              <w:top w:val="single" w:sz="4" w:space="0" w:color="auto"/>
              <w:left w:val="single" w:sz="4" w:space="0" w:color="auto"/>
              <w:bottom w:val="single" w:sz="4" w:space="0" w:color="auto"/>
              <w:right w:val="single" w:sz="4" w:space="0" w:color="auto"/>
            </w:tcBorders>
            <w:hideMark/>
          </w:tcPr>
          <w:p w14:paraId="7030F5E2" w14:textId="1451BCB0" w:rsidR="00177733" w:rsidRDefault="00177733" w:rsidP="00177733">
            <w:pPr>
              <w:tabs>
                <w:tab w:val="left" w:pos="1134"/>
              </w:tabs>
              <w:spacing w:after="0" w:line="276" w:lineRule="auto"/>
              <w:jc w:val="both"/>
              <w:rPr>
                <w:sz w:val="24"/>
                <w:szCs w:val="24"/>
                <w:lang w:val="en-US" w:eastAsia="en-US"/>
              </w:rPr>
            </w:pPr>
            <w:r>
              <w:rPr>
                <w:sz w:val="24"/>
                <w:szCs w:val="24"/>
                <w:lang w:eastAsia="en-US"/>
              </w:rPr>
              <w:t>9б</w:t>
            </w:r>
          </w:p>
        </w:tc>
        <w:tc>
          <w:tcPr>
            <w:tcW w:w="1375" w:type="dxa"/>
            <w:tcBorders>
              <w:top w:val="single" w:sz="4" w:space="0" w:color="auto"/>
              <w:left w:val="single" w:sz="4" w:space="0" w:color="auto"/>
              <w:bottom w:val="single" w:sz="4" w:space="0" w:color="auto"/>
              <w:right w:val="single" w:sz="4" w:space="0" w:color="auto"/>
            </w:tcBorders>
            <w:hideMark/>
          </w:tcPr>
          <w:p w14:paraId="2155C515" w14:textId="5929C85D"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194" w:type="dxa"/>
            <w:tcBorders>
              <w:top w:val="single" w:sz="4" w:space="0" w:color="auto"/>
              <w:left w:val="single" w:sz="4" w:space="0" w:color="auto"/>
              <w:bottom w:val="single" w:sz="4" w:space="0" w:color="auto"/>
              <w:right w:val="single" w:sz="4" w:space="0" w:color="auto"/>
            </w:tcBorders>
          </w:tcPr>
          <w:p w14:paraId="72767258" w14:textId="68B8F8D5" w:rsidR="00177733" w:rsidRDefault="000C36A9" w:rsidP="00177733">
            <w:pPr>
              <w:tabs>
                <w:tab w:val="left" w:pos="1134"/>
              </w:tabs>
              <w:spacing w:after="0" w:line="276" w:lineRule="auto"/>
              <w:jc w:val="both"/>
              <w:rPr>
                <w:sz w:val="24"/>
                <w:szCs w:val="24"/>
                <w:lang w:eastAsia="en-US"/>
              </w:rPr>
            </w:pPr>
            <w:r>
              <w:rPr>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tcPr>
          <w:p w14:paraId="450D9141" w14:textId="77777777" w:rsidR="00177733" w:rsidRDefault="00177733" w:rsidP="00177733">
            <w:pPr>
              <w:tabs>
                <w:tab w:val="left" w:pos="1134"/>
              </w:tabs>
              <w:spacing w:after="0" w:line="276" w:lineRule="auto"/>
              <w:jc w:val="both"/>
              <w:rPr>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348A4B0C" w14:textId="103DFD07" w:rsidR="00177733" w:rsidRDefault="000C36A9" w:rsidP="00177733">
            <w:pPr>
              <w:tabs>
                <w:tab w:val="left" w:pos="1134"/>
              </w:tabs>
              <w:spacing w:after="0" w:line="276" w:lineRule="auto"/>
              <w:jc w:val="both"/>
              <w:rPr>
                <w:sz w:val="24"/>
                <w:szCs w:val="24"/>
                <w:lang w:eastAsia="en-US"/>
              </w:rPr>
            </w:pPr>
            <w:r>
              <w:rPr>
                <w:sz w:val="24"/>
                <w:szCs w:val="24"/>
                <w:lang w:eastAsia="en-US"/>
              </w:rPr>
              <w:t>0</w:t>
            </w:r>
          </w:p>
        </w:tc>
        <w:tc>
          <w:tcPr>
            <w:tcW w:w="841" w:type="dxa"/>
            <w:tcBorders>
              <w:top w:val="single" w:sz="4" w:space="0" w:color="auto"/>
              <w:left w:val="single" w:sz="4" w:space="0" w:color="auto"/>
              <w:bottom w:val="single" w:sz="4" w:space="0" w:color="auto"/>
              <w:right w:val="single" w:sz="4" w:space="0" w:color="auto"/>
            </w:tcBorders>
          </w:tcPr>
          <w:p w14:paraId="386DDC6F" w14:textId="20E79C7A" w:rsidR="00177733" w:rsidRDefault="000C36A9" w:rsidP="00177733">
            <w:pPr>
              <w:tabs>
                <w:tab w:val="left" w:pos="1134"/>
              </w:tabs>
              <w:spacing w:after="0" w:line="276" w:lineRule="auto"/>
              <w:jc w:val="both"/>
              <w:rPr>
                <w:sz w:val="24"/>
                <w:szCs w:val="24"/>
                <w:lang w:eastAsia="en-US"/>
              </w:rPr>
            </w:pPr>
            <w:r>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14:paraId="69AE5654" w14:textId="1B322736" w:rsidR="00177733" w:rsidRDefault="002D2D9B" w:rsidP="00177733">
            <w:pPr>
              <w:tabs>
                <w:tab w:val="left" w:pos="1134"/>
              </w:tabs>
              <w:spacing w:after="0" w:line="276" w:lineRule="auto"/>
              <w:jc w:val="both"/>
              <w:rPr>
                <w:sz w:val="24"/>
                <w:szCs w:val="24"/>
                <w:lang w:eastAsia="en-US"/>
              </w:rPr>
            </w:pPr>
            <w:r>
              <w:rPr>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6032C3B5" w14:textId="63C34D9B" w:rsidR="00177733" w:rsidRDefault="002D2D9B" w:rsidP="00177733">
            <w:pPr>
              <w:tabs>
                <w:tab w:val="left" w:pos="1134"/>
              </w:tabs>
              <w:spacing w:after="0" w:line="276" w:lineRule="auto"/>
              <w:jc w:val="both"/>
              <w:rPr>
                <w:sz w:val="24"/>
                <w:szCs w:val="24"/>
                <w:lang w:eastAsia="en-US"/>
              </w:rPr>
            </w:pPr>
            <w:r>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68AE5E0" w14:textId="5B0C7CA2" w:rsidR="00177733" w:rsidRDefault="000C36A9" w:rsidP="00177733">
            <w:pPr>
              <w:tabs>
                <w:tab w:val="left" w:pos="1134"/>
              </w:tabs>
              <w:spacing w:after="0" w:line="276" w:lineRule="auto"/>
              <w:jc w:val="both"/>
              <w:rPr>
                <w:sz w:val="24"/>
                <w:szCs w:val="24"/>
                <w:lang w:eastAsia="en-US"/>
              </w:rPr>
            </w:pPr>
            <w:r>
              <w:rPr>
                <w:sz w:val="24"/>
                <w:szCs w:val="24"/>
                <w:lang w:eastAsia="en-US"/>
              </w:rPr>
              <w:t>19,0</w:t>
            </w:r>
          </w:p>
        </w:tc>
        <w:tc>
          <w:tcPr>
            <w:tcW w:w="1417" w:type="dxa"/>
            <w:tcBorders>
              <w:top w:val="single" w:sz="4" w:space="0" w:color="auto"/>
              <w:left w:val="single" w:sz="4" w:space="0" w:color="auto"/>
              <w:bottom w:val="single" w:sz="4" w:space="0" w:color="auto"/>
              <w:right w:val="single" w:sz="4" w:space="0" w:color="auto"/>
            </w:tcBorders>
          </w:tcPr>
          <w:p w14:paraId="69A18429" w14:textId="67533745" w:rsidR="00177733" w:rsidRDefault="002D2D9B" w:rsidP="00177733">
            <w:pPr>
              <w:tabs>
                <w:tab w:val="left" w:pos="1134"/>
              </w:tabs>
              <w:spacing w:after="0" w:line="276" w:lineRule="auto"/>
              <w:jc w:val="both"/>
              <w:rPr>
                <w:sz w:val="24"/>
                <w:szCs w:val="24"/>
                <w:lang w:eastAsia="en-US"/>
              </w:rPr>
            </w:pPr>
            <w:r>
              <w:rPr>
                <w:sz w:val="24"/>
                <w:szCs w:val="24"/>
                <w:lang w:eastAsia="en-US"/>
              </w:rPr>
              <w:t>100</w:t>
            </w:r>
            <w:r w:rsidR="000C36A9">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7458052A" w14:textId="08FFC7B9" w:rsidR="00177733" w:rsidRDefault="000C36A9" w:rsidP="00177733">
            <w:pPr>
              <w:tabs>
                <w:tab w:val="left" w:pos="1134"/>
              </w:tabs>
              <w:spacing w:after="0" w:line="276" w:lineRule="auto"/>
              <w:jc w:val="both"/>
              <w:rPr>
                <w:sz w:val="24"/>
                <w:szCs w:val="24"/>
                <w:lang w:eastAsia="en-US"/>
              </w:rPr>
            </w:pPr>
            <w:r>
              <w:rPr>
                <w:sz w:val="24"/>
                <w:szCs w:val="24"/>
                <w:lang w:eastAsia="en-US"/>
              </w:rPr>
              <w:t>29%</w:t>
            </w:r>
          </w:p>
        </w:tc>
      </w:tr>
      <w:tr w:rsidR="00177733" w14:paraId="36CDF005" w14:textId="77777777" w:rsidTr="003E0EE1">
        <w:tc>
          <w:tcPr>
            <w:tcW w:w="1400" w:type="dxa"/>
            <w:tcBorders>
              <w:top w:val="single" w:sz="4" w:space="0" w:color="auto"/>
              <w:left w:val="single" w:sz="4" w:space="0" w:color="auto"/>
              <w:bottom w:val="single" w:sz="4" w:space="0" w:color="auto"/>
              <w:right w:val="single" w:sz="4" w:space="0" w:color="auto"/>
            </w:tcBorders>
            <w:hideMark/>
          </w:tcPr>
          <w:p w14:paraId="5B04AF96" w14:textId="00C15213" w:rsidR="00177733" w:rsidRDefault="00177733" w:rsidP="00177733">
            <w:pPr>
              <w:tabs>
                <w:tab w:val="left" w:pos="1134"/>
              </w:tabs>
              <w:spacing w:after="0" w:line="276" w:lineRule="auto"/>
              <w:jc w:val="both"/>
              <w:rPr>
                <w:sz w:val="24"/>
                <w:szCs w:val="24"/>
                <w:lang w:eastAsia="en-US"/>
              </w:rPr>
            </w:pPr>
            <w:r>
              <w:rPr>
                <w:sz w:val="24"/>
                <w:szCs w:val="24"/>
                <w:lang w:eastAsia="en-US"/>
              </w:rPr>
              <w:t>Итого</w:t>
            </w:r>
          </w:p>
        </w:tc>
        <w:tc>
          <w:tcPr>
            <w:tcW w:w="1375" w:type="dxa"/>
            <w:tcBorders>
              <w:top w:val="single" w:sz="4" w:space="0" w:color="auto"/>
              <w:left w:val="single" w:sz="4" w:space="0" w:color="auto"/>
              <w:bottom w:val="single" w:sz="4" w:space="0" w:color="auto"/>
              <w:right w:val="single" w:sz="4" w:space="0" w:color="auto"/>
            </w:tcBorders>
            <w:hideMark/>
          </w:tcPr>
          <w:p w14:paraId="5DD0EB3A" w14:textId="402CBE45"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194" w:type="dxa"/>
            <w:tcBorders>
              <w:top w:val="single" w:sz="4" w:space="0" w:color="auto"/>
              <w:left w:val="single" w:sz="4" w:space="0" w:color="auto"/>
              <w:bottom w:val="single" w:sz="4" w:space="0" w:color="auto"/>
              <w:right w:val="single" w:sz="4" w:space="0" w:color="auto"/>
            </w:tcBorders>
          </w:tcPr>
          <w:p w14:paraId="32DCF2D4" w14:textId="5204C252" w:rsidR="00177733" w:rsidRDefault="000C36A9" w:rsidP="00177733">
            <w:pPr>
              <w:tabs>
                <w:tab w:val="left" w:pos="1134"/>
              </w:tabs>
              <w:spacing w:after="0" w:line="276" w:lineRule="auto"/>
              <w:jc w:val="both"/>
              <w:rPr>
                <w:b/>
                <w:sz w:val="24"/>
                <w:szCs w:val="24"/>
                <w:lang w:eastAsia="en-US"/>
              </w:rPr>
            </w:pPr>
            <w:r>
              <w:rPr>
                <w:b/>
                <w:sz w:val="24"/>
                <w:szCs w:val="24"/>
                <w:lang w:eastAsia="en-US"/>
              </w:rPr>
              <w:t>19</w:t>
            </w:r>
          </w:p>
        </w:tc>
        <w:tc>
          <w:tcPr>
            <w:tcW w:w="1418" w:type="dxa"/>
            <w:tcBorders>
              <w:top w:val="single" w:sz="4" w:space="0" w:color="auto"/>
              <w:left w:val="single" w:sz="4" w:space="0" w:color="auto"/>
              <w:bottom w:val="single" w:sz="4" w:space="0" w:color="auto"/>
              <w:right w:val="single" w:sz="4" w:space="0" w:color="auto"/>
            </w:tcBorders>
          </w:tcPr>
          <w:p w14:paraId="615C71ED" w14:textId="77777777" w:rsidR="00177733" w:rsidRDefault="00177733" w:rsidP="00177733">
            <w:pPr>
              <w:tabs>
                <w:tab w:val="left" w:pos="1134"/>
              </w:tabs>
              <w:spacing w:after="0" w:line="276" w:lineRule="auto"/>
              <w:jc w:val="both"/>
              <w:rPr>
                <w:b/>
                <w:sz w:val="24"/>
                <w:szCs w:val="24"/>
                <w:lang w:eastAsia="en-US"/>
              </w:rPr>
            </w:pPr>
          </w:p>
        </w:tc>
        <w:tc>
          <w:tcPr>
            <w:tcW w:w="1143" w:type="dxa"/>
            <w:tcBorders>
              <w:top w:val="single" w:sz="4" w:space="0" w:color="auto"/>
              <w:left w:val="single" w:sz="4" w:space="0" w:color="auto"/>
              <w:bottom w:val="single" w:sz="4" w:space="0" w:color="auto"/>
              <w:right w:val="single" w:sz="4" w:space="0" w:color="auto"/>
            </w:tcBorders>
          </w:tcPr>
          <w:p w14:paraId="328B72CE" w14:textId="154B59E7" w:rsidR="00177733" w:rsidRDefault="000C36A9" w:rsidP="00177733">
            <w:pPr>
              <w:tabs>
                <w:tab w:val="left" w:pos="1134"/>
              </w:tabs>
              <w:spacing w:after="0" w:line="276" w:lineRule="auto"/>
              <w:jc w:val="both"/>
              <w:rPr>
                <w:b/>
                <w:sz w:val="24"/>
                <w:szCs w:val="24"/>
                <w:lang w:eastAsia="en-US"/>
              </w:rPr>
            </w:pPr>
            <w:r>
              <w:rPr>
                <w:b/>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14:paraId="2AC01D48" w14:textId="7BAD3D8A" w:rsidR="00177733" w:rsidRDefault="000C36A9" w:rsidP="00177733">
            <w:pPr>
              <w:tabs>
                <w:tab w:val="left" w:pos="1134"/>
              </w:tabs>
              <w:spacing w:after="0" w:line="276" w:lineRule="auto"/>
              <w:jc w:val="both"/>
              <w:rPr>
                <w:b/>
                <w:sz w:val="24"/>
                <w:szCs w:val="24"/>
                <w:lang w:eastAsia="en-US"/>
              </w:rPr>
            </w:pPr>
            <w:r>
              <w:rPr>
                <w:b/>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273021D5" w14:textId="56973AB2" w:rsidR="00177733" w:rsidRDefault="002D2D9B" w:rsidP="00177733">
            <w:pPr>
              <w:tabs>
                <w:tab w:val="left" w:pos="1134"/>
              </w:tabs>
              <w:spacing w:after="0" w:line="276" w:lineRule="auto"/>
              <w:jc w:val="both"/>
              <w:rPr>
                <w:b/>
                <w:sz w:val="24"/>
                <w:szCs w:val="24"/>
                <w:lang w:eastAsia="en-US"/>
              </w:rPr>
            </w:pPr>
            <w:r>
              <w:rPr>
                <w:b/>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14:paraId="7C8EB793" w14:textId="72F43F9D" w:rsidR="00177733" w:rsidRDefault="002D2D9B" w:rsidP="00177733">
            <w:pPr>
              <w:tabs>
                <w:tab w:val="left" w:pos="1134"/>
              </w:tabs>
              <w:spacing w:after="0" w:line="276" w:lineRule="auto"/>
              <w:jc w:val="both"/>
              <w:rPr>
                <w:b/>
                <w:sz w:val="24"/>
                <w:szCs w:val="24"/>
                <w:lang w:eastAsia="en-US"/>
              </w:rPr>
            </w:pPr>
            <w:r>
              <w:rPr>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A258262" w14:textId="702A86B4" w:rsidR="00177733" w:rsidRDefault="000C36A9" w:rsidP="00177733">
            <w:pPr>
              <w:tabs>
                <w:tab w:val="left" w:pos="1134"/>
              </w:tabs>
              <w:spacing w:after="0" w:line="276" w:lineRule="auto"/>
              <w:jc w:val="both"/>
              <w:rPr>
                <w:b/>
                <w:sz w:val="24"/>
                <w:szCs w:val="24"/>
                <w:lang w:eastAsia="en-US"/>
              </w:rPr>
            </w:pPr>
            <w:r>
              <w:rPr>
                <w:b/>
                <w:sz w:val="24"/>
                <w:szCs w:val="24"/>
                <w:lang w:eastAsia="en-US"/>
              </w:rPr>
              <w:t>21,0</w:t>
            </w:r>
          </w:p>
        </w:tc>
        <w:tc>
          <w:tcPr>
            <w:tcW w:w="1417" w:type="dxa"/>
            <w:tcBorders>
              <w:top w:val="single" w:sz="4" w:space="0" w:color="auto"/>
              <w:left w:val="single" w:sz="4" w:space="0" w:color="auto"/>
              <w:bottom w:val="single" w:sz="4" w:space="0" w:color="auto"/>
              <w:right w:val="single" w:sz="4" w:space="0" w:color="auto"/>
            </w:tcBorders>
          </w:tcPr>
          <w:p w14:paraId="5C07A65E" w14:textId="3573A7C4" w:rsidR="00177733" w:rsidRDefault="002D2D9B" w:rsidP="00177733">
            <w:pPr>
              <w:tabs>
                <w:tab w:val="left" w:pos="1134"/>
              </w:tabs>
              <w:spacing w:after="0" w:line="276" w:lineRule="auto"/>
              <w:jc w:val="both"/>
              <w:rPr>
                <w:b/>
                <w:sz w:val="24"/>
                <w:szCs w:val="24"/>
                <w:lang w:eastAsia="en-US"/>
              </w:rPr>
            </w:pPr>
            <w:r>
              <w:rPr>
                <w:b/>
                <w:sz w:val="24"/>
                <w:szCs w:val="24"/>
                <w:lang w:eastAsia="en-US"/>
              </w:rPr>
              <w:t>100</w:t>
            </w:r>
            <w:r w:rsidR="000C36A9">
              <w:rPr>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2C8649E7" w14:textId="071BCC49" w:rsidR="00177733" w:rsidRDefault="000C36A9" w:rsidP="00177733">
            <w:pPr>
              <w:tabs>
                <w:tab w:val="left" w:pos="1134"/>
              </w:tabs>
              <w:spacing w:after="0" w:line="276" w:lineRule="auto"/>
              <w:jc w:val="both"/>
              <w:rPr>
                <w:b/>
                <w:sz w:val="24"/>
                <w:szCs w:val="24"/>
                <w:lang w:eastAsia="en-US"/>
              </w:rPr>
            </w:pPr>
            <w:r>
              <w:rPr>
                <w:b/>
                <w:sz w:val="24"/>
                <w:szCs w:val="24"/>
                <w:lang w:eastAsia="en-US"/>
              </w:rPr>
              <w:t>37%</w:t>
            </w:r>
          </w:p>
        </w:tc>
      </w:tr>
    </w:tbl>
    <w:p w14:paraId="157DC623" w14:textId="728CD82E" w:rsidR="00AD2C5C" w:rsidRDefault="000C36A9" w:rsidP="000C36A9">
      <w:pPr>
        <w:tabs>
          <w:tab w:val="left" w:pos="1134"/>
        </w:tabs>
        <w:spacing w:after="0" w:line="276" w:lineRule="auto"/>
        <w:ind w:left="567"/>
        <w:jc w:val="both"/>
        <w:rPr>
          <w:sz w:val="24"/>
          <w:szCs w:val="24"/>
        </w:rPr>
      </w:pPr>
      <w:r>
        <w:rPr>
          <w:b/>
          <w:sz w:val="24"/>
          <w:szCs w:val="24"/>
        </w:rPr>
        <w:t xml:space="preserve">                 </w:t>
      </w:r>
    </w:p>
    <w:p w14:paraId="70CA7FF7" w14:textId="77777777" w:rsidR="000C36A9" w:rsidRDefault="000C36A9" w:rsidP="000C36A9">
      <w:pPr>
        <w:tabs>
          <w:tab w:val="left" w:pos="1134"/>
        </w:tabs>
        <w:spacing w:after="0" w:line="276" w:lineRule="auto"/>
        <w:jc w:val="both"/>
        <w:rPr>
          <w:sz w:val="24"/>
          <w:szCs w:val="24"/>
        </w:rPr>
      </w:pPr>
      <w:r>
        <w:rPr>
          <w:sz w:val="24"/>
          <w:szCs w:val="24"/>
        </w:rPr>
        <w:t xml:space="preserve">       </w:t>
      </w:r>
    </w:p>
    <w:p w14:paraId="08CC9FE5" w14:textId="77777777" w:rsidR="000C36A9" w:rsidRDefault="000C36A9" w:rsidP="000C36A9">
      <w:pPr>
        <w:tabs>
          <w:tab w:val="left" w:pos="1134"/>
        </w:tabs>
        <w:spacing w:after="0" w:line="276" w:lineRule="auto"/>
        <w:jc w:val="both"/>
        <w:rPr>
          <w:sz w:val="24"/>
          <w:szCs w:val="24"/>
        </w:rPr>
      </w:pPr>
    </w:p>
    <w:p w14:paraId="10E378EC" w14:textId="3C2BA16A" w:rsidR="00AD2C5C" w:rsidRDefault="00AD2C5C" w:rsidP="000C36A9">
      <w:pPr>
        <w:tabs>
          <w:tab w:val="left" w:pos="1134"/>
        </w:tabs>
        <w:spacing w:after="0" w:line="276" w:lineRule="auto"/>
        <w:jc w:val="both"/>
        <w:rPr>
          <w:sz w:val="24"/>
          <w:szCs w:val="24"/>
        </w:rPr>
      </w:pPr>
      <w:r>
        <w:rPr>
          <w:b/>
          <w:sz w:val="24"/>
          <w:szCs w:val="24"/>
        </w:rPr>
        <w:t xml:space="preserve"> 9-е класс-</w:t>
      </w:r>
      <w:r>
        <w:rPr>
          <w:sz w:val="24"/>
          <w:szCs w:val="24"/>
        </w:rPr>
        <w:t xml:space="preserve"> </w:t>
      </w:r>
      <w:r>
        <w:rPr>
          <w:i/>
          <w:sz w:val="24"/>
          <w:szCs w:val="24"/>
        </w:rPr>
        <w:t>английский язык (</w:t>
      </w:r>
      <w:r>
        <w:rPr>
          <w:b/>
          <w:i/>
          <w:sz w:val="24"/>
          <w:szCs w:val="24"/>
        </w:rPr>
        <w:t>ОГЭ</w:t>
      </w:r>
      <w:r>
        <w:rPr>
          <w:i/>
          <w:sz w:val="24"/>
          <w:szCs w:val="24"/>
        </w:rPr>
        <w:t>), ( учителя: 9а:</w:t>
      </w:r>
      <w:r w:rsidR="000C36A9">
        <w:rPr>
          <w:i/>
          <w:sz w:val="24"/>
          <w:szCs w:val="24"/>
        </w:rPr>
        <w:t xml:space="preserve"> Яковлева С.Н., Васильева Т.С.</w:t>
      </w:r>
      <w:r>
        <w:rPr>
          <w:b/>
          <w:i/>
          <w:sz w:val="24"/>
          <w:szCs w:val="24"/>
        </w:rPr>
        <w:t>)</w:t>
      </w:r>
      <w:r>
        <w:rPr>
          <w:sz w:val="24"/>
          <w:szCs w:val="24"/>
        </w:rPr>
        <w:t xml:space="preserve"> </w:t>
      </w:r>
    </w:p>
    <w:tbl>
      <w:tblPr>
        <w:tblW w:w="133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133"/>
        <w:gridCol w:w="1418"/>
        <w:gridCol w:w="1144"/>
        <w:gridCol w:w="840"/>
        <w:gridCol w:w="851"/>
        <w:gridCol w:w="1276"/>
        <w:gridCol w:w="1275"/>
        <w:gridCol w:w="1276"/>
        <w:gridCol w:w="1264"/>
      </w:tblGrid>
      <w:tr w:rsidR="00AD2C5C" w14:paraId="20A461CE" w14:textId="77777777" w:rsidTr="00177733">
        <w:tc>
          <w:tcPr>
            <w:tcW w:w="1418" w:type="dxa"/>
            <w:tcBorders>
              <w:top w:val="single" w:sz="4" w:space="0" w:color="auto"/>
              <w:left w:val="single" w:sz="4" w:space="0" w:color="auto"/>
              <w:bottom w:val="single" w:sz="4" w:space="0" w:color="auto"/>
              <w:right w:val="single" w:sz="4" w:space="0" w:color="auto"/>
            </w:tcBorders>
            <w:hideMark/>
          </w:tcPr>
          <w:p w14:paraId="01A2B25B" w14:textId="77777777" w:rsidR="00AD2C5C" w:rsidRDefault="00AD2C5C">
            <w:pPr>
              <w:tabs>
                <w:tab w:val="left" w:pos="1134"/>
              </w:tabs>
              <w:spacing w:after="0" w:line="276" w:lineRule="auto"/>
              <w:jc w:val="both"/>
              <w:rPr>
                <w:sz w:val="24"/>
                <w:szCs w:val="24"/>
                <w:lang w:eastAsia="en-US"/>
              </w:rPr>
            </w:pPr>
            <w:r>
              <w:rPr>
                <w:sz w:val="24"/>
                <w:szCs w:val="24"/>
                <w:lang w:eastAsia="en-US"/>
              </w:rPr>
              <w:lastRenderedPageBreak/>
              <w:t>Класс</w:t>
            </w:r>
          </w:p>
        </w:tc>
        <w:tc>
          <w:tcPr>
            <w:tcW w:w="1418" w:type="dxa"/>
            <w:tcBorders>
              <w:top w:val="single" w:sz="4" w:space="0" w:color="auto"/>
              <w:left w:val="single" w:sz="4" w:space="0" w:color="auto"/>
              <w:bottom w:val="single" w:sz="4" w:space="0" w:color="auto"/>
              <w:right w:val="single" w:sz="4" w:space="0" w:color="auto"/>
            </w:tcBorders>
            <w:hideMark/>
          </w:tcPr>
          <w:p w14:paraId="59A0FE83" w14:textId="77777777" w:rsidR="00AD2C5C" w:rsidRDefault="00AD2C5C">
            <w:pPr>
              <w:tabs>
                <w:tab w:val="left" w:pos="1134"/>
              </w:tabs>
              <w:spacing w:after="0" w:line="276" w:lineRule="auto"/>
              <w:jc w:val="both"/>
              <w:rPr>
                <w:sz w:val="24"/>
                <w:szCs w:val="24"/>
                <w:lang w:eastAsia="en-US"/>
              </w:rPr>
            </w:pPr>
            <w:r>
              <w:rPr>
                <w:sz w:val="24"/>
                <w:szCs w:val="24"/>
                <w:lang w:eastAsia="en-US"/>
              </w:rPr>
              <w:t>Всего</w:t>
            </w:r>
          </w:p>
        </w:tc>
        <w:tc>
          <w:tcPr>
            <w:tcW w:w="1133" w:type="dxa"/>
            <w:tcBorders>
              <w:top w:val="single" w:sz="4" w:space="0" w:color="auto"/>
              <w:left w:val="single" w:sz="4" w:space="0" w:color="auto"/>
              <w:bottom w:val="single" w:sz="4" w:space="0" w:color="auto"/>
              <w:right w:val="single" w:sz="4" w:space="0" w:color="auto"/>
            </w:tcBorders>
            <w:hideMark/>
          </w:tcPr>
          <w:p w14:paraId="1050BCF0" w14:textId="77777777" w:rsidR="00AD2C5C" w:rsidRDefault="00AD2C5C">
            <w:pPr>
              <w:tabs>
                <w:tab w:val="left" w:pos="1134"/>
              </w:tabs>
              <w:spacing w:after="0" w:line="276" w:lineRule="auto"/>
              <w:jc w:val="both"/>
              <w:rPr>
                <w:sz w:val="24"/>
                <w:szCs w:val="24"/>
                <w:lang w:eastAsia="en-US"/>
              </w:rPr>
            </w:pPr>
            <w:r>
              <w:rPr>
                <w:sz w:val="24"/>
                <w:szCs w:val="24"/>
                <w:lang w:eastAsia="en-US"/>
              </w:rPr>
              <w:t>Сдавали</w:t>
            </w:r>
          </w:p>
        </w:tc>
        <w:tc>
          <w:tcPr>
            <w:tcW w:w="1418" w:type="dxa"/>
            <w:tcBorders>
              <w:top w:val="single" w:sz="4" w:space="0" w:color="auto"/>
              <w:left w:val="single" w:sz="4" w:space="0" w:color="auto"/>
              <w:bottom w:val="single" w:sz="4" w:space="0" w:color="auto"/>
              <w:right w:val="single" w:sz="4" w:space="0" w:color="auto"/>
            </w:tcBorders>
            <w:hideMark/>
          </w:tcPr>
          <w:p w14:paraId="046CFDDC" w14:textId="77777777" w:rsidR="00AD2C5C" w:rsidRDefault="00AD2C5C">
            <w:pPr>
              <w:tabs>
                <w:tab w:val="left" w:pos="1134"/>
              </w:tabs>
              <w:spacing w:after="0" w:line="276" w:lineRule="auto"/>
              <w:jc w:val="both"/>
              <w:rPr>
                <w:sz w:val="24"/>
                <w:szCs w:val="24"/>
                <w:lang w:eastAsia="en-US"/>
              </w:rPr>
            </w:pPr>
            <w:r>
              <w:rPr>
                <w:sz w:val="24"/>
                <w:szCs w:val="24"/>
                <w:lang w:eastAsia="en-US"/>
              </w:rPr>
              <w:t>Мин.балл</w:t>
            </w:r>
          </w:p>
        </w:tc>
        <w:tc>
          <w:tcPr>
            <w:tcW w:w="1144" w:type="dxa"/>
            <w:tcBorders>
              <w:top w:val="single" w:sz="4" w:space="0" w:color="auto"/>
              <w:left w:val="single" w:sz="4" w:space="0" w:color="auto"/>
              <w:bottom w:val="single" w:sz="4" w:space="0" w:color="auto"/>
              <w:right w:val="single" w:sz="4" w:space="0" w:color="auto"/>
            </w:tcBorders>
            <w:hideMark/>
          </w:tcPr>
          <w:p w14:paraId="64539D03" w14:textId="77777777" w:rsidR="00AD2C5C" w:rsidRDefault="00AD2C5C">
            <w:pPr>
              <w:tabs>
                <w:tab w:val="left" w:pos="1134"/>
              </w:tabs>
              <w:spacing w:after="0" w:line="276" w:lineRule="auto"/>
              <w:jc w:val="both"/>
              <w:rPr>
                <w:sz w:val="24"/>
                <w:szCs w:val="24"/>
                <w:lang w:eastAsia="en-US"/>
              </w:rPr>
            </w:pPr>
            <w:r>
              <w:rPr>
                <w:sz w:val="24"/>
                <w:szCs w:val="24"/>
                <w:lang w:eastAsia="en-US"/>
              </w:rPr>
              <w:t>«5»</w:t>
            </w:r>
          </w:p>
        </w:tc>
        <w:tc>
          <w:tcPr>
            <w:tcW w:w="840" w:type="dxa"/>
            <w:tcBorders>
              <w:top w:val="single" w:sz="4" w:space="0" w:color="auto"/>
              <w:left w:val="single" w:sz="4" w:space="0" w:color="auto"/>
              <w:bottom w:val="single" w:sz="4" w:space="0" w:color="auto"/>
              <w:right w:val="single" w:sz="4" w:space="0" w:color="auto"/>
            </w:tcBorders>
            <w:hideMark/>
          </w:tcPr>
          <w:p w14:paraId="76BB6FDA" w14:textId="77777777" w:rsidR="00AD2C5C" w:rsidRDefault="00AD2C5C">
            <w:pPr>
              <w:tabs>
                <w:tab w:val="left" w:pos="1134"/>
              </w:tabs>
              <w:spacing w:after="0" w:line="276" w:lineRule="auto"/>
              <w:jc w:val="both"/>
              <w:rPr>
                <w:sz w:val="24"/>
                <w:szCs w:val="24"/>
                <w:lang w:eastAsia="en-US"/>
              </w:rPr>
            </w:pPr>
            <w:r>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FBEF064" w14:textId="77777777" w:rsidR="00AD2C5C" w:rsidRDefault="00AD2C5C">
            <w:pPr>
              <w:tabs>
                <w:tab w:val="left" w:pos="1134"/>
              </w:tabs>
              <w:spacing w:after="0" w:line="276" w:lineRule="auto"/>
              <w:jc w:val="both"/>
              <w:rPr>
                <w:sz w:val="24"/>
                <w:szCs w:val="24"/>
                <w:lang w:eastAsia="en-US"/>
              </w:rPr>
            </w:pPr>
            <w:r>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2B18D8E9" w14:textId="77777777" w:rsidR="00AD2C5C" w:rsidRDefault="00AD2C5C">
            <w:pPr>
              <w:tabs>
                <w:tab w:val="left" w:pos="1134"/>
              </w:tabs>
              <w:spacing w:after="0" w:line="276" w:lineRule="auto"/>
              <w:jc w:val="both"/>
              <w:rPr>
                <w:sz w:val="24"/>
                <w:szCs w:val="24"/>
                <w:lang w:eastAsia="en-US"/>
              </w:rPr>
            </w:pPr>
            <w:r>
              <w:rPr>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73463F67" w14:textId="77777777" w:rsidR="00AD2C5C" w:rsidRDefault="00AD2C5C">
            <w:pPr>
              <w:tabs>
                <w:tab w:val="left" w:pos="1134"/>
              </w:tabs>
              <w:spacing w:after="0" w:line="276" w:lineRule="auto"/>
              <w:jc w:val="both"/>
              <w:rPr>
                <w:sz w:val="24"/>
                <w:szCs w:val="24"/>
                <w:lang w:eastAsia="en-US"/>
              </w:rPr>
            </w:pPr>
            <w:r>
              <w:rPr>
                <w:sz w:val="24"/>
                <w:szCs w:val="24"/>
                <w:lang w:eastAsia="en-US"/>
              </w:rPr>
              <w:t>Ср.балл</w:t>
            </w:r>
          </w:p>
        </w:tc>
        <w:tc>
          <w:tcPr>
            <w:tcW w:w="1276" w:type="dxa"/>
            <w:tcBorders>
              <w:top w:val="single" w:sz="4" w:space="0" w:color="auto"/>
              <w:left w:val="single" w:sz="4" w:space="0" w:color="auto"/>
              <w:bottom w:val="single" w:sz="4" w:space="0" w:color="auto"/>
              <w:right w:val="single" w:sz="4" w:space="0" w:color="auto"/>
            </w:tcBorders>
            <w:hideMark/>
          </w:tcPr>
          <w:p w14:paraId="68FB4DAC" w14:textId="77777777" w:rsidR="00AD2C5C" w:rsidRDefault="00AD2C5C">
            <w:pPr>
              <w:tabs>
                <w:tab w:val="left" w:pos="1134"/>
              </w:tabs>
              <w:spacing w:after="0" w:line="276" w:lineRule="auto"/>
              <w:jc w:val="both"/>
              <w:rPr>
                <w:sz w:val="24"/>
                <w:szCs w:val="24"/>
                <w:lang w:eastAsia="en-US"/>
              </w:rPr>
            </w:pPr>
            <w:r>
              <w:rPr>
                <w:sz w:val="24"/>
                <w:szCs w:val="24"/>
                <w:lang w:eastAsia="en-US"/>
              </w:rPr>
              <w:t>% сдачи</w:t>
            </w:r>
          </w:p>
        </w:tc>
        <w:tc>
          <w:tcPr>
            <w:tcW w:w="1264" w:type="dxa"/>
            <w:tcBorders>
              <w:top w:val="single" w:sz="4" w:space="0" w:color="auto"/>
              <w:left w:val="single" w:sz="4" w:space="0" w:color="auto"/>
              <w:bottom w:val="single" w:sz="4" w:space="0" w:color="auto"/>
              <w:right w:val="single" w:sz="4" w:space="0" w:color="auto"/>
            </w:tcBorders>
            <w:hideMark/>
          </w:tcPr>
          <w:p w14:paraId="0BDFB80C" w14:textId="77777777" w:rsidR="00AD2C5C" w:rsidRDefault="00AD2C5C">
            <w:pPr>
              <w:tabs>
                <w:tab w:val="left" w:pos="1134"/>
              </w:tabs>
              <w:spacing w:after="0" w:line="276" w:lineRule="auto"/>
              <w:jc w:val="both"/>
              <w:rPr>
                <w:sz w:val="24"/>
                <w:szCs w:val="24"/>
                <w:lang w:eastAsia="en-US"/>
              </w:rPr>
            </w:pPr>
            <w:r>
              <w:rPr>
                <w:sz w:val="24"/>
                <w:szCs w:val="24"/>
                <w:lang w:eastAsia="en-US"/>
              </w:rPr>
              <w:t>% кач.</w:t>
            </w:r>
          </w:p>
        </w:tc>
      </w:tr>
      <w:tr w:rsidR="00177733" w14:paraId="0D4F2FD3" w14:textId="77777777" w:rsidTr="000C36A9">
        <w:tc>
          <w:tcPr>
            <w:tcW w:w="1418" w:type="dxa"/>
            <w:tcBorders>
              <w:top w:val="single" w:sz="4" w:space="0" w:color="auto"/>
              <w:left w:val="single" w:sz="4" w:space="0" w:color="auto"/>
              <w:bottom w:val="single" w:sz="4" w:space="0" w:color="auto"/>
              <w:right w:val="single" w:sz="4" w:space="0" w:color="auto"/>
            </w:tcBorders>
            <w:hideMark/>
          </w:tcPr>
          <w:p w14:paraId="5D48CD36" w14:textId="0C03FF9B" w:rsidR="00177733" w:rsidRDefault="00177733" w:rsidP="00177733">
            <w:pPr>
              <w:tabs>
                <w:tab w:val="left" w:pos="1134"/>
              </w:tabs>
              <w:spacing w:after="0" w:line="276" w:lineRule="auto"/>
              <w:jc w:val="both"/>
              <w:rPr>
                <w:sz w:val="24"/>
                <w:szCs w:val="24"/>
                <w:lang w:eastAsia="en-US"/>
              </w:rPr>
            </w:pPr>
            <w:r>
              <w:rPr>
                <w:sz w:val="24"/>
                <w:szCs w:val="24"/>
                <w:lang w:eastAsia="en-US"/>
              </w:rPr>
              <w:t>9а</w:t>
            </w:r>
          </w:p>
        </w:tc>
        <w:tc>
          <w:tcPr>
            <w:tcW w:w="1418" w:type="dxa"/>
            <w:tcBorders>
              <w:top w:val="single" w:sz="4" w:space="0" w:color="auto"/>
              <w:left w:val="single" w:sz="4" w:space="0" w:color="auto"/>
              <w:bottom w:val="single" w:sz="4" w:space="0" w:color="auto"/>
              <w:right w:val="single" w:sz="4" w:space="0" w:color="auto"/>
            </w:tcBorders>
            <w:hideMark/>
          </w:tcPr>
          <w:p w14:paraId="4CF5855B" w14:textId="71E008C3" w:rsidR="00177733" w:rsidRDefault="00177733" w:rsidP="00177733">
            <w:pPr>
              <w:tabs>
                <w:tab w:val="left" w:pos="1134"/>
              </w:tabs>
              <w:spacing w:after="0" w:line="276" w:lineRule="auto"/>
              <w:jc w:val="both"/>
              <w:rPr>
                <w:sz w:val="24"/>
                <w:szCs w:val="24"/>
                <w:lang w:eastAsia="en-US"/>
              </w:rPr>
            </w:pPr>
            <w:r>
              <w:rPr>
                <w:sz w:val="24"/>
                <w:szCs w:val="24"/>
                <w:lang w:eastAsia="en-US"/>
              </w:rPr>
              <w:t>36</w:t>
            </w:r>
          </w:p>
        </w:tc>
        <w:tc>
          <w:tcPr>
            <w:tcW w:w="1133" w:type="dxa"/>
            <w:tcBorders>
              <w:top w:val="single" w:sz="4" w:space="0" w:color="auto"/>
              <w:left w:val="single" w:sz="4" w:space="0" w:color="auto"/>
              <w:bottom w:val="single" w:sz="4" w:space="0" w:color="auto"/>
              <w:right w:val="single" w:sz="4" w:space="0" w:color="auto"/>
            </w:tcBorders>
          </w:tcPr>
          <w:p w14:paraId="0209CDC0" w14:textId="756C8508" w:rsidR="00177733" w:rsidRDefault="000C36A9" w:rsidP="00177733">
            <w:pPr>
              <w:tabs>
                <w:tab w:val="left" w:pos="1134"/>
              </w:tabs>
              <w:spacing w:after="0" w:line="276" w:lineRule="auto"/>
              <w:jc w:val="both"/>
              <w:rPr>
                <w:sz w:val="24"/>
                <w:szCs w:val="24"/>
                <w:lang w:eastAsia="en-US"/>
              </w:rPr>
            </w:pPr>
            <w:r>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4D27027C" w14:textId="77777777" w:rsidR="00177733" w:rsidRDefault="00177733" w:rsidP="00177733">
            <w:pPr>
              <w:tabs>
                <w:tab w:val="left" w:pos="1134"/>
              </w:tabs>
              <w:spacing w:after="0" w:line="276" w:lineRule="auto"/>
              <w:jc w:val="both"/>
              <w:rPr>
                <w:b/>
                <w:sz w:val="24"/>
                <w:szCs w:val="24"/>
                <w:lang w:eastAsia="en-US"/>
              </w:rPr>
            </w:pPr>
            <w:r>
              <w:rPr>
                <w:b/>
                <w:sz w:val="24"/>
                <w:szCs w:val="24"/>
                <w:lang w:eastAsia="en-US"/>
              </w:rPr>
              <w:t>24</w:t>
            </w:r>
          </w:p>
        </w:tc>
        <w:tc>
          <w:tcPr>
            <w:tcW w:w="1144" w:type="dxa"/>
            <w:tcBorders>
              <w:top w:val="single" w:sz="4" w:space="0" w:color="auto"/>
              <w:left w:val="single" w:sz="4" w:space="0" w:color="auto"/>
              <w:bottom w:val="single" w:sz="4" w:space="0" w:color="auto"/>
              <w:right w:val="single" w:sz="4" w:space="0" w:color="auto"/>
            </w:tcBorders>
          </w:tcPr>
          <w:p w14:paraId="6C9730AE" w14:textId="2153060B" w:rsidR="00177733" w:rsidRDefault="000C36A9" w:rsidP="00177733">
            <w:pPr>
              <w:tabs>
                <w:tab w:val="left" w:pos="1134"/>
              </w:tabs>
              <w:spacing w:after="0" w:line="276" w:lineRule="auto"/>
              <w:jc w:val="both"/>
              <w:rPr>
                <w:sz w:val="24"/>
                <w:szCs w:val="24"/>
                <w:lang w:eastAsia="en-US"/>
              </w:rPr>
            </w:pPr>
            <w:r>
              <w:rPr>
                <w:sz w:val="24"/>
                <w:szCs w:val="24"/>
                <w:lang w:eastAsia="en-US"/>
              </w:rPr>
              <w:t>0</w:t>
            </w:r>
          </w:p>
        </w:tc>
        <w:tc>
          <w:tcPr>
            <w:tcW w:w="840" w:type="dxa"/>
            <w:tcBorders>
              <w:top w:val="single" w:sz="4" w:space="0" w:color="auto"/>
              <w:left w:val="single" w:sz="4" w:space="0" w:color="auto"/>
              <w:bottom w:val="single" w:sz="4" w:space="0" w:color="auto"/>
              <w:right w:val="single" w:sz="4" w:space="0" w:color="auto"/>
            </w:tcBorders>
          </w:tcPr>
          <w:p w14:paraId="7F3367B0" w14:textId="4139D64A" w:rsidR="00177733" w:rsidRDefault="000C36A9" w:rsidP="00177733">
            <w:pPr>
              <w:tabs>
                <w:tab w:val="left" w:pos="1134"/>
              </w:tabs>
              <w:spacing w:after="0" w:line="276" w:lineRule="auto"/>
              <w:jc w:val="both"/>
              <w:rPr>
                <w:sz w:val="24"/>
                <w:szCs w:val="24"/>
                <w:lang w:eastAsia="en-US"/>
              </w:rPr>
            </w:pPr>
            <w:r>
              <w:rPr>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14:paraId="721DBB1A" w14:textId="491409E4" w:rsidR="00177733" w:rsidRDefault="000C36A9" w:rsidP="00177733">
            <w:pPr>
              <w:tabs>
                <w:tab w:val="left" w:pos="1134"/>
              </w:tabs>
              <w:spacing w:after="0" w:line="276" w:lineRule="auto"/>
              <w:jc w:val="both"/>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799FD17F" w14:textId="72CF153E" w:rsidR="00177733" w:rsidRDefault="000C36A9" w:rsidP="00177733">
            <w:pPr>
              <w:tabs>
                <w:tab w:val="left" w:pos="1134"/>
              </w:tabs>
              <w:spacing w:after="0" w:line="276" w:lineRule="auto"/>
              <w:jc w:val="both"/>
              <w:rPr>
                <w:sz w:val="24"/>
                <w:szCs w:val="24"/>
                <w:lang w:eastAsia="en-US"/>
              </w:rPr>
            </w:pPr>
            <w:r>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14:paraId="0334FB7D" w14:textId="0319DD78" w:rsidR="00177733" w:rsidRDefault="000C36A9" w:rsidP="00177733">
            <w:pPr>
              <w:tabs>
                <w:tab w:val="left" w:pos="1134"/>
              </w:tabs>
              <w:spacing w:after="0" w:line="276" w:lineRule="auto"/>
              <w:jc w:val="both"/>
              <w:rPr>
                <w:sz w:val="24"/>
                <w:szCs w:val="24"/>
                <w:lang w:eastAsia="en-US"/>
              </w:rPr>
            </w:pPr>
            <w:r>
              <w:rPr>
                <w:sz w:val="24"/>
                <w:szCs w:val="24"/>
                <w:lang w:eastAsia="en-US"/>
              </w:rPr>
              <w:t>44,0</w:t>
            </w:r>
          </w:p>
        </w:tc>
        <w:tc>
          <w:tcPr>
            <w:tcW w:w="1276" w:type="dxa"/>
            <w:tcBorders>
              <w:top w:val="single" w:sz="4" w:space="0" w:color="auto"/>
              <w:left w:val="single" w:sz="4" w:space="0" w:color="auto"/>
              <w:bottom w:val="single" w:sz="4" w:space="0" w:color="auto"/>
              <w:right w:val="single" w:sz="4" w:space="0" w:color="auto"/>
            </w:tcBorders>
          </w:tcPr>
          <w:p w14:paraId="22A091C0" w14:textId="431E9C78" w:rsidR="00177733" w:rsidRDefault="000C36A9" w:rsidP="00177733">
            <w:pPr>
              <w:tabs>
                <w:tab w:val="left" w:pos="1134"/>
              </w:tabs>
              <w:spacing w:after="0" w:line="276" w:lineRule="auto"/>
              <w:jc w:val="both"/>
              <w:rPr>
                <w:sz w:val="24"/>
                <w:szCs w:val="24"/>
                <w:lang w:eastAsia="en-US"/>
              </w:rPr>
            </w:pPr>
            <w:r>
              <w:rPr>
                <w:sz w:val="24"/>
                <w:szCs w:val="24"/>
                <w:lang w:eastAsia="en-US"/>
              </w:rPr>
              <w:t>100%</w:t>
            </w:r>
          </w:p>
        </w:tc>
        <w:tc>
          <w:tcPr>
            <w:tcW w:w="1264" w:type="dxa"/>
            <w:tcBorders>
              <w:top w:val="single" w:sz="4" w:space="0" w:color="auto"/>
              <w:left w:val="single" w:sz="4" w:space="0" w:color="auto"/>
              <w:bottom w:val="single" w:sz="4" w:space="0" w:color="auto"/>
              <w:right w:val="single" w:sz="4" w:space="0" w:color="auto"/>
            </w:tcBorders>
          </w:tcPr>
          <w:p w14:paraId="05043418" w14:textId="2D294124" w:rsidR="00177733" w:rsidRDefault="000C36A9" w:rsidP="00177733">
            <w:pPr>
              <w:tabs>
                <w:tab w:val="left" w:pos="1134"/>
              </w:tabs>
              <w:spacing w:after="0" w:line="276" w:lineRule="auto"/>
              <w:jc w:val="both"/>
              <w:rPr>
                <w:sz w:val="24"/>
                <w:szCs w:val="24"/>
                <w:lang w:eastAsia="en-US"/>
              </w:rPr>
            </w:pPr>
            <w:r>
              <w:rPr>
                <w:sz w:val="24"/>
                <w:szCs w:val="24"/>
                <w:lang w:eastAsia="en-US"/>
              </w:rPr>
              <w:t>67%</w:t>
            </w:r>
          </w:p>
        </w:tc>
      </w:tr>
      <w:tr w:rsidR="00177733" w14:paraId="7339662F" w14:textId="77777777" w:rsidTr="000C36A9">
        <w:tc>
          <w:tcPr>
            <w:tcW w:w="1418" w:type="dxa"/>
            <w:tcBorders>
              <w:top w:val="single" w:sz="4" w:space="0" w:color="auto"/>
              <w:left w:val="single" w:sz="4" w:space="0" w:color="auto"/>
              <w:bottom w:val="single" w:sz="4" w:space="0" w:color="auto"/>
              <w:right w:val="single" w:sz="4" w:space="0" w:color="auto"/>
            </w:tcBorders>
            <w:hideMark/>
          </w:tcPr>
          <w:p w14:paraId="31EA607C" w14:textId="05530D31" w:rsidR="00177733" w:rsidRDefault="00177733" w:rsidP="00177733">
            <w:pPr>
              <w:tabs>
                <w:tab w:val="left" w:pos="1134"/>
              </w:tabs>
              <w:spacing w:after="0" w:line="276" w:lineRule="auto"/>
              <w:jc w:val="both"/>
              <w:rPr>
                <w:sz w:val="24"/>
                <w:szCs w:val="24"/>
                <w:lang w:eastAsia="en-US"/>
              </w:rPr>
            </w:pPr>
            <w:r>
              <w:rPr>
                <w:sz w:val="24"/>
                <w:szCs w:val="24"/>
                <w:lang w:eastAsia="en-US"/>
              </w:rPr>
              <w:t>9б</w:t>
            </w:r>
          </w:p>
        </w:tc>
        <w:tc>
          <w:tcPr>
            <w:tcW w:w="1418" w:type="dxa"/>
            <w:tcBorders>
              <w:top w:val="single" w:sz="4" w:space="0" w:color="auto"/>
              <w:left w:val="single" w:sz="4" w:space="0" w:color="auto"/>
              <w:bottom w:val="single" w:sz="4" w:space="0" w:color="auto"/>
              <w:right w:val="single" w:sz="4" w:space="0" w:color="auto"/>
            </w:tcBorders>
            <w:hideMark/>
          </w:tcPr>
          <w:p w14:paraId="07843CAF" w14:textId="1CE3C890" w:rsidR="00177733" w:rsidRDefault="00177733" w:rsidP="00177733">
            <w:pPr>
              <w:tabs>
                <w:tab w:val="left" w:pos="1134"/>
              </w:tabs>
              <w:spacing w:after="0" w:line="276" w:lineRule="auto"/>
              <w:jc w:val="both"/>
              <w:rPr>
                <w:sz w:val="24"/>
                <w:szCs w:val="24"/>
                <w:lang w:eastAsia="en-US"/>
              </w:rPr>
            </w:pPr>
            <w:r>
              <w:rPr>
                <w:sz w:val="24"/>
                <w:szCs w:val="24"/>
                <w:lang w:eastAsia="en-US"/>
              </w:rPr>
              <w:t>33</w:t>
            </w:r>
          </w:p>
        </w:tc>
        <w:tc>
          <w:tcPr>
            <w:tcW w:w="1133" w:type="dxa"/>
            <w:tcBorders>
              <w:top w:val="single" w:sz="4" w:space="0" w:color="auto"/>
              <w:left w:val="single" w:sz="4" w:space="0" w:color="auto"/>
              <w:bottom w:val="single" w:sz="4" w:space="0" w:color="auto"/>
              <w:right w:val="single" w:sz="4" w:space="0" w:color="auto"/>
            </w:tcBorders>
          </w:tcPr>
          <w:p w14:paraId="7718AB8F" w14:textId="479E33DB" w:rsidR="00177733" w:rsidRDefault="000C36A9" w:rsidP="00177733">
            <w:pPr>
              <w:tabs>
                <w:tab w:val="left" w:pos="1134"/>
              </w:tabs>
              <w:spacing w:after="0" w:line="276" w:lineRule="auto"/>
              <w:jc w:val="both"/>
              <w:rPr>
                <w:sz w:val="24"/>
                <w:szCs w:val="24"/>
                <w:lang w:eastAsia="en-US"/>
              </w:rPr>
            </w:pPr>
            <w:r>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87A90AD" w14:textId="77777777" w:rsidR="00177733" w:rsidRDefault="00177733" w:rsidP="00177733">
            <w:pPr>
              <w:tabs>
                <w:tab w:val="left" w:pos="1134"/>
              </w:tabs>
              <w:spacing w:after="0" w:line="276" w:lineRule="auto"/>
              <w:jc w:val="both"/>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14:paraId="610CFCE9" w14:textId="4FBF1F9D" w:rsidR="00177733" w:rsidRDefault="000C36A9" w:rsidP="00177733">
            <w:pPr>
              <w:tabs>
                <w:tab w:val="left" w:pos="1134"/>
              </w:tabs>
              <w:spacing w:after="0" w:line="276" w:lineRule="auto"/>
              <w:jc w:val="both"/>
              <w:rPr>
                <w:sz w:val="24"/>
                <w:szCs w:val="24"/>
                <w:lang w:eastAsia="en-US"/>
              </w:rPr>
            </w:pPr>
            <w:r>
              <w:rPr>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tcPr>
          <w:p w14:paraId="4A4F5C19" w14:textId="31FB88A0" w:rsidR="00177733" w:rsidRDefault="000C36A9" w:rsidP="00177733">
            <w:pPr>
              <w:tabs>
                <w:tab w:val="left" w:pos="1134"/>
              </w:tabs>
              <w:spacing w:after="0" w:line="276" w:lineRule="auto"/>
              <w:jc w:val="both"/>
              <w:rPr>
                <w:sz w:val="24"/>
                <w:szCs w:val="24"/>
                <w:lang w:eastAsia="en-US"/>
              </w:rPr>
            </w:pPr>
            <w:r>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14:paraId="618D02AC" w14:textId="756463FC" w:rsidR="00177733" w:rsidRDefault="000C36A9" w:rsidP="00177733">
            <w:pPr>
              <w:tabs>
                <w:tab w:val="left" w:pos="1134"/>
              </w:tabs>
              <w:spacing w:after="0" w:line="276" w:lineRule="auto"/>
              <w:jc w:val="both"/>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79AC6748" w14:textId="2065183C" w:rsidR="00177733" w:rsidRDefault="000C36A9" w:rsidP="00177733">
            <w:pPr>
              <w:tabs>
                <w:tab w:val="left" w:pos="1134"/>
              </w:tabs>
              <w:spacing w:after="0" w:line="276" w:lineRule="auto"/>
              <w:jc w:val="both"/>
              <w:rPr>
                <w:sz w:val="24"/>
                <w:szCs w:val="24"/>
                <w:lang w:eastAsia="en-US"/>
              </w:rPr>
            </w:pPr>
            <w:r>
              <w:rPr>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14:paraId="66033D73" w14:textId="3A63B5A4" w:rsidR="00177733" w:rsidRDefault="000C36A9" w:rsidP="00177733">
            <w:pPr>
              <w:tabs>
                <w:tab w:val="left" w:pos="1134"/>
              </w:tabs>
              <w:spacing w:after="0" w:line="276" w:lineRule="auto"/>
              <w:jc w:val="both"/>
              <w:rPr>
                <w:sz w:val="24"/>
                <w:szCs w:val="24"/>
                <w:lang w:eastAsia="en-US"/>
              </w:rPr>
            </w:pPr>
            <w:r>
              <w:rPr>
                <w:sz w:val="24"/>
                <w:szCs w:val="24"/>
                <w:lang w:eastAsia="en-US"/>
              </w:rPr>
              <w:t>51,0</w:t>
            </w:r>
          </w:p>
        </w:tc>
        <w:tc>
          <w:tcPr>
            <w:tcW w:w="1276" w:type="dxa"/>
            <w:tcBorders>
              <w:top w:val="single" w:sz="4" w:space="0" w:color="auto"/>
              <w:left w:val="single" w:sz="4" w:space="0" w:color="auto"/>
              <w:bottom w:val="single" w:sz="4" w:space="0" w:color="auto"/>
              <w:right w:val="single" w:sz="4" w:space="0" w:color="auto"/>
            </w:tcBorders>
          </w:tcPr>
          <w:p w14:paraId="25594E34" w14:textId="0AE93AE9" w:rsidR="00177733" w:rsidRDefault="000C36A9" w:rsidP="00177733">
            <w:pPr>
              <w:tabs>
                <w:tab w:val="left" w:pos="1134"/>
              </w:tabs>
              <w:spacing w:after="0" w:line="276" w:lineRule="auto"/>
              <w:jc w:val="both"/>
              <w:rPr>
                <w:sz w:val="24"/>
                <w:szCs w:val="24"/>
                <w:lang w:eastAsia="en-US"/>
              </w:rPr>
            </w:pPr>
            <w:r>
              <w:rPr>
                <w:sz w:val="24"/>
                <w:szCs w:val="24"/>
                <w:lang w:eastAsia="en-US"/>
              </w:rPr>
              <w:t>100%</w:t>
            </w:r>
          </w:p>
        </w:tc>
        <w:tc>
          <w:tcPr>
            <w:tcW w:w="1264" w:type="dxa"/>
            <w:tcBorders>
              <w:top w:val="single" w:sz="4" w:space="0" w:color="auto"/>
              <w:left w:val="single" w:sz="4" w:space="0" w:color="auto"/>
              <w:bottom w:val="single" w:sz="4" w:space="0" w:color="auto"/>
              <w:right w:val="single" w:sz="4" w:space="0" w:color="auto"/>
            </w:tcBorders>
          </w:tcPr>
          <w:p w14:paraId="6E19EA2B" w14:textId="61D30840" w:rsidR="00177733" w:rsidRDefault="000C36A9" w:rsidP="00177733">
            <w:pPr>
              <w:tabs>
                <w:tab w:val="left" w:pos="1134"/>
              </w:tabs>
              <w:spacing w:after="0" w:line="276" w:lineRule="auto"/>
              <w:jc w:val="both"/>
              <w:rPr>
                <w:sz w:val="24"/>
                <w:szCs w:val="24"/>
                <w:lang w:eastAsia="en-US"/>
              </w:rPr>
            </w:pPr>
            <w:r>
              <w:rPr>
                <w:sz w:val="24"/>
                <w:szCs w:val="24"/>
                <w:lang w:eastAsia="en-US"/>
              </w:rPr>
              <w:t>67%</w:t>
            </w:r>
          </w:p>
        </w:tc>
      </w:tr>
      <w:tr w:rsidR="00177733" w14:paraId="2BA7895A" w14:textId="77777777" w:rsidTr="000C36A9">
        <w:tc>
          <w:tcPr>
            <w:tcW w:w="1418" w:type="dxa"/>
            <w:tcBorders>
              <w:top w:val="single" w:sz="4" w:space="0" w:color="auto"/>
              <w:left w:val="single" w:sz="4" w:space="0" w:color="auto"/>
              <w:bottom w:val="single" w:sz="4" w:space="0" w:color="auto"/>
              <w:right w:val="single" w:sz="4" w:space="0" w:color="auto"/>
            </w:tcBorders>
            <w:hideMark/>
          </w:tcPr>
          <w:p w14:paraId="7C120EEF" w14:textId="2004BA69" w:rsidR="00177733" w:rsidRDefault="00177733" w:rsidP="00177733">
            <w:pPr>
              <w:tabs>
                <w:tab w:val="left" w:pos="1134"/>
              </w:tabs>
              <w:spacing w:after="0" w:line="276" w:lineRule="auto"/>
              <w:jc w:val="both"/>
              <w:rPr>
                <w:b/>
                <w:sz w:val="24"/>
                <w:szCs w:val="24"/>
                <w:lang w:eastAsia="en-US"/>
              </w:rPr>
            </w:pPr>
            <w:r>
              <w:rPr>
                <w:sz w:val="24"/>
                <w:szCs w:val="24"/>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14:paraId="5BD3DC63" w14:textId="13ECA315" w:rsidR="00177733" w:rsidRDefault="00177733" w:rsidP="00177733">
            <w:pPr>
              <w:tabs>
                <w:tab w:val="left" w:pos="1134"/>
              </w:tabs>
              <w:spacing w:after="0" w:line="276" w:lineRule="auto"/>
              <w:jc w:val="both"/>
              <w:rPr>
                <w:b/>
                <w:sz w:val="24"/>
                <w:szCs w:val="24"/>
                <w:lang w:eastAsia="en-US"/>
              </w:rPr>
            </w:pPr>
            <w:r>
              <w:rPr>
                <w:b/>
                <w:sz w:val="24"/>
                <w:szCs w:val="24"/>
                <w:lang w:eastAsia="en-US"/>
              </w:rPr>
              <w:t>69</w:t>
            </w:r>
          </w:p>
        </w:tc>
        <w:tc>
          <w:tcPr>
            <w:tcW w:w="1133" w:type="dxa"/>
            <w:tcBorders>
              <w:top w:val="single" w:sz="4" w:space="0" w:color="auto"/>
              <w:left w:val="single" w:sz="4" w:space="0" w:color="auto"/>
              <w:bottom w:val="single" w:sz="4" w:space="0" w:color="auto"/>
              <w:right w:val="single" w:sz="4" w:space="0" w:color="auto"/>
            </w:tcBorders>
          </w:tcPr>
          <w:p w14:paraId="69BA9BA7" w14:textId="257D4B2A" w:rsidR="00177733" w:rsidRDefault="0029187C" w:rsidP="00177733">
            <w:pPr>
              <w:tabs>
                <w:tab w:val="left" w:pos="1134"/>
              </w:tabs>
              <w:spacing w:after="0" w:line="276" w:lineRule="auto"/>
              <w:jc w:val="both"/>
              <w:rPr>
                <w:b/>
                <w:sz w:val="24"/>
                <w:szCs w:val="24"/>
                <w:lang w:eastAsia="en-US"/>
              </w:rPr>
            </w:pPr>
            <w:r>
              <w:rPr>
                <w:b/>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36F23FC4" w14:textId="77777777" w:rsidR="00177733" w:rsidRDefault="00177733" w:rsidP="00177733">
            <w:pPr>
              <w:tabs>
                <w:tab w:val="left" w:pos="1134"/>
              </w:tabs>
              <w:spacing w:after="0" w:line="276" w:lineRule="auto"/>
              <w:jc w:val="both"/>
              <w:rPr>
                <w:b/>
                <w:sz w:val="24"/>
                <w:szCs w:val="24"/>
                <w:lang w:eastAsia="en-US"/>
              </w:rPr>
            </w:pPr>
            <w:r>
              <w:rPr>
                <w:b/>
                <w:sz w:val="24"/>
                <w:szCs w:val="24"/>
                <w:lang w:eastAsia="en-US"/>
              </w:rPr>
              <w:t>24</w:t>
            </w:r>
          </w:p>
        </w:tc>
        <w:tc>
          <w:tcPr>
            <w:tcW w:w="1144" w:type="dxa"/>
            <w:tcBorders>
              <w:top w:val="single" w:sz="4" w:space="0" w:color="auto"/>
              <w:left w:val="single" w:sz="4" w:space="0" w:color="auto"/>
              <w:bottom w:val="single" w:sz="4" w:space="0" w:color="auto"/>
              <w:right w:val="single" w:sz="4" w:space="0" w:color="auto"/>
            </w:tcBorders>
          </w:tcPr>
          <w:p w14:paraId="068523D7" w14:textId="2A6FF00C" w:rsidR="00177733" w:rsidRDefault="000C36A9" w:rsidP="00177733">
            <w:pPr>
              <w:tabs>
                <w:tab w:val="left" w:pos="1134"/>
              </w:tabs>
              <w:spacing w:after="0" w:line="276" w:lineRule="auto"/>
              <w:jc w:val="both"/>
              <w:rPr>
                <w:b/>
                <w:sz w:val="24"/>
                <w:szCs w:val="24"/>
                <w:lang w:eastAsia="en-US"/>
              </w:rPr>
            </w:pPr>
            <w:r>
              <w:rPr>
                <w:b/>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tcPr>
          <w:p w14:paraId="3CBC9638" w14:textId="3289150B" w:rsidR="00177733" w:rsidRDefault="000C36A9" w:rsidP="00177733">
            <w:pPr>
              <w:tabs>
                <w:tab w:val="left" w:pos="1134"/>
              </w:tabs>
              <w:spacing w:after="0" w:line="276" w:lineRule="auto"/>
              <w:jc w:val="both"/>
              <w:rPr>
                <w:b/>
                <w:sz w:val="24"/>
                <w:szCs w:val="24"/>
                <w:lang w:eastAsia="en-US"/>
              </w:rPr>
            </w:pPr>
            <w:r>
              <w:rPr>
                <w:b/>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14:paraId="29DBB524" w14:textId="2D63D8F3" w:rsidR="00177733" w:rsidRDefault="000C36A9" w:rsidP="00177733">
            <w:pPr>
              <w:tabs>
                <w:tab w:val="left" w:pos="1134"/>
              </w:tabs>
              <w:spacing w:after="0" w:line="276" w:lineRule="auto"/>
              <w:jc w:val="both"/>
              <w:rPr>
                <w:b/>
                <w:sz w:val="24"/>
                <w:szCs w:val="24"/>
                <w:lang w:eastAsia="en-US"/>
              </w:rPr>
            </w:pPr>
            <w:r>
              <w:rPr>
                <w:b/>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6CC0F4E6" w14:textId="45EE9EA9" w:rsidR="00177733" w:rsidRDefault="000C36A9" w:rsidP="00177733">
            <w:pPr>
              <w:tabs>
                <w:tab w:val="left" w:pos="1134"/>
              </w:tabs>
              <w:spacing w:after="0" w:line="276" w:lineRule="auto"/>
              <w:jc w:val="both"/>
              <w:rPr>
                <w:b/>
                <w:sz w:val="24"/>
                <w:szCs w:val="24"/>
                <w:lang w:eastAsia="en-US"/>
              </w:rPr>
            </w:pPr>
            <w:r>
              <w:rPr>
                <w:b/>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14:paraId="41801F0E" w14:textId="5CCB2FC4" w:rsidR="00177733" w:rsidRDefault="000C36A9" w:rsidP="00177733">
            <w:pPr>
              <w:tabs>
                <w:tab w:val="left" w:pos="1134"/>
              </w:tabs>
              <w:spacing w:after="0" w:line="276" w:lineRule="auto"/>
              <w:jc w:val="both"/>
              <w:rPr>
                <w:b/>
                <w:sz w:val="24"/>
                <w:szCs w:val="24"/>
                <w:lang w:eastAsia="en-US"/>
              </w:rPr>
            </w:pPr>
            <w:r>
              <w:rPr>
                <w:b/>
                <w:sz w:val="24"/>
                <w:szCs w:val="24"/>
                <w:lang w:eastAsia="en-US"/>
              </w:rPr>
              <w:t>47,5</w:t>
            </w:r>
          </w:p>
        </w:tc>
        <w:tc>
          <w:tcPr>
            <w:tcW w:w="1276" w:type="dxa"/>
            <w:tcBorders>
              <w:top w:val="single" w:sz="4" w:space="0" w:color="auto"/>
              <w:left w:val="single" w:sz="4" w:space="0" w:color="auto"/>
              <w:bottom w:val="single" w:sz="4" w:space="0" w:color="auto"/>
              <w:right w:val="single" w:sz="4" w:space="0" w:color="auto"/>
            </w:tcBorders>
          </w:tcPr>
          <w:p w14:paraId="6B342D88" w14:textId="602324CE" w:rsidR="00177733" w:rsidRDefault="000C36A9" w:rsidP="00177733">
            <w:pPr>
              <w:tabs>
                <w:tab w:val="left" w:pos="1134"/>
              </w:tabs>
              <w:spacing w:after="0" w:line="276" w:lineRule="auto"/>
              <w:jc w:val="both"/>
              <w:rPr>
                <w:b/>
                <w:sz w:val="24"/>
                <w:szCs w:val="24"/>
                <w:lang w:eastAsia="en-US"/>
              </w:rPr>
            </w:pPr>
            <w:r>
              <w:rPr>
                <w:b/>
                <w:sz w:val="24"/>
                <w:szCs w:val="24"/>
                <w:lang w:eastAsia="en-US"/>
              </w:rPr>
              <w:t>100%</w:t>
            </w:r>
          </w:p>
        </w:tc>
        <w:tc>
          <w:tcPr>
            <w:tcW w:w="1264" w:type="dxa"/>
            <w:tcBorders>
              <w:top w:val="single" w:sz="4" w:space="0" w:color="auto"/>
              <w:left w:val="single" w:sz="4" w:space="0" w:color="auto"/>
              <w:bottom w:val="single" w:sz="4" w:space="0" w:color="auto"/>
              <w:right w:val="single" w:sz="4" w:space="0" w:color="auto"/>
            </w:tcBorders>
          </w:tcPr>
          <w:p w14:paraId="4BC3A541" w14:textId="0045C913" w:rsidR="00177733" w:rsidRDefault="000C36A9" w:rsidP="00177733">
            <w:pPr>
              <w:tabs>
                <w:tab w:val="left" w:pos="1134"/>
              </w:tabs>
              <w:spacing w:after="0" w:line="276" w:lineRule="auto"/>
              <w:jc w:val="both"/>
              <w:rPr>
                <w:b/>
                <w:sz w:val="24"/>
                <w:szCs w:val="24"/>
                <w:lang w:eastAsia="en-US"/>
              </w:rPr>
            </w:pPr>
            <w:r>
              <w:rPr>
                <w:b/>
                <w:sz w:val="24"/>
                <w:szCs w:val="24"/>
                <w:lang w:eastAsia="en-US"/>
              </w:rPr>
              <w:t>67%</w:t>
            </w:r>
          </w:p>
        </w:tc>
      </w:tr>
    </w:tbl>
    <w:p w14:paraId="554D1A42" w14:textId="77777777" w:rsidR="00AD2C5C" w:rsidRDefault="00AD2C5C" w:rsidP="00AD2C5C">
      <w:pPr>
        <w:tabs>
          <w:tab w:val="left" w:pos="1134"/>
        </w:tabs>
        <w:spacing w:after="0" w:line="276" w:lineRule="auto"/>
        <w:ind w:left="567"/>
        <w:jc w:val="both"/>
        <w:rPr>
          <w:sz w:val="24"/>
          <w:szCs w:val="24"/>
        </w:rPr>
      </w:pPr>
    </w:p>
    <w:p w14:paraId="44B9EC8A" w14:textId="66D7A145" w:rsidR="002D2D9B" w:rsidRDefault="002D2D9B" w:rsidP="002D2D9B">
      <w:pPr>
        <w:tabs>
          <w:tab w:val="left" w:pos="1134"/>
        </w:tabs>
        <w:spacing w:after="0" w:line="276" w:lineRule="auto"/>
        <w:ind w:left="567"/>
        <w:jc w:val="both"/>
        <w:rPr>
          <w:b/>
          <w:sz w:val="24"/>
          <w:szCs w:val="24"/>
        </w:rPr>
      </w:pPr>
      <w:r>
        <w:rPr>
          <w:b/>
          <w:sz w:val="24"/>
          <w:szCs w:val="24"/>
        </w:rPr>
        <w:t xml:space="preserve">Не справился </w:t>
      </w:r>
      <w:r w:rsidRPr="002D2D9B">
        <w:rPr>
          <w:sz w:val="24"/>
          <w:szCs w:val="24"/>
        </w:rPr>
        <w:t>с ОГЭ-2018 ученик 9б класса Яковлев Андрей (математика, информатика, география). Перешёл в ЦОМ.</w:t>
      </w:r>
      <w:r w:rsidRPr="002D2D9B">
        <w:rPr>
          <w:sz w:val="24"/>
          <w:szCs w:val="24"/>
        </w:rPr>
        <w:t xml:space="preserve"> </w:t>
      </w:r>
      <w:r>
        <w:rPr>
          <w:b/>
          <w:sz w:val="24"/>
          <w:szCs w:val="24"/>
        </w:rPr>
        <w:t>Успеваемость по 9-м классам – 99%</w:t>
      </w:r>
    </w:p>
    <w:p w14:paraId="223D484D" w14:textId="4E142AE7" w:rsidR="00AD2C5C" w:rsidRPr="002D2D9B" w:rsidRDefault="00AD2C5C" w:rsidP="00AD2C5C">
      <w:pPr>
        <w:tabs>
          <w:tab w:val="left" w:pos="1134"/>
        </w:tabs>
        <w:spacing w:after="0" w:line="276" w:lineRule="auto"/>
        <w:ind w:left="567"/>
        <w:jc w:val="both"/>
        <w:rPr>
          <w:sz w:val="24"/>
          <w:szCs w:val="24"/>
        </w:rPr>
      </w:pPr>
    </w:p>
    <w:p w14:paraId="716D94AE" w14:textId="566E449E" w:rsidR="00AD2C5C" w:rsidRDefault="00AD2C5C" w:rsidP="002D2D9B">
      <w:pPr>
        <w:tabs>
          <w:tab w:val="left" w:pos="1134"/>
        </w:tabs>
        <w:spacing w:after="0" w:line="276" w:lineRule="auto"/>
        <w:jc w:val="both"/>
        <w:rPr>
          <w:sz w:val="24"/>
          <w:szCs w:val="24"/>
        </w:rPr>
      </w:pPr>
    </w:p>
    <w:p w14:paraId="13EDD671" w14:textId="72E791F0" w:rsidR="00AD2C5C" w:rsidRDefault="00AD2C5C" w:rsidP="00233443">
      <w:pPr>
        <w:tabs>
          <w:tab w:val="left" w:pos="1134"/>
        </w:tabs>
        <w:spacing w:after="0" w:line="276" w:lineRule="auto"/>
        <w:ind w:left="567"/>
        <w:jc w:val="center"/>
        <w:rPr>
          <w:b/>
          <w:spacing w:val="7"/>
          <w:sz w:val="24"/>
          <w:szCs w:val="24"/>
        </w:rPr>
      </w:pPr>
      <w:r>
        <w:rPr>
          <w:b/>
          <w:spacing w:val="7"/>
          <w:sz w:val="24"/>
          <w:szCs w:val="24"/>
        </w:rPr>
        <w:t xml:space="preserve">Результаты обученности по результатам выпускных экзаменов в 9-х классах </w:t>
      </w:r>
      <w:r w:rsidR="00233443">
        <w:rPr>
          <w:b/>
          <w:spacing w:val="7"/>
          <w:sz w:val="24"/>
          <w:szCs w:val="24"/>
        </w:rPr>
        <w:t xml:space="preserve">с учётом сентябрьского периода пересдач </w:t>
      </w:r>
      <w:r>
        <w:rPr>
          <w:b/>
          <w:spacing w:val="7"/>
          <w:sz w:val="24"/>
          <w:szCs w:val="24"/>
        </w:rPr>
        <w:t>таковы:</w:t>
      </w:r>
    </w:p>
    <w:p w14:paraId="26487103" w14:textId="77777777" w:rsidR="00AD2C5C" w:rsidRDefault="00AD2C5C" w:rsidP="00AD2C5C">
      <w:pPr>
        <w:tabs>
          <w:tab w:val="left" w:pos="1134"/>
        </w:tabs>
        <w:spacing w:after="0" w:line="276" w:lineRule="auto"/>
        <w:ind w:left="567"/>
        <w:jc w:val="both"/>
        <w:rPr>
          <w:sz w:val="24"/>
          <w:szCs w:val="24"/>
        </w:rPr>
      </w:pPr>
    </w:p>
    <w:p w14:paraId="44245043" w14:textId="77777777" w:rsidR="00AD2C5C" w:rsidRDefault="00AD2C5C" w:rsidP="00AD2C5C">
      <w:pPr>
        <w:tabs>
          <w:tab w:val="left" w:pos="1134"/>
        </w:tabs>
        <w:spacing w:after="0" w:line="276" w:lineRule="auto"/>
        <w:ind w:left="567"/>
        <w:jc w:val="both"/>
        <w:rPr>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280"/>
        <w:gridCol w:w="2464"/>
        <w:gridCol w:w="2464"/>
        <w:gridCol w:w="2465"/>
      </w:tblGrid>
      <w:tr w:rsidR="00AD2C5C" w14:paraId="37A25C90"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402801D1"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w:t>
            </w:r>
          </w:p>
        </w:tc>
        <w:tc>
          <w:tcPr>
            <w:tcW w:w="4280" w:type="dxa"/>
            <w:tcBorders>
              <w:top w:val="single" w:sz="4" w:space="0" w:color="auto"/>
              <w:left w:val="single" w:sz="4" w:space="0" w:color="auto"/>
              <w:bottom w:val="single" w:sz="4" w:space="0" w:color="auto"/>
              <w:right w:val="single" w:sz="4" w:space="0" w:color="auto"/>
            </w:tcBorders>
            <w:hideMark/>
          </w:tcPr>
          <w:p w14:paraId="59DA82D8"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 xml:space="preserve">       Предмет</w:t>
            </w:r>
          </w:p>
        </w:tc>
        <w:tc>
          <w:tcPr>
            <w:tcW w:w="2464" w:type="dxa"/>
            <w:tcBorders>
              <w:top w:val="single" w:sz="4" w:space="0" w:color="auto"/>
              <w:left w:val="single" w:sz="4" w:space="0" w:color="auto"/>
              <w:bottom w:val="single" w:sz="4" w:space="0" w:color="auto"/>
              <w:right w:val="single" w:sz="4" w:space="0" w:color="auto"/>
            </w:tcBorders>
            <w:hideMark/>
          </w:tcPr>
          <w:p w14:paraId="2EDA8318"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Всего сдавали</w:t>
            </w:r>
          </w:p>
        </w:tc>
        <w:tc>
          <w:tcPr>
            <w:tcW w:w="2464" w:type="dxa"/>
            <w:tcBorders>
              <w:top w:val="single" w:sz="4" w:space="0" w:color="auto"/>
              <w:left w:val="single" w:sz="4" w:space="0" w:color="auto"/>
              <w:bottom w:val="single" w:sz="4" w:space="0" w:color="auto"/>
              <w:right w:val="single" w:sz="4" w:space="0" w:color="auto"/>
            </w:tcBorders>
            <w:hideMark/>
          </w:tcPr>
          <w:p w14:paraId="0FE3F568"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Успеваемость</w:t>
            </w:r>
          </w:p>
        </w:tc>
        <w:tc>
          <w:tcPr>
            <w:tcW w:w="2465" w:type="dxa"/>
            <w:tcBorders>
              <w:top w:val="single" w:sz="4" w:space="0" w:color="auto"/>
              <w:left w:val="single" w:sz="4" w:space="0" w:color="auto"/>
              <w:bottom w:val="single" w:sz="4" w:space="0" w:color="auto"/>
              <w:right w:val="single" w:sz="4" w:space="0" w:color="auto"/>
            </w:tcBorders>
            <w:hideMark/>
          </w:tcPr>
          <w:p w14:paraId="374A4769"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Качество</w:t>
            </w:r>
          </w:p>
        </w:tc>
      </w:tr>
      <w:tr w:rsidR="00AD2C5C" w14:paraId="65379825"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6AC5DCD9"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1</w:t>
            </w:r>
          </w:p>
        </w:tc>
        <w:tc>
          <w:tcPr>
            <w:tcW w:w="4280" w:type="dxa"/>
            <w:tcBorders>
              <w:top w:val="single" w:sz="4" w:space="0" w:color="auto"/>
              <w:left w:val="single" w:sz="4" w:space="0" w:color="auto"/>
              <w:bottom w:val="single" w:sz="4" w:space="0" w:color="auto"/>
              <w:right w:val="single" w:sz="4" w:space="0" w:color="auto"/>
            </w:tcBorders>
            <w:hideMark/>
          </w:tcPr>
          <w:p w14:paraId="43B6572F"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 xml:space="preserve">русский язык </w:t>
            </w:r>
          </w:p>
        </w:tc>
        <w:tc>
          <w:tcPr>
            <w:tcW w:w="2464" w:type="dxa"/>
            <w:tcBorders>
              <w:top w:val="single" w:sz="4" w:space="0" w:color="auto"/>
              <w:left w:val="single" w:sz="4" w:space="0" w:color="auto"/>
              <w:bottom w:val="single" w:sz="4" w:space="0" w:color="auto"/>
              <w:right w:val="single" w:sz="4" w:space="0" w:color="auto"/>
            </w:tcBorders>
            <w:hideMark/>
          </w:tcPr>
          <w:p w14:paraId="453B84B5" w14:textId="74D67157" w:rsidR="00AD2C5C" w:rsidRDefault="002853FD">
            <w:pPr>
              <w:tabs>
                <w:tab w:val="left" w:pos="1134"/>
              </w:tabs>
              <w:spacing w:after="0" w:line="276" w:lineRule="auto"/>
              <w:ind w:left="567"/>
              <w:jc w:val="both"/>
              <w:rPr>
                <w:sz w:val="24"/>
                <w:szCs w:val="24"/>
                <w:lang w:eastAsia="en-US"/>
              </w:rPr>
            </w:pPr>
            <w:r>
              <w:rPr>
                <w:sz w:val="24"/>
                <w:szCs w:val="24"/>
                <w:lang w:eastAsia="en-US"/>
              </w:rPr>
              <w:t>68</w:t>
            </w:r>
          </w:p>
        </w:tc>
        <w:tc>
          <w:tcPr>
            <w:tcW w:w="2464" w:type="dxa"/>
            <w:tcBorders>
              <w:top w:val="single" w:sz="4" w:space="0" w:color="auto"/>
              <w:left w:val="single" w:sz="4" w:space="0" w:color="auto"/>
              <w:bottom w:val="single" w:sz="4" w:space="0" w:color="auto"/>
              <w:right w:val="single" w:sz="4" w:space="0" w:color="auto"/>
            </w:tcBorders>
            <w:hideMark/>
          </w:tcPr>
          <w:p w14:paraId="175EFD68" w14:textId="2BD90B3D" w:rsidR="00AD2C5C" w:rsidRDefault="002853FD">
            <w:pPr>
              <w:tabs>
                <w:tab w:val="left" w:pos="1134"/>
              </w:tabs>
              <w:spacing w:after="0" w:line="276" w:lineRule="auto"/>
              <w:ind w:left="567"/>
              <w:jc w:val="both"/>
              <w:rPr>
                <w:sz w:val="24"/>
                <w:szCs w:val="24"/>
                <w:lang w:eastAsia="en-US"/>
              </w:rPr>
            </w:pPr>
            <w:r>
              <w:rPr>
                <w:sz w:val="24"/>
                <w:szCs w:val="24"/>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14:paraId="322C369B" w14:textId="019F994D" w:rsidR="00AD2C5C" w:rsidRDefault="002853FD">
            <w:pPr>
              <w:tabs>
                <w:tab w:val="left" w:pos="1134"/>
              </w:tabs>
              <w:spacing w:after="0" w:line="276" w:lineRule="auto"/>
              <w:ind w:left="567"/>
              <w:jc w:val="both"/>
              <w:rPr>
                <w:sz w:val="24"/>
                <w:szCs w:val="24"/>
                <w:lang w:eastAsia="en-US"/>
              </w:rPr>
            </w:pPr>
            <w:r>
              <w:rPr>
                <w:sz w:val="24"/>
                <w:szCs w:val="24"/>
                <w:lang w:eastAsia="en-US"/>
              </w:rPr>
              <w:t>78</w:t>
            </w:r>
          </w:p>
        </w:tc>
      </w:tr>
      <w:tr w:rsidR="00AD2C5C" w14:paraId="4F9FD85C"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20D4BA5B"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2</w:t>
            </w:r>
          </w:p>
        </w:tc>
        <w:tc>
          <w:tcPr>
            <w:tcW w:w="4280" w:type="dxa"/>
            <w:tcBorders>
              <w:top w:val="single" w:sz="4" w:space="0" w:color="auto"/>
              <w:left w:val="single" w:sz="4" w:space="0" w:color="auto"/>
              <w:bottom w:val="single" w:sz="4" w:space="0" w:color="auto"/>
              <w:right w:val="single" w:sz="4" w:space="0" w:color="auto"/>
            </w:tcBorders>
            <w:hideMark/>
          </w:tcPr>
          <w:p w14:paraId="1BFDF2A7"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математика</w:t>
            </w:r>
          </w:p>
        </w:tc>
        <w:tc>
          <w:tcPr>
            <w:tcW w:w="2464" w:type="dxa"/>
            <w:tcBorders>
              <w:top w:val="single" w:sz="4" w:space="0" w:color="auto"/>
              <w:left w:val="single" w:sz="4" w:space="0" w:color="auto"/>
              <w:bottom w:val="single" w:sz="4" w:space="0" w:color="auto"/>
              <w:right w:val="single" w:sz="4" w:space="0" w:color="auto"/>
            </w:tcBorders>
            <w:hideMark/>
          </w:tcPr>
          <w:p w14:paraId="7852AFFB" w14:textId="5B0FEC31" w:rsidR="00AD2C5C" w:rsidRDefault="002853FD">
            <w:pPr>
              <w:tabs>
                <w:tab w:val="left" w:pos="1134"/>
              </w:tabs>
              <w:spacing w:after="0" w:line="276" w:lineRule="auto"/>
              <w:ind w:left="567"/>
              <w:jc w:val="both"/>
              <w:rPr>
                <w:sz w:val="24"/>
                <w:szCs w:val="24"/>
                <w:lang w:eastAsia="en-US"/>
              </w:rPr>
            </w:pPr>
            <w:r>
              <w:rPr>
                <w:sz w:val="24"/>
                <w:szCs w:val="24"/>
                <w:lang w:eastAsia="en-US"/>
              </w:rPr>
              <w:t>69</w:t>
            </w:r>
          </w:p>
        </w:tc>
        <w:tc>
          <w:tcPr>
            <w:tcW w:w="2464" w:type="dxa"/>
            <w:tcBorders>
              <w:top w:val="single" w:sz="4" w:space="0" w:color="auto"/>
              <w:left w:val="single" w:sz="4" w:space="0" w:color="auto"/>
              <w:bottom w:val="single" w:sz="4" w:space="0" w:color="auto"/>
              <w:right w:val="single" w:sz="4" w:space="0" w:color="auto"/>
            </w:tcBorders>
            <w:hideMark/>
          </w:tcPr>
          <w:p w14:paraId="17361CAF" w14:textId="7FA27C88" w:rsidR="00AD2C5C" w:rsidRDefault="009A4E12">
            <w:pPr>
              <w:tabs>
                <w:tab w:val="left" w:pos="1134"/>
              </w:tabs>
              <w:spacing w:after="0" w:line="276" w:lineRule="auto"/>
              <w:ind w:left="567"/>
              <w:jc w:val="both"/>
              <w:rPr>
                <w:sz w:val="24"/>
                <w:szCs w:val="24"/>
                <w:lang w:eastAsia="en-US"/>
              </w:rPr>
            </w:pPr>
            <w:r>
              <w:rPr>
                <w:sz w:val="24"/>
                <w:szCs w:val="24"/>
                <w:lang w:eastAsia="en-US"/>
              </w:rPr>
              <w:t>99</w:t>
            </w:r>
          </w:p>
        </w:tc>
        <w:tc>
          <w:tcPr>
            <w:tcW w:w="2465" w:type="dxa"/>
            <w:tcBorders>
              <w:top w:val="single" w:sz="4" w:space="0" w:color="auto"/>
              <w:left w:val="single" w:sz="4" w:space="0" w:color="auto"/>
              <w:bottom w:val="single" w:sz="4" w:space="0" w:color="auto"/>
              <w:right w:val="single" w:sz="4" w:space="0" w:color="auto"/>
            </w:tcBorders>
            <w:hideMark/>
          </w:tcPr>
          <w:p w14:paraId="11F719A7" w14:textId="60F86F82" w:rsidR="00AD2C5C" w:rsidRDefault="002853FD">
            <w:pPr>
              <w:tabs>
                <w:tab w:val="left" w:pos="1134"/>
              </w:tabs>
              <w:spacing w:after="0" w:line="276" w:lineRule="auto"/>
              <w:ind w:left="567"/>
              <w:jc w:val="both"/>
              <w:rPr>
                <w:sz w:val="24"/>
                <w:szCs w:val="24"/>
                <w:lang w:eastAsia="en-US"/>
              </w:rPr>
            </w:pPr>
            <w:r>
              <w:rPr>
                <w:sz w:val="24"/>
                <w:szCs w:val="24"/>
                <w:lang w:eastAsia="en-US"/>
              </w:rPr>
              <w:t>29</w:t>
            </w:r>
          </w:p>
        </w:tc>
      </w:tr>
      <w:tr w:rsidR="00AD2C5C" w14:paraId="07EDA5DC"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423C2035"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3</w:t>
            </w:r>
          </w:p>
        </w:tc>
        <w:tc>
          <w:tcPr>
            <w:tcW w:w="4280" w:type="dxa"/>
            <w:tcBorders>
              <w:top w:val="single" w:sz="4" w:space="0" w:color="auto"/>
              <w:left w:val="single" w:sz="4" w:space="0" w:color="auto"/>
              <w:bottom w:val="single" w:sz="4" w:space="0" w:color="auto"/>
              <w:right w:val="single" w:sz="4" w:space="0" w:color="auto"/>
            </w:tcBorders>
            <w:hideMark/>
          </w:tcPr>
          <w:p w14:paraId="17AC627B" w14:textId="77777777" w:rsidR="00AD2C5C" w:rsidRDefault="00AD2C5C">
            <w:pPr>
              <w:tabs>
                <w:tab w:val="left" w:pos="1134"/>
              </w:tabs>
              <w:spacing w:after="0" w:line="276" w:lineRule="auto"/>
              <w:ind w:left="567"/>
              <w:jc w:val="both"/>
              <w:rPr>
                <w:spacing w:val="7"/>
                <w:sz w:val="24"/>
                <w:szCs w:val="24"/>
                <w:lang w:eastAsia="en-US"/>
              </w:rPr>
            </w:pPr>
            <w:r>
              <w:rPr>
                <w:spacing w:val="7"/>
                <w:sz w:val="24"/>
                <w:szCs w:val="24"/>
                <w:lang w:eastAsia="en-US"/>
              </w:rPr>
              <w:t>химия</w:t>
            </w:r>
          </w:p>
        </w:tc>
        <w:tc>
          <w:tcPr>
            <w:tcW w:w="2464" w:type="dxa"/>
            <w:tcBorders>
              <w:top w:val="single" w:sz="4" w:space="0" w:color="auto"/>
              <w:left w:val="single" w:sz="4" w:space="0" w:color="auto"/>
              <w:bottom w:val="single" w:sz="4" w:space="0" w:color="auto"/>
              <w:right w:val="single" w:sz="4" w:space="0" w:color="auto"/>
            </w:tcBorders>
            <w:hideMark/>
          </w:tcPr>
          <w:p w14:paraId="4B4AB843" w14:textId="052E7793" w:rsidR="00AD2C5C" w:rsidRDefault="002853FD">
            <w:pPr>
              <w:tabs>
                <w:tab w:val="left" w:pos="1134"/>
              </w:tabs>
              <w:spacing w:after="0" w:line="276" w:lineRule="auto"/>
              <w:ind w:left="567"/>
              <w:jc w:val="both"/>
              <w:rPr>
                <w:sz w:val="24"/>
                <w:szCs w:val="24"/>
                <w:lang w:eastAsia="en-US"/>
              </w:rPr>
            </w:pPr>
            <w:r>
              <w:rPr>
                <w:sz w:val="24"/>
                <w:szCs w:val="24"/>
                <w:lang w:eastAsia="en-US"/>
              </w:rPr>
              <w:t>5</w:t>
            </w:r>
          </w:p>
        </w:tc>
        <w:tc>
          <w:tcPr>
            <w:tcW w:w="2464" w:type="dxa"/>
            <w:tcBorders>
              <w:top w:val="single" w:sz="4" w:space="0" w:color="auto"/>
              <w:left w:val="single" w:sz="4" w:space="0" w:color="auto"/>
              <w:bottom w:val="single" w:sz="4" w:space="0" w:color="auto"/>
              <w:right w:val="single" w:sz="4" w:space="0" w:color="auto"/>
            </w:tcBorders>
            <w:hideMark/>
          </w:tcPr>
          <w:p w14:paraId="0C8BC94B" w14:textId="10A74D6F" w:rsidR="00AD2C5C" w:rsidRDefault="002853FD">
            <w:pPr>
              <w:tabs>
                <w:tab w:val="left" w:pos="1134"/>
              </w:tabs>
              <w:spacing w:after="0" w:line="276" w:lineRule="auto"/>
              <w:ind w:left="567"/>
              <w:jc w:val="both"/>
              <w:rPr>
                <w:sz w:val="24"/>
                <w:szCs w:val="24"/>
                <w:lang w:eastAsia="en-US"/>
              </w:rPr>
            </w:pPr>
            <w:r>
              <w:rPr>
                <w:sz w:val="24"/>
                <w:szCs w:val="24"/>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14:paraId="69B60BC0" w14:textId="29DC9D1F" w:rsidR="00AD2C5C" w:rsidRDefault="002853FD">
            <w:pPr>
              <w:tabs>
                <w:tab w:val="left" w:pos="1134"/>
              </w:tabs>
              <w:spacing w:after="0" w:line="276" w:lineRule="auto"/>
              <w:ind w:left="567"/>
              <w:jc w:val="both"/>
              <w:rPr>
                <w:sz w:val="24"/>
                <w:szCs w:val="24"/>
                <w:lang w:eastAsia="en-US"/>
              </w:rPr>
            </w:pPr>
            <w:r>
              <w:rPr>
                <w:sz w:val="24"/>
                <w:szCs w:val="24"/>
                <w:lang w:eastAsia="en-US"/>
              </w:rPr>
              <w:t>20</w:t>
            </w:r>
          </w:p>
        </w:tc>
      </w:tr>
      <w:tr w:rsidR="0029187C" w14:paraId="5E32040C"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4300ABFC" w14:textId="77777777"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4</w:t>
            </w:r>
          </w:p>
        </w:tc>
        <w:tc>
          <w:tcPr>
            <w:tcW w:w="4280" w:type="dxa"/>
            <w:tcBorders>
              <w:top w:val="single" w:sz="4" w:space="0" w:color="auto"/>
              <w:left w:val="single" w:sz="4" w:space="0" w:color="auto"/>
              <w:bottom w:val="single" w:sz="4" w:space="0" w:color="auto"/>
              <w:right w:val="single" w:sz="4" w:space="0" w:color="auto"/>
            </w:tcBorders>
          </w:tcPr>
          <w:p w14:paraId="0BD2ABD5" w14:textId="75DA714B"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английский язык</w:t>
            </w:r>
          </w:p>
        </w:tc>
        <w:tc>
          <w:tcPr>
            <w:tcW w:w="2464" w:type="dxa"/>
            <w:tcBorders>
              <w:top w:val="single" w:sz="4" w:space="0" w:color="auto"/>
              <w:left w:val="single" w:sz="4" w:space="0" w:color="auto"/>
              <w:bottom w:val="single" w:sz="4" w:space="0" w:color="auto"/>
              <w:right w:val="single" w:sz="4" w:space="0" w:color="auto"/>
            </w:tcBorders>
          </w:tcPr>
          <w:p w14:paraId="2C16B038" w14:textId="58393EC2" w:rsidR="0029187C" w:rsidRDefault="0029187C" w:rsidP="0029187C">
            <w:pPr>
              <w:tabs>
                <w:tab w:val="left" w:pos="1134"/>
              </w:tabs>
              <w:spacing w:after="0" w:line="276" w:lineRule="auto"/>
              <w:ind w:left="567"/>
              <w:jc w:val="both"/>
              <w:rPr>
                <w:sz w:val="24"/>
                <w:szCs w:val="24"/>
                <w:lang w:eastAsia="en-US"/>
              </w:rPr>
            </w:pPr>
            <w:r>
              <w:rPr>
                <w:sz w:val="24"/>
                <w:szCs w:val="24"/>
                <w:lang w:eastAsia="en-US"/>
              </w:rPr>
              <w:t>6</w:t>
            </w:r>
          </w:p>
        </w:tc>
        <w:tc>
          <w:tcPr>
            <w:tcW w:w="2464" w:type="dxa"/>
            <w:tcBorders>
              <w:top w:val="single" w:sz="4" w:space="0" w:color="auto"/>
              <w:left w:val="single" w:sz="4" w:space="0" w:color="auto"/>
              <w:bottom w:val="single" w:sz="4" w:space="0" w:color="auto"/>
              <w:right w:val="single" w:sz="4" w:space="0" w:color="auto"/>
            </w:tcBorders>
          </w:tcPr>
          <w:p w14:paraId="7D7323C4" w14:textId="272983B3" w:rsidR="0029187C" w:rsidRDefault="0029187C" w:rsidP="0029187C">
            <w:pPr>
              <w:tabs>
                <w:tab w:val="left" w:pos="1134"/>
              </w:tabs>
              <w:spacing w:after="0" w:line="276" w:lineRule="auto"/>
              <w:ind w:left="567"/>
              <w:jc w:val="both"/>
              <w:rPr>
                <w:sz w:val="24"/>
                <w:szCs w:val="24"/>
                <w:lang w:eastAsia="en-US"/>
              </w:rPr>
            </w:pPr>
            <w:r>
              <w:rPr>
                <w:sz w:val="24"/>
                <w:szCs w:val="24"/>
                <w:lang w:eastAsia="en-US"/>
              </w:rPr>
              <w:t>100</w:t>
            </w:r>
          </w:p>
        </w:tc>
        <w:tc>
          <w:tcPr>
            <w:tcW w:w="2465" w:type="dxa"/>
            <w:tcBorders>
              <w:top w:val="single" w:sz="4" w:space="0" w:color="auto"/>
              <w:left w:val="single" w:sz="4" w:space="0" w:color="auto"/>
              <w:bottom w:val="single" w:sz="4" w:space="0" w:color="auto"/>
              <w:right w:val="single" w:sz="4" w:space="0" w:color="auto"/>
            </w:tcBorders>
          </w:tcPr>
          <w:p w14:paraId="453004B9" w14:textId="7EAE4117" w:rsidR="0029187C" w:rsidRDefault="0029187C" w:rsidP="0029187C">
            <w:pPr>
              <w:tabs>
                <w:tab w:val="left" w:pos="1134"/>
              </w:tabs>
              <w:spacing w:after="0" w:line="276" w:lineRule="auto"/>
              <w:ind w:left="567"/>
              <w:jc w:val="both"/>
              <w:rPr>
                <w:sz w:val="24"/>
                <w:szCs w:val="24"/>
                <w:lang w:eastAsia="en-US"/>
              </w:rPr>
            </w:pPr>
            <w:r>
              <w:rPr>
                <w:sz w:val="24"/>
                <w:szCs w:val="24"/>
                <w:lang w:eastAsia="en-US"/>
              </w:rPr>
              <w:t>67</w:t>
            </w:r>
          </w:p>
        </w:tc>
      </w:tr>
      <w:tr w:rsidR="0029187C" w14:paraId="026D723E"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3FD22E34" w14:textId="77777777"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5</w:t>
            </w:r>
          </w:p>
        </w:tc>
        <w:tc>
          <w:tcPr>
            <w:tcW w:w="4280" w:type="dxa"/>
            <w:tcBorders>
              <w:top w:val="single" w:sz="4" w:space="0" w:color="auto"/>
              <w:left w:val="single" w:sz="4" w:space="0" w:color="auto"/>
              <w:bottom w:val="single" w:sz="4" w:space="0" w:color="auto"/>
              <w:right w:val="single" w:sz="4" w:space="0" w:color="auto"/>
            </w:tcBorders>
            <w:hideMark/>
          </w:tcPr>
          <w:p w14:paraId="7D4365AA" w14:textId="77777777"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физика</w:t>
            </w:r>
          </w:p>
        </w:tc>
        <w:tc>
          <w:tcPr>
            <w:tcW w:w="2464" w:type="dxa"/>
            <w:tcBorders>
              <w:top w:val="single" w:sz="4" w:space="0" w:color="auto"/>
              <w:left w:val="single" w:sz="4" w:space="0" w:color="auto"/>
              <w:bottom w:val="single" w:sz="4" w:space="0" w:color="auto"/>
              <w:right w:val="single" w:sz="4" w:space="0" w:color="auto"/>
            </w:tcBorders>
            <w:hideMark/>
          </w:tcPr>
          <w:p w14:paraId="1DA036BA" w14:textId="766DD0B5" w:rsidR="0029187C" w:rsidRDefault="0029187C" w:rsidP="0029187C">
            <w:pPr>
              <w:tabs>
                <w:tab w:val="left" w:pos="1134"/>
              </w:tabs>
              <w:spacing w:after="0" w:line="276" w:lineRule="auto"/>
              <w:ind w:left="567"/>
              <w:jc w:val="both"/>
              <w:rPr>
                <w:sz w:val="24"/>
                <w:szCs w:val="24"/>
                <w:lang w:eastAsia="en-US"/>
              </w:rPr>
            </w:pPr>
            <w:r>
              <w:rPr>
                <w:sz w:val="24"/>
                <w:szCs w:val="24"/>
                <w:lang w:eastAsia="en-US"/>
              </w:rPr>
              <w:t>4</w:t>
            </w:r>
          </w:p>
        </w:tc>
        <w:tc>
          <w:tcPr>
            <w:tcW w:w="2464" w:type="dxa"/>
            <w:tcBorders>
              <w:top w:val="single" w:sz="4" w:space="0" w:color="auto"/>
              <w:left w:val="single" w:sz="4" w:space="0" w:color="auto"/>
              <w:bottom w:val="single" w:sz="4" w:space="0" w:color="auto"/>
              <w:right w:val="single" w:sz="4" w:space="0" w:color="auto"/>
            </w:tcBorders>
            <w:hideMark/>
          </w:tcPr>
          <w:p w14:paraId="26603CBD" w14:textId="77777777" w:rsidR="0029187C" w:rsidRDefault="0029187C" w:rsidP="0029187C">
            <w:pPr>
              <w:tabs>
                <w:tab w:val="left" w:pos="1134"/>
              </w:tabs>
              <w:spacing w:after="0" w:line="276" w:lineRule="auto"/>
              <w:ind w:left="567"/>
              <w:jc w:val="both"/>
              <w:rPr>
                <w:sz w:val="24"/>
                <w:szCs w:val="24"/>
                <w:lang w:eastAsia="en-US"/>
              </w:rPr>
            </w:pPr>
            <w:r>
              <w:rPr>
                <w:sz w:val="24"/>
                <w:szCs w:val="24"/>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14:paraId="5506D6DB" w14:textId="104E0429" w:rsidR="0029187C" w:rsidRDefault="0029187C" w:rsidP="0029187C">
            <w:pPr>
              <w:tabs>
                <w:tab w:val="left" w:pos="1134"/>
              </w:tabs>
              <w:spacing w:after="0" w:line="276" w:lineRule="auto"/>
              <w:ind w:left="567"/>
              <w:jc w:val="both"/>
              <w:rPr>
                <w:sz w:val="24"/>
                <w:szCs w:val="24"/>
                <w:lang w:eastAsia="en-US"/>
              </w:rPr>
            </w:pPr>
            <w:r>
              <w:rPr>
                <w:sz w:val="24"/>
                <w:szCs w:val="24"/>
                <w:lang w:eastAsia="en-US"/>
              </w:rPr>
              <w:t>67</w:t>
            </w:r>
          </w:p>
        </w:tc>
      </w:tr>
      <w:tr w:rsidR="0029187C" w14:paraId="767E5D92" w14:textId="77777777" w:rsidTr="002D2D9B">
        <w:tc>
          <w:tcPr>
            <w:tcW w:w="1038" w:type="dxa"/>
            <w:tcBorders>
              <w:top w:val="single" w:sz="4" w:space="0" w:color="auto"/>
              <w:left w:val="single" w:sz="4" w:space="0" w:color="auto"/>
              <w:bottom w:val="single" w:sz="4" w:space="0" w:color="auto"/>
              <w:right w:val="single" w:sz="4" w:space="0" w:color="auto"/>
            </w:tcBorders>
            <w:hideMark/>
          </w:tcPr>
          <w:p w14:paraId="3BC47077" w14:textId="77777777"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6</w:t>
            </w:r>
          </w:p>
        </w:tc>
        <w:tc>
          <w:tcPr>
            <w:tcW w:w="4280" w:type="dxa"/>
            <w:tcBorders>
              <w:top w:val="single" w:sz="4" w:space="0" w:color="auto"/>
              <w:left w:val="single" w:sz="4" w:space="0" w:color="auto"/>
              <w:bottom w:val="single" w:sz="4" w:space="0" w:color="auto"/>
              <w:right w:val="single" w:sz="4" w:space="0" w:color="auto"/>
            </w:tcBorders>
          </w:tcPr>
          <w:p w14:paraId="7A1B6B0F" w14:textId="3EE52A25"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история</w:t>
            </w:r>
          </w:p>
        </w:tc>
        <w:tc>
          <w:tcPr>
            <w:tcW w:w="2464" w:type="dxa"/>
            <w:tcBorders>
              <w:top w:val="single" w:sz="4" w:space="0" w:color="auto"/>
              <w:left w:val="single" w:sz="4" w:space="0" w:color="auto"/>
              <w:bottom w:val="single" w:sz="4" w:space="0" w:color="auto"/>
              <w:right w:val="single" w:sz="4" w:space="0" w:color="auto"/>
            </w:tcBorders>
          </w:tcPr>
          <w:p w14:paraId="08E70987" w14:textId="788E949F" w:rsidR="0029187C" w:rsidRDefault="0029187C" w:rsidP="0029187C">
            <w:pPr>
              <w:tabs>
                <w:tab w:val="left" w:pos="1134"/>
              </w:tabs>
              <w:spacing w:after="0" w:line="276" w:lineRule="auto"/>
              <w:ind w:left="567"/>
              <w:jc w:val="both"/>
              <w:rPr>
                <w:sz w:val="24"/>
                <w:szCs w:val="24"/>
                <w:lang w:eastAsia="en-US"/>
              </w:rPr>
            </w:pPr>
            <w:r>
              <w:rPr>
                <w:sz w:val="24"/>
                <w:szCs w:val="24"/>
                <w:lang w:eastAsia="en-US"/>
              </w:rPr>
              <w:t>1</w:t>
            </w:r>
          </w:p>
        </w:tc>
        <w:tc>
          <w:tcPr>
            <w:tcW w:w="2464" w:type="dxa"/>
            <w:tcBorders>
              <w:top w:val="single" w:sz="4" w:space="0" w:color="auto"/>
              <w:left w:val="single" w:sz="4" w:space="0" w:color="auto"/>
              <w:bottom w:val="single" w:sz="4" w:space="0" w:color="auto"/>
              <w:right w:val="single" w:sz="4" w:space="0" w:color="auto"/>
            </w:tcBorders>
          </w:tcPr>
          <w:p w14:paraId="226522E3" w14:textId="10E88709" w:rsidR="0029187C" w:rsidRDefault="0029187C" w:rsidP="0029187C">
            <w:pPr>
              <w:tabs>
                <w:tab w:val="left" w:pos="1134"/>
              </w:tabs>
              <w:spacing w:after="0" w:line="276" w:lineRule="auto"/>
              <w:ind w:left="567"/>
              <w:jc w:val="both"/>
              <w:rPr>
                <w:sz w:val="24"/>
                <w:szCs w:val="24"/>
                <w:lang w:eastAsia="en-US"/>
              </w:rPr>
            </w:pPr>
            <w:r>
              <w:rPr>
                <w:sz w:val="24"/>
                <w:szCs w:val="24"/>
                <w:lang w:eastAsia="en-US"/>
              </w:rPr>
              <w:t>100</w:t>
            </w:r>
          </w:p>
        </w:tc>
        <w:tc>
          <w:tcPr>
            <w:tcW w:w="2465" w:type="dxa"/>
            <w:tcBorders>
              <w:top w:val="single" w:sz="4" w:space="0" w:color="auto"/>
              <w:left w:val="single" w:sz="4" w:space="0" w:color="auto"/>
              <w:bottom w:val="single" w:sz="4" w:space="0" w:color="auto"/>
              <w:right w:val="single" w:sz="4" w:space="0" w:color="auto"/>
            </w:tcBorders>
          </w:tcPr>
          <w:p w14:paraId="1CF823B3" w14:textId="43910DB4" w:rsidR="0029187C" w:rsidRDefault="0029187C" w:rsidP="0029187C">
            <w:pPr>
              <w:tabs>
                <w:tab w:val="left" w:pos="1134"/>
              </w:tabs>
              <w:spacing w:after="0" w:line="276" w:lineRule="auto"/>
              <w:ind w:left="567"/>
              <w:jc w:val="both"/>
              <w:rPr>
                <w:sz w:val="24"/>
                <w:szCs w:val="24"/>
                <w:lang w:eastAsia="en-US"/>
              </w:rPr>
            </w:pPr>
            <w:r>
              <w:rPr>
                <w:sz w:val="24"/>
                <w:szCs w:val="24"/>
                <w:lang w:eastAsia="en-US"/>
              </w:rPr>
              <w:t>0</w:t>
            </w:r>
          </w:p>
        </w:tc>
      </w:tr>
      <w:tr w:rsidR="0029187C" w14:paraId="5800F7AC" w14:textId="77777777" w:rsidTr="002D2D9B">
        <w:tc>
          <w:tcPr>
            <w:tcW w:w="1038" w:type="dxa"/>
            <w:tcBorders>
              <w:top w:val="single" w:sz="4" w:space="0" w:color="auto"/>
              <w:left w:val="single" w:sz="4" w:space="0" w:color="auto"/>
              <w:bottom w:val="single" w:sz="4" w:space="0" w:color="auto"/>
              <w:right w:val="single" w:sz="4" w:space="0" w:color="auto"/>
            </w:tcBorders>
          </w:tcPr>
          <w:p w14:paraId="2C484E15" w14:textId="5A1D91D4"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7</w:t>
            </w:r>
          </w:p>
        </w:tc>
        <w:tc>
          <w:tcPr>
            <w:tcW w:w="4280" w:type="dxa"/>
            <w:tcBorders>
              <w:top w:val="single" w:sz="4" w:space="0" w:color="auto"/>
              <w:left w:val="single" w:sz="4" w:space="0" w:color="auto"/>
              <w:bottom w:val="single" w:sz="4" w:space="0" w:color="auto"/>
              <w:right w:val="single" w:sz="4" w:space="0" w:color="auto"/>
            </w:tcBorders>
          </w:tcPr>
          <w:p w14:paraId="6CE8491A" w14:textId="493D0A90"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литература</w:t>
            </w:r>
          </w:p>
        </w:tc>
        <w:tc>
          <w:tcPr>
            <w:tcW w:w="2464" w:type="dxa"/>
            <w:tcBorders>
              <w:top w:val="single" w:sz="4" w:space="0" w:color="auto"/>
              <w:left w:val="single" w:sz="4" w:space="0" w:color="auto"/>
              <w:bottom w:val="single" w:sz="4" w:space="0" w:color="auto"/>
              <w:right w:val="single" w:sz="4" w:space="0" w:color="auto"/>
            </w:tcBorders>
          </w:tcPr>
          <w:p w14:paraId="2649639B" w14:textId="45CB0FB4" w:rsidR="0029187C" w:rsidRDefault="0029187C" w:rsidP="0029187C">
            <w:pPr>
              <w:tabs>
                <w:tab w:val="left" w:pos="1134"/>
              </w:tabs>
              <w:spacing w:after="0" w:line="276" w:lineRule="auto"/>
              <w:ind w:left="567"/>
              <w:jc w:val="both"/>
              <w:rPr>
                <w:sz w:val="24"/>
                <w:szCs w:val="24"/>
                <w:lang w:eastAsia="en-US"/>
              </w:rPr>
            </w:pPr>
            <w:r>
              <w:rPr>
                <w:sz w:val="24"/>
                <w:szCs w:val="24"/>
                <w:lang w:eastAsia="en-US"/>
              </w:rPr>
              <w:t>7</w:t>
            </w:r>
          </w:p>
        </w:tc>
        <w:tc>
          <w:tcPr>
            <w:tcW w:w="2464" w:type="dxa"/>
            <w:tcBorders>
              <w:top w:val="single" w:sz="4" w:space="0" w:color="auto"/>
              <w:left w:val="single" w:sz="4" w:space="0" w:color="auto"/>
              <w:bottom w:val="single" w:sz="4" w:space="0" w:color="auto"/>
              <w:right w:val="single" w:sz="4" w:space="0" w:color="auto"/>
            </w:tcBorders>
          </w:tcPr>
          <w:p w14:paraId="687F0035" w14:textId="1A263A9E" w:rsidR="0029187C" w:rsidRDefault="0029187C" w:rsidP="0029187C">
            <w:pPr>
              <w:tabs>
                <w:tab w:val="left" w:pos="1134"/>
              </w:tabs>
              <w:spacing w:after="0" w:line="276" w:lineRule="auto"/>
              <w:ind w:left="567"/>
              <w:jc w:val="both"/>
              <w:rPr>
                <w:sz w:val="24"/>
                <w:szCs w:val="24"/>
                <w:lang w:eastAsia="en-US"/>
              </w:rPr>
            </w:pPr>
            <w:r>
              <w:rPr>
                <w:sz w:val="24"/>
                <w:szCs w:val="24"/>
                <w:lang w:eastAsia="en-US"/>
              </w:rPr>
              <w:t>100</w:t>
            </w:r>
          </w:p>
        </w:tc>
        <w:tc>
          <w:tcPr>
            <w:tcW w:w="2465" w:type="dxa"/>
            <w:tcBorders>
              <w:top w:val="single" w:sz="4" w:space="0" w:color="auto"/>
              <w:left w:val="single" w:sz="4" w:space="0" w:color="auto"/>
              <w:bottom w:val="single" w:sz="4" w:space="0" w:color="auto"/>
              <w:right w:val="single" w:sz="4" w:space="0" w:color="auto"/>
            </w:tcBorders>
          </w:tcPr>
          <w:p w14:paraId="6B37D55B" w14:textId="47A38B27" w:rsidR="0029187C" w:rsidRDefault="0029187C" w:rsidP="0029187C">
            <w:pPr>
              <w:tabs>
                <w:tab w:val="left" w:pos="1134"/>
              </w:tabs>
              <w:spacing w:after="0" w:line="276" w:lineRule="auto"/>
              <w:ind w:left="567"/>
              <w:jc w:val="both"/>
              <w:rPr>
                <w:sz w:val="24"/>
                <w:szCs w:val="24"/>
                <w:lang w:eastAsia="en-US"/>
              </w:rPr>
            </w:pPr>
            <w:r>
              <w:rPr>
                <w:sz w:val="24"/>
                <w:szCs w:val="24"/>
                <w:lang w:eastAsia="en-US"/>
              </w:rPr>
              <w:t>57</w:t>
            </w:r>
          </w:p>
        </w:tc>
      </w:tr>
      <w:tr w:rsidR="0029187C" w14:paraId="6417CAB0" w14:textId="77777777" w:rsidTr="002D2D9B">
        <w:tc>
          <w:tcPr>
            <w:tcW w:w="1038" w:type="dxa"/>
            <w:tcBorders>
              <w:top w:val="single" w:sz="4" w:space="0" w:color="auto"/>
              <w:left w:val="single" w:sz="4" w:space="0" w:color="auto"/>
              <w:bottom w:val="single" w:sz="4" w:space="0" w:color="auto"/>
              <w:right w:val="single" w:sz="4" w:space="0" w:color="auto"/>
            </w:tcBorders>
          </w:tcPr>
          <w:p w14:paraId="68D8982E" w14:textId="211D48FF"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8</w:t>
            </w:r>
          </w:p>
        </w:tc>
        <w:tc>
          <w:tcPr>
            <w:tcW w:w="4280" w:type="dxa"/>
            <w:tcBorders>
              <w:top w:val="single" w:sz="4" w:space="0" w:color="auto"/>
              <w:left w:val="single" w:sz="4" w:space="0" w:color="auto"/>
              <w:bottom w:val="single" w:sz="4" w:space="0" w:color="auto"/>
              <w:right w:val="single" w:sz="4" w:space="0" w:color="auto"/>
            </w:tcBorders>
          </w:tcPr>
          <w:p w14:paraId="58531D83" w14:textId="10B0F63A"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обществознание</w:t>
            </w:r>
          </w:p>
        </w:tc>
        <w:tc>
          <w:tcPr>
            <w:tcW w:w="2464" w:type="dxa"/>
            <w:tcBorders>
              <w:top w:val="single" w:sz="4" w:space="0" w:color="auto"/>
              <w:left w:val="single" w:sz="4" w:space="0" w:color="auto"/>
              <w:bottom w:val="single" w:sz="4" w:space="0" w:color="auto"/>
              <w:right w:val="single" w:sz="4" w:space="0" w:color="auto"/>
            </w:tcBorders>
          </w:tcPr>
          <w:p w14:paraId="07A00DA6" w14:textId="6FE2CD1C" w:rsidR="0029187C" w:rsidRDefault="0029187C" w:rsidP="0029187C">
            <w:pPr>
              <w:tabs>
                <w:tab w:val="left" w:pos="1134"/>
              </w:tabs>
              <w:spacing w:after="0" w:line="276" w:lineRule="auto"/>
              <w:ind w:left="567"/>
              <w:jc w:val="both"/>
              <w:rPr>
                <w:sz w:val="24"/>
                <w:szCs w:val="24"/>
                <w:lang w:eastAsia="en-US"/>
              </w:rPr>
            </w:pPr>
            <w:r>
              <w:rPr>
                <w:sz w:val="24"/>
                <w:szCs w:val="24"/>
                <w:lang w:eastAsia="en-US"/>
              </w:rPr>
              <w:t>45</w:t>
            </w:r>
          </w:p>
        </w:tc>
        <w:tc>
          <w:tcPr>
            <w:tcW w:w="2464" w:type="dxa"/>
            <w:tcBorders>
              <w:top w:val="single" w:sz="4" w:space="0" w:color="auto"/>
              <w:left w:val="single" w:sz="4" w:space="0" w:color="auto"/>
              <w:bottom w:val="single" w:sz="4" w:space="0" w:color="auto"/>
              <w:right w:val="single" w:sz="4" w:space="0" w:color="auto"/>
            </w:tcBorders>
          </w:tcPr>
          <w:p w14:paraId="223851BA" w14:textId="1268D028" w:rsidR="0029187C" w:rsidRDefault="00233443" w:rsidP="0029187C">
            <w:pPr>
              <w:tabs>
                <w:tab w:val="left" w:pos="1134"/>
              </w:tabs>
              <w:spacing w:after="0" w:line="276" w:lineRule="auto"/>
              <w:ind w:left="567"/>
              <w:jc w:val="both"/>
              <w:rPr>
                <w:sz w:val="24"/>
                <w:szCs w:val="24"/>
                <w:lang w:eastAsia="en-US"/>
              </w:rPr>
            </w:pPr>
            <w:r>
              <w:rPr>
                <w:sz w:val="24"/>
                <w:szCs w:val="24"/>
                <w:lang w:eastAsia="en-US"/>
              </w:rPr>
              <w:t xml:space="preserve"> 100</w:t>
            </w:r>
          </w:p>
        </w:tc>
        <w:tc>
          <w:tcPr>
            <w:tcW w:w="2465" w:type="dxa"/>
            <w:tcBorders>
              <w:top w:val="single" w:sz="4" w:space="0" w:color="auto"/>
              <w:left w:val="single" w:sz="4" w:space="0" w:color="auto"/>
              <w:bottom w:val="single" w:sz="4" w:space="0" w:color="auto"/>
              <w:right w:val="single" w:sz="4" w:space="0" w:color="auto"/>
            </w:tcBorders>
          </w:tcPr>
          <w:p w14:paraId="65A41DCA" w14:textId="4929238F" w:rsidR="0029187C" w:rsidRDefault="00233443" w:rsidP="0029187C">
            <w:pPr>
              <w:tabs>
                <w:tab w:val="left" w:pos="1134"/>
              </w:tabs>
              <w:spacing w:after="0" w:line="276" w:lineRule="auto"/>
              <w:ind w:left="567"/>
              <w:jc w:val="both"/>
              <w:rPr>
                <w:sz w:val="24"/>
                <w:szCs w:val="24"/>
                <w:lang w:eastAsia="en-US"/>
              </w:rPr>
            </w:pPr>
            <w:r>
              <w:rPr>
                <w:sz w:val="24"/>
                <w:szCs w:val="24"/>
                <w:lang w:eastAsia="en-US"/>
              </w:rPr>
              <w:t>51</w:t>
            </w:r>
          </w:p>
        </w:tc>
      </w:tr>
      <w:tr w:rsidR="0029187C" w14:paraId="29035D11" w14:textId="77777777" w:rsidTr="002D2D9B">
        <w:tc>
          <w:tcPr>
            <w:tcW w:w="1038" w:type="dxa"/>
            <w:tcBorders>
              <w:top w:val="single" w:sz="4" w:space="0" w:color="auto"/>
              <w:left w:val="single" w:sz="4" w:space="0" w:color="auto"/>
              <w:bottom w:val="single" w:sz="4" w:space="0" w:color="auto"/>
              <w:right w:val="single" w:sz="4" w:space="0" w:color="auto"/>
            </w:tcBorders>
          </w:tcPr>
          <w:p w14:paraId="7FC7A8E3" w14:textId="531C0816"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9</w:t>
            </w:r>
          </w:p>
        </w:tc>
        <w:tc>
          <w:tcPr>
            <w:tcW w:w="4280" w:type="dxa"/>
            <w:tcBorders>
              <w:top w:val="single" w:sz="4" w:space="0" w:color="auto"/>
              <w:left w:val="single" w:sz="4" w:space="0" w:color="auto"/>
              <w:bottom w:val="single" w:sz="4" w:space="0" w:color="auto"/>
              <w:right w:val="single" w:sz="4" w:space="0" w:color="auto"/>
            </w:tcBorders>
          </w:tcPr>
          <w:p w14:paraId="29A6FC56" w14:textId="5A86A775"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биология</w:t>
            </w:r>
          </w:p>
        </w:tc>
        <w:tc>
          <w:tcPr>
            <w:tcW w:w="2464" w:type="dxa"/>
            <w:tcBorders>
              <w:top w:val="single" w:sz="4" w:space="0" w:color="auto"/>
              <w:left w:val="single" w:sz="4" w:space="0" w:color="auto"/>
              <w:bottom w:val="single" w:sz="4" w:space="0" w:color="auto"/>
              <w:right w:val="single" w:sz="4" w:space="0" w:color="auto"/>
            </w:tcBorders>
          </w:tcPr>
          <w:p w14:paraId="062B2A11" w14:textId="7AD31CC6" w:rsidR="0029187C" w:rsidRDefault="0029187C" w:rsidP="0029187C">
            <w:pPr>
              <w:tabs>
                <w:tab w:val="left" w:pos="1134"/>
              </w:tabs>
              <w:spacing w:after="0" w:line="276" w:lineRule="auto"/>
              <w:ind w:left="567"/>
              <w:jc w:val="both"/>
              <w:rPr>
                <w:sz w:val="24"/>
                <w:szCs w:val="24"/>
                <w:lang w:eastAsia="en-US"/>
              </w:rPr>
            </w:pPr>
            <w:r>
              <w:rPr>
                <w:sz w:val="24"/>
                <w:szCs w:val="24"/>
                <w:lang w:eastAsia="en-US"/>
              </w:rPr>
              <w:t>19</w:t>
            </w:r>
          </w:p>
        </w:tc>
        <w:tc>
          <w:tcPr>
            <w:tcW w:w="2464" w:type="dxa"/>
            <w:tcBorders>
              <w:top w:val="single" w:sz="4" w:space="0" w:color="auto"/>
              <w:left w:val="single" w:sz="4" w:space="0" w:color="auto"/>
              <w:bottom w:val="single" w:sz="4" w:space="0" w:color="auto"/>
              <w:right w:val="single" w:sz="4" w:space="0" w:color="auto"/>
            </w:tcBorders>
          </w:tcPr>
          <w:p w14:paraId="40F971D8" w14:textId="60E53788" w:rsidR="0029187C" w:rsidRDefault="00233443" w:rsidP="0029187C">
            <w:pPr>
              <w:tabs>
                <w:tab w:val="left" w:pos="1134"/>
              </w:tabs>
              <w:spacing w:after="0" w:line="276" w:lineRule="auto"/>
              <w:ind w:left="567"/>
              <w:jc w:val="both"/>
              <w:rPr>
                <w:sz w:val="24"/>
                <w:szCs w:val="24"/>
                <w:lang w:eastAsia="en-US"/>
              </w:rPr>
            </w:pPr>
            <w:r>
              <w:rPr>
                <w:sz w:val="24"/>
                <w:szCs w:val="24"/>
                <w:lang w:eastAsia="en-US"/>
              </w:rPr>
              <w:t xml:space="preserve"> 100</w:t>
            </w:r>
          </w:p>
        </w:tc>
        <w:tc>
          <w:tcPr>
            <w:tcW w:w="2465" w:type="dxa"/>
            <w:tcBorders>
              <w:top w:val="single" w:sz="4" w:space="0" w:color="auto"/>
              <w:left w:val="single" w:sz="4" w:space="0" w:color="auto"/>
              <w:bottom w:val="single" w:sz="4" w:space="0" w:color="auto"/>
              <w:right w:val="single" w:sz="4" w:space="0" w:color="auto"/>
            </w:tcBorders>
          </w:tcPr>
          <w:p w14:paraId="3C9130A1" w14:textId="7FB53471" w:rsidR="0029187C" w:rsidRDefault="0029187C" w:rsidP="0029187C">
            <w:pPr>
              <w:tabs>
                <w:tab w:val="left" w:pos="1134"/>
              </w:tabs>
              <w:spacing w:after="0" w:line="276" w:lineRule="auto"/>
              <w:ind w:left="567"/>
              <w:jc w:val="both"/>
              <w:rPr>
                <w:sz w:val="24"/>
                <w:szCs w:val="24"/>
                <w:lang w:eastAsia="en-US"/>
              </w:rPr>
            </w:pPr>
            <w:r>
              <w:rPr>
                <w:sz w:val="24"/>
                <w:szCs w:val="24"/>
                <w:lang w:eastAsia="en-US"/>
              </w:rPr>
              <w:t>37</w:t>
            </w:r>
          </w:p>
        </w:tc>
      </w:tr>
      <w:tr w:rsidR="0029187C" w14:paraId="618E3FEF" w14:textId="77777777" w:rsidTr="002D2D9B">
        <w:tc>
          <w:tcPr>
            <w:tcW w:w="1038" w:type="dxa"/>
            <w:tcBorders>
              <w:top w:val="single" w:sz="4" w:space="0" w:color="auto"/>
              <w:left w:val="single" w:sz="4" w:space="0" w:color="auto"/>
              <w:bottom w:val="single" w:sz="4" w:space="0" w:color="auto"/>
              <w:right w:val="single" w:sz="4" w:space="0" w:color="auto"/>
            </w:tcBorders>
          </w:tcPr>
          <w:p w14:paraId="2D7100F6" w14:textId="223B26AA"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10</w:t>
            </w:r>
          </w:p>
        </w:tc>
        <w:tc>
          <w:tcPr>
            <w:tcW w:w="4280" w:type="dxa"/>
            <w:tcBorders>
              <w:top w:val="single" w:sz="4" w:space="0" w:color="auto"/>
              <w:left w:val="single" w:sz="4" w:space="0" w:color="auto"/>
              <w:bottom w:val="single" w:sz="4" w:space="0" w:color="auto"/>
              <w:right w:val="single" w:sz="4" w:space="0" w:color="auto"/>
            </w:tcBorders>
          </w:tcPr>
          <w:p w14:paraId="633EB2EF" w14:textId="69C57772"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информатика</w:t>
            </w:r>
          </w:p>
        </w:tc>
        <w:tc>
          <w:tcPr>
            <w:tcW w:w="2464" w:type="dxa"/>
            <w:tcBorders>
              <w:top w:val="single" w:sz="4" w:space="0" w:color="auto"/>
              <w:left w:val="single" w:sz="4" w:space="0" w:color="auto"/>
              <w:bottom w:val="single" w:sz="4" w:space="0" w:color="auto"/>
              <w:right w:val="single" w:sz="4" w:space="0" w:color="auto"/>
            </w:tcBorders>
          </w:tcPr>
          <w:p w14:paraId="7763654B" w14:textId="57844CF2" w:rsidR="0029187C" w:rsidRDefault="0029187C" w:rsidP="0029187C">
            <w:pPr>
              <w:tabs>
                <w:tab w:val="left" w:pos="1134"/>
              </w:tabs>
              <w:spacing w:after="0" w:line="276" w:lineRule="auto"/>
              <w:ind w:left="567"/>
              <w:jc w:val="both"/>
              <w:rPr>
                <w:sz w:val="24"/>
                <w:szCs w:val="24"/>
                <w:lang w:eastAsia="en-US"/>
              </w:rPr>
            </w:pPr>
            <w:r>
              <w:rPr>
                <w:sz w:val="24"/>
                <w:szCs w:val="24"/>
                <w:lang w:eastAsia="en-US"/>
              </w:rPr>
              <w:t>29</w:t>
            </w:r>
          </w:p>
        </w:tc>
        <w:tc>
          <w:tcPr>
            <w:tcW w:w="2464" w:type="dxa"/>
            <w:tcBorders>
              <w:top w:val="single" w:sz="4" w:space="0" w:color="auto"/>
              <w:left w:val="single" w:sz="4" w:space="0" w:color="auto"/>
              <w:bottom w:val="single" w:sz="4" w:space="0" w:color="auto"/>
              <w:right w:val="single" w:sz="4" w:space="0" w:color="auto"/>
            </w:tcBorders>
          </w:tcPr>
          <w:p w14:paraId="3B31F2B8" w14:textId="108FFE2E" w:rsidR="0029187C" w:rsidRDefault="004A0EB2" w:rsidP="0029187C">
            <w:pPr>
              <w:tabs>
                <w:tab w:val="left" w:pos="1134"/>
              </w:tabs>
              <w:spacing w:after="0" w:line="276" w:lineRule="auto"/>
              <w:ind w:left="567"/>
              <w:jc w:val="both"/>
              <w:rPr>
                <w:sz w:val="24"/>
                <w:szCs w:val="24"/>
                <w:lang w:eastAsia="en-US"/>
              </w:rPr>
            </w:pPr>
            <w:r>
              <w:rPr>
                <w:sz w:val="24"/>
                <w:szCs w:val="24"/>
                <w:lang w:eastAsia="en-US"/>
              </w:rPr>
              <w:t xml:space="preserve"> 97</w:t>
            </w:r>
          </w:p>
        </w:tc>
        <w:tc>
          <w:tcPr>
            <w:tcW w:w="2465" w:type="dxa"/>
            <w:tcBorders>
              <w:top w:val="single" w:sz="4" w:space="0" w:color="auto"/>
              <w:left w:val="single" w:sz="4" w:space="0" w:color="auto"/>
              <w:bottom w:val="single" w:sz="4" w:space="0" w:color="auto"/>
              <w:right w:val="single" w:sz="4" w:space="0" w:color="auto"/>
            </w:tcBorders>
          </w:tcPr>
          <w:p w14:paraId="06395C15" w14:textId="5CA43A49" w:rsidR="0029187C" w:rsidRDefault="0029187C" w:rsidP="0029187C">
            <w:pPr>
              <w:tabs>
                <w:tab w:val="left" w:pos="1134"/>
              </w:tabs>
              <w:spacing w:after="0" w:line="276" w:lineRule="auto"/>
              <w:ind w:left="567"/>
              <w:jc w:val="both"/>
              <w:rPr>
                <w:sz w:val="24"/>
                <w:szCs w:val="24"/>
                <w:lang w:eastAsia="en-US"/>
              </w:rPr>
            </w:pPr>
            <w:r>
              <w:rPr>
                <w:sz w:val="24"/>
                <w:szCs w:val="24"/>
                <w:lang w:eastAsia="en-US"/>
              </w:rPr>
              <w:t>31</w:t>
            </w:r>
          </w:p>
        </w:tc>
      </w:tr>
      <w:tr w:rsidR="0029187C" w14:paraId="6FED1861" w14:textId="77777777" w:rsidTr="002D2D9B">
        <w:tc>
          <w:tcPr>
            <w:tcW w:w="1038" w:type="dxa"/>
            <w:tcBorders>
              <w:top w:val="single" w:sz="4" w:space="0" w:color="auto"/>
              <w:left w:val="single" w:sz="4" w:space="0" w:color="auto"/>
              <w:bottom w:val="single" w:sz="4" w:space="0" w:color="auto"/>
              <w:right w:val="single" w:sz="4" w:space="0" w:color="auto"/>
            </w:tcBorders>
          </w:tcPr>
          <w:p w14:paraId="01162115" w14:textId="16E8B98E"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11</w:t>
            </w:r>
          </w:p>
        </w:tc>
        <w:tc>
          <w:tcPr>
            <w:tcW w:w="4280" w:type="dxa"/>
            <w:tcBorders>
              <w:top w:val="single" w:sz="4" w:space="0" w:color="auto"/>
              <w:left w:val="single" w:sz="4" w:space="0" w:color="auto"/>
              <w:bottom w:val="single" w:sz="4" w:space="0" w:color="auto"/>
              <w:right w:val="single" w:sz="4" w:space="0" w:color="auto"/>
            </w:tcBorders>
          </w:tcPr>
          <w:p w14:paraId="48FFD62E" w14:textId="39EDB519" w:rsidR="0029187C" w:rsidRDefault="0029187C" w:rsidP="0029187C">
            <w:pPr>
              <w:tabs>
                <w:tab w:val="left" w:pos="1134"/>
              </w:tabs>
              <w:spacing w:after="0" w:line="276" w:lineRule="auto"/>
              <w:ind w:left="567"/>
              <w:jc w:val="both"/>
              <w:rPr>
                <w:spacing w:val="7"/>
                <w:sz w:val="24"/>
                <w:szCs w:val="24"/>
                <w:lang w:eastAsia="en-US"/>
              </w:rPr>
            </w:pPr>
            <w:r>
              <w:rPr>
                <w:spacing w:val="7"/>
                <w:sz w:val="24"/>
                <w:szCs w:val="24"/>
                <w:lang w:eastAsia="en-US"/>
              </w:rPr>
              <w:t>география</w:t>
            </w:r>
          </w:p>
        </w:tc>
        <w:tc>
          <w:tcPr>
            <w:tcW w:w="2464" w:type="dxa"/>
            <w:tcBorders>
              <w:top w:val="single" w:sz="4" w:space="0" w:color="auto"/>
              <w:left w:val="single" w:sz="4" w:space="0" w:color="auto"/>
              <w:bottom w:val="single" w:sz="4" w:space="0" w:color="auto"/>
              <w:right w:val="single" w:sz="4" w:space="0" w:color="auto"/>
            </w:tcBorders>
          </w:tcPr>
          <w:p w14:paraId="19C87B5B" w14:textId="6F4961A3" w:rsidR="0029187C" w:rsidRDefault="0029187C" w:rsidP="0029187C">
            <w:pPr>
              <w:tabs>
                <w:tab w:val="left" w:pos="1134"/>
              </w:tabs>
              <w:spacing w:after="0" w:line="276" w:lineRule="auto"/>
              <w:ind w:left="567"/>
              <w:jc w:val="both"/>
              <w:rPr>
                <w:sz w:val="24"/>
                <w:szCs w:val="24"/>
                <w:lang w:eastAsia="en-US"/>
              </w:rPr>
            </w:pPr>
            <w:r>
              <w:rPr>
                <w:sz w:val="24"/>
                <w:szCs w:val="24"/>
                <w:lang w:eastAsia="en-US"/>
              </w:rPr>
              <w:t>23</w:t>
            </w:r>
          </w:p>
        </w:tc>
        <w:tc>
          <w:tcPr>
            <w:tcW w:w="2464" w:type="dxa"/>
            <w:tcBorders>
              <w:top w:val="single" w:sz="4" w:space="0" w:color="auto"/>
              <w:left w:val="single" w:sz="4" w:space="0" w:color="auto"/>
              <w:bottom w:val="single" w:sz="4" w:space="0" w:color="auto"/>
              <w:right w:val="single" w:sz="4" w:space="0" w:color="auto"/>
            </w:tcBorders>
          </w:tcPr>
          <w:p w14:paraId="3B310C6E" w14:textId="1063F984" w:rsidR="0029187C" w:rsidRDefault="004A0EB2" w:rsidP="0029187C">
            <w:pPr>
              <w:tabs>
                <w:tab w:val="left" w:pos="1134"/>
              </w:tabs>
              <w:spacing w:after="0" w:line="276" w:lineRule="auto"/>
              <w:ind w:left="567"/>
              <w:jc w:val="both"/>
              <w:rPr>
                <w:sz w:val="24"/>
                <w:szCs w:val="24"/>
                <w:lang w:eastAsia="en-US"/>
              </w:rPr>
            </w:pPr>
            <w:r>
              <w:rPr>
                <w:sz w:val="24"/>
                <w:szCs w:val="24"/>
                <w:lang w:eastAsia="en-US"/>
              </w:rPr>
              <w:t xml:space="preserve"> 96</w:t>
            </w:r>
          </w:p>
        </w:tc>
        <w:tc>
          <w:tcPr>
            <w:tcW w:w="2465" w:type="dxa"/>
            <w:tcBorders>
              <w:top w:val="single" w:sz="4" w:space="0" w:color="auto"/>
              <w:left w:val="single" w:sz="4" w:space="0" w:color="auto"/>
              <w:bottom w:val="single" w:sz="4" w:space="0" w:color="auto"/>
              <w:right w:val="single" w:sz="4" w:space="0" w:color="auto"/>
            </w:tcBorders>
          </w:tcPr>
          <w:p w14:paraId="63B69E8B" w14:textId="3C6B2685" w:rsidR="0029187C" w:rsidRDefault="004A0EB2" w:rsidP="0029187C">
            <w:pPr>
              <w:tabs>
                <w:tab w:val="left" w:pos="1134"/>
              </w:tabs>
              <w:spacing w:after="0" w:line="276" w:lineRule="auto"/>
              <w:ind w:left="567"/>
              <w:jc w:val="both"/>
              <w:rPr>
                <w:sz w:val="24"/>
                <w:szCs w:val="24"/>
                <w:lang w:eastAsia="en-US"/>
              </w:rPr>
            </w:pPr>
            <w:r>
              <w:rPr>
                <w:sz w:val="24"/>
                <w:szCs w:val="24"/>
                <w:lang w:eastAsia="en-US"/>
              </w:rPr>
              <w:t>61</w:t>
            </w:r>
          </w:p>
        </w:tc>
      </w:tr>
    </w:tbl>
    <w:p w14:paraId="052E688D" w14:textId="66414AB3" w:rsidR="00AD2C5C" w:rsidRDefault="00AD2C5C" w:rsidP="00AD2C5C">
      <w:pPr>
        <w:shd w:val="clear" w:color="auto" w:fill="FFFFFF"/>
        <w:tabs>
          <w:tab w:val="left" w:pos="1134"/>
          <w:tab w:val="left" w:pos="1579"/>
        </w:tabs>
        <w:spacing w:after="0" w:line="276" w:lineRule="auto"/>
        <w:ind w:left="567"/>
        <w:jc w:val="both"/>
        <w:rPr>
          <w:spacing w:val="-3"/>
          <w:sz w:val="24"/>
          <w:szCs w:val="24"/>
        </w:rPr>
      </w:pPr>
    </w:p>
    <w:p w14:paraId="606DAF34" w14:textId="77777777" w:rsidR="00AD2C5C" w:rsidRDefault="00AD2C5C" w:rsidP="00AD2C5C">
      <w:pPr>
        <w:shd w:val="clear" w:color="auto" w:fill="FFFFFF"/>
        <w:tabs>
          <w:tab w:val="left" w:pos="1134"/>
          <w:tab w:val="left" w:pos="1579"/>
        </w:tabs>
        <w:spacing w:after="0" w:line="276" w:lineRule="auto"/>
        <w:ind w:left="567"/>
        <w:jc w:val="both"/>
        <w:rPr>
          <w:spacing w:val="-3"/>
          <w:sz w:val="24"/>
          <w:szCs w:val="24"/>
        </w:rPr>
      </w:pPr>
    </w:p>
    <w:p w14:paraId="40C488C4" w14:textId="77777777" w:rsidR="00246AD6" w:rsidRDefault="00246AD6" w:rsidP="00AD2C5C">
      <w:pPr>
        <w:shd w:val="clear" w:color="auto" w:fill="FFFFFF"/>
        <w:tabs>
          <w:tab w:val="left" w:pos="1134"/>
          <w:tab w:val="left" w:pos="1579"/>
        </w:tabs>
        <w:spacing w:after="0" w:line="276" w:lineRule="auto"/>
        <w:ind w:left="567"/>
        <w:jc w:val="both"/>
        <w:rPr>
          <w:b/>
          <w:spacing w:val="-3"/>
          <w:sz w:val="24"/>
          <w:szCs w:val="24"/>
          <w:u w:val="single"/>
        </w:rPr>
      </w:pPr>
    </w:p>
    <w:p w14:paraId="4EBFA2C4" w14:textId="77777777" w:rsidR="00246AD6" w:rsidRDefault="00246AD6" w:rsidP="00AD2C5C">
      <w:pPr>
        <w:shd w:val="clear" w:color="auto" w:fill="FFFFFF"/>
        <w:tabs>
          <w:tab w:val="left" w:pos="1134"/>
          <w:tab w:val="left" w:pos="1579"/>
        </w:tabs>
        <w:spacing w:after="0" w:line="276" w:lineRule="auto"/>
        <w:ind w:left="567"/>
        <w:jc w:val="both"/>
        <w:rPr>
          <w:b/>
          <w:spacing w:val="-3"/>
          <w:sz w:val="24"/>
          <w:szCs w:val="24"/>
          <w:u w:val="single"/>
        </w:rPr>
      </w:pPr>
    </w:p>
    <w:p w14:paraId="28D411B2" w14:textId="77777777" w:rsidR="00246AD6" w:rsidRDefault="00246AD6" w:rsidP="00AD2C5C">
      <w:pPr>
        <w:shd w:val="clear" w:color="auto" w:fill="FFFFFF"/>
        <w:tabs>
          <w:tab w:val="left" w:pos="1134"/>
          <w:tab w:val="left" w:pos="1579"/>
        </w:tabs>
        <w:spacing w:after="0" w:line="276" w:lineRule="auto"/>
        <w:ind w:left="567"/>
        <w:jc w:val="both"/>
        <w:rPr>
          <w:b/>
          <w:spacing w:val="-3"/>
          <w:sz w:val="24"/>
          <w:szCs w:val="24"/>
          <w:u w:val="single"/>
        </w:rPr>
      </w:pPr>
    </w:p>
    <w:p w14:paraId="44B5EC61" w14:textId="77777777" w:rsidR="002D2D9B" w:rsidRDefault="002D2D9B" w:rsidP="00AD2C5C">
      <w:pPr>
        <w:shd w:val="clear" w:color="auto" w:fill="FFFFFF"/>
        <w:tabs>
          <w:tab w:val="left" w:pos="1134"/>
          <w:tab w:val="left" w:pos="1579"/>
        </w:tabs>
        <w:spacing w:after="0" w:line="276" w:lineRule="auto"/>
        <w:ind w:left="567"/>
        <w:jc w:val="both"/>
        <w:rPr>
          <w:b/>
          <w:spacing w:val="-3"/>
          <w:sz w:val="24"/>
          <w:szCs w:val="24"/>
          <w:u w:val="single"/>
        </w:rPr>
      </w:pPr>
    </w:p>
    <w:p w14:paraId="6AE750C1" w14:textId="070ACF0D" w:rsidR="00AD2C5C" w:rsidRPr="00246AD6" w:rsidRDefault="00AD2C5C" w:rsidP="00AD2C5C">
      <w:pPr>
        <w:shd w:val="clear" w:color="auto" w:fill="FFFFFF"/>
        <w:tabs>
          <w:tab w:val="left" w:pos="1134"/>
          <w:tab w:val="left" w:pos="1579"/>
        </w:tabs>
        <w:spacing w:after="0" w:line="276" w:lineRule="auto"/>
        <w:ind w:left="567"/>
        <w:jc w:val="both"/>
        <w:rPr>
          <w:b/>
          <w:spacing w:val="-3"/>
          <w:sz w:val="24"/>
          <w:szCs w:val="24"/>
          <w:u w:val="single"/>
        </w:rPr>
      </w:pPr>
      <w:r w:rsidRPr="00246AD6">
        <w:rPr>
          <w:b/>
          <w:spacing w:val="-3"/>
          <w:sz w:val="24"/>
          <w:szCs w:val="24"/>
          <w:u w:val="single"/>
        </w:rPr>
        <w:lastRenderedPageBreak/>
        <w:t xml:space="preserve">3. РЕЗУЛЬТАТЫ   ВЫПУСКНЫХ    ЭКЗАМЕНОВ в 11-х классах </w:t>
      </w:r>
    </w:p>
    <w:p w14:paraId="4711E769" w14:textId="77777777" w:rsidR="00AD2C5C" w:rsidRDefault="00AD2C5C" w:rsidP="00AD2C5C">
      <w:pPr>
        <w:tabs>
          <w:tab w:val="left" w:pos="1134"/>
        </w:tabs>
        <w:spacing w:line="276" w:lineRule="auto"/>
        <w:ind w:left="567"/>
        <w:rPr>
          <w:b/>
          <w:sz w:val="24"/>
          <w:szCs w:val="24"/>
          <w:highlight w:val="green"/>
        </w:rPr>
      </w:pPr>
    </w:p>
    <w:p w14:paraId="3AE9F4AB" w14:textId="77777777" w:rsidR="00246AD6" w:rsidRDefault="00246AD6" w:rsidP="00246AD6">
      <w:pPr>
        <w:rPr>
          <w:b/>
          <w:sz w:val="24"/>
          <w:szCs w:val="24"/>
        </w:rPr>
      </w:pPr>
      <w:r>
        <w:rPr>
          <w:sz w:val="24"/>
          <w:szCs w:val="24"/>
        </w:rPr>
        <w:t xml:space="preserve"> </w:t>
      </w:r>
      <w:r>
        <w:rPr>
          <w:b/>
          <w:sz w:val="24"/>
          <w:szCs w:val="24"/>
        </w:rPr>
        <w:t>Русский язык  (учителя: Портнягина В.Н. – 11а класс, Зуева О.Д. – 11б класс)</w:t>
      </w:r>
    </w:p>
    <w:tbl>
      <w:tblPr>
        <w:tblStyle w:val="16"/>
        <w:tblW w:w="0" w:type="auto"/>
        <w:tblLook w:val="01E0" w:firstRow="1" w:lastRow="1" w:firstColumn="1" w:lastColumn="1" w:noHBand="0" w:noVBand="0"/>
      </w:tblPr>
      <w:tblGrid>
        <w:gridCol w:w="1062"/>
        <w:gridCol w:w="818"/>
        <w:gridCol w:w="1073"/>
        <w:gridCol w:w="2258"/>
        <w:gridCol w:w="995"/>
        <w:gridCol w:w="995"/>
        <w:gridCol w:w="995"/>
        <w:gridCol w:w="720"/>
        <w:gridCol w:w="720"/>
        <w:gridCol w:w="720"/>
        <w:gridCol w:w="887"/>
        <w:gridCol w:w="720"/>
        <w:gridCol w:w="900"/>
        <w:gridCol w:w="1025"/>
        <w:gridCol w:w="801"/>
      </w:tblGrid>
      <w:tr w:rsidR="00246AD6" w14:paraId="724B86E9"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3C5C26BA" w14:textId="77777777" w:rsidR="00246AD6" w:rsidRDefault="00246AD6" w:rsidP="00246AD6">
            <w:pPr>
              <w:rPr>
                <w:b/>
                <w:sz w:val="24"/>
                <w:szCs w:val="24"/>
              </w:rPr>
            </w:pPr>
            <w:r>
              <w:rPr>
                <w:b/>
                <w:sz w:val="24"/>
                <w:szCs w:val="24"/>
              </w:rPr>
              <w:t>Класс</w:t>
            </w:r>
          </w:p>
        </w:tc>
        <w:tc>
          <w:tcPr>
            <w:tcW w:w="818" w:type="dxa"/>
            <w:tcBorders>
              <w:top w:val="single" w:sz="4" w:space="0" w:color="auto"/>
              <w:left w:val="single" w:sz="4" w:space="0" w:color="auto"/>
              <w:bottom w:val="single" w:sz="4" w:space="0" w:color="auto"/>
              <w:right w:val="single" w:sz="4" w:space="0" w:color="auto"/>
            </w:tcBorders>
            <w:hideMark/>
          </w:tcPr>
          <w:p w14:paraId="364688E9"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4AFF163B" w14:textId="77777777" w:rsidR="00246AD6" w:rsidRDefault="00246AD6" w:rsidP="00246AD6">
            <w:pPr>
              <w:rPr>
                <w:sz w:val="24"/>
                <w:szCs w:val="24"/>
              </w:rPr>
            </w:pPr>
            <w:r>
              <w:rPr>
                <w:sz w:val="24"/>
                <w:szCs w:val="24"/>
              </w:rPr>
              <w:t>Сдавали</w:t>
            </w:r>
          </w:p>
        </w:tc>
        <w:tc>
          <w:tcPr>
            <w:tcW w:w="2258" w:type="dxa"/>
            <w:tcBorders>
              <w:top w:val="single" w:sz="4" w:space="0" w:color="auto"/>
              <w:left w:val="single" w:sz="4" w:space="0" w:color="auto"/>
              <w:bottom w:val="single" w:sz="4" w:space="0" w:color="auto"/>
              <w:right w:val="single" w:sz="4" w:space="0" w:color="auto"/>
            </w:tcBorders>
            <w:hideMark/>
          </w:tcPr>
          <w:p w14:paraId="3704A921" w14:textId="77777777" w:rsidR="00246AD6" w:rsidRDefault="00246AD6" w:rsidP="00246AD6">
            <w:pPr>
              <w:rPr>
                <w:sz w:val="24"/>
                <w:szCs w:val="24"/>
              </w:rPr>
            </w:pPr>
            <w:r>
              <w:rPr>
                <w:sz w:val="24"/>
                <w:szCs w:val="24"/>
              </w:rPr>
              <w:t>Мин кол-во баллов, устанное Рособр</w:t>
            </w:r>
          </w:p>
        </w:tc>
        <w:tc>
          <w:tcPr>
            <w:tcW w:w="995" w:type="dxa"/>
            <w:tcBorders>
              <w:top w:val="single" w:sz="4" w:space="0" w:color="auto"/>
              <w:left w:val="single" w:sz="4" w:space="0" w:color="auto"/>
              <w:bottom w:val="single" w:sz="4" w:space="0" w:color="auto"/>
              <w:right w:val="single" w:sz="4" w:space="0" w:color="auto"/>
            </w:tcBorders>
            <w:hideMark/>
          </w:tcPr>
          <w:p w14:paraId="48D92CB5" w14:textId="77777777" w:rsidR="00246AD6" w:rsidRDefault="00246AD6" w:rsidP="00246AD6">
            <w:pPr>
              <w:rPr>
                <w:sz w:val="24"/>
                <w:szCs w:val="24"/>
              </w:rPr>
            </w:pPr>
            <w:r>
              <w:rPr>
                <w:sz w:val="24"/>
                <w:szCs w:val="24"/>
              </w:rPr>
              <w:t>менее</w:t>
            </w:r>
          </w:p>
          <w:p w14:paraId="4E94EDCD" w14:textId="77777777" w:rsidR="00246AD6" w:rsidRDefault="00246AD6" w:rsidP="00246AD6">
            <w:pPr>
              <w:rPr>
                <w:sz w:val="24"/>
                <w:szCs w:val="24"/>
              </w:rPr>
            </w:pPr>
            <w:r>
              <w:rPr>
                <w:sz w:val="24"/>
                <w:szCs w:val="24"/>
              </w:rPr>
              <w:t>0-23б.</w:t>
            </w:r>
          </w:p>
        </w:tc>
        <w:tc>
          <w:tcPr>
            <w:tcW w:w="995" w:type="dxa"/>
            <w:tcBorders>
              <w:top w:val="single" w:sz="4" w:space="0" w:color="auto"/>
              <w:left w:val="single" w:sz="4" w:space="0" w:color="auto"/>
              <w:bottom w:val="single" w:sz="4" w:space="0" w:color="auto"/>
              <w:right w:val="single" w:sz="4" w:space="0" w:color="auto"/>
            </w:tcBorders>
            <w:hideMark/>
          </w:tcPr>
          <w:p w14:paraId="4273A757" w14:textId="77777777" w:rsidR="00246AD6" w:rsidRDefault="00246AD6" w:rsidP="00246AD6">
            <w:pPr>
              <w:rPr>
                <w:sz w:val="24"/>
                <w:szCs w:val="24"/>
              </w:rPr>
            </w:pPr>
            <w:r>
              <w:rPr>
                <w:sz w:val="24"/>
                <w:szCs w:val="24"/>
              </w:rPr>
              <w:t>24-30</w:t>
            </w:r>
          </w:p>
        </w:tc>
        <w:tc>
          <w:tcPr>
            <w:tcW w:w="995" w:type="dxa"/>
            <w:tcBorders>
              <w:top w:val="single" w:sz="4" w:space="0" w:color="auto"/>
              <w:left w:val="single" w:sz="4" w:space="0" w:color="auto"/>
              <w:bottom w:val="single" w:sz="4" w:space="0" w:color="auto"/>
              <w:right w:val="single" w:sz="4" w:space="0" w:color="auto"/>
            </w:tcBorders>
            <w:hideMark/>
          </w:tcPr>
          <w:p w14:paraId="69E79496" w14:textId="77777777" w:rsidR="00246AD6" w:rsidRDefault="00246AD6" w:rsidP="00246AD6">
            <w:pPr>
              <w:rPr>
                <w:sz w:val="24"/>
                <w:szCs w:val="24"/>
              </w:rPr>
            </w:pPr>
            <w:r>
              <w:rPr>
                <w:sz w:val="24"/>
                <w:szCs w:val="24"/>
              </w:rPr>
              <w:t>31-39</w:t>
            </w:r>
          </w:p>
        </w:tc>
        <w:tc>
          <w:tcPr>
            <w:tcW w:w="720" w:type="dxa"/>
            <w:tcBorders>
              <w:top w:val="single" w:sz="4" w:space="0" w:color="auto"/>
              <w:left w:val="single" w:sz="4" w:space="0" w:color="auto"/>
              <w:bottom w:val="single" w:sz="4" w:space="0" w:color="auto"/>
              <w:right w:val="single" w:sz="4" w:space="0" w:color="auto"/>
            </w:tcBorders>
            <w:hideMark/>
          </w:tcPr>
          <w:p w14:paraId="743C327A" w14:textId="77777777" w:rsidR="00246AD6" w:rsidRDefault="00246AD6" w:rsidP="00246AD6">
            <w:pPr>
              <w:rPr>
                <w:sz w:val="24"/>
                <w:szCs w:val="24"/>
              </w:rPr>
            </w:pPr>
            <w:r>
              <w:rPr>
                <w:sz w:val="24"/>
                <w:szCs w:val="24"/>
              </w:rPr>
              <w:t>40-49</w:t>
            </w:r>
          </w:p>
        </w:tc>
        <w:tc>
          <w:tcPr>
            <w:tcW w:w="720" w:type="dxa"/>
            <w:tcBorders>
              <w:top w:val="single" w:sz="4" w:space="0" w:color="auto"/>
              <w:left w:val="single" w:sz="4" w:space="0" w:color="auto"/>
              <w:bottom w:val="single" w:sz="4" w:space="0" w:color="auto"/>
              <w:right w:val="single" w:sz="4" w:space="0" w:color="auto"/>
            </w:tcBorders>
            <w:hideMark/>
          </w:tcPr>
          <w:p w14:paraId="4469796B" w14:textId="77777777" w:rsidR="00246AD6" w:rsidRDefault="00246AD6" w:rsidP="00246AD6">
            <w:pPr>
              <w:rPr>
                <w:sz w:val="24"/>
                <w:szCs w:val="24"/>
              </w:rPr>
            </w:pPr>
            <w:r>
              <w:rPr>
                <w:sz w:val="24"/>
                <w:szCs w:val="24"/>
              </w:rPr>
              <w:t>50-59</w:t>
            </w:r>
          </w:p>
        </w:tc>
        <w:tc>
          <w:tcPr>
            <w:tcW w:w="720" w:type="dxa"/>
            <w:tcBorders>
              <w:top w:val="single" w:sz="4" w:space="0" w:color="auto"/>
              <w:left w:val="single" w:sz="4" w:space="0" w:color="auto"/>
              <w:bottom w:val="single" w:sz="4" w:space="0" w:color="auto"/>
              <w:right w:val="single" w:sz="4" w:space="0" w:color="auto"/>
            </w:tcBorders>
            <w:hideMark/>
          </w:tcPr>
          <w:p w14:paraId="1D63C488" w14:textId="77777777" w:rsidR="00246AD6" w:rsidRDefault="00246AD6" w:rsidP="00246AD6">
            <w:pPr>
              <w:rPr>
                <w:sz w:val="24"/>
                <w:szCs w:val="24"/>
              </w:rPr>
            </w:pPr>
            <w:r>
              <w:rPr>
                <w:sz w:val="24"/>
                <w:szCs w:val="24"/>
              </w:rPr>
              <w:t>60-69</w:t>
            </w:r>
          </w:p>
        </w:tc>
        <w:tc>
          <w:tcPr>
            <w:tcW w:w="887" w:type="dxa"/>
            <w:tcBorders>
              <w:top w:val="single" w:sz="4" w:space="0" w:color="auto"/>
              <w:left w:val="single" w:sz="4" w:space="0" w:color="auto"/>
              <w:bottom w:val="single" w:sz="4" w:space="0" w:color="auto"/>
              <w:right w:val="single" w:sz="4" w:space="0" w:color="auto"/>
            </w:tcBorders>
            <w:hideMark/>
          </w:tcPr>
          <w:p w14:paraId="177753E6" w14:textId="77777777" w:rsidR="00246AD6" w:rsidRDefault="00246AD6" w:rsidP="00246AD6">
            <w:pPr>
              <w:rPr>
                <w:sz w:val="24"/>
                <w:szCs w:val="24"/>
              </w:rPr>
            </w:pPr>
            <w:r>
              <w:rPr>
                <w:sz w:val="24"/>
                <w:szCs w:val="24"/>
              </w:rPr>
              <w:t>70-79</w:t>
            </w:r>
          </w:p>
        </w:tc>
        <w:tc>
          <w:tcPr>
            <w:tcW w:w="720" w:type="dxa"/>
            <w:tcBorders>
              <w:top w:val="single" w:sz="4" w:space="0" w:color="auto"/>
              <w:left w:val="single" w:sz="4" w:space="0" w:color="auto"/>
              <w:bottom w:val="single" w:sz="4" w:space="0" w:color="auto"/>
              <w:right w:val="single" w:sz="4" w:space="0" w:color="auto"/>
            </w:tcBorders>
            <w:hideMark/>
          </w:tcPr>
          <w:p w14:paraId="57DA64C3" w14:textId="77777777" w:rsidR="00246AD6" w:rsidRDefault="00246AD6" w:rsidP="00246AD6">
            <w:pPr>
              <w:rPr>
                <w:sz w:val="24"/>
                <w:szCs w:val="24"/>
              </w:rPr>
            </w:pPr>
            <w:r>
              <w:rPr>
                <w:sz w:val="24"/>
                <w:szCs w:val="24"/>
              </w:rPr>
              <w:t>80-89</w:t>
            </w:r>
          </w:p>
        </w:tc>
        <w:tc>
          <w:tcPr>
            <w:tcW w:w="900" w:type="dxa"/>
            <w:tcBorders>
              <w:top w:val="single" w:sz="4" w:space="0" w:color="auto"/>
              <w:left w:val="single" w:sz="4" w:space="0" w:color="auto"/>
              <w:bottom w:val="single" w:sz="4" w:space="0" w:color="auto"/>
              <w:right w:val="single" w:sz="4" w:space="0" w:color="auto"/>
            </w:tcBorders>
            <w:hideMark/>
          </w:tcPr>
          <w:p w14:paraId="70586E3E" w14:textId="77777777" w:rsidR="00246AD6" w:rsidRDefault="00246AD6" w:rsidP="00246AD6">
            <w:pPr>
              <w:rPr>
                <w:sz w:val="24"/>
                <w:szCs w:val="24"/>
              </w:rPr>
            </w:pPr>
            <w:r>
              <w:rPr>
                <w:sz w:val="24"/>
                <w:szCs w:val="24"/>
              </w:rPr>
              <w:t>90-100</w:t>
            </w:r>
          </w:p>
        </w:tc>
        <w:tc>
          <w:tcPr>
            <w:tcW w:w="1025" w:type="dxa"/>
            <w:tcBorders>
              <w:top w:val="single" w:sz="4" w:space="0" w:color="auto"/>
              <w:left w:val="single" w:sz="4" w:space="0" w:color="auto"/>
              <w:bottom w:val="single" w:sz="4" w:space="0" w:color="auto"/>
              <w:right w:val="single" w:sz="4" w:space="0" w:color="auto"/>
            </w:tcBorders>
            <w:hideMark/>
          </w:tcPr>
          <w:p w14:paraId="0B8A45D3" w14:textId="77777777" w:rsidR="00246AD6" w:rsidRDefault="00246AD6" w:rsidP="00246AD6">
            <w:pPr>
              <w:rPr>
                <w:sz w:val="24"/>
                <w:szCs w:val="24"/>
              </w:rPr>
            </w:pPr>
            <w:r>
              <w:rPr>
                <w:sz w:val="24"/>
                <w:szCs w:val="24"/>
              </w:rPr>
              <w:t>Ср.балл</w:t>
            </w:r>
          </w:p>
        </w:tc>
        <w:tc>
          <w:tcPr>
            <w:tcW w:w="801" w:type="dxa"/>
            <w:tcBorders>
              <w:top w:val="single" w:sz="4" w:space="0" w:color="auto"/>
              <w:left w:val="single" w:sz="4" w:space="0" w:color="auto"/>
              <w:bottom w:val="single" w:sz="4" w:space="0" w:color="auto"/>
              <w:right w:val="single" w:sz="4" w:space="0" w:color="auto"/>
            </w:tcBorders>
            <w:hideMark/>
          </w:tcPr>
          <w:p w14:paraId="52A56886" w14:textId="77777777" w:rsidR="00246AD6" w:rsidRDefault="00246AD6" w:rsidP="00246AD6">
            <w:pPr>
              <w:rPr>
                <w:sz w:val="24"/>
                <w:szCs w:val="24"/>
              </w:rPr>
            </w:pPr>
            <w:r>
              <w:rPr>
                <w:sz w:val="24"/>
                <w:szCs w:val="24"/>
              </w:rPr>
              <w:t>%</w:t>
            </w:r>
          </w:p>
          <w:p w14:paraId="2EA7B15A" w14:textId="77777777" w:rsidR="00246AD6" w:rsidRDefault="00246AD6" w:rsidP="00246AD6">
            <w:pPr>
              <w:rPr>
                <w:sz w:val="24"/>
                <w:szCs w:val="24"/>
              </w:rPr>
            </w:pPr>
            <w:r>
              <w:rPr>
                <w:sz w:val="24"/>
                <w:szCs w:val="24"/>
              </w:rPr>
              <w:t>сдачи</w:t>
            </w:r>
          </w:p>
        </w:tc>
      </w:tr>
      <w:tr w:rsidR="00246AD6" w14:paraId="2740B6E7"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568381D8" w14:textId="77777777" w:rsidR="00246AD6" w:rsidRDefault="00246AD6" w:rsidP="00246AD6">
            <w:pPr>
              <w:rPr>
                <w:b/>
                <w:sz w:val="24"/>
                <w:szCs w:val="24"/>
              </w:rPr>
            </w:pPr>
            <w:r>
              <w:rPr>
                <w:b/>
                <w:sz w:val="24"/>
                <w:szCs w:val="24"/>
              </w:rPr>
              <w:t>11а</w:t>
            </w:r>
          </w:p>
        </w:tc>
        <w:tc>
          <w:tcPr>
            <w:tcW w:w="818" w:type="dxa"/>
            <w:tcBorders>
              <w:top w:val="single" w:sz="4" w:space="0" w:color="auto"/>
              <w:left w:val="single" w:sz="4" w:space="0" w:color="auto"/>
              <w:bottom w:val="single" w:sz="4" w:space="0" w:color="auto"/>
              <w:right w:val="single" w:sz="4" w:space="0" w:color="auto"/>
            </w:tcBorders>
            <w:hideMark/>
          </w:tcPr>
          <w:p w14:paraId="0E191636"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7375C7D1" w14:textId="77777777" w:rsidR="00246AD6" w:rsidRDefault="00246AD6" w:rsidP="00246AD6">
            <w:pPr>
              <w:rPr>
                <w:sz w:val="24"/>
                <w:szCs w:val="24"/>
              </w:rPr>
            </w:pPr>
            <w:r>
              <w:rPr>
                <w:sz w:val="24"/>
                <w:szCs w:val="24"/>
              </w:rPr>
              <w:t>23</w:t>
            </w:r>
          </w:p>
        </w:tc>
        <w:tc>
          <w:tcPr>
            <w:tcW w:w="2258" w:type="dxa"/>
            <w:tcBorders>
              <w:top w:val="single" w:sz="4" w:space="0" w:color="auto"/>
              <w:left w:val="single" w:sz="4" w:space="0" w:color="auto"/>
              <w:bottom w:val="single" w:sz="4" w:space="0" w:color="auto"/>
              <w:right w:val="single" w:sz="4" w:space="0" w:color="auto"/>
            </w:tcBorders>
            <w:hideMark/>
          </w:tcPr>
          <w:p w14:paraId="087F9198" w14:textId="77777777" w:rsidR="00246AD6" w:rsidRDefault="00246AD6" w:rsidP="00246AD6">
            <w:pPr>
              <w:rPr>
                <w:sz w:val="24"/>
                <w:szCs w:val="24"/>
              </w:rPr>
            </w:pPr>
            <w:r>
              <w:rPr>
                <w:sz w:val="24"/>
                <w:szCs w:val="24"/>
              </w:rPr>
              <w:t>24</w:t>
            </w:r>
          </w:p>
        </w:tc>
        <w:tc>
          <w:tcPr>
            <w:tcW w:w="995" w:type="dxa"/>
            <w:tcBorders>
              <w:top w:val="single" w:sz="4" w:space="0" w:color="auto"/>
              <w:left w:val="single" w:sz="4" w:space="0" w:color="auto"/>
              <w:bottom w:val="single" w:sz="4" w:space="0" w:color="auto"/>
              <w:right w:val="single" w:sz="4" w:space="0" w:color="auto"/>
            </w:tcBorders>
            <w:hideMark/>
          </w:tcPr>
          <w:p w14:paraId="210120A7" w14:textId="77777777" w:rsidR="00246AD6" w:rsidRDefault="00246AD6" w:rsidP="00246AD6">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434E757E" w14:textId="77777777" w:rsidR="00246AD6" w:rsidRDefault="00246AD6" w:rsidP="00246AD6">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33FE3FE9" w14:textId="77777777" w:rsidR="00246AD6" w:rsidRDefault="00246AD6" w:rsidP="00246AD6">
            <w:pPr>
              <w:rPr>
                <w:sz w:val="24"/>
                <w:szCs w:val="24"/>
              </w:rPr>
            </w:pPr>
            <w:r>
              <w:rPr>
                <w:sz w:val="24"/>
                <w:szCs w:val="24"/>
              </w:rPr>
              <w:t>34-1</w:t>
            </w:r>
          </w:p>
        </w:tc>
        <w:tc>
          <w:tcPr>
            <w:tcW w:w="720" w:type="dxa"/>
            <w:tcBorders>
              <w:top w:val="single" w:sz="4" w:space="0" w:color="auto"/>
              <w:left w:val="single" w:sz="4" w:space="0" w:color="auto"/>
              <w:bottom w:val="single" w:sz="4" w:space="0" w:color="auto"/>
              <w:right w:val="single" w:sz="4" w:space="0" w:color="auto"/>
            </w:tcBorders>
            <w:hideMark/>
          </w:tcPr>
          <w:p w14:paraId="3BE69F04" w14:textId="77777777" w:rsidR="00246AD6" w:rsidRDefault="00246AD6" w:rsidP="00246AD6">
            <w:pPr>
              <w:rPr>
                <w:sz w:val="24"/>
                <w:szCs w:val="24"/>
              </w:rPr>
            </w:pPr>
            <w:r>
              <w:rPr>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14:paraId="196F4056" w14:textId="77777777" w:rsidR="00246AD6" w:rsidRDefault="00246AD6" w:rsidP="00246AD6">
            <w:pPr>
              <w:rPr>
                <w:sz w:val="24"/>
                <w:szCs w:val="24"/>
              </w:rPr>
            </w:pPr>
            <w:r>
              <w:rPr>
                <w:sz w:val="24"/>
                <w:szCs w:val="24"/>
              </w:rPr>
              <w:t>57-1</w:t>
            </w:r>
          </w:p>
        </w:tc>
        <w:tc>
          <w:tcPr>
            <w:tcW w:w="720" w:type="dxa"/>
            <w:tcBorders>
              <w:top w:val="single" w:sz="4" w:space="0" w:color="auto"/>
              <w:left w:val="single" w:sz="4" w:space="0" w:color="auto"/>
              <w:bottom w:val="single" w:sz="4" w:space="0" w:color="auto"/>
              <w:right w:val="single" w:sz="4" w:space="0" w:color="auto"/>
            </w:tcBorders>
            <w:hideMark/>
          </w:tcPr>
          <w:p w14:paraId="5C03DB96" w14:textId="77777777" w:rsidR="00246AD6" w:rsidRDefault="00246AD6" w:rsidP="00246AD6">
            <w:pPr>
              <w:rPr>
                <w:sz w:val="24"/>
                <w:szCs w:val="24"/>
              </w:rPr>
            </w:pPr>
            <w:r>
              <w:rPr>
                <w:sz w:val="24"/>
                <w:szCs w:val="24"/>
              </w:rPr>
              <w:t>60-2</w:t>
            </w:r>
          </w:p>
          <w:p w14:paraId="1B0BFA1D" w14:textId="77777777" w:rsidR="00246AD6" w:rsidRDefault="00246AD6" w:rsidP="00246AD6">
            <w:pPr>
              <w:rPr>
                <w:sz w:val="24"/>
                <w:szCs w:val="24"/>
              </w:rPr>
            </w:pPr>
            <w:r>
              <w:rPr>
                <w:sz w:val="24"/>
                <w:szCs w:val="24"/>
              </w:rPr>
              <w:t>62-2</w:t>
            </w:r>
          </w:p>
          <w:p w14:paraId="3586DE3D" w14:textId="77777777" w:rsidR="00246AD6" w:rsidRDefault="00246AD6" w:rsidP="00246AD6">
            <w:pPr>
              <w:rPr>
                <w:sz w:val="24"/>
                <w:szCs w:val="24"/>
              </w:rPr>
            </w:pPr>
            <w:r>
              <w:rPr>
                <w:sz w:val="24"/>
                <w:szCs w:val="24"/>
              </w:rPr>
              <w:t>65-2</w:t>
            </w:r>
          </w:p>
          <w:p w14:paraId="12088A60" w14:textId="77777777" w:rsidR="00246AD6" w:rsidRDefault="00246AD6" w:rsidP="00246AD6">
            <w:pPr>
              <w:rPr>
                <w:sz w:val="24"/>
                <w:szCs w:val="24"/>
              </w:rPr>
            </w:pPr>
            <w:r>
              <w:rPr>
                <w:sz w:val="24"/>
                <w:szCs w:val="24"/>
              </w:rPr>
              <w:t>67-1</w:t>
            </w:r>
          </w:p>
          <w:p w14:paraId="6CB151E6" w14:textId="77777777" w:rsidR="00246AD6" w:rsidRDefault="00246AD6" w:rsidP="00246AD6">
            <w:pPr>
              <w:rPr>
                <w:sz w:val="24"/>
                <w:szCs w:val="24"/>
              </w:rPr>
            </w:pPr>
            <w:r>
              <w:rPr>
                <w:sz w:val="24"/>
                <w:szCs w:val="24"/>
              </w:rPr>
              <w:t>69-1</w:t>
            </w:r>
          </w:p>
        </w:tc>
        <w:tc>
          <w:tcPr>
            <w:tcW w:w="887" w:type="dxa"/>
            <w:tcBorders>
              <w:top w:val="single" w:sz="4" w:space="0" w:color="auto"/>
              <w:left w:val="single" w:sz="4" w:space="0" w:color="auto"/>
              <w:bottom w:val="single" w:sz="4" w:space="0" w:color="auto"/>
              <w:right w:val="single" w:sz="4" w:space="0" w:color="auto"/>
            </w:tcBorders>
            <w:hideMark/>
          </w:tcPr>
          <w:p w14:paraId="699FDA44" w14:textId="77777777" w:rsidR="00246AD6" w:rsidRDefault="00246AD6" w:rsidP="00246AD6">
            <w:pPr>
              <w:rPr>
                <w:sz w:val="24"/>
                <w:szCs w:val="24"/>
              </w:rPr>
            </w:pPr>
            <w:r>
              <w:rPr>
                <w:sz w:val="24"/>
                <w:szCs w:val="24"/>
              </w:rPr>
              <w:t>70-1</w:t>
            </w:r>
          </w:p>
          <w:p w14:paraId="34854A54" w14:textId="77777777" w:rsidR="00246AD6" w:rsidRDefault="00246AD6" w:rsidP="00246AD6">
            <w:pPr>
              <w:rPr>
                <w:sz w:val="24"/>
                <w:szCs w:val="24"/>
              </w:rPr>
            </w:pPr>
            <w:r>
              <w:rPr>
                <w:sz w:val="24"/>
                <w:szCs w:val="24"/>
              </w:rPr>
              <w:t>72-2</w:t>
            </w:r>
          </w:p>
          <w:p w14:paraId="78815A5E" w14:textId="77777777" w:rsidR="00246AD6" w:rsidRDefault="00246AD6" w:rsidP="00246AD6">
            <w:pPr>
              <w:rPr>
                <w:sz w:val="24"/>
                <w:szCs w:val="24"/>
              </w:rPr>
            </w:pPr>
            <w:r>
              <w:rPr>
                <w:sz w:val="24"/>
                <w:szCs w:val="24"/>
              </w:rPr>
              <w:t>76-1</w:t>
            </w:r>
          </w:p>
          <w:p w14:paraId="1574D0E5" w14:textId="77777777" w:rsidR="00246AD6" w:rsidRDefault="00246AD6" w:rsidP="00246AD6">
            <w:pPr>
              <w:rPr>
                <w:sz w:val="24"/>
                <w:szCs w:val="24"/>
              </w:rPr>
            </w:pPr>
            <w:r>
              <w:rPr>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14:paraId="3D7EA7B3" w14:textId="77777777" w:rsidR="00246AD6" w:rsidRDefault="00246AD6" w:rsidP="00246AD6">
            <w:pPr>
              <w:rPr>
                <w:sz w:val="24"/>
                <w:szCs w:val="24"/>
              </w:rPr>
            </w:pPr>
            <w:r>
              <w:rPr>
                <w:sz w:val="24"/>
                <w:szCs w:val="24"/>
              </w:rPr>
              <w:t>80-1</w:t>
            </w:r>
          </w:p>
          <w:p w14:paraId="3EF454F2" w14:textId="77777777" w:rsidR="00246AD6" w:rsidRDefault="00246AD6" w:rsidP="00246AD6">
            <w:pPr>
              <w:rPr>
                <w:sz w:val="24"/>
                <w:szCs w:val="24"/>
              </w:rPr>
            </w:pPr>
            <w:r>
              <w:rPr>
                <w:sz w:val="24"/>
                <w:szCs w:val="24"/>
              </w:rPr>
              <w:t>82-1</w:t>
            </w:r>
          </w:p>
        </w:tc>
        <w:tc>
          <w:tcPr>
            <w:tcW w:w="900" w:type="dxa"/>
            <w:tcBorders>
              <w:top w:val="single" w:sz="4" w:space="0" w:color="auto"/>
              <w:left w:val="single" w:sz="4" w:space="0" w:color="auto"/>
              <w:bottom w:val="single" w:sz="4" w:space="0" w:color="auto"/>
              <w:right w:val="single" w:sz="4" w:space="0" w:color="auto"/>
            </w:tcBorders>
            <w:hideMark/>
          </w:tcPr>
          <w:p w14:paraId="3E6B965D" w14:textId="77777777" w:rsidR="00246AD6" w:rsidRDefault="00246AD6" w:rsidP="00246AD6">
            <w:pPr>
              <w:rPr>
                <w:sz w:val="24"/>
                <w:szCs w:val="24"/>
              </w:rPr>
            </w:pPr>
            <w:r>
              <w:rPr>
                <w:sz w:val="24"/>
                <w:szCs w:val="24"/>
              </w:rPr>
              <w:t>94-2</w:t>
            </w:r>
          </w:p>
          <w:p w14:paraId="40744E71" w14:textId="77777777" w:rsidR="00246AD6" w:rsidRDefault="00246AD6" w:rsidP="00246AD6">
            <w:pPr>
              <w:rPr>
                <w:sz w:val="24"/>
                <w:szCs w:val="24"/>
              </w:rPr>
            </w:pPr>
            <w:r>
              <w:rPr>
                <w:sz w:val="24"/>
                <w:szCs w:val="24"/>
              </w:rPr>
              <w:t>96-2</w:t>
            </w:r>
          </w:p>
          <w:p w14:paraId="48F22B07" w14:textId="77777777" w:rsidR="00246AD6" w:rsidRDefault="00246AD6" w:rsidP="00246AD6">
            <w:pPr>
              <w:rPr>
                <w:sz w:val="24"/>
                <w:szCs w:val="24"/>
              </w:rPr>
            </w:pPr>
            <w:r>
              <w:rPr>
                <w:sz w:val="24"/>
                <w:szCs w:val="24"/>
              </w:rPr>
              <w:t>98-1</w:t>
            </w:r>
          </w:p>
        </w:tc>
        <w:tc>
          <w:tcPr>
            <w:tcW w:w="1025" w:type="dxa"/>
            <w:tcBorders>
              <w:top w:val="single" w:sz="4" w:space="0" w:color="auto"/>
              <w:left w:val="single" w:sz="4" w:space="0" w:color="auto"/>
              <w:bottom w:val="single" w:sz="4" w:space="0" w:color="auto"/>
              <w:right w:val="single" w:sz="4" w:space="0" w:color="auto"/>
            </w:tcBorders>
            <w:hideMark/>
          </w:tcPr>
          <w:p w14:paraId="0D698D8D" w14:textId="77777777" w:rsidR="00246AD6" w:rsidRDefault="00246AD6" w:rsidP="00246AD6">
            <w:pPr>
              <w:rPr>
                <w:b/>
                <w:sz w:val="24"/>
                <w:szCs w:val="24"/>
              </w:rPr>
            </w:pPr>
            <w:r>
              <w:rPr>
                <w:b/>
                <w:sz w:val="24"/>
                <w:szCs w:val="24"/>
              </w:rPr>
              <w:t>73,3</w:t>
            </w:r>
          </w:p>
        </w:tc>
        <w:tc>
          <w:tcPr>
            <w:tcW w:w="801" w:type="dxa"/>
            <w:tcBorders>
              <w:top w:val="single" w:sz="4" w:space="0" w:color="auto"/>
              <w:left w:val="single" w:sz="4" w:space="0" w:color="auto"/>
              <w:bottom w:val="single" w:sz="4" w:space="0" w:color="auto"/>
              <w:right w:val="single" w:sz="4" w:space="0" w:color="auto"/>
            </w:tcBorders>
            <w:hideMark/>
          </w:tcPr>
          <w:p w14:paraId="2568242E" w14:textId="77777777" w:rsidR="00246AD6" w:rsidRDefault="00246AD6" w:rsidP="00246AD6">
            <w:pPr>
              <w:rPr>
                <w:b/>
                <w:sz w:val="24"/>
                <w:szCs w:val="24"/>
              </w:rPr>
            </w:pPr>
            <w:r>
              <w:rPr>
                <w:b/>
                <w:sz w:val="24"/>
                <w:szCs w:val="24"/>
              </w:rPr>
              <w:t>100</w:t>
            </w:r>
          </w:p>
        </w:tc>
      </w:tr>
      <w:tr w:rsidR="00246AD6" w14:paraId="4F7AE80B"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78B58C9D" w14:textId="77777777" w:rsidR="00246AD6" w:rsidRDefault="00246AD6" w:rsidP="00246AD6">
            <w:pPr>
              <w:rPr>
                <w:b/>
                <w:sz w:val="24"/>
                <w:szCs w:val="24"/>
              </w:rPr>
            </w:pPr>
            <w:r>
              <w:rPr>
                <w:b/>
                <w:sz w:val="24"/>
                <w:szCs w:val="24"/>
              </w:rPr>
              <w:t>11б</w:t>
            </w:r>
          </w:p>
        </w:tc>
        <w:tc>
          <w:tcPr>
            <w:tcW w:w="818" w:type="dxa"/>
            <w:tcBorders>
              <w:top w:val="single" w:sz="4" w:space="0" w:color="auto"/>
              <w:left w:val="single" w:sz="4" w:space="0" w:color="auto"/>
              <w:bottom w:val="single" w:sz="4" w:space="0" w:color="auto"/>
              <w:right w:val="single" w:sz="4" w:space="0" w:color="auto"/>
            </w:tcBorders>
            <w:hideMark/>
          </w:tcPr>
          <w:p w14:paraId="67E054ED"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2426E589" w14:textId="77777777" w:rsidR="00246AD6" w:rsidRDefault="00246AD6" w:rsidP="00246AD6">
            <w:pPr>
              <w:rPr>
                <w:sz w:val="24"/>
                <w:szCs w:val="24"/>
              </w:rPr>
            </w:pPr>
            <w:r>
              <w:rPr>
                <w:sz w:val="24"/>
                <w:szCs w:val="24"/>
              </w:rPr>
              <w:t>22</w:t>
            </w:r>
          </w:p>
        </w:tc>
        <w:tc>
          <w:tcPr>
            <w:tcW w:w="2258" w:type="dxa"/>
            <w:tcBorders>
              <w:top w:val="single" w:sz="4" w:space="0" w:color="auto"/>
              <w:left w:val="single" w:sz="4" w:space="0" w:color="auto"/>
              <w:bottom w:val="single" w:sz="4" w:space="0" w:color="auto"/>
              <w:right w:val="single" w:sz="4" w:space="0" w:color="auto"/>
            </w:tcBorders>
            <w:hideMark/>
          </w:tcPr>
          <w:p w14:paraId="03407FA8" w14:textId="77777777" w:rsidR="00246AD6" w:rsidRDefault="00246AD6" w:rsidP="00246AD6">
            <w:pPr>
              <w:rPr>
                <w:sz w:val="24"/>
                <w:szCs w:val="24"/>
              </w:rPr>
            </w:pPr>
            <w:r>
              <w:rPr>
                <w:sz w:val="24"/>
                <w:szCs w:val="24"/>
              </w:rPr>
              <w:t>24</w:t>
            </w:r>
          </w:p>
        </w:tc>
        <w:tc>
          <w:tcPr>
            <w:tcW w:w="995" w:type="dxa"/>
            <w:tcBorders>
              <w:top w:val="single" w:sz="4" w:space="0" w:color="auto"/>
              <w:left w:val="single" w:sz="4" w:space="0" w:color="auto"/>
              <w:bottom w:val="single" w:sz="4" w:space="0" w:color="auto"/>
              <w:right w:val="single" w:sz="4" w:space="0" w:color="auto"/>
            </w:tcBorders>
            <w:hideMark/>
          </w:tcPr>
          <w:p w14:paraId="5C6DFD10" w14:textId="77777777" w:rsidR="00246AD6" w:rsidRDefault="00246AD6" w:rsidP="00246AD6">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2922F07" w14:textId="77777777" w:rsidR="00246AD6" w:rsidRDefault="00246AD6" w:rsidP="00246AD6">
            <w:pPr>
              <w:rPr>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3D22CC5A" w14:textId="77777777" w:rsidR="00246AD6" w:rsidRDefault="00246AD6" w:rsidP="00246AD6">
            <w:pPr>
              <w:rPr>
                <w:sz w:val="24"/>
                <w:szCs w:val="24"/>
              </w:rPr>
            </w:pPr>
            <w:r>
              <w:rPr>
                <w:sz w:val="24"/>
                <w:szCs w:val="24"/>
              </w:rPr>
              <w:t>39-1</w:t>
            </w:r>
          </w:p>
        </w:tc>
        <w:tc>
          <w:tcPr>
            <w:tcW w:w="720" w:type="dxa"/>
            <w:tcBorders>
              <w:top w:val="single" w:sz="4" w:space="0" w:color="auto"/>
              <w:left w:val="single" w:sz="4" w:space="0" w:color="auto"/>
              <w:bottom w:val="single" w:sz="4" w:space="0" w:color="auto"/>
              <w:right w:val="single" w:sz="4" w:space="0" w:color="auto"/>
            </w:tcBorders>
            <w:hideMark/>
          </w:tcPr>
          <w:p w14:paraId="7B0663FF" w14:textId="77777777" w:rsidR="00246AD6" w:rsidRDefault="00246AD6" w:rsidP="00246AD6">
            <w:pPr>
              <w:rPr>
                <w:sz w:val="24"/>
                <w:szCs w:val="24"/>
              </w:rPr>
            </w:pPr>
            <w:r>
              <w:rPr>
                <w:sz w:val="24"/>
                <w:szCs w:val="24"/>
              </w:rPr>
              <w:t>41-2</w:t>
            </w:r>
          </w:p>
          <w:p w14:paraId="3F373389" w14:textId="77777777" w:rsidR="00246AD6" w:rsidRDefault="00246AD6" w:rsidP="00246AD6">
            <w:pPr>
              <w:rPr>
                <w:sz w:val="24"/>
                <w:szCs w:val="24"/>
              </w:rPr>
            </w:pPr>
            <w:r>
              <w:rPr>
                <w:sz w:val="24"/>
                <w:szCs w:val="24"/>
              </w:rPr>
              <w:t>44-1</w:t>
            </w:r>
          </w:p>
          <w:p w14:paraId="43C0D906" w14:textId="77777777" w:rsidR="00246AD6" w:rsidRDefault="00246AD6" w:rsidP="00246AD6">
            <w:pPr>
              <w:rPr>
                <w:sz w:val="24"/>
                <w:szCs w:val="24"/>
              </w:rPr>
            </w:pPr>
            <w:r>
              <w:rPr>
                <w:sz w:val="24"/>
                <w:szCs w:val="24"/>
              </w:rPr>
              <w:t>45-1</w:t>
            </w:r>
          </w:p>
          <w:p w14:paraId="5852953E" w14:textId="77777777" w:rsidR="00246AD6" w:rsidRDefault="00246AD6" w:rsidP="00246AD6">
            <w:pPr>
              <w:rPr>
                <w:sz w:val="24"/>
                <w:szCs w:val="24"/>
              </w:rPr>
            </w:pPr>
            <w:r>
              <w:rPr>
                <w:sz w:val="24"/>
                <w:szCs w:val="24"/>
              </w:rPr>
              <w:t>48-1</w:t>
            </w:r>
          </w:p>
        </w:tc>
        <w:tc>
          <w:tcPr>
            <w:tcW w:w="720" w:type="dxa"/>
            <w:tcBorders>
              <w:top w:val="single" w:sz="4" w:space="0" w:color="auto"/>
              <w:left w:val="single" w:sz="4" w:space="0" w:color="auto"/>
              <w:bottom w:val="single" w:sz="4" w:space="0" w:color="auto"/>
              <w:right w:val="single" w:sz="4" w:space="0" w:color="auto"/>
            </w:tcBorders>
            <w:hideMark/>
          </w:tcPr>
          <w:p w14:paraId="73345219" w14:textId="77777777" w:rsidR="00246AD6" w:rsidRDefault="00246AD6" w:rsidP="00246AD6">
            <w:pPr>
              <w:rPr>
                <w:sz w:val="24"/>
                <w:szCs w:val="24"/>
              </w:rPr>
            </w:pPr>
            <w:r>
              <w:rPr>
                <w:sz w:val="24"/>
                <w:szCs w:val="24"/>
              </w:rPr>
              <w:t>51-1</w:t>
            </w:r>
          </w:p>
          <w:p w14:paraId="393E7C79" w14:textId="77777777" w:rsidR="00246AD6" w:rsidRDefault="00246AD6" w:rsidP="00246AD6">
            <w:pPr>
              <w:rPr>
                <w:sz w:val="24"/>
                <w:szCs w:val="24"/>
              </w:rPr>
            </w:pPr>
            <w:r>
              <w:rPr>
                <w:sz w:val="24"/>
                <w:szCs w:val="24"/>
              </w:rPr>
              <w:t>54-1</w:t>
            </w:r>
          </w:p>
          <w:p w14:paraId="2D39FD4F" w14:textId="77777777" w:rsidR="00246AD6" w:rsidRDefault="00246AD6" w:rsidP="00246AD6">
            <w:pPr>
              <w:rPr>
                <w:sz w:val="24"/>
                <w:szCs w:val="24"/>
              </w:rPr>
            </w:pPr>
            <w:r>
              <w:rPr>
                <w:sz w:val="24"/>
                <w:szCs w:val="24"/>
              </w:rPr>
              <w:t>56-1</w:t>
            </w:r>
          </w:p>
          <w:p w14:paraId="24B780E4" w14:textId="77777777" w:rsidR="00246AD6" w:rsidRDefault="00246AD6" w:rsidP="00246AD6">
            <w:pPr>
              <w:rPr>
                <w:sz w:val="24"/>
                <w:szCs w:val="24"/>
              </w:rPr>
            </w:pPr>
            <w:r>
              <w:rPr>
                <w:sz w:val="24"/>
                <w:szCs w:val="24"/>
              </w:rPr>
              <w:t>57-1</w:t>
            </w:r>
          </w:p>
          <w:p w14:paraId="2ED85F5B" w14:textId="77777777" w:rsidR="00246AD6" w:rsidRDefault="00246AD6" w:rsidP="00246AD6">
            <w:pPr>
              <w:rPr>
                <w:sz w:val="24"/>
                <w:szCs w:val="24"/>
              </w:rPr>
            </w:pPr>
            <w:r>
              <w:rPr>
                <w:sz w:val="24"/>
                <w:szCs w:val="24"/>
              </w:rPr>
              <w:t>59-1</w:t>
            </w:r>
          </w:p>
        </w:tc>
        <w:tc>
          <w:tcPr>
            <w:tcW w:w="720" w:type="dxa"/>
            <w:tcBorders>
              <w:top w:val="single" w:sz="4" w:space="0" w:color="auto"/>
              <w:left w:val="single" w:sz="4" w:space="0" w:color="auto"/>
              <w:bottom w:val="single" w:sz="4" w:space="0" w:color="auto"/>
              <w:right w:val="single" w:sz="4" w:space="0" w:color="auto"/>
            </w:tcBorders>
            <w:hideMark/>
          </w:tcPr>
          <w:p w14:paraId="3DCEE633" w14:textId="77777777" w:rsidR="00246AD6" w:rsidRDefault="00246AD6" w:rsidP="00246AD6">
            <w:pPr>
              <w:rPr>
                <w:sz w:val="24"/>
                <w:szCs w:val="24"/>
              </w:rPr>
            </w:pPr>
            <w:r>
              <w:rPr>
                <w:sz w:val="24"/>
                <w:szCs w:val="24"/>
              </w:rPr>
              <w:t>60-2</w:t>
            </w:r>
          </w:p>
          <w:p w14:paraId="4561F896" w14:textId="77777777" w:rsidR="00246AD6" w:rsidRDefault="00246AD6" w:rsidP="00246AD6">
            <w:pPr>
              <w:rPr>
                <w:sz w:val="24"/>
                <w:szCs w:val="24"/>
              </w:rPr>
            </w:pPr>
            <w:r>
              <w:rPr>
                <w:sz w:val="24"/>
                <w:szCs w:val="24"/>
              </w:rPr>
              <w:t>61-1</w:t>
            </w:r>
          </w:p>
          <w:p w14:paraId="5A8A65F6" w14:textId="77777777" w:rsidR="00246AD6" w:rsidRDefault="00246AD6" w:rsidP="00246AD6">
            <w:pPr>
              <w:rPr>
                <w:sz w:val="24"/>
                <w:szCs w:val="24"/>
              </w:rPr>
            </w:pPr>
            <w:r>
              <w:rPr>
                <w:sz w:val="24"/>
                <w:szCs w:val="24"/>
              </w:rPr>
              <w:t>64-2</w:t>
            </w:r>
          </w:p>
          <w:p w14:paraId="0A76758C" w14:textId="77777777" w:rsidR="00246AD6" w:rsidRDefault="00246AD6" w:rsidP="00246AD6">
            <w:pPr>
              <w:rPr>
                <w:sz w:val="24"/>
                <w:szCs w:val="24"/>
              </w:rPr>
            </w:pPr>
            <w:r>
              <w:rPr>
                <w:sz w:val="24"/>
                <w:szCs w:val="24"/>
              </w:rPr>
              <w:t>66-1</w:t>
            </w:r>
          </w:p>
          <w:p w14:paraId="7D8833E7" w14:textId="77777777" w:rsidR="00246AD6" w:rsidRDefault="00246AD6" w:rsidP="00246AD6">
            <w:pPr>
              <w:rPr>
                <w:sz w:val="24"/>
                <w:szCs w:val="24"/>
              </w:rPr>
            </w:pPr>
            <w:r>
              <w:rPr>
                <w:sz w:val="24"/>
                <w:szCs w:val="24"/>
              </w:rPr>
              <w:t>69-1</w:t>
            </w:r>
          </w:p>
        </w:tc>
        <w:tc>
          <w:tcPr>
            <w:tcW w:w="887" w:type="dxa"/>
            <w:tcBorders>
              <w:top w:val="single" w:sz="4" w:space="0" w:color="auto"/>
              <w:left w:val="single" w:sz="4" w:space="0" w:color="auto"/>
              <w:bottom w:val="single" w:sz="4" w:space="0" w:color="auto"/>
              <w:right w:val="single" w:sz="4" w:space="0" w:color="auto"/>
            </w:tcBorders>
            <w:hideMark/>
          </w:tcPr>
          <w:p w14:paraId="6D3C2006" w14:textId="77777777" w:rsidR="00246AD6" w:rsidRDefault="00246AD6" w:rsidP="00246AD6">
            <w:pPr>
              <w:rPr>
                <w:sz w:val="24"/>
                <w:szCs w:val="24"/>
              </w:rPr>
            </w:pPr>
            <w:r>
              <w:rPr>
                <w:sz w:val="24"/>
                <w:szCs w:val="24"/>
              </w:rPr>
              <w:t>72-2</w:t>
            </w:r>
          </w:p>
          <w:p w14:paraId="36A570CE" w14:textId="77777777" w:rsidR="00246AD6" w:rsidRDefault="00246AD6" w:rsidP="00246AD6">
            <w:pPr>
              <w:rPr>
                <w:sz w:val="24"/>
                <w:szCs w:val="24"/>
              </w:rPr>
            </w:pPr>
            <w:r>
              <w:rPr>
                <w:sz w:val="24"/>
                <w:szCs w:val="24"/>
              </w:rPr>
              <w:t>78-1</w:t>
            </w:r>
          </w:p>
        </w:tc>
        <w:tc>
          <w:tcPr>
            <w:tcW w:w="720" w:type="dxa"/>
            <w:tcBorders>
              <w:top w:val="single" w:sz="4" w:space="0" w:color="auto"/>
              <w:left w:val="single" w:sz="4" w:space="0" w:color="auto"/>
              <w:bottom w:val="single" w:sz="4" w:space="0" w:color="auto"/>
              <w:right w:val="single" w:sz="4" w:space="0" w:color="auto"/>
            </w:tcBorders>
            <w:hideMark/>
          </w:tcPr>
          <w:p w14:paraId="03E55499" w14:textId="77777777" w:rsidR="00246AD6" w:rsidRDefault="00246AD6" w:rsidP="00246AD6">
            <w:pPr>
              <w:rPr>
                <w:sz w:val="24"/>
                <w:szCs w:val="24"/>
              </w:rPr>
            </w:pPr>
            <w:r>
              <w:rPr>
                <w:sz w:val="24"/>
                <w:szCs w:val="24"/>
              </w:rPr>
              <w:t>82-1</w:t>
            </w:r>
          </w:p>
        </w:tc>
        <w:tc>
          <w:tcPr>
            <w:tcW w:w="900" w:type="dxa"/>
            <w:tcBorders>
              <w:top w:val="single" w:sz="4" w:space="0" w:color="auto"/>
              <w:left w:val="single" w:sz="4" w:space="0" w:color="auto"/>
              <w:bottom w:val="single" w:sz="4" w:space="0" w:color="auto"/>
              <w:right w:val="single" w:sz="4" w:space="0" w:color="auto"/>
            </w:tcBorders>
          </w:tcPr>
          <w:p w14:paraId="0FEB292F" w14:textId="77777777" w:rsidR="00246AD6" w:rsidRDefault="00246AD6" w:rsidP="00246AD6">
            <w:pPr>
              <w:rPr>
                <w:sz w:val="24"/>
                <w:szCs w:val="24"/>
                <w:lang w:val="en-US"/>
              </w:rPr>
            </w:pPr>
          </w:p>
        </w:tc>
        <w:tc>
          <w:tcPr>
            <w:tcW w:w="1025" w:type="dxa"/>
            <w:tcBorders>
              <w:top w:val="single" w:sz="4" w:space="0" w:color="auto"/>
              <w:left w:val="single" w:sz="4" w:space="0" w:color="auto"/>
              <w:bottom w:val="single" w:sz="4" w:space="0" w:color="auto"/>
              <w:right w:val="single" w:sz="4" w:space="0" w:color="auto"/>
            </w:tcBorders>
            <w:hideMark/>
          </w:tcPr>
          <w:p w14:paraId="4B979B02" w14:textId="77777777" w:rsidR="00246AD6" w:rsidRDefault="00246AD6" w:rsidP="00246AD6">
            <w:pPr>
              <w:rPr>
                <w:b/>
                <w:sz w:val="24"/>
                <w:szCs w:val="24"/>
              </w:rPr>
            </w:pPr>
            <w:r>
              <w:rPr>
                <w:b/>
                <w:sz w:val="24"/>
                <w:szCs w:val="24"/>
              </w:rPr>
              <w:t>58,3</w:t>
            </w:r>
          </w:p>
        </w:tc>
        <w:tc>
          <w:tcPr>
            <w:tcW w:w="801" w:type="dxa"/>
            <w:tcBorders>
              <w:top w:val="single" w:sz="4" w:space="0" w:color="auto"/>
              <w:left w:val="single" w:sz="4" w:space="0" w:color="auto"/>
              <w:bottom w:val="single" w:sz="4" w:space="0" w:color="auto"/>
              <w:right w:val="single" w:sz="4" w:space="0" w:color="auto"/>
            </w:tcBorders>
            <w:hideMark/>
          </w:tcPr>
          <w:p w14:paraId="122278A4" w14:textId="77777777" w:rsidR="00246AD6" w:rsidRDefault="00246AD6" w:rsidP="00246AD6">
            <w:pPr>
              <w:rPr>
                <w:b/>
                <w:sz w:val="24"/>
                <w:szCs w:val="24"/>
              </w:rPr>
            </w:pPr>
            <w:r>
              <w:rPr>
                <w:b/>
                <w:sz w:val="24"/>
                <w:szCs w:val="24"/>
              </w:rPr>
              <w:t>100</w:t>
            </w:r>
          </w:p>
        </w:tc>
      </w:tr>
      <w:tr w:rsidR="00246AD6" w14:paraId="02DC45A7" w14:textId="77777777" w:rsidTr="00246AD6">
        <w:tc>
          <w:tcPr>
            <w:tcW w:w="1062" w:type="dxa"/>
            <w:tcBorders>
              <w:top w:val="single" w:sz="4" w:space="0" w:color="auto"/>
              <w:left w:val="single" w:sz="4" w:space="0" w:color="auto"/>
              <w:bottom w:val="single" w:sz="4" w:space="0" w:color="auto"/>
              <w:right w:val="single" w:sz="4" w:space="0" w:color="auto"/>
            </w:tcBorders>
          </w:tcPr>
          <w:p w14:paraId="3924DE3D" w14:textId="77777777" w:rsidR="00246AD6" w:rsidRDefault="00246AD6" w:rsidP="00246AD6">
            <w:pPr>
              <w:rPr>
                <w:b/>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566EA7BF" w14:textId="77777777" w:rsidR="00246AD6" w:rsidRDefault="00246AD6" w:rsidP="00246AD6">
            <w:pPr>
              <w:rPr>
                <w:b/>
                <w:sz w:val="24"/>
                <w:szCs w:val="24"/>
              </w:rPr>
            </w:pPr>
            <w:r>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6E261F34" w14:textId="77777777" w:rsidR="00246AD6" w:rsidRDefault="00246AD6" w:rsidP="00246AD6">
            <w:pPr>
              <w:rPr>
                <w:b/>
                <w:sz w:val="24"/>
                <w:szCs w:val="24"/>
              </w:rPr>
            </w:pPr>
            <w:r>
              <w:rPr>
                <w:b/>
                <w:sz w:val="24"/>
                <w:szCs w:val="24"/>
              </w:rPr>
              <w:t>45</w:t>
            </w:r>
          </w:p>
        </w:tc>
        <w:tc>
          <w:tcPr>
            <w:tcW w:w="2258" w:type="dxa"/>
            <w:tcBorders>
              <w:top w:val="single" w:sz="4" w:space="0" w:color="auto"/>
              <w:left w:val="single" w:sz="4" w:space="0" w:color="auto"/>
              <w:bottom w:val="single" w:sz="4" w:space="0" w:color="auto"/>
              <w:right w:val="single" w:sz="4" w:space="0" w:color="auto"/>
            </w:tcBorders>
            <w:hideMark/>
          </w:tcPr>
          <w:p w14:paraId="4787FF68" w14:textId="77777777" w:rsidR="00246AD6" w:rsidRDefault="00246AD6" w:rsidP="00246AD6">
            <w:pPr>
              <w:rPr>
                <w:b/>
                <w:sz w:val="24"/>
                <w:szCs w:val="24"/>
              </w:rPr>
            </w:pPr>
            <w:r>
              <w:rPr>
                <w:b/>
                <w:sz w:val="24"/>
                <w:szCs w:val="24"/>
              </w:rPr>
              <w:t>24</w:t>
            </w:r>
          </w:p>
        </w:tc>
        <w:tc>
          <w:tcPr>
            <w:tcW w:w="995" w:type="dxa"/>
            <w:tcBorders>
              <w:top w:val="single" w:sz="4" w:space="0" w:color="auto"/>
              <w:left w:val="single" w:sz="4" w:space="0" w:color="auto"/>
              <w:bottom w:val="single" w:sz="4" w:space="0" w:color="auto"/>
              <w:right w:val="single" w:sz="4" w:space="0" w:color="auto"/>
            </w:tcBorders>
            <w:hideMark/>
          </w:tcPr>
          <w:p w14:paraId="475E19D0" w14:textId="77777777" w:rsidR="00246AD6" w:rsidRDefault="00246AD6" w:rsidP="00246AD6">
            <w:pPr>
              <w:rPr>
                <w:b/>
                <w:sz w:val="24"/>
                <w:szCs w:val="24"/>
              </w:rPr>
            </w:pPr>
            <w:r>
              <w:rPr>
                <w:b/>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00112306" w14:textId="77777777" w:rsidR="00246AD6" w:rsidRDefault="00246AD6" w:rsidP="00246AD6">
            <w:pPr>
              <w:rPr>
                <w:b/>
                <w:sz w:val="24"/>
                <w:szCs w:val="24"/>
              </w:rPr>
            </w:pPr>
            <w:r>
              <w:rPr>
                <w:b/>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2C794438" w14:textId="77777777" w:rsidR="00246AD6" w:rsidRDefault="00246AD6" w:rsidP="00246AD6">
            <w:pPr>
              <w:rPr>
                <w:b/>
                <w:sz w:val="24"/>
                <w:szCs w:val="24"/>
              </w:rPr>
            </w:pPr>
            <w:r>
              <w:rPr>
                <w:b/>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433AE42C" w14:textId="77777777" w:rsidR="00246AD6" w:rsidRDefault="00246AD6" w:rsidP="00246AD6">
            <w:pP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14:paraId="45504C91" w14:textId="77777777" w:rsidR="00246AD6" w:rsidRDefault="00246AD6" w:rsidP="00246AD6">
            <w:pP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14:paraId="349635B0" w14:textId="77777777" w:rsidR="00246AD6" w:rsidRDefault="00246AD6" w:rsidP="00246AD6">
            <w:pPr>
              <w:rPr>
                <w:b/>
                <w:sz w:val="24"/>
                <w:szCs w:val="24"/>
              </w:rPr>
            </w:pPr>
            <w:r>
              <w:rPr>
                <w:b/>
                <w:sz w:val="24"/>
                <w:szCs w:val="24"/>
              </w:rPr>
              <w:t>15</w:t>
            </w:r>
          </w:p>
        </w:tc>
        <w:tc>
          <w:tcPr>
            <w:tcW w:w="887" w:type="dxa"/>
            <w:tcBorders>
              <w:top w:val="single" w:sz="4" w:space="0" w:color="auto"/>
              <w:left w:val="single" w:sz="4" w:space="0" w:color="auto"/>
              <w:bottom w:val="single" w:sz="4" w:space="0" w:color="auto"/>
              <w:right w:val="single" w:sz="4" w:space="0" w:color="auto"/>
            </w:tcBorders>
            <w:hideMark/>
          </w:tcPr>
          <w:p w14:paraId="019660B5" w14:textId="77777777" w:rsidR="00246AD6" w:rsidRDefault="00246AD6" w:rsidP="00246AD6">
            <w:pP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14:paraId="0108A2F9" w14:textId="77777777" w:rsidR="00246AD6" w:rsidRDefault="00246AD6" w:rsidP="00246AD6">
            <w:pP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14:paraId="4360EC2C" w14:textId="77777777" w:rsidR="00246AD6" w:rsidRDefault="00246AD6" w:rsidP="00246AD6">
            <w:pPr>
              <w:rPr>
                <w:b/>
                <w:sz w:val="24"/>
                <w:szCs w:val="24"/>
              </w:rPr>
            </w:pPr>
            <w:r>
              <w:rPr>
                <w:b/>
                <w:sz w:val="24"/>
                <w:szCs w:val="24"/>
              </w:rPr>
              <w:t>5</w:t>
            </w:r>
          </w:p>
        </w:tc>
        <w:tc>
          <w:tcPr>
            <w:tcW w:w="1025" w:type="dxa"/>
            <w:tcBorders>
              <w:top w:val="single" w:sz="4" w:space="0" w:color="auto"/>
              <w:left w:val="single" w:sz="4" w:space="0" w:color="auto"/>
              <w:bottom w:val="single" w:sz="4" w:space="0" w:color="auto"/>
              <w:right w:val="single" w:sz="4" w:space="0" w:color="auto"/>
            </w:tcBorders>
            <w:hideMark/>
          </w:tcPr>
          <w:p w14:paraId="78511E6C" w14:textId="77777777" w:rsidR="00246AD6" w:rsidRDefault="00246AD6" w:rsidP="00246AD6">
            <w:pPr>
              <w:rPr>
                <w:b/>
                <w:sz w:val="24"/>
                <w:szCs w:val="24"/>
              </w:rPr>
            </w:pPr>
            <w:r>
              <w:rPr>
                <w:b/>
                <w:sz w:val="24"/>
                <w:szCs w:val="24"/>
              </w:rPr>
              <w:t>66</w:t>
            </w:r>
          </w:p>
        </w:tc>
        <w:tc>
          <w:tcPr>
            <w:tcW w:w="801" w:type="dxa"/>
            <w:tcBorders>
              <w:top w:val="single" w:sz="4" w:space="0" w:color="auto"/>
              <w:left w:val="single" w:sz="4" w:space="0" w:color="auto"/>
              <w:bottom w:val="single" w:sz="4" w:space="0" w:color="auto"/>
              <w:right w:val="single" w:sz="4" w:space="0" w:color="auto"/>
            </w:tcBorders>
            <w:hideMark/>
          </w:tcPr>
          <w:p w14:paraId="5B08FCEF" w14:textId="77777777" w:rsidR="00246AD6" w:rsidRDefault="00246AD6" w:rsidP="00246AD6">
            <w:pPr>
              <w:rPr>
                <w:b/>
                <w:sz w:val="24"/>
                <w:szCs w:val="24"/>
              </w:rPr>
            </w:pPr>
            <w:r>
              <w:rPr>
                <w:b/>
                <w:sz w:val="24"/>
                <w:szCs w:val="24"/>
              </w:rPr>
              <w:t>100</w:t>
            </w:r>
          </w:p>
        </w:tc>
      </w:tr>
    </w:tbl>
    <w:p w14:paraId="5768CF90" w14:textId="77777777" w:rsidR="00246AD6" w:rsidRDefault="00246AD6" w:rsidP="00246AD6">
      <w:pPr>
        <w:rPr>
          <w:b/>
          <w:sz w:val="24"/>
          <w:szCs w:val="24"/>
        </w:rPr>
      </w:pPr>
    </w:p>
    <w:p w14:paraId="6AB7A0FE" w14:textId="77777777" w:rsidR="00246AD6" w:rsidRDefault="00246AD6" w:rsidP="00246AD6">
      <w:pPr>
        <w:rPr>
          <w:b/>
          <w:sz w:val="24"/>
          <w:szCs w:val="24"/>
        </w:rPr>
      </w:pPr>
    </w:p>
    <w:p w14:paraId="21A82D7B" w14:textId="77777777" w:rsidR="00246AD6" w:rsidRDefault="00246AD6" w:rsidP="00246AD6">
      <w:pPr>
        <w:rPr>
          <w:b/>
          <w:sz w:val="24"/>
          <w:szCs w:val="24"/>
        </w:rPr>
      </w:pPr>
    </w:p>
    <w:p w14:paraId="6AEFB47C" w14:textId="77777777" w:rsidR="00246AD6" w:rsidRDefault="00246AD6" w:rsidP="00246AD6">
      <w:pPr>
        <w:rPr>
          <w:b/>
          <w:sz w:val="24"/>
          <w:szCs w:val="24"/>
        </w:rPr>
      </w:pPr>
      <w:r>
        <w:rPr>
          <w:b/>
          <w:sz w:val="24"/>
          <w:szCs w:val="24"/>
        </w:rPr>
        <w:t>Математика (базовый уровень)</w:t>
      </w:r>
      <w:r>
        <w:rPr>
          <w:i/>
          <w:sz w:val="24"/>
          <w:szCs w:val="24"/>
        </w:rPr>
        <w:t xml:space="preserve"> </w:t>
      </w:r>
      <w:r>
        <w:rPr>
          <w:b/>
          <w:sz w:val="24"/>
          <w:szCs w:val="24"/>
        </w:rPr>
        <w:t>( учитель:</w:t>
      </w:r>
      <w:r>
        <w:rPr>
          <w:b/>
          <w:i/>
          <w:sz w:val="24"/>
          <w:szCs w:val="24"/>
        </w:rPr>
        <w:t xml:space="preserve"> </w:t>
      </w:r>
      <w:r>
        <w:rPr>
          <w:b/>
          <w:sz w:val="24"/>
          <w:szCs w:val="24"/>
        </w:rPr>
        <w:t>Ядрихинская В.Д.)</w:t>
      </w:r>
    </w:p>
    <w:tbl>
      <w:tblPr>
        <w:tblStyle w:val="16"/>
        <w:tblW w:w="0" w:type="auto"/>
        <w:tblLook w:val="01E0" w:firstRow="1" w:lastRow="1" w:firstColumn="1" w:lastColumn="1" w:noHBand="0" w:noVBand="0"/>
      </w:tblPr>
      <w:tblGrid>
        <w:gridCol w:w="1063"/>
        <w:gridCol w:w="1063"/>
        <w:gridCol w:w="1073"/>
        <w:gridCol w:w="1061"/>
        <w:gridCol w:w="1061"/>
        <w:gridCol w:w="1062"/>
        <w:gridCol w:w="1062"/>
        <w:gridCol w:w="1063"/>
        <w:gridCol w:w="1063"/>
      </w:tblGrid>
      <w:tr w:rsidR="00246AD6" w14:paraId="5B7CC41F" w14:textId="77777777" w:rsidTr="00246AD6">
        <w:tc>
          <w:tcPr>
            <w:tcW w:w="1063" w:type="dxa"/>
            <w:tcBorders>
              <w:top w:val="single" w:sz="4" w:space="0" w:color="auto"/>
              <w:left w:val="single" w:sz="4" w:space="0" w:color="auto"/>
              <w:bottom w:val="single" w:sz="4" w:space="0" w:color="auto"/>
              <w:right w:val="single" w:sz="4" w:space="0" w:color="auto"/>
            </w:tcBorders>
            <w:hideMark/>
          </w:tcPr>
          <w:p w14:paraId="08EBDC7B" w14:textId="77777777" w:rsidR="00246AD6" w:rsidRDefault="00246AD6" w:rsidP="00246AD6">
            <w:pPr>
              <w:rPr>
                <w:sz w:val="24"/>
                <w:szCs w:val="24"/>
              </w:rPr>
            </w:pPr>
            <w:r>
              <w:rPr>
                <w:sz w:val="24"/>
                <w:szCs w:val="24"/>
              </w:rPr>
              <w:t>Класс</w:t>
            </w:r>
          </w:p>
        </w:tc>
        <w:tc>
          <w:tcPr>
            <w:tcW w:w="1063" w:type="dxa"/>
            <w:tcBorders>
              <w:top w:val="single" w:sz="4" w:space="0" w:color="auto"/>
              <w:left w:val="single" w:sz="4" w:space="0" w:color="auto"/>
              <w:bottom w:val="single" w:sz="4" w:space="0" w:color="auto"/>
              <w:right w:val="single" w:sz="4" w:space="0" w:color="auto"/>
            </w:tcBorders>
            <w:hideMark/>
          </w:tcPr>
          <w:p w14:paraId="5B760FA8"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5B4389FA" w14:textId="77777777" w:rsidR="00246AD6" w:rsidRDefault="00246AD6" w:rsidP="00246AD6">
            <w:pPr>
              <w:rPr>
                <w:sz w:val="24"/>
                <w:szCs w:val="24"/>
              </w:rPr>
            </w:pPr>
            <w:r>
              <w:rPr>
                <w:sz w:val="24"/>
                <w:szCs w:val="24"/>
              </w:rPr>
              <w:t>Сдавали</w:t>
            </w:r>
          </w:p>
        </w:tc>
        <w:tc>
          <w:tcPr>
            <w:tcW w:w="1061" w:type="dxa"/>
            <w:tcBorders>
              <w:top w:val="single" w:sz="4" w:space="0" w:color="auto"/>
              <w:left w:val="single" w:sz="4" w:space="0" w:color="auto"/>
              <w:bottom w:val="single" w:sz="4" w:space="0" w:color="auto"/>
              <w:right w:val="single" w:sz="4" w:space="0" w:color="auto"/>
            </w:tcBorders>
            <w:hideMark/>
          </w:tcPr>
          <w:p w14:paraId="491135E1" w14:textId="77777777" w:rsidR="00246AD6" w:rsidRDefault="00246AD6" w:rsidP="00246AD6">
            <w:pPr>
              <w:rPr>
                <w:sz w:val="24"/>
                <w:szCs w:val="24"/>
              </w:rPr>
            </w:pPr>
            <w:r>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14:paraId="344CCE75" w14:textId="77777777" w:rsidR="00246AD6" w:rsidRDefault="00246AD6" w:rsidP="00246AD6">
            <w:pPr>
              <w:rPr>
                <w:sz w:val="24"/>
                <w:szCs w:val="24"/>
              </w:rPr>
            </w:pPr>
            <w:r>
              <w:rPr>
                <w:sz w:val="24"/>
                <w:szCs w:val="24"/>
              </w:rPr>
              <w:t>«4»</w:t>
            </w:r>
          </w:p>
        </w:tc>
        <w:tc>
          <w:tcPr>
            <w:tcW w:w="1062" w:type="dxa"/>
            <w:tcBorders>
              <w:top w:val="single" w:sz="4" w:space="0" w:color="auto"/>
              <w:left w:val="single" w:sz="4" w:space="0" w:color="auto"/>
              <w:bottom w:val="single" w:sz="4" w:space="0" w:color="auto"/>
              <w:right w:val="single" w:sz="4" w:space="0" w:color="auto"/>
            </w:tcBorders>
            <w:hideMark/>
          </w:tcPr>
          <w:p w14:paraId="0199308E" w14:textId="77777777" w:rsidR="00246AD6" w:rsidRDefault="00246AD6" w:rsidP="00246AD6">
            <w:pPr>
              <w:rPr>
                <w:sz w:val="24"/>
                <w:szCs w:val="24"/>
              </w:rPr>
            </w:pPr>
            <w:r>
              <w:rPr>
                <w:sz w:val="24"/>
                <w:szCs w:val="24"/>
              </w:rPr>
              <w:t>«3»</w:t>
            </w:r>
          </w:p>
        </w:tc>
        <w:tc>
          <w:tcPr>
            <w:tcW w:w="1062" w:type="dxa"/>
            <w:tcBorders>
              <w:top w:val="single" w:sz="4" w:space="0" w:color="auto"/>
              <w:left w:val="single" w:sz="4" w:space="0" w:color="auto"/>
              <w:bottom w:val="single" w:sz="4" w:space="0" w:color="auto"/>
              <w:right w:val="single" w:sz="4" w:space="0" w:color="auto"/>
            </w:tcBorders>
            <w:hideMark/>
          </w:tcPr>
          <w:p w14:paraId="6CE86717" w14:textId="77777777" w:rsidR="00246AD6" w:rsidRDefault="00246AD6" w:rsidP="00246AD6">
            <w:pPr>
              <w:rPr>
                <w:sz w:val="24"/>
                <w:szCs w:val="24"/>
              </w:rPr>
            </w:pPr>
            <w:r>
              <w:rPr>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14:paraId="2AC7BD57" w14:textId="77777777" w:rsidR="00246AD6" w:rsidRDefault="00246AD6" w:rsidP="00246AD6">
            <w:pPr>
              <w:rPr>
                <w:sz w:val="24"/>
                <w:szCs w:val="24"/>
              </w:rPr>
            </w:pPr>
            <w:r>
              <w:rPr>
                <w:sz w:val="24"/>
                <w:szCs w:val="24"/>
              </w:rPr>
              <w:t>% сдачи</w:t>
            </w:r>
          </w:p>
        </w:tc>
        <w:tc>
          <w:tcPr>
            <w:tcW w:w="1063" w:type="dxa"/>
            <w:tcBorders>
              <w:top w:val="single" w:sz="4" w:space="0" w:color="auto"/>
              <w:left w:val="single" w:sz="4" w:space="0" w:color="auto"/>
              <w:bottom w:val="single" w:sz="4" w:space="0" w:color="auto"/>
              <w:right w:val="single" w:sz="4" w:space="0" w:color="auto"/>
            </w:tcBorders>
            <w:hideMark/>
          </w:tcPr>
          <w:p w14:paraId="4BB78BD8" w14:textId="77777777" w:rsidR="00246AD6" w:rsidRDefault="00246AD6" w:rsidP="00246AD6">
            <w:pPr>
              <w:rPr>
                <w:sz w:val="24"/>
                <w:szCs w:val="24"/>
              </w:rPr>
            </w:pPr>
            <w:r>
              <w:rPr>
                <w:sz w:val="24"/>
                <w:szCs w:val="24"/>
              </w:rPr>
              <w:t>% кач.</w:t>
            </w:r>
          </w:p>
        </w:tc>
      </w:tr>
      <w:tr w:rsidR="00246AD6" w14:paraId="43FEEB4A" w14:textId="77777777" w:rsidTr="00246AD6">
        <w:tc>
          <w:tcPr>
            <w:tcW w:w="1063" w:type="dxa"/>
            <w:tcBorders>
              <w:top w:val="single" w:sz="4" w:space="0" w:color="auto"/>
              <w:left w:val="single" w:sz="4" w:space="0" w:color="auto"/>
              <w:bottom w:val="single" w:sz="4" w:space="0" w:color="auto"/>
              <w:right w:val="single" w:sz="4" w:space="0" w:color="auto"/>
            </w:tcBorders>
            <w:hideMark/>
          </w:tcPr>
          <w:p w14:paraId="5C7CAD41" w14:textId="77777777" w:rsidR="00246AD6" w:rsidRDefault="00246AD6" w:rsidP="00246AD6">
            <w:pPr>
              <w:rPr>
                <w:b/>
                <w:sz w:val="24"/>
                <w:szCs w:val="24"/>
                <w:lang w:val="en-US"/>
              </w:rPr>
            </w:pPr>
            <w:r>
              <w:rPr>
                <w:b/>
                <w:sz w:val="24"/>
                <w:szCs w:val="24"/>
              </w:rPr>
              <w:t>11а</w:t>
            </w:r>
          </w:p>
        </w:tc>
        <w:tc>
          <w:tcPr>
            <w:tcW w:w="1063" w:type="dxa"/>
            <w:tcBorders>
              <w:top w:val="single" w:sz="4" w:space="0" w:color="auto"/>
              <w:left w:val="single" w:sz="4" w:space="0" w:color="auto"/>
              <w:bottom w:val="single" w:sz="4" w:space="0" w:color="auto"/>
              <w:right w:val="single" w:sz="4" w:space="0" w:color="auto"/>
            </w:tcBorders>
            <w:hideMark/>
          </w:tcPr>
          <w:p w14:paraId="360F8835"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0CE91AD2" w14:textId="77777777" w:rsidR="00246AD6" w:rsidRDefault="00246AD6" w:rsidP="00246AD6">
            <w:pPr>
              <w:rPr>
                <w:sz w:val="24"/>
                <w:szCs w:val="24"/>
              </w:rPr>
            </w:pPr>
            <w:r>
              <w:rPr>
                <w:sz w:val="24"/>
                <w:szCs w:val="24"/>
              </w:rPr>
              <w:t>17</w:t>
            </w:r>
          </w:p>
        </w:tc>
        <w:tc>
          <w:tcPr>
            <w:tcW w:w="1061" w:type="dxa"/>
            <w:tcBorders>
              <w:top w:val="single" w:sz="4" w:space="0" w:color="auto"/>
              <w:left w:val="single" w:sz="4" w:space="0" w:color="auto"/>
              <w:bottom w:val="single" w:sz="4" w:space="0" w:color="auto"/>
              <w:right w:val="single" w:sz="4" w:space="0" w:color="auto"/>
            </w:tcBorders>
            <w:hideMark/>
          </w:tcPr>
          <w:p w14:paraId="65B69B4A" w14:textId="77777777" w:rsidR="00246AD6" w:rsidRDefault="00246AD6" w:rsidP="00246AD6">
            <w:pPr>
              <w:rPr>
                <w:sz w:val="24"/>
                <w:szCs w:val="24"/>
              </w:rPr>
            </w:pPr>
            <w:r>
              <w:rPr>
                <w:sz w:val="24"/>
                <w:szCs w:val="24"/>
              </w:rPr>
              <w:t>4</w:t>
            </w:r>
          </w:p>
        </w:tc>
        <w:tc>
          <w:tcPr>
            <w:tcW w:w="1061" w:type="dxa"/>
            <w:tcBorders>
              <w:top w:val="single" w:sz="4" w:space="0" w:color="auto"/>
              <w:left w:val="single" w:sz="4" w:space="0" w:color="auto"/>
              <w:bottom w:val="single" w:sz="4" w:space="0" w:color="auto"/>
              <w:right w:val="single" w:sz="4" w:space="0" w:color="auto"/>
            </w:tcBorders>
            <w:hideMark/>
          </w:tcPr>
          <w:p w14:paraId="29705E25" w14:textId="77777777" w:rsidR="00246AD6" w:rsidRDefault="00246AD6" w:rsidP="00246AD6">
            <w:pPr>
              <w:rPr>
                <w:sz w:val="24"/>
                <w:szCs w:val="24"/>
              </w:rPr>
            </w:pPr>
            <w:r>
              <w:rPr>
                <w:sz w:val="24"/>
                <w:szCs w:val="24"/>
              </w:rPr>
              <w:t>11</w:t>
            </w:r>
          </w:p>
        </w:tc>
        <w:tc>
          <w:tcPr>
            <w:tcW w:w="1062" w:type="dxa"/>
            <w:tcBorders>
              <w:top w:val="single" w:sz="4" w:space="0" w:color="auto"/>
              <w:left w:val="single" w:sz="4" w:space="0" w:color="auto"/>
              <w:bottom w:val="single" w:sz="4" w:space="0" w:color="auto"/>
              <w:right w:val="single" w:sz="4" w:space="0" w:color="auto"/>
            </w:tcBorders>
            <w:hideMark/>
          </w:tcPr>
          <w:p w14:paraId="56D8795F" w14:textId="77777777" w:rsidR="00246AD6" w:rsidRDefault="00246AD6" w:rsidP="00246AD6">
            <w:pPr>
              <w:rPr>
                <w:sz w:val="24"/>
                <w:szCs w:val="24"/>
              </w:rPr>
            </w:pPr>
            <w:r>
              <w:rPr>
                <w:sz w:val="24"/>
                <w:szCs w:val="24"/>
              </w:rPr>
              <w:t>2</w:t>
            </w:r>
          </w:p>
        </w:tc>
        <w:tc>
          <w:tcPr>
            <w:tcW w:w="1062" w:type="dxa"/>
            <w:tcBorders>
              <w:top w:val="single" w:sz="4" w:space="0" w:color="auto"/>
              <w:left w:val="single" w:sz="4" w:space="0" w:color="auto"/>
              <w:bottom w:val="single" w:sz="4" w:space="0" w:color="auto"/>
              <w:right w:val="single" w:sz="4" w:space="0" w:color="auto"/>
            </w:tcBorders>
            <w:hideMark/>
          </w:tcPr>
          <w:p w14:paraId="49B519BD" w14:textId="77777777" w:rsidR="00246AD6" w:rsidRDefault="00246AD6" w:rsidP="00246AD6">
            <w:pPr>
              <w:rPr>
                <w:sz w:val="24"/>
                <w:szCs w:val="24"/>
              </w:rPr>
            </w:pPr>
            <w:r>
              <w:rPr>
                <w:sz w:val="24"/>
                <w:szCs w:val="24"/>
              </w:rPr>
              <w:t>0</w:t>
            </w:r>
          </w:p>
        </w:tc>
        <w:tc>
          <w:tcPr>
            <w:tcW w:w="1063" w:type="dxa"/>
            <w:tcBorders>
              <w:top w:val="single" w:sz="4" w:space="0" w:color="auto"/>
              <w:left w:val="single" w:sz="4" w:space="0" w:color="auto"/>
              <w:bottom w:val="single" w:sz="4" w:space="0" w:color="auto"/>
              <w:right w:val="single" w:sz="4" w:space="0" w:color="auto"/>
            </w:tcBorders>
            <w:hideMark/>
          </w:tcPr>
          <w:p w14:paraId="43A93489" w14:textId="77777777" w:rsidR="00246AD6" w:rsidRDefault="00246AD6" w:rsidP="00246AD6">
            <w:pPr>
              <w:rPr>
                <w:b/>
                <w:sz w:val="24"/>
                <w:szCs w:val="24"/>
              </w:rPr>
            </w:pPr>
            <w:r>
              <w:rPr>
                <w:b/>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14:paraId="4D51538B" w14:textId="77777777" w:rsidR="00246AD6" w:rsidRDefault="00246AD6" w:rsidP="00246AD6">
            <w:pPr>
              <w:rPr>
                <w:b/>
                <w:sz w:val="24"/>
                <w:szCs w:val="24"/>
              </w:rPr>
            </w:pPr>
            <w:r>
              <w:rPr>
                <w:b/>
                <w:sz w:val="24"/>
                <w:szCs w:val="24"/>
              </w:rPr>
              <w:t>88</w:t>
            </w:r>
          </w:p>
        </w:tc>
      </w:tr>
      <w:tr w:rsidR="00246AD6" w:rsidRPr="002D2D9B" w14:paraId="2295EBF0" w14:textId="77777777" w:rsidTr="00246AD6">
        <w:tc>
          <w:tcPr>
            <w:tcW w:w="1063" w:type="dxa"/>
            <w:tcBorders>
              <w:top w:val="single" w:sz="4" w:space="0" w:color="auto"/>
              <w:left w:val="single" w:sz="4" w:space="0" w:color="auto"/>
              <w:bottom w:val="single" w:sz="4" w:space="0" w:color="auto"/>
              <w:right w:val="single" w:sz="4" w:space="0" w:color="auto"/>
            </w:tcBorders>
            <w:hideMark/>
          </w:tcPr>
          <w:p w14:paraId="25955006" w14:textId="77777777" w:rsidR="00246AD6" w:rsidRPr="002D2D9B" w:rsidRDefault="00246AD6" w:rsidP="00246AD6">
            <w:pPr>
              <w:rPr>
                <w:b/>
                <w:sz w:val="24"/>
                <w:szCs w:val="24"/>
              </w:rPr>
            </w:pPr>
            <w:r w:rsidRPr="002D2D9B">
              <w:rPr>
                <w:b/>
                <w:sz w:val="24"/>
                <w:szCs w:val="24"/>
              </w:rPr>
              <w:t>11б</w:t>
            </w:r>
          </w:p>
        </w:tc>
        <w:tc>
          <w:tcPr>
            <w:tcW w:w="1063" w:type="dxa"/>
            <w:tcBorders>
              <w:top w:val="single" w:sz="4" w:space="0" w:color="auto"/>
              <w:left w:val="single" w:sz="4" w:space="0" w:color="auto"/>
              <w:bottom w:val="single" w:sz="4" w:space="0" w:color="auto"/>
              <w:right w:val="single" w:sz="4" w:space="0" w:color="auto"/>
            </w:tcBorders>
            <w:hideMark/>
          </w:tcPr>
          <w:p w14:paraId="6C2BBD5C" w14:textId="77777777" w:rsidR="00246AD6" w:rsidRPr="002D2D9B" w:rsidRDefault="00246AD6" w:rsidP="00246AD6">
            <w:pPr>
              <w:rPr>
                <w:sz w:val="24"/>
                <w:szCs w:val="24"/>
              </w:rPr>
            </w:pPr>
            <w:r w:rsidRPr="002D2D9B">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650C61B0" w14:textId="77777777" w:rsidR="00246AD6" w:rsidRPr="002D2D9B" w:rsidRDefault="00246AD6" w:rsidP="00246AD6">
            <w:pPr>
              <w:rPr>
                <w:sz w:val="24"/>
                <w:szCs w:val="24"/>
              </w:rPr>
            </w:pPr>
            <w:r w:rsidRPr="002D2D9B">
              <w:rPr>
                <w:sz w:val="24"/>
                <w:szCs w:val="24"/>
              </w:rPr>
              <w:t>17</w:t>
            </w:r>
          </w:p>
        </w:tc>
        <w:tc>
          <w:tcPr>
            <w:tcW w:w="1061" w:type="dxa"/>
            <w:tcBorders>
              <w:top w:val="single" w:sz="4" w:space="0" w:color="auto"/>
              <w:left w:val="single" w:sz="4" w:space="0" w:color="auto"/>
              <w:bottom w:val="single" w:sz="4" w:space="0" w:color="auto"/>
              <w:right w:val="single" w:sz="4" w:space="0" w:color="auto"/>
            </w:tcBorders>
            <w:hideMark/>
          </w:tcPr>
          <w:p w14:paraId="270C931A" w14:textId="77777777" w:rsidR="00246AD6" w:rsidRPr="002D2D9B" w:rsidRDefault="00246AD6" w:rsidP="00246AD6">
            <w:pPr>
              <w:rPr>
                <w:sz w:val="24"/>
                <w:szCs w:val="24"/>
              </w:rPr>
            </w:pPr>
            <w:r w:rsidRPr="002D2D9B">
              <w:rPr>
                <w:sz w:val="24"/>
                <w:szCs w:val="24"/>
              </w:rPr>
              <w:t>1</w:t>
            </w:r>
          </w:p>
        </w:tc>
        <w:tc>
          <w:tcPr>
            <w:tcW w:w="1061" w:type="dxa"/>
            <w:tcBorders>
              <w:top w:val="single" w:sz="4" w:space="0" w:color="auto"/>
              <w:left w:val="single" w:sz="4" w:space="0" w:color="auto"/>
              <w:bottom w:val="single" w:sz="4" w:space="0" w:color="auto"/>
              <w:right w:val="single" w:sz="4" w:space="0" w:color="auto"/>
            </w:tcBorders>
            <w:hideMark/>
          </w:tcPr>
          <w:p w14:paraId="28741115" w14:textId="77777777" w:rsidR="00246AD6" w:rsidRPr="002D2D9B" w:rsidRDefault="00246AD6" w:rsidP="00246AD6">
            <w:pPr>
              <w:rPr>
                <w:sz w:val="24"/>
                <w:szCs w:val="24"/>
              </w:rPr>
            </w:pPr>
            <w:r w:rsidRPr="002D2D9B">
              <w:rPr>
                <w:sz w:val="24"/>
                <w:szCs w:val="24"/>
              </w:rPr>
              <w:t>8</w:t>
            </w:r>
          </w:p>
        </w:tc>
        <w:tc>
          <w:tcPr>
            <w:tcW w:w="1062" w:type="dxa"/>
            <w:tcBorders>
              <w:top w:val="single" w:sz="4" w:space="0" w:color="auto"/>
              <w:left w:val="single" w:sz="4" w:space="0" w:color="auto"/>
              <w:bottom w:val="single" w:sz="4" w:space="0" w:color="auto"/>
              <w:right w:val="single" w:sz="4" w:space="0" w:color="auto"/>
            </w:tcBorders>
            <w:hideMark/>
          </w:tcPr>
          <w:p w14:paraId="07C014CB" w14:textId="37C51234" w:rsidR="00246AD6" w:rsidRPr="002D2D9B" w:rsidRDefault="002D2D9B" w:rsidP="00246AD6">
            <w:pPr>
              <w:rPr>
                <w:sz w:val="24"/>
                <w:szCs w:val="24"/>
              </w:rPr>
            </w:pPr>
            <w:r w:rsidRPr="002D2D9B">
              <w:rPr>
                <w:sz w:val="24"/>
                <w:szCs w:val="24"/>
              </w:rPr>
              <w:t>7</w:t>
            </w:r>
          </w:p>
        </w:tc>
        <w:tc>
          <w:tcPr>
            <w:tcW w:w="1062" w:type="dxa"/>
            <w:tcBorders>
              <w:top w:val="single" w:sz="4" w:space="0" w:color="auto"/>
              <w:left w:val="single" w:sz="4" w:space="0" w:color="auto"/>
              <w:bottom w:val="single" w:sz="4" w:space="0" w:color="auto"/>
              <w:right w:val="single" w:sz="4" w:space="0" w:color="auto"/>
            </w:tcBorders>
            <w:hideMark/>
          </w:tcPr>
          <w:p w14:paraId="6EEA7221" w14:textId="432A42FD" w:rsidR="00246AD6" w:rsidRPr="002D2D9B" w:rsidRDefault="002D2D9B" w:rsidP="00246AD6">
            <w:pPr>
              <w:rPr>
                <w:sz w:val="24"/>
                <w:szCs w:val="24"/>
              </w:rPr>
            </w:pPr>
            <w:r w:rsidRPr="002D2D9B">
              <w:rPr>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14:paraId="332959A5" w14:textId="1F638F7C" w:rsidR="00246AD6" w:rsidRPr="002D2D9B" w:rsidRDefault="002D2D9B" w:rsidP="00246AD6">
            <w:pPr>
              <w:rPr>
                <w:b/>
                <w:sz w:val="24"/>
                <w:szCs w:val="24"/>
              </w:rPr>
            </w:pPr>
            <w:r>
              <w:rPr>
                <w:b/>
                <w:sz w:val="24"/>
                <w:szCs w:val="24"/>
              </w:rPr>
              <w:t xml:space="preserve">  94</w:t>
            </w:r>
          </w:p>
        </w:tc>
        <w:tc>
          <w:tcPr>
            <w:tcW w:w="1063" w:type="dxa"/>
            <w:tcBorders>
              <w:top w:val="single" w:sz="4" w:space="0" w:color="auto"/>
              <w:left w:val="single" w:sz="4" w:space="0" w:color="auto"/>
              <w:bottom w:val="single" w:sz="4" w:space="0" w:color="auto"/>
              <w:right w:val="single" w:sz="4" w:space="0" w:color="auto"/>
            </w:tcBorders>
            <w:hideMark/>
          </w:tcPr>
          <w:p w14:paraId="5460D9F2" w14:textId="77777777" w:rsidR="00246AD6" w:rsidRPr="002D2D9B" w:rsidRDefault="00246AD6" w:rsidP="00246AD6">
            <w:pPr>
              <w:rPr>
                <w:b/>
                <w:sz w:val="24"/>
                <w:szCs w:val="24"/>
              </w:rPr>
            </w:pPr>
            <w:r w:rsidRPr="002D2D9B">
              <w:rPr>
                <w:b/>
                <w:sz w:val="24"/>
                <w:szCs w:val="24"/>
              </w:rPr>
              <w:t>53</w:t>
            </w:r>
          </w:p>
        </w:tc>
      </w:tr>
      <w:tr w:rsidR="00246AD6" w:rsidRPr="002D2D9B" w14:paraId="2207C549" w14:textId="77777777" w:rsidTr="00246AD6">
        <w:tc>
          <w:tcPr>
            <w:tcW w:w="1063" w:type="dxa"/>
            <w:tcBorders>
              <w:top w:val="single" w:sz="4" w:space="0" w:color="auto"/>
              <w:left w:val="single" w:sz="4" w:space="0" w:color="auto"/>
              <w:bottom w:val="single" w:sz="4" w:space="0" w:color="auto"/>
              <w:right w:val="single" w:sz="4" w:space="0" w:color="auto"/>
            </w:tcBorders>
          </w:tcPr>
          <w:p w14:paraId="6C89138D" w14:textId="77777777" w:rsidR="00246AD6" w:rsidRPr="002D2D9B" w:rsidRDefault="00246AD6" w:rsidP="00246AD6">
            <w:pPr>
              <w:rPr>
                <w:b/>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14:paraId="61BFFF5B" w14:textId="77777777" w:rsidR="00246AD6" w:rsidRPr="002D2D9B" w:rsidRDefault="00246AD6" w:rsidP="00246AD6">
            <w:pPr>
              <w:rPr>
                <w:b/>
                <w:sz w:val="24"/>
                <w:szCs w:val="24"/>
              </w:rPr>
            </w:pPr>
            <w:r w:rsidRPr="002D2D9B">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1DB43F12" w14:textId="77777777" w:rsidR="00246AD6" w:rsidRPr="002D2D9B" w:rsidRDefault="00246AD6" w:rsidP="00246AD6">
            <w:pPr>
              <w:rPr>
                <w:b/>
                <w:sz w:val="24"/>
                <w:szCs w:val="24"/>
              </w:rPr>
            </w:pPr>
            <w:r w:rsidRPr="002D2D9B">
              <w:rPr>
                <w:b/>
                <w:sz w:val="24"/>
                <w:szCs w:val="24"/>
              </w:rPr>
              <w:t>34</w:t>
            </w:r>
          </w:p>
        </w:tc>
        <w:tc>
          <w:tcPr>
            <w:tcW w:w="1061" w:type="dxa"/>
            <w:tcBorders>
              <w:top w:val="single" w:sz="4" w:space="0" w:color="auto"/>
              <w:left w:val="single" w:sz="4" w:space="0" w:color="auto"/>
              <w:bottom w:val="single" w:sz="4" w:space="0" w:color="auto"/>
              <w:right w:val="single" w:sz="4" w:space="0" w:color="auto"/>
            </w:tcBorders>
            <w:hideMark/>
          </w:tcPr>
          <w:p w14:paraId="26E4566E" w14:textId="77777777" w:rsidR="00246AD6" w:rsidRPr="002D2D9B" w:rsidRDefault="00246AD6" w:rsidP="00246AD6">
            <w:pPr>
              <w:rPr>
                <w:b/>
                <w:sz w:val="24"/>
                <w:szCs w:val="24"/>
              </w:rPr>
            </w:pPr>
            <w:r w:rsidRPr="002D2D9B">
              <w:rPr>
                <w:b/>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14:paraId="20D478FA" w14:textId="77777777" w:rsidR="00246AD6" w:rsidRPr="002D2D9B" w:rsidRDefault="00246AD6" w:rsidP="00246AD6">
            <w:pPr>
              <w:rPr>
                <w:b/>
                <w:sz w:val="24"/>
                <w:szCs w:val="24"/>
              </w:rPr>
            </w:pPr>
            <w:r w:rsidRPr="002D2D9B">
              <w:rPr>
                <w:b/>
                <w:sz w:val="24"/>
                <w:szCs w:val="24"/>
              </w:rPr>
              <w:t>19</w:t>
            </w:r>
          </w:p>
        </w:tc>
        <w:tc>
          <w:tcPr>
            <w:tcW w:w="1062" w:type="dxa"/>
            <w:tcBorders>
              <w:top w:val="single" w:sz="4" w:space="0" w:color="auto"/>
              <w:left w:val="single" w:sz="4" w:space="0" w:color="auto"/>
              <w:bottom w:val="single" w:sz="4" w:space="0" w:color="auto"/>
              <w:right w:val="single" w:sz="4" w:space="0" w:color="auto"/>
            </w:tcBorders>
            <w:hideMark/>
          </w:tcPr>
          <w:p w14:paraId="1231DF72" w14:textId="66B48DBA" w:rsidR="00246AD6" w:rsidRPr="002D2D9B" w:rsidRDefault="002D2D9B" w:rsidP="00246AD6">
            <w:pPr>
              <w:rPr>
                <w:b/>
                <w:sz w:val="24"/>
                <w:szCs w:val="24"/>
              </w:rPr>
            </w:pPr>
            <w:r w:rsidRPr="002D2D9B">
              <w:rPr>
                <w:b/>
                <w:sz w:val="24"/>
                <w:szCs w:val="24"/>
              </w:rPr>
              <w:t>9</w:t>
            </w:r>
          </w:p>
        </w:tc>
        <w:tc>
          <w:tcPr>
            <w:tcW w:w="1062" w:type="dxa"/>
            <w:tcBorders>
              <w:top w:val="single" w:sz="4" w:space="0" w:color="auto"/>
              <w:left w:val="single" w:sz="4" w:space="0" w:color="auto"/>
              <w:bottom w:val="single" w:sz="4" w:space="0" w:color="auto"/>
              <w:right w:val="single" w:sz="4" w:space="0" w:color="auto"/>
            </w:tcBorders>
            <w:hideMark/>
          </w:tcPr>
          <w:p w14:paraId="1E55DCFA" w14:textId="3C35FBCC" w:rsidR="00246AD6" w:rsidRPr="002D2D9B" w:rsidRDefault="002D2D9B" w:rsidP="00246AD6">
            <w:pPr>
              <w:rPr>
                <w:b/>
                <w:sz w:val="24"/>
                <w:szCs w:val="24"/>
              </w:rPr>
            </w:pPr>
            <w:r w:rsidRPr="002D2D9B">
              <w:rPr>
                <w:b/>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14:paraId="5F0B1E03" w14:textId="70D0576E" w:rsidR="00246AD6" w:rsidRPr="002D2D9B" w:rsidRDefault="002D2D9B" w:rsidP="00246AD6">
            <w:pPr>
              <w:rPr>
                <w:b/>
                <w:sz w:val="24"/>
                <w:szCs w:val="24"/>
              </w:rPr>
            </w:pPr>
            <w:r>
              <w:rPr>
                <w:b/>
                <w:sz w:val="24"/>
                <w:szCs w:val="24"/>
              </w:rPr>
              <w:t xml:space="preserve">  97</w:t>
            </w:r>
          </w:p>
        </w:tc>
        <w:tc>
          <w:tcPr>
            <w:tcW w:w="1063" w:type="dxa"/>
            <w:tcBorders>
              <w:top w:val="single" w:sz="4" w:space="0" w:color="auto"/>
              <w:left w:val="single" w:sz="4" w:space="0" w:color="auto"/>
              <w:bottom w:val="single" w:sz="4" w:space="0" w:color="auto"/>
              <w:right w:val="single" w:sz="4" w:space="0" w:color="auto"/>
            </w:tcBorders>
            <w:hideMark/>
          </w:tcPr>
          <w:p w14:paraId="488B45F6" w14:textId="77777777" w:rsidR="00246AD6" w:rsidRPr="002D2D9B" w:rsidRDefault="00246AD6" w:rsidP="00246AD6">
            <w:pPr>
              <w:rPr>
                <w:b/>
                <w:sz w:val="24"/>
                <w:szCs w:val="24"/>
              </w:rPr>
            </w:pPr>
            <w:r w:rsidRPr="002D2D9B">
              <w:rPr>
                <w:b/>
                <w:sz w:val="24"/>
                <w:szCs w:val="24"/>
              </w:rPr>
              <w:t>71</w:t>
            </w:r>
          </w:p>
        </w:tc>
      </w:tr>
    </w:tbl>
    <w:p w14:paraId="1F284FF9" w14:textId="6CE51907" w:rsidR="00246AD6" w:rsidRPr="002D2D9B" w:rsidRDefault="002D2D9B" w:rsidP="00246AD6">
      <w:pPr>
        <w:rPr>
          <w:sz w:val="24"/>
          <w:szCs w:val="24"/>
        </w:rPr>
      </w:pPr>
      <w:r>
        <w:rPr>
          <w:b/>
          <w:sz w:val="24"/>
          <w:szCs w:val="24"/>
        </w:rPr>
        <w:t>Не преодолел</w:t>
      </w:r>
      <w:r w:rsidR="00246AD6" w:rsidRPr="002D2D9B">
        <w:rPr>
          <w:b/>
          <w:sz w:val="24"/>
          <w:szCs w:val="24"/>
        </w:rPr>
        <w:t xml:space="preserve"> минимальный порог:</w:t>
      </w:r>
      <w:r w:rsidR="00246AD6" w:rsidRPr="002D2D9B">
        <w:rPr>
          <w:sz w:val="24"/>
          <w:szCs w:val="24"/>
        </w:rPr>
        <w:t xml:space="preserve"> Терентьев В.</w:t>
      </w:r>
      <w:r>
        <w:rPr>
          <w:sz w:val="24"/>
          <w:szCs w:val="24"/>
        </w:rPr>
        <w:t>(11б), вышел со справкой.</w:t>
      </w:r>
    </w:p>
    <w:p w14:paraId="6890BDC0" w14:textId="77777777" w:rsidR="00246AD6" w:rsidRDefault="00246AD6" w:rsidP="00246AD6">
      <w:pPr>
        <w:rPr>
          <w:b/>
          <w:sz w:val="24"/>
          <w:szCs w:val="24"/>
        </w:rPr>
      </w:pPr>
    </w:p>
    <w:p w14:paraId="13CC54BB" w14:textId="77777777" w:rsidR="00246AD6" w:rsidRDefault="00246AD6" w:rsidP="00246AD6">
      <w:pPr>
        <w:rPr>
          <w:sz w:val="24"/>
          <w:szCs w:val="24"/>
        </w:rPr>
      </w:pPr>
      <w:r>
        <w:rPr>
          <w:b/>
          <w:sz w:val="24"/>
          <w:szCs w:val="24"/>
        </w:rPr>
        <w:t>Математика  (профильный уровень) (учитель- Ядрихинская В.Д.)</w:t>
      </w:r>
      <w:r>
        <w:rPr>
          <w:sz w:val="24"/>
          <w:szCs w:val="24"/>
        </w:rPr>
        <w:t xml:space="preserve">  </w:t>
      </w:r>
    </w:p>
    <w:tbl>
      <w:tblPr>
        <w:tblStyle w:val="16"/>
        <w:tblW w:w="0" w:type="auto"/>
        <w:tblLayout w:type="fixed"/>
        <w:tblLook w:val="01E0" w:firstRow="1" w:lastRow="1" w:firstColumn="1" w:lastColumn="1" w:noHBand="0" w:noVBand="0"/>
      </w:tblPr>
      <w:tblGrid>
        <w:gridCol w:w="1008"/>
        <w:gridCol w:w="943"/>
        <w:gridCol w:w="1276"/>
        <w:gridCol w:w="2268"/>
        <w:gridCol w:w="920"/>
        <w:gridCol w:w="1620"/>
        <w:gridCol w:w="720"/>
        <w:gridCol w:w="720"/>
        <w:gridCol w:w="720"/>
        <w:gridCol w:w="720"/>
        <w:gridCol w:w="1080"/>
        <w:gridCol w:w="1152"/>
        <w:gridCol w:w="853"/>
      </w:tblGrid>
      <w:tr w:rsidR="00246AD6" w14:paraId="42F01B69"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20DB4594" w14:textId="77777777" w:rsidR="00246AD6" w:rsidRDefault="00246AD6" w:rsidP="00246AD6">
            <w:pPr>
              <w:rPr>
                <w:b/>
                <w:sz w:val="24"/>
                <w:szCs w:val="24"/>
              </w:rPr>
            </w:pPr>
            <w:r>
              <w:rPr>
                <w:b/>
                <w:sz w:val="24"/>
                <w:szCs w:val="24"/>
              </w:rPr>
              <w:t>Класс</w:t>
            </w:r>
          </w:p>
        </w:tc>
        <w:tc>
          <w:tcPr>
            <w:tcW w:w="943" w:type="dxa"/>
            <w:tcBorders>
              <w:top w:val="single" w:sz="4" w:space="0" w:color="auto"/>
              <w:left w:val="single" w:sz="4" w:space="0" w:color="auto"/>
              <w:bottom w:val="single" w:sz="4" w:space="0" w:color="auto"/>
              <w:right w:val="single" w:sz="4" w:space="0" w:color="auto"/>
            </w:tcBorders>
            <w:hideMark/>
          </w:tcPr>
          <w:p w14:paraId="170908B9" w14:textId="77777777" w:rsidR="00246AD6" w:rsidRDefault="00246AD6" w:rsidP="00246AD6">
            <w:pPr>
              <w:rPr>
                <w:sz w:val="24"/>
                <w:szCs w:val="24"/>
              </w:rPr>
            </w:pPr>
            <w:r>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14:paraId="50A05F66" w14:textId="77777777" w:rsidR="00246AD6" w:rsidRDefault="00246AD6" w:rsidP="00246AD6">
            <w:pPr>
              <w:rPr>
                <w:sz w:val="24"/>
                <w:szCs w:val="24"/>
              </w:rPr>
            </w:pPr>
            <w:r>
              <w:rPr>
                <w:sz w:val="24"/>
                <w:szCs w:val="24"/>
              </w:rPr>
              <w:t>Сдавали</w:t>
            </w:r>
          </w:p>
        </w:tc>
        <w:tc>
          <w:tcPr>
            <w:tcW w:w="2268" w:type="dxa"/>
            <w:tcBorders>
              <w:top w:val="single" w:sz="4" w:space="0" w:color="auto"/>
              <w:left w:val="single" w:sz="4" w:space="0" w:color="auto"/>
              <w:bottom w:val="single" w:sz="4" w:space="0" w:color="auto"/>
              <w:right w:val="single" w:sz="4" w:space="0" w:color="auto"/>
            </w:tcBorders>
            <w:hideMark/>
          </w:tcPr>
          <w:p w14:paraId="33789CC1" w14:textId="77777777" w:rsidR="00246AD6" w:rsidRDefault="00246AD6" w:rsidP="00246AD6">
            <w:pPr>
              <w:rPr>
                <w:sz w:val="24"/>
                <w:szCs w:val="24"/>
              </w:rPr>
            </w:pPr>
            <w:r>
              <w:rPr>
                <w:sz w:val="24"/>
                <w:szCs w:val="24"/>
              </w:rPr>
              <w:t xml:space="preserve">Мин кол-во баллов, </w:t>
            </w:r>
            <w:r>
              <w:rPr>
                <w:sz w:val="24"/>
                <w:szCs w:val="24"/>
              </w:rPr>
              <w:lastRenderedPageBreak/>
              <w:t>устанное Рособр</w:t>
            </w:r>
          </w:p>
        </w:tc>
        <w:tc>
          <w:tcPr>
            <w:tcW w:w="920" w:type="dxa"/>
            <w:tcBorders>
              <w:top w:val="single" w:sz="4" w:space="0" w:color="auto"/>
              <w:left w:val="single" w:sz="4" w:space="0" w:color="auto"/>
              <w:bottom w:val="single" w:sz="4" w:space="0" w:color="auto"/>
              <w:right w:val="single" w:sz="4" w:space="0" w:color="auto"/>
            </w:tcBorders>
            <w:hideMark/>
          </w:tcPr>
          <w:p w14:paraId="352263A4" w14:textId="77777777" w:rsidR="00246AD6" w:rsidRPr="002D2D9B" w:rsidRDefault="00246AD6" w:rsidP="00246AD6">
            <w:pPr>
              <w:jc w:val="both"/>
              <w:rPr>
                <w:sz w:val="24"/>
                <w:szCs w:val="24"/>
              </w:rPr>
            </w:pPr>
            <w:r w:rsidRPr="002D2D9B">
              <w:rPr>
                <w:sz w:val="24"/>
                <w:szCs w:val="24"/>
              </w:rPr>
              <w:lastRenderedPageBreak/>
              <w:t>0-26</w:t>
            </w:r>
          </w:p>
        </w:tc>
        <w:tc>
          <w:tcPr>
            <w:tcW w:w="1620" w:type="dxa"/>
            <w:tcBorders>
              <w:top w:val="single" w:sz="4" w:space="0" w:color="auto"/>
              <w:left w:val="single" w:sz="4" w:space="0" w:color="auto"/>
              <w:bottom w:val="single" w:sz="4" w:space="0" w:color="auto"/>
              <w:right w:val="single" w:sz="4" w:space="0" w:color="auto"/>
            </w:tcBorders>
            <w:hideMark/>
          </w:tcPr>
          <w:p w14:paraId="03556805" w14:textId="77777777" w:rsidR="00246AD6" w:rsidRDefault="00246AD6" w:rsidP="00246AD6">
            <w:pPr>
              <w:rPr>
                <w:sz w:val="24"/>
                <w:szCs w:val="24"/>
              </w:rPr>
            </w:pPr>
            <w:r>
              <w:rPr>
                <w:sz w:val="24"/>
                <w:szCs w:val="24"/>
              </w:rPr>
              <w:t>27-39</w:t>
            </w:r>
          </w:p>
        </w:tc>
        <w:tc>
          <w:tcPr>
            <w:tcW w:w="720" w:type="dxa"/>
            <w:tcBorders>
              <w:top w:val="single" w:sz="4" w:space="0" w:color="auto"/>
              <w:left w:val="single" w:sz="4" w:space="0" w:color="auto"/>
              <w:bottom w:val="single" w:sz="4" w:space="0" w:color="auto"/>
              <w:right w:val="single" w:sz="4" w:space="0" w:color="auto"/>
            </w:tcBorders>
            <w:hideMark/>
          </w:tcPr>
          <w:p w14:paraId="7E842855" w14:textId="77777777" w:rsidR="00246AD6" w:rsidRDefault="00246AD6" w:rsidP="00246AD6">
            <w:pPr>
              <w:rPr>
                <w:sz w:val="24"/>
                <w:szCs w:val="24"/>
              </w:rPr>
            </w:pPr>
            <w:r>
              <w:rPr>
                <w:sz w:val="24"/>
                <w:szCs w:val="24"/>
              </w:rPr>
              <w:t>40-</w:t>
            </w:r>
            <w:r>
              <w:rPr>
                <w:sz w:val="24"/>
                <w:szCs w:val="24"/>
              </w:rPr>
              <w:lastRenderedPageBreak/>
              <w:t>49</w:t>
            </w:r>
          </w:p>
        </w:tc>
        <w:tc>
          <w:tcPr>
            <w:tcW w:w="720" w:type="dxa"/>
            <w:tcBorders>
              <w:top w:val="single" w:sz="4" w:space="0" w:color="auto"/>
              <w:left w:val="single" w:sz="4" w:space="0" w:color="auto"/>
              <w:bottom w:val="single" w:sz="4" w:space="0" w:color="auto"/>
              <w:right w:val="single" w:sz="4" w:space="0" w:color="auto"/>
            </w:tcBorders>
            <w:hideMark/>
          </w:tcPr>
          <w:p w14:paraId="2F0C3EA4" w14:textId="77777777" w:rsidR="00246AD6" w:rsidRDefault="00246AD6" w:rsidP="00246AD6">
            <w:pPr>
              <w:rPr>
                <w:sz w:val="24"/>
                <w:szCs w:val="24"/>
              </w:rPr>
            </w:pPr>
            <w:r>
              <w:rPr>
                <w:sz w:val="24"/>
                <w:szCs w:val="24"/>
              </w:rPr>
              <w:lastRenderedPageBreak/>
              <w:t>50-</w:t>
            </w:r>
            <w:r>
              <w:rPr>
                <w:sz w:val="24"/>
                <w:szCs w:val="24"/>
              </w:rPr>
              <w:lastRenderedPageBreak/>
              <w:t>59</w:t>
            </w:r>
          </w:p>
        </w:tc>
        <w:tc>
          <w:tcPr>
            <w:tcW w:w="720" w:type="dxa"/>
            <w:tcBorders>
              <w:top w:val="single" w:sz="4" w:space="0" w:color="auto"/>
              <w:left w:val="single" w:sz="4" w:space="0" w:color="auto"/>
              <w:bottom w:val="single" w:sz="4" w:space="0" w:color="auto"/>
              <w:right w:val="single" w:sz="4" w:space="0" w:color="auto"/>
            </w:tcBorders>
            <w:hideMark/>
          </w:tcPr>
          <w:p w14:paraId="03CBEA6E" w14:textId="77777777" w:rsidR="00246AD6" w:rsidRDefault="00246AD6" w:rsidP="00246AD6">
            <w:pPr>
              <w:rPr>
                <w:sz w:val="24"/>
                <w:szCs w:val="24"/>
              </w:rPr>
            </w:pPr>
            <w:r>
              <w:rPr>
                <w:sz w:val="24"/>
                <w:szCs w:val="24"/>
              </w:rPr>
              <w:lastRenderedPageBreak/>
              <w:t>60-</w:t>
            </w:r>
            <w:r>
              <w:rPr>
                <w:sz w:val="24"/>
                <w:szCs w:val="24"/>
              </w:rPr>
              <w:lastRenderedPageBreak/>
              <w:t>69</w:t>
            </w:r>
          </w:p>
        </w:tc>
        <w:tc>
          <w:tcPr>
            <w:tcW w:w="720" w:type="dxa"/>
            <w:tcBorders>
              <w:top w:val="single" w:sz="4" w:space="0" w:color="auto"/>
              <w:left w:val="single" w:sz="4" w:space="0" w:color="auto"/>
              <w:bottom w:val="single" w:sz="4" w:space="0" w:color="auto"/>
              <w:right w:val="single" w:sz="4" w:space="0" w:color="auto"/>
            </w:tcBorders>
            <w:hideMark/>
          </w:tcPr>
          <w:p w14:paraId="40ED3110" w14:textId="77777777" w:rsidR="00246AD6" w:rsidRDefault="00246AD6" w:rsidP="00246AD6">
            <w:pPr>
              <w:rPr>
                <w:sz w:val="24"/>
                <w:szCs w:val="24"/>
              </w:rPr>
            </w:pPr>
            <w:r>
              <w:rPr>
                <w:sz w:val="24"/>
                <w:szCs w:val="24"/>
              </w:rPr>
              <w:lastRenderedPageBreak/>
              <w:t>70-</w:t>
            </w:r>
            <w:r>
              <w:rPr>
                <w:sz w:val="24"/>
                <w:szCs w:val="24"/>
              </w:rPr>
              <w:lastRenderedPageBreak/>
              <w:t>79</w:t>
            </w:r>
          </w:p>
        </w:tc>
        <w:tc>
          <w:tcPr>
            <w:tcW w:w="1080" w:type="dxa"/>
            <w:tcBorders>
              <w:top w:val="single" w:sz="4" w:space="0" w:color="auto"/>
              <w:left w:val="single" w:sz="4" w:space="0" w:color="auto"/>
              <w:bottom w:val="single" w:sz="4" w:space="0" w:color="auto"/>
              <w:right w:val="single" w:sz="4" w:space="0" w:color="auto"/>
            </w:tcBorders>
            <w:hideMark/>
          </w:tcPr>
          <w:p w14:paraId="66800801" w14:textId="77777777" w:rsidR="00246AD6" w:rsidRDefault="00246AD6" w:rsidP="00246AD6">
            <w:pPr>
              <w:rPr>
                <w:sz w:val="24"/>
                <w:szCs w:val="24"/>
              </w:rPr>
            </w:pPr>
            <w:r>
              <w:rPr>
                <w:sz w:val="24"/>
                <w:szCs w:val="24"/>
              </w:rPr>
              <w:lastRenderedPageBreak/>
              <w:t>80-89</w:t>
            </w:r>
          </w:p>
        </w:tc>
        <w:tc>
          <w:tcPr>
            <w:tcW w:w="1152" w:type="dxa"/>
            <w:tcBorders>
              <w:top w:val="single" w:sz="4" w:space="0" w:color="auto"/>
              <w:left w:val="single" w:sz="4" w:space="0" w:color="auto"/>
              <w:bottom w:val="single" w:sz="4" w:space="0" w:color="auto"/>
              <w:right w:val="single" w:sz="4" w:space="0" w:color="auto"/>
            </w:tcBorders>
            <w:hideMark/>
          </w:tcPr>
          <w:p w14:paraId="58BFFC5B" w14:textId="77777777" w:rsidR="00246AD6" w:rsidRDefault="00246AD6" w:rsidP="00246AD6">
            <w:pPr>
              <w:rPr>
                <w:sz w:val="24"/>
                <w:szCs w:val="24"/>
              </w:rPr>
            </w:pPr>
            <w:r>
              <w:rPr>
                <w:sz w:val="24"/>
                <w:szCs w:val="24"/>
              </w:rPr>
              <w:t>Средний</w:t>
            </w:r>
          </w:p>
          <w:p w14:paraId="584121C6" w14:textId="77777777" w:rsidR="00246AD6" w:rsidRDefault="00246AD6" w:rsidP="00246AD6">
            <w:pPr>
              <w:rPr>
                <w:sz w:val="24"/>
                <w:szCs w:val="24"/>
              </w:rPr>
            </w:pPr>
            <w:r>
              <w:rPr>
                <w:sz w:val="24"/>
                <w:szCs w:val="24"/>
              </w:rPr>
              <w:lastRenderedPageBreak/>
              <w:t>балл</w:t>
            </w:r>
          </w:p>
        </w:tc>
        <w:tc>
          <w:tcPr>
            <w:tcW w:w="853" w:type="dxa"/>
            <w:tcBorders>
              <w:top w:val="single" w:sz="4" w:space="0" w:color="auto"/>
              <w:left w:val="single" w:sz="4" w:space="0" w:color="auto"/>
              <w:bottom w:val="single" w:sz="4" w:space="0" w:color="auto"/>
              <w:right w:val="single" w:sz="4" w:space="0" w:color="auto"/>
            </w:tcBorders>
            <w:hideMark/>
          </w:tcPr>
          <w:p w14:paraId="55B9864A" w14:textId="77777777" w:rsidR="00246AD6" w:rsidRDefault="00246AD6" w:rsidP="00246AD6">
            <w:pPr>
              <w:rPr>
                <w:sz w:val="24"/>
                <w:szCs w:val="24"/>
              </w:rPr>
            </w:pPr>
            <w:r>
              <w:rPr>
                <w:sz w:val="24"/>
                <w:szCs w:val="24"/>
              </w:rPr>
              <w:lastRenderedPageBreak/>
              <w:t>%</w:t>
            </w:r>
          </w:p>
          <w:p w14:paraId="4961AB29" w14:textId="77777777" w:rsidR="00246AD6" w:rsidRDefault="00246AD6" w:rsidP="00246AD6">
            <w:pPr>
              <w:rPr>
                <w:sz w:val="24"/>
                <w:szCs w:val="24"/>
              </w:rPr>
            </w:pPr>
            <w:r>
              <w:rPr>
                <w:sz w:val="24"/>
                <w:szCs w:val="24"/>
              </w:rPr>
              <w:lastRenderedPageBreak/>
              <w:t>сдачи</w:t>
            </w:r>
          </w:p>
        </w:tc>
      </w:tr>
      <w:tr w:rsidR="00246AD6" w14:paraId="77625945"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10586AFB" w14:textId="77777777" w:rsidR="00246AD6" w:rsidRDefault="00246AD6" w:rsidP="00246AD6">
            <w:pPr>
              <w:rPr>
                <w:b/>
                <w:sz w:val="24"/>
                <w:szCs w:val="24"/>
              </w:rPr>
            </w:pPr>
            <w:r>
              <w:rPr>
                <w:b/>
                <w:sz w:val="24"/>
                <w:szCs w:val="24"/>
                <w:lang w:val="en-US"/>
              </w:rPr>
              <w:lastRenderedPageBreak/>
              <w:t>11</w:t>
            </w:r>
            <w:r>
              <w:rPr>
                <w:b/>
                <w:sz w:val="24"/>
                <w:szCs w:val="24"/>
              </w:rPr>
              <w:t>а</w:t>
            </w:r>
          </w:p>
        </w:tc>
        <w:tc>
          <w:tcPr>
            <w:tcW w:w="943" w:type="dxa"/>
            <w:tcBorders>
              <w:top w:val="single" w:sz="4" w:space="0" w:color="auto"/>
              <w:left w:val="single" w:sz="4" w:space="0" w:color="auto"/>
              <w:bottom w:val="single" w:sz="4" w:space="0" w:color="auto"/>
              <w:right w:val="single" w:sz="4" w:space="0" w:color="auto"/>
            </w:tcBorders>
            <w:hideMark/>
          </w:tcPr>
          <w:p w14:paraId="2B0CDEE0" w14:textId="77777777" w:rsidR="00246AD6" w:rsidRDefault="00246AD6" w:rsidP="00246AD6">
            <w:pPr>
              <w:rPr>
                <w:sz w:val="24"/>
                <w:szCs w:val="24"/>
              </w:rPr>
            </w:pPr>
            <w:r>
              <w:rPr>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14:paraId="27CEF9FD" w14:textId="77777777" w:rsidR="00246AD6" w:rsidRDefault="00246AD6" w:rsidP="00246AD6">
            <w:pPr>
              <w:rPr>
                <w:sz w:val="24"/>
                <w:szCs w:val="24"/>
              </w:rPr>
            </w:pPr>
            <w:r>
              <w:rPr>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14:paraId="4A5924BE" w14:textId="77777777" w:rsidR="00246AD6" w:rsidRDefault="00246AD6" w:rsidP="00246AD6">
            <w:pPr>
              <w:rPr>
                <w:sz w:val="24"/>
                <w:szCs w:val="24"/>
              </w:rPr>
            </w:pPr>
            <w:r>
              <w:rPr>
                <w:sz w:val="24"/>
                <w:szCs w:val="24"/>
              </w:rPr>
              <w:t>27</w:t>
            </w:r>
          </w:p>
        </w:tc>
        <w:tc>
          <w:tcPr>
            <w:tcW w:w="920" w:type="dxa"/>
            <w:tcBorders>
              <w:top w:val="single" w:sz="4" w:space="0" w:color="auto"/>
              <w:left w:val="single" w:sz="4" w:space="0" w:color="auto"/>
              <w:bottom w:val="single" w:sz="4" w:space="0" w:color="auto"/>
              <w:right w:val="single" w:sz="4" w:space="0" w:color="auto"/>
            </w:tcBorders>
            <w:hideMark/>
          </w:tcPr>
          <w:p w14:paraId="58E371F3" w14:textId="77777777" w:rsidR="00246AD6" w:rsidRPr="002D2D9B" w:rsidRDefault="00246AD6" w:rsidP="00246AD6">
            <w:pPr>
              <w:rPr>
                <w:sz w:val="24"/>
                <w:szCs w:val="24"/>
              </w:rPr>
            </w:pPr>
            <w:r w:rsidRPr="002D2D9B">
              <w:rPr>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8976AD2" w14:textId="77777777" w:rsidR="00246AD6" w:rsidRDefault="00246AD6" w:rsidP="00246AD6">
            <w:pPr>
              <w:rPr>
                <w:sz w:val="24"/>
                <w:szCs w:val="24"/>
              </w:rPr>
            </w:pPr>
            <w:r>
              <w:rPr>
                <w:sz w:val="24"/>
                <w:szCs w:val="24"/>
              </w:rPr>
              <w:t>27-3</w:t>
            </w:r>
          </w:p>
          <w:p w14:paraId="53E9B136" w14:textId="77777777" w:rsidR="00246AD6" w:rsidRDefault="00246AD6" w:rsidP="00246AD6">
            <w:pPr>
              <w:rPr>
                <w:sz w:val="24"/>
                <w:szCs w:val="24"/>
              </w:rPr>
            </w:pPr>
            <w:r>
              <w:rPr>
                <w:sz w:val="24"/>
                <w:szCs w:val="24"/>
              </w:rPr>
              <w:t>33-2</w:t>
            </w:r>
          </w:p>
          <w:p w14:paraId="474043ED" w14:textId="77777777" w:rsidR="00246AD6" w:rsidRDefault="00246AD6" w:rsidP="00246AD6">
            <w:pPr>
              <w:rPr>
                <w:sz w:val="24"/>
                <w:szCs w:val="24"/>
              </w:rPr>
            </w:pPr>
            <w:r>
              <w:rPr>
                <w:sz w:val="24"/>
                <w:szCs w:val="24"/>
              </w:rPr>
              <w:t>39-2</w:t>
            </w:r>
          </w:p>
        </w:tc>
        <w:tc>
          <w:tcPr>
            <w:tcW w:w="720" w:type="dxa"/>
            <w:tcBorders>
              <w:top w:val="single" w:sz="4" w:space="0" w:color="auto"/>
              <w:left w:val="single" w:sz="4" w:space="0" w:color="auto"/>
              <w:bottom w:val="single" w:sz="4" w:space="0" w:color="auto"/>
              <w:right w:val="single" w:sz="4" w:space="0" w:color="auto"/>
            </w:tcBorders>
            <w:hideMark/>
          </w:tcPr>
          <w:p w14:paraId="077AB6BD" w14:textId="77777777" w:rsidR="00246AD6" w:rsidRDefault="00246AD6" w:rsidP="00246AD6">
            <w:pPr>
              <w:rPr>
                <w:sz w:val="24"/>
                <w:szCs w:val="24"/>
              </w:rPr>
            </w:pPr>
            <w:r>
              <w:rPr>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14:paraId="09C129C2" w14:textId="77777777" w:rsidR="00246AD6" w:rsidRDefault="00246AD6" w:rsidP="00246AD6">
            <w:pPr>
              <w:rPr>
                <w:sz w:val="24"/>
                <w:szCs w:val="24"/>
              </w:rPr>
            </w:pPr>
            <w:r>
              <w:rPr>
                <w:sz w:val="24"/>
                <w:szCs w:val="24"/>
              </w:rPr>
              <w:t>50-1</w:t>
            </w:r>
          </w:p>
          <w:p w14:paraId="526BBAB0" w14:textId="77777777" w:rsidR="00246AD6" w:rsidRDefault="00246AD6" w:rsidP="00246AD6">
            <w:pPr>
              <w:rPr>
                <w:sz w:val="24"/>
                <w:szCs w:val="24"/>
              </w:rPr>
            </w:pPr>
            <w:r>
              <w:rPr>
                <w:sz w:val="24"/>
                <w:szCs w:val="24"/>
              </w:rPr>
              <w:t>62-2</w:t>
            </w:r>
          </w:p>
          <w:p w14:paraId="09E5C928" w14:textId="77777777" w:rsidR="00246AD6" w:rsidRDefault="00246AD6" w:rsidP="00246AD6">
            <w:pPr>
              <w:rPr>
                <w:sz w:val="24"/>
                <w:szCs w:val="24"/>
              </w:rPr>
            </w:pPr>
            <w:r>
              <w:rPr>
                <w:sz w:val="24"/>
                <w:szCs w:val="24"/>
              </w:rPr>
              <w:t>68-1</w:t>
            </w:r>
          </w:p>
        </w:tc>
        <w:tc>
          <w:tcPr>
            <w:tcW w:w="720" w:type="dxa"/>
            <w:tcBorders>
              <w:top w:val="single" w:sz="4" w:space="0" w:color="auto"/>
              <w:left w:val="single" w:sz="4" w:space="0" w:color="auto"/>
              <w:bottom w:val="single" w:sz="4" w:space="0" w:color="auto"/>
              <w:right w:val="single" w:sz="4" w:space="0" w:color="auto"/>
            </w:tcBorders>
          </w:tcPr>
          <w:p w14:paraId="4F62C77E" w14:textId="77777777" w:rsidR="00246AD6" w:rsidRDefault="00246AD6" w:rsidP="00246AD6">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8BFCF3" w14:textId="77777777" w:rsidR="00246AD6" w:rsidRDefault="00246AD6" w:rsidP="00246AD6">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473B763" w14:textId="77777777" w:rsidR="00246AD6" w:rsidRDefault="00246AD6" w:rsidP="00246AD6">
            <w:pPr>
              <w:rPr>
                <w:sz w:val="24"/>
                <w:szCs w:val="24"/>
              </w:rPr>
            </w:pPr>
            <w:r>
              <w:rPr>
                <w:sz w:val="24"/>
                <w:szCs w:val="24"/>
              </w:rPr>
              <w:t>0</w:t>
            </w:r>
          </w:p>
        </w:tc>
        <w:tc>
          <w:tcPr>
            <w:tcW w:w="1152" w:type="dxa"/>
            <w:tcBorders>
              <w:top w:val="single" w:sz="4" w:space="0" w:color="auto"/>
              <w:left w:val="single" w:sz="4" w:space="0" w:color="auto"/>
              <w:bottom w:val="single" w:sz="4" w:space="0" w:color="auto"/>
              <w:right w:val="single" w:sz="4" w:space="0" w:color="auto"/>
            </w:tcBorders>
            <w:hideMark/>
          </w:tcPr>
          <w:p w14:paraId="464F4B3F" w14:textId="77777777" w:rsidR="00246AD6" w:rsidRPr="002D2D9B" w:rsidRDefault="00246AD6" w:rsidP="00246AD6">
            <w:pPr>
              <w:rPr>
                <w:b/>
                <w:sz w:val="24"/>
                <w:szCs w:val="24"/>
              </w:rPr>
            </w:pPr>
            <w:r w:rsidRPr="002D2D9B">
              <w:rPr>
                <w:b/>
                <w:sz w:val="24"/>
                <w:szCs w:val="24"/>
              </w:rPr>
              <w:t>41</w:t>
            </w:r>
          </w:p>
        </w:tc>
        <w:tc>
          <w:tcPr>
            <w:tcW w:w="853" w:type="dxa"/>
            <w:tcBorders>
              <w:top w:val="single" w:sz="4" w:space="0" w:color="auto"/>
              <w:left w:val="single" w:sz="4" w:space="0" w:color="auto"/>
              <w:bottom w:val="single" w:sz="4" w:space="0" w:color="auto"/>
              <w:right w:val="single" w:sz="4" w:space="0" w:color="auto"/>
            </w:tcBorders>
            <w:hideMark/>
          </w:tcPr>
          <w:p w14:paraId="6B069A82" w14:textId="77777777" w:rsidR="00246AD6" w:rsidRPr="002D2D9B" w:rsidRDefault="00246AD6" w:rsidP="00246AD6">
            <w:pPr>
              <w:rPr>
                <w:b/>
                <w:sz w:val="24"/>
                <w:szCs w:val="24"/>
              </w:rPr>
            </w:pPr>
            <w:r w:rsidRPr="002D2D9B">
              <w:rPr>
                <w:b/>
                <w:sz w:val="24"/>
                <w:szCs w:val="24"/>
              </w:rPr>
              <w:t>92</w:t>
            </w:r>
          </w:p>
        </w:tc>
      </w:tr>
      <w:tr w:rsidR="00246AD6" w14:paraId="53425C78"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1307A993" w14:textId="77777777" w:rsidR="00246AD6" w:rsidRDefault="00246AD6" w:rsidP="00246AD6">
            <w:pPr>
              <w:rPr>
                <w:b/>
                <w:sz w:val="24"/>
                <w:szCs w:val="24"/>
              </w:rPr>
            </w:pPr>
            <w:r>
              <w:rPr>
                <w:b/>
                <w:sz w:val="24"/>
                <w:szCs w:val="24"/>
              </w:rPr>
              <w:t>11б</w:t>
            </w:r>
          </w:p>
        </w:tc>
        <w:tc>
          <w:tcPr>
            <w:tcW w:w="943" w:type="dxa"/>
            <w:tcBorders>
              <w:top w:val="single" w:sz="4" w:space="0" w:color="auto"/>
              <w:left w:val="single" w:sz="4" w:space="0" w:color="auto"/>
              <w:bottom w:val="single" w:sz="4" w:space="0" w:color="auto"/>
              <w:right w:val="single" w:sz="4" w:space="0" w:color="auto"/>
            </w:tcBorders>
            <w:hideMark/>
          </w:tcPr>
          <w:p w14:paraId="28012978" w14:textId="77777777" w:rsidR="00246AD6" w:rsidRDefault="00246AD6" w:rsidP="00246AD6">
            <w:pPr>
              <w:rPr>
                <w:sz w:val="24"/>
                <w:szCs w:val="24"/>
              </w:rPr>
            </w:pPr>
            <w:r>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4FA0BBDB" w14:textId="77777777" w:rsidR="00246AD6" w:rsidRDefault="00246AD6" w:rsidP="00246AD6">
            <w:pPr>
              <w:rPr>
                <w:sz w:val="24"/>
                <w:szCs w:val="24"/>
              </w:rPr>
            </w:pPr>
            <w:r>
              <w:rPr>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14:paraId="6453A389" w14:textId="77777777" w:rsidR="00246AD6" w:rsidRDefault="00246AD6" w:rsidP="00246AD6">
            <w:pPr>
              <w:rPr>
                <w:sz w:val="24"/>
                <w:szCs w:val="24"/>
              </w:rPr>
            </w:pPr>
            <w:r>
              <w:rPr>
                <w:sz w:val="24"/>
                <w:szCs w:val="24"/>
              </w:rPr>
              <w:t>27</w:t>
            </w:r>
          </w:p>
        </w:tc>
        <w:tc>
          <w:tcPr>
            <w:tcW w:w="920" w:type="dxa"/>
            <w:tcBorders>
              <w:top w:val="single" w:sz="4" w:space="0" w:color="auto"/>
              <w:left w:val="single" w:sz="4" w:space="0" w:color="auto"/>
              <w:bottom w:val="single" w:sz="4" w:space="0" w:color="auto"/>
              <w:right w:val="single" w:sz="4" w:space="0" w:color="auto"/>
            </w:tcBorders>
            <w:hideMark/>
          </w:tcPr>
          <w:p w14:paraId="77B5BCF2" w14:textId="77777777" w:rsidR="00246AD6" w:rsidRPr="002D2D9B" w:rsidRDefault="00246AD6" w:rsidP="00246AD6">
            <w:pPr>
              <w:rPr>
                <w:sz w:val="24"/>
                <w:szCs w:val="24"/>
              </w:rPr>
            </w:pPr>
            <w:r w:rsidRPr="002D2D9B">
              <w:rPr>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121E8BA0" w14:textId="77777777" w:rsidR="00246AD6" w:rsidRDefault="00246AD6" w:rsidP="00246AD6">
            <w:pPr>
              <w:rPr>
                <w:sz w:val="24"/>
                <w:szCs w:val="24"/>
              </w:rPr>
            </w:pPr>
            <w:r>
              <w:rPr>
                <w:sz w:val="24"/>
                <w:szCs w:val="24"/>
              </w:rPr>
              <w:t>27-1</w:t>
            </w:r>
          </w:p>
          <w:p w14:paraId="38DF2868" w14:textId="77777777" w:rsidR="00246AD6" w:rsidRDefault="00246AD6" w:rsidP="00246AD6">
            <w:pPr>
              <w:rPr>
                <w:sz w:val="24"/>
                <w:szCs w:val="24"/>
              </w:rPr>
            </w:pPr>
            <w:r>
              <w:rPr>
                <w:sz w:val="24"/>
                <w:szCs w:val="24"/>
              </w:rPr>
              <w:t>39-2</w:t>
            </w:r>
          </w:p>
        </w:tc>
        <w:tc>
          <w:tcPr>
            <w:tcW w:w="720" w:type="dxa"/>
            <w:tcBorders>
              <w:top w:val="single" w:sz="4" w:space="0" w:color="auto"/>
              <w:left w:val="single" w:sz="4" w:space="0" w:color="auto"/>
              <w:bottom w:val="single" w:sz="4" w:space="0" w:color="auto"/>
              <w:right w:val="single" w:sz="4" w:space="0" w:color="auto"/>
            </w:tcBorders>
            <w:hideMark/>
          </w:tcPr>
          <w:p w14:paraId="641DE8DC" w14:textId="77777777" w:rsidR="00246AD6" w:rsidRDefault="00246AD6" w:rsidP="00246AD6">
            <w:pPr>
              <w:rPr>
                <w:sz w:val="24"/>
                <w:szCs w:val="24"/>
              </w:rPr>
            </w:pPr>
            <w:r>
              <w:rPr>
                <w:sz w:val="24"/>
                <w:szCs w:val="24"/>
              </w:rPr>
              <w:t>45-1</w:t>
            </w:r>
          </w:p>
        </w:tc>
        <w:tc>
          <w:tcPr>
            <w:tcW w:w="720" w:type="dxa"/>
            <w:tcBorders>
              <w:top w:val="single" w:sz="4" w:space="0" w:color="auto"/>
              <w:left w:val="single" w:sz="4" w:space="0" w:color="auto"/>
              <w:bottom w:val="single" w:sz="4" w:space="0" w:color="auto"/>
              <w:right w:val="single" w:sz="4" w:space="0" w:color="auto"/>
            </w:tcBorders>
            <w:hideMark/>
          </w:tcPr>
          <w:p w14:paraId="6A7B19E9" w14:textId="77777777" w:rsidR="00246AD6" w:rsidRDefault="00246AD6" w:rsidP="00246AD6">
            <w:pPr>
              <w:rPr>
                <w:sz w:val="24"/>
                <w:szCs w:val="24"/>
              </w:rPr>
            </w:pPr>
            <w:r>
              <w:rPr>
                <w:sz w:val="24"/>
                <w:szCs w:val="24"/>
              </w:rPr>
              <w:t>50-1</w:t>
            </w:r>
          </w:p>
        </w:tc>
        <w:tc>
          <w:tcPr>
            <w:tcW w:w="720" w:type="dxa"/>
            <w:tcBorders>
              <w:top w:val="single" w:sz="4" w:space="0" w:color="auto"/>
              <w:left w:val="single" w:sz="4" w:space="0" w:color="auto"/>
              <w:bottom w:val="single" w:sz="4" w:space="0" w:color="auto"/>
              <w:right w:val="single" w:sz="4" w:space="0" w:color="auto"/>
            </w:tcBorders>
            <w:hideMark/>
          </w:tcPr>
          <w:p w14:paraId="0F9DDF42" w14:textId="77777777" w:rsidR="00246AD6" w:rsidRDefault="00246AD6" w:rsidP="00246AD6">
            <w:pPr>
              <w:rPr>
                <w:sz w:val="24"/>
                <w:szCs w:val="24"/>
              </w:rPr>
            </w:pPr>
            <w:r>
              <w:rPr>
                <w:sz w:val="24"/>
                <w:szCs w:val="24"/>
              </w:rPr>
              <w:t>62-1</w:t>
            </w:r>
          </w:p>
        </w:tc>
        <w:tc>
          <w:tcPr>
            <w:tcW w:w="720" w:type="dxa"/>
            <w:tcBorders>
              <w:top w:val="single" w:sz="4" w:space="0" w:color="auto"/>
              <w:left w:val="single" w:sz="4" w:space="0" w:color="auto"/>
              <w:bottom w:val="single" w:sz="4" w:space="0" w:color="auto"/>
              <w:right w:val="single" w:sz="4" w:space="0" w:color="auto"/>
            </w:tcBorders>
            <w:hideMark/>
          </w:tcPr>
          <w:p w14:paraId="368A91C3" w14:textId="77777777" w:rsidR="00246AD6" w:rsidRDefault="00246AD6" w:rsidP="00246AD6">
            <w:pPr>
              <w:rPr>
                <w:sz w:val="24"/>
                <w:szCs w:val="24"/>
              </w:rPr>
            </w:pPr>
            <w:r>
              <w:rPr>
                <w:sz w:val="24"/>
                <w:szCs w:val="24"/>
              </w:rPr>
              <w:t>70-1</w:t>
            </w:r>
          </w:p>
        </w:tc>
        <w:tc>
          <w:tcPr>
            <w:tcW w:w="1080" w:type="dxa"/>
            <w:tcBorders>
              <w:top w:val="single" w:sz="4" w:space="0" w:color="auto"/>
              <w:left w:val="single" w:sz="4" w:space="0" w:color="auto"/>
              <w:bottom w:val="single" w:sz="4" w:space="0" w:color="auto"/>
              <w:right w:val="single" w:sz="4" w:space="0" w:color="auto"/>
            </w:tcBorders>
            <w:hideMark/>
          </w:tcPr>
          <w:p w14:paraId="7D06B4D0" w14:textId="77777777" w:rsidR="00246AD6" w:rsidRDefault="00246AD6" w:rsidP="00246AD6">
            <w:pPr>
              <w:rPr>
                <w:sz w:val="24"/>
                <w:szCs w:val="24"/>
              </w:rPr>
            </w:pPr>
            <w:r>
              <w:rPr>
                <w:sz w:val="24"/>
                <w:szCs w:val="24"/>
              </w:rPr>
              <w:t>0</w:t>
            </w:r>
          </w:p>
        </w:tc>
        <w:tc>
          <w:tcPr>
            <w:tcW w:w="1152" w:type="dxa"/>
            <w:tcBorders>
              <w:top w:val="single" w:sz="4" w:space="0" w:color="auto"/>
              <w:left w:val="single" w:sz="4" w:space="0" w:color="auto"/>
              <w:bottom w:val="single" w:sz="4" w:space="0" w:color="auto"/>
              <w:right w:val="single" w:sz="4" w:space="0" w:color="auto"/>
            </w:tcBorders>
            <w:hideMark/>
          </w:tcPr>
          <w:p w14:paraId="05537AA4" w14:textId="77777777" w:rsidR="00246AD6" w:rsidRPr="002D2D9B" w:rsidRDefault="00246AD6" w:rsidP="00246AD6">
            <w:pPr>
              <w:rPr>
                <w:b/>
                <w:sz w:val="24"/>
                <w:szCs w:val="24"/>
              </w:rPr>
            </w:pPr>
            <w:r w:rsidRPr="002D2D9B">
              <w:rPr>
                <w:b/>
                <w:sz w:val="24"/>
                <w:szCs w:val="24"/>
              </w:rPr>
              <w:t>37</w:t>
            </w:r>
          </w:p>
        </w:tc>
        <w:tc>
          <w:tcPr>
            <w:tcW w:w="853" w:type="dxa"/>
            <w:tcBorders>
              <w:top w:val="single" w:sz="4" w:space="0" w:color="auto"/>
              <w:left w:val="single" w:sz="4" w:space="0" w:color="auto"/>
              <w:bottom w:val="single" w:sz="4" w:space="0" w:color="auto"/>
              <w:right w:val="single" w:sz="4" w:space="0" w:color="auto"/>
            </w:tcBorders>
            <w:hideMark/>
          </w:tcPr>
          <w:p w14:paraId="6E94886B" w14:textId="77777777" w:rsidR="00246AD6" w:rsidRPr="002D2D9B" w:rsidRDefault="00246AD6" w:rsidP="00246AD6">
            <w:pPr>
              <w:rPr>
                <w:b/>
                <w:sz w:val="24"/>
                <w:szCs w:val="24"/>
              </w:rPr>
            </w:pPr>
            <w:r w:rsidRPr="002D2D9B">
              <w:rPr>
                <w:b/>
                <w:sz w:val="24"/>
                <w:szCs w:val="24"/>
              </w:rPr>
              <w:t>64</w:t>
            </w:r>
          </w:p>
        </w:tc>
      </w:tr>
      <w:tr w:rsidR="00246AD6" w14:paraId="03190099" w14:textId="77777777" w:rsidTr="00246AD6">
        <w:tc>
          <w:tcPr>
            <w:tcW w:w="1008" w:type="dxa"/>
            <w:tcBorders>
              <w:top w:val="single" w:sz="4" w:space="0" w:color="auto"/>
              <w:left w:val="single" w:sz="4" w:space="0" w:color="auto"/>
              <w:bottom w:val="single" w:sz="4" w:space="0" w:color="auto"/>
              <w:right w:val="single" w:sz="4" w:space="0" w:color="auto"/>
            </w:tcBorders>
          </w:tcPr>
          <w:p w14:paraId="33E23B24" w14:textId="77777777" w:rsidR="00246AD6" w:rsidRDefault="00246AD6" w:rsidP="00246AD6">
            <w:pPr>
              <w:rPr>
                <w:b/>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14:paraId="09039BDD" w14:textId="77777777" w:rsidR="00246AD6" w:rsidRDefault="00246AD6" w:rsidP="00246AD6">
            <w:pPr>
              <w:rPr>
                <w:b/>
                <w:sz w:val="24"/>
                <w:szCs w:val="24"/>
              </w:rPr>
            </w:pPr>
            <w:r>
              <w:rPr>
                <w:b/>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14:paraId="6A7F2135" w14:textId="77777777" w:rsidR="00246AD6" w:rsidRDefault="00246AD6" w:rsidP="00246AD6">
            <w:pPr>
              <w:rPr>
                <w:b/>
                <w:sz w:val="24"/>
                <w:szCs w:val="24"/>
              </w:rPr>
            </w:pPr>
            <w:r>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14:paraId="2A29E9BD" w14:textId="77777777" w:rsidR="00246AD6" w:rsidRDefault="00246AD6" w:rsidP="00246AD6">
            <w:pPr>
              <w:rPr>
                <w:b/>
                <w:sz w:val="24"/>
                <w:szCs w:val="24"/>
              </w:rPr>
            </w:pPr>
            <w:r>
              <w:rPr>
                <w:b/>
                <w:sz w:val="24"/>
                <w:szCs w:val="24"/>
              </w:rPr>
              <w:t>27</w:t>
            </w:r>
          </w:p>
        </w:tc>
        <w:tc>
          <w:tcPr>
            <w:tcW w:w="920" w:type="dxa"/>
            <w:tcBorders>
              <w:top w:val="single" w:sz="4" w:space="0" w:color="auto"/>
              <w:left w:val="single" w:sz="4" w:space="0" w:color="auto"/>
              <w:bottom w:val="single" w:sz="4" w:space="0" w:color="auto"/>
              <w:right w:val="single" w:sz="4" w:space="0" w:color="auto"/>
            </w:tcBorders>
            <w:hideMark/>
          </w:tcPr>
          <w:p w14:paraId="24F8B853" w14:textId="77777777" w:rsidR="00246AD6" w:rsidRPr="002D2D9B" w:rsidRDefault="00246AD6" w:rsidP="00246AD6">
            <w:pPr>
              <w:rPr>
                <w:b/>
                <w:sz w:val="24"/>
                <w:szCs w:val="24"/>
              </w:rPr>
            </w:pPr>
            <w:r w:rsidRPr="002D2D9B">
              <w:rPr>
                <w:b/>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14:paraId="74C4189F" w14:textId="77777777" w:rsidR="00246AD6" w:rsidRDefault="00246AD6" w:rsidP="00246AD6">
            <w:pP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14:paraId="21F18F1D" w14:textId="77777777" w:rsidR="00246AD6" w:rsidRDefault="00246AD6" w:rsidP="00246AD6">
            <w:pPr>
              <w:rPr>
                <w:b/>
                <w:sz w:val="24"/>
                <w:szCs w:val="24"/>
              </w:rPr>
            </w:pPr>
            <w:r>
              <w:rPr>
                <w:b/>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14:paraId="4B0C0F0C" w14:textId="77777777" w:rsidR="00246AD6" w:rsidRDefault="00246AD6" w:rsidP="00246AD6">
            <w:pP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14:paraId="28AA0C16" w14:textId="77777777" w:rsidR="00246AD6" w:rsidRDefault="00246AD6" w:rsidP="00246AD6">
            <w:pPr>
              <w:rPr>
                <w:b/>
                <w:sz w:val="24"/>
                <w:szCs w:val="24"/>
              </w:rPr>
            </w:pPr>
            <w:r>
              <w:rPr>
                <w:b/>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14:paraId="1E9E81D5" w14:textId="77777777" w:rsidR="00246AD6" w:rsidRDefault="00246AD6" w:rsidP="00246AD6">
            <w:pPr>
              <w:rPr>
                <w:b/>
                <w:sz w:val="24"/>
                <w:szCs w:val="24"/>
              </w:rPr>
            </w:pPr>
            <w:r>
              <w:rPr>
                <w:b/>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14:paraId="41E79A0D" w14:textId="77777777" w:rsidR="00246AD6" w:rsidRDefault="00246AD6" w:rsidP="00246AD6">
            <w:pPr>
              <w:rPr>
                <w:b/>
                <w:sz w:val="24"/>
                <w:szCs w:val="24"/>
              </w:rPr>
            </w:pPr>
            <w:r>
              <w:rPr>
                <w:b/>
                <w:sz w:val="24"/>
                <w:szCs w:val="24"/>
              </w:rPr>
              <w:t>0</w:t>
            </w:r>
          </w:p>
        </w:tc>
        <w:tc>
          <w:tcPr>
            <w:tcW w:w="1152" w:type="dxa"/>
            <w:tcBorders>
              <w:top w:val="single" w:sz="4" w:space="0" w:color="auto"/>
              <w:left w:val="single" w:sz="4" w:space="0" w:color="auto"/>
              <w:bottom w:val="single" w:sz="4" w:space="0" w:color="auto"/>
              <w:right w:val="single" w:sz="4" w:space="0" w:color="auto"/>
            </w:tcBorders>
            <w:hideMark/>
          </w:tcPr>
          <w:p w14:paraId="6D0DBE1C" w14:textId="77777777" w:rsidR="00246AD6" w:rsidRPr="002D2D9B" w:rsidRDefault="00246AD6" w:rsidP="00246AD6">
            <w:pPr>
              <w:rPr>
                <w:b/>
                <w:sz w:val="24"/>
                <w:szCs w:val="24"/>
              </w:rPr>
            </w:pPr>
            <w:r w:rsidRPr="002D2D9B">
              <w:rPr>
                <w:b/>
                <w:sz w:val="24"/>
                <w:szCs w:val="24"/>
              </w:rPr>
              <w:t>39</w:t>
            </w:r>
          </w:p>
        </w:tc>
        <w:tc>
          <w:tcPr>
            <w:tcW w:w="853" w:type="dxa"/>
            <w:tcBorders>
              <w:top w:val="single" w:sz="4" w:space="0" w:color="auto"/>
              <w:left w:val="single" w:sz="4" w:space="0" w:color="auto"/>
              <w:bottom w:val="single" w:sz="4" w:space="0" w:color="auto"/>
              <w:right w:val="single" w:sz="4" w:space="0" w:color="auto"/>
            </w:tcBorders>
            <w:hideMark/>
          </w:tcPr>
          <w:p w14:paraId="43432CC3" w14:textId="77777777" w:rsidR="00246AD6" w:rsidRPr="002D2D9B" w:rsidRDefault="00246AD6" w:rsidP="00246AD6">
            <w:pPr>
              <w:rPr>
                <w:b/>
                <w:sz w:val="24"/>
                <w:szCs w:val="24"/>
              </w:rPr>
            </w:pPr>
            <w:r w:rsidRPr="002D2D9B">
              <w:rPr>
                <w:b/>
                <w:sz w:val="24"/>
                <w:szCs w:val="24"/>
              </w:rPr>
              <w:t>78</w:t>
            </w:r>
          </w:p>
        </w:tc>
      </w:tr>
    </w:tbl>
    <w:p w14:paraId="71389332" w14:textId="0CF6F5E0" w:rsidR="00246AD6" w:rsidRDefault="00246AD6" w:rsidP="00246AD6">
      <w:pPr>
        <w:rPr>
          <w:sz w:val="24"/>
          <w:szCs w:val="24"/>
        </w:rPr>
      </w:pPr>
      <w:r>
        <w:rPr>
          <w:b/>
          <w:sz w:val="24"/>
          <w:szCs w:val="24"/>
        </w:rPr>
        <w:t>Не преодолели минимальный порог:</w:t>
      </w:r>
      <w:r>
        <w:rPr>
          <w:sz w:val="24"/>
          <w:szCs w:val="24"/>
        </w:rPr>
        <w:t xml:space="preserve"> Еникеев Э. (11а), Бережная Д., Курбатова Ю., Мисайлов П., Кистенев К.(11б)</w:t>
      </w:r>
    </w:p>
    <w:p w14:paraId="79435189" w14:textId="77777777" w:rsidR="00246AD6" w:rsidRDefault="00246AD6" w:rsidP="00246AD6">
      <w:pPr>
        <w:rPr>
          <w:b/>
          <w:sz w:val="24"/>
          <w:szCs w:val="24"/>
        </w:rPr>
      </w:pPr>
    </w:p>
    <w:p w14:paraId="4E81A5E2" w14:textId="269BF9B2" w:rsidR="00246AD6" w:rsidRDefault="00246AD6" w:rsidP="00246AD6">
      <w:pPr>
        <w:rPr>
          <w:b/>
          <w:sz w:val="24"/>
          <w:szCs w:val="24"/>
        </w:rPr>
      </w:pPr>
      <w:r>
        <w:rPr>
          <w:b/>
          <w:sz w:val="24"/>
          <w:szCs w:val="24"/>
        </w:rPr>
        <w:t>Обществознание (учитель:  Курамшина О.В.)</w:t>
      </w:r>
    </w:p>
    <w:tbl>
      <w:tblPr>
        <w:tblStyle w:val="16"/>
        <w:tblW w:w="0" w:type="auto"/>
        <w:tblLook w:val="01E0" w:firstRow="1" w:lastRow="1" w:firstColumn="1" w:lastColumn="1" w:noHBand="0" w:noVBand="0"/>
      </w:tblPr>
      <w:tblGrid>
        <w:gridCol w:w="835"/>
        <w:gridCol w:w="835"/>
        <w:gridCol w:w="1073"/>
        <w:gridCol w:w="2327"/>
        <w:gridCol w:w="1275"/>
        <w:gridCol w:w="882"/>
        <w:gridCol w:w="900"/>
        <w:gridCol w:w="900"/>
        <w:gridCol w:w="900"/>
        <w:gridCol w:w="900"/>
        <w:gridCol w:w="900"/>
        <w:gridCol w:w="1025"/>
        <w:gridCol w:w="1106"/>
      </w:tblGrid>
      <w:tr w:rsidR="00246AD6" w14:paraId="152E1A8C" w14:textId="77777777" w:rsidTr="00246AD6">
        <w:tc>
          <w:tcPr>
            <w:tcW w:w="835" w:type="dxa"/>
            <w:tcBorders>
              <w:top w:val="single" w:sz="4" w:space="0" w:color="auto"/>
              <w:left w:val="single" w:sz="4" w:space="0" w:color="auto"/>
              <w:bottom w:val="single" w:sz="4" w:space="0" w:color="auto"/>
              <w:right w:val="single" w:sz="4" w:space="0" w:color="auto"/>
            </w:tcBorders>
            <w:hideMark/>
          </w:tcPr>
          <w:p w14:paraId="5EC59BAD" w14:textId="77777777" w:rsidR="00246AD6" w:rsidRDefault="00246AD6" w:rsidP="00246AD6">
            <w:pPr>
              <w:rPr>
                <w:sz w:val="24"/>
                <w:szCs w:val="24"/>
              </w:rPr>
            </w:pPr>
            <w:r>
              <w:rPr>
                <w:sz w:val="24"/>
                <w:szCs w:val="24"/>
              </w:rPr>
              <w:t>Класс</w:t>
            </w:r>
          </w:p>
        </w:tc>
        <w:tc>
          <w:tcPr>
            <w:tcW w:w="835" w:type="dxa"/>
            <w:tcBorders>
              <w:top w:val="single" w:sz="4" w:space="0" w:color="auto"/>
              <w:left w:val="single" w:sz="4" w:space="0" w:color="auto"/>
              <w:bottom w:val="single" w:sz="4" w:space="0" w:color="auto"/>
              <w:right w:val="single" w:sz="4" w:space="0" w:color="auto"/>
            </w:tcBorders>
            <w:hideMark/>
          </w:tcPr>
          <w:p w14:paraId="5DF22E1D"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2EDFE873" w14:textId="77777777" w:rsidR="00246AD6" w:rsidRDefault="00246AD6" w:rsidP="00246AD6">
            <w:pPr>
              <w:rPr>
                <w:sz w:val="24"/>
                <w:szCs w:val="24"/>
              </w:rPr>
            </w:pPr>
            <w:r>
              <w:rPr>
                <w:sz w:val="24"/>
                <w:szCs w:val="24"/>
              </w:rPr>
              <w:t>Сдавали</w:t>
            </w:r>
          </w:p>
        </w:tc>
        <w:tc>
          <w:tcPr>
            <w:tcW w:w="2327" w:type="dxa"/>
            <w:tcBorders>
              <w:top w:val="single" w:sz="4" w:space="0" w:color="auto"/>
              <w:left w:val="single" w:sz="4" w:space="0" w:color="auto"/>
              <w:bottom w:val="single" w:sz="4" w:space="0" w:color="auto"/>
              <w:right w:val="single" w:sz="4" w:space="0" w:color="auto"/>
            </w:tcBorders>
            <w:hideMark/>
          </w:tcPr>
          <w:p w14:paraId="5EE55C6A" w14:textId="77777777" w:rsidR="00246AD6" w:rsidRDefault="00246AD6" w:rsidP="00246AD6">
            <w:pPr>
              <w:rPr>
                <w:sz w:val="24"/>
                <w:szCs w:val="24"/>
              </w:rPr>
            </w:pPr>
            <w:r>
              <w:rPr>
                <w:sz w:val="24"/>
                <w:szCs w:val="24"/>
              </w:rPr>
              <w:t>Мин кол-во баллов, устанное Рособр</w:t>
            </w:r>
          </w:p>
        </w:tc>
        <w:tc>
          <w:tcPr>
            <w:tcW w:w="1275" w:type="dxa"/>
            <w:tcBorders>
              <w:top w:val="single" w:sz="4" w:space="0" w:color="auto"/>
              <w:left w:val="single" w:sz="4" w:space="0" w:color="auto"/>
              <w:bottom w:val="single" w:sz="4" w:space="0" w:color="auto"/>
              <w:right w:val="single" w:sz="4" w:space="0" w:color="auto"/>
            </w:tcBorders>
            <w:hideMark/>
          </w:tcPr>
          <w:p w14:paraId="20174A24" w14:textId="77777777" w:rsidR="00246AD6" w:rsidRDefault="00246AD6" w:rsidP="00246AD6">
            <w:pPr>
              <w:jc w:val="center"/>
              <w:rPr>
                <w:sz w:val="24"/>
                <w:szCs w:val="24"/>
              </w:rPr>
            </w:pPr>
            <w:r>
              <w:rPr>
                <w:sz w:val="24"/>
                <w:szCs w:val="24"/>
              </w:rPr>
              <w:t>0-41</w:t>
            </w:r>
          </w:p>
        </w:tc>
        <w:tc>
          <w:tcPr>
            <w:tcW w:w="882" w:type="dxa"/>
            <w:tcBorders>
              <w:top w:val="single" w:sz="4" w:space="0" w:color="auto"/>
              <w:left w:val="single" w:sz="4" w:space="0" w:color="auto"/>
              <w:bottom w:val="single" w:sz="4" w:space="0" w:color="auto"/>
              <w:right w:val="single" w:sz="4" w:space="0" w:color="auto"/>
            </w:tcBorders>
            <w:hideMark/>
          </w:tcPr>
          <w:p w14:paraId="388415AE" w14:textId="77777777" w:rsidR="00246AD6" w:rsidRDefault="00246AD6" w:rsidP="00246AD6">
            <w:pPr>
              <w:rPr>
                <w:sz w:val="24"/>
                <w:szCs w:val="24"/>
              </w:rPr>
            </w:pPr>
            <w:r>
              <w:rPr>
                <w:sz w:val="24"/>
                <w:szCs w:val="24"/>
              </w:rPr>
              <w:t>42-49</w:t>
            </w:r>
          </w:p>
        </w:tc>
        <w:tc>
          <w:tcPr>
            <w:tcW w:w="900" w:type="dxa"/>
            <w:tcBorders>
              <w:top w:val="single" w:sz="4" w:space="0" w:color="auto"/>
              <w:left w:val="single" w:sz="4" w:space="0" w:color="auto"/>
              <w:bottom w:val="single" w:sz="4" w:space="0" w:color="auto"/>
              <w:right w:val="single" w:sz="4" w:space="0" w:color="auto"/>
            </w:tcBorders>
            <w:hideMark/>
          </w:tcPr>
          <w:p w14:paraId="3E407C71" w14:textId="77777777" w:rsidR="00246AD6" w:rsidRDefault="00246AD6" w:rsidP="00246AD6">
            <w:pPr>
              <w:rPr>
                <w:sz w:val="24"/>
                <w:szCs w:val="24"/>
              </w:rPr>
            </w:pPr>
            <w:r>
              <w:rPr>
                <w:sz w:val="24"/>
                <w:szCs w:val="24"/>
              </w:rPr>
              <w:t>50-59</w:t>
            </w:r>
          </w:p>
        </w:tc>
        <w:tc>
          <w:tcPr>
            <w:tcW w:w="900" w:type="dxa"/>
            <w:tcBorders>
              <w:top w:val="single" w:sz="4" w:space="0" w:color="auto"/>
              <w:left w:val="single" w:sz="4" w:space="0" w:color="auto"/>
              <w:bottom w:val="single" w:sz="4" w:space="0" w:color="auto"/>
              <w:right w:val="single" w:sz="4" w:space="0" w:color="auto"/>
            </w:tcBorders>
            <w:hideMark/>
          </w:tcPr>
          <w:p w14:paraId="4AF2D8C9" w14:textId="77777777" w:rsidR="00246AD6" w:rsidRDefault="00246AD6" w:rsidP="00246AD6">
            <w:pPr>
              <w:rPr>
                <w:sz w:val="24"/>
                <w:szCs w:val="24"/>
              </w:rPr>
            </w:pPr>
            <w:r>
              <w:rPr>
                <w:sz w:val="24"/>
                <w:szCs w:val="24"/>
              </w:rPr>
              <w:t>60-69</w:t>
            </w:r>
          </w:p>
        </w:tc>
        <w:tc>
          <w:tcPr>
            <w:tcW w:w="900" w:type="dxa"/>
            <w:tcBorders>
              <w:top w:val="single" w:sz="4" w:space="0" w:color="auto"/>
              <w:left w:val="single" w:sz="4" w:space="0" w:color="auto"/>
              <w:bottom w:val="single" w:sz="4" w:space="0" w:color="auto"/>
              <w:right w:val="single" w:sz="4" w:space="0" w:color="auto"/>
            </w:tcBorders>
            <w:hideMark/>
          </w:tcPr>
          <w:p w14:paraId="617379C6" w14:textId="77777777" w:rsidR="00246AD6" w:rsidRDefault="00246AD6" w:rsidP="00246AD6">
            <w:pPr>
              <w:rPr>
                <w:sz w:val="24"/>
                <w:szCs w:val="24"/>
              </w:rPr>
            </w:pPr>
            <w:r>
              <w:rPr>
                <w:sz w:val="24"/>
                <w:szCs w:val="24"/>
              </w:rPr>
              <w:t>70-79</w:t>
            </w:r>
          </w:p>
        </w:tc>
        <w:tc>
          <w:tcPr>
            <w:tcW w:w="900" w:type="dxa"/>
            <w:tcBorders>
              <w:top w:val="single" w:sz="4" w:space="0" w:color="auto"/>
              <w:left w:val="single" w:sz="4" w:space="0" w:color="auto"/>
              <w:bottom w:val="single" w:sz="4" w:space="0" w:color="auto"/>
              <w:right w:val="single" w:sz="4" w:space="0" w:color="auto"/>
            </w:tcBorders>
            <w:hideMark/>
          </w:tcPr>
          <w:p w14:paraId="26138A35" w14:textId="77777777" w:rsidR="00246AD6" w:rsidRDefault="00246AD6" w:rsidP="00246AD6">
            <w:pPr>
              <w:rPr>
                <w:sz w:val="24"/>
                <w:szCs w:val="24"/>
              </w:rPr>
            </w:pPr>
            <w:r>
              <w:rPr>
                <w:sz w:val="24"/>
                <w:szCs w:val="24"/>
              </w:rPr>
              <w:t>80-89</w:t>
            </w:r>
          </w:p>
        </w:tc>
        <w:tc>
          <w:tcPr>
            <w:tcW w:w="900" w:type="dxa"/>
            <w:tcBorders>
              <w:top w:val="single" w:sz="4" w:space="0" w:color="auto"/>
              <w:left w:val="single" w:sz="4" w:space="0" w:color="auto"/>
              <w:bottom w:val="single" w:sz="4" w:space="0" w:color="auto"/>
              <w:right w:val="single" w:sz="4" w:space="0" w:color="auto"/>
            </w:tcBorders>
            <w:hideMark/>
          </w:tcPr>
          <w:p w14:paraId="56A9CE99" w14:textId="77777777" w:rsidR="00246AD6" w:rsidRDefault="00246AD6" w:rsidP="00246AD6">
            <w:pPr>
              <w:rPr>
                <w:sz w:val="24"/>
                <w:szCs w:val="24"/>
              </w:rPr>
            </w:pPr>
            <w:r>
              <w:rPr>
                <w:sz w:val="24"/>
                <w:szCs w:val="24"/>
              </w:rPr>
              <w:t>90-100</w:t>
            </w:r>
          </w:p>
        </w:tc>
        <w:tc>
          <w:tcPr>
            <w:tcW w:w="1025" w:type="dxa"/>
            <w:tcBorders>
              <w:top w:val="single" w:sz="4" w:space="0" w:color="auto"/>
              <w:left w:val="single" w:sz="4" w:space="0" w:color="auto"/>
              <w:bottom w:val="single" w:sz="4" w:space="0" w:color="auto"/>
              <w:right w:val="single" w:sz="4" w:space="0" w:color="auto"/>
            </w:tcBorders>
            <w:hideMark/>
          </w:tcPr>
          <w:p w14:paraId="4B679807" w14:textId="77777777" w:rsidR="00246AD6" w:rsidRDefault="00246AD6" w:rsidP="00246AD6">
            <w:pPr>
              <w:rPr>
                <w:sz w:val="24"/>
                <w:szCs w:val="24"/>
              </w:rPr>
            </w:pPr>
            <w:r>
              <w:rPr>
                <w:sz w:val="24"/>
                <w:szCs w:val="24"/>
              </w:rPr>
              <w:t>Ср.балл</w:t>
            </w:r>
          </w:p>
        </w:tc>
        <w:tc>
          <w:tcPr>
            <w:tcW w:w="1106" w:type="dxa"/>
            <w:tcBorders>
              <w:top w:val="single" w:sz="4" w:space="0" w:color="auto"/>
              <w:left w:val="single" w:sz="4" w:space="0" w:color="auto"/>
              <w:bottom w:val="single" w:sz="4" w:space="0" w:color="auto"/>
              <w:right w:val="single" w:sz="4" w:space="0" w:color="auto"/>
            </w:tcBorders>
            <w:hideMark/>
          </w:tcPr>
          <w:p w14:paraId="60401337" w14:textId="77777777" w:rsidR="00246AD6" w:rsidRDefault="00246AD6" w:rsidP="00246AD6">
            <w:pPr>
              <w:rPr>
                <w:sz w:val="24"/>
                <w:szCs w:val="24"/>
              </w:rPr>
            </w:pPr>
            <w:r>
              <w:rPr>
                <w:sz w:val="24"/>
                <w:szCs w:val="24"/>
              </w:rPr>
              <w:t>%сдачи</w:t>
            </w:r>
          </w:p>
        </w:tc>
      </w:tr>
      <w:tr w:rsidR="00246AD6" w14:paraId="54D50476" w14:textId="77777777" w:rsidTr="00246AD6">
        <w:tc>
          <w:tcPr>
            <w:tcW w:w="835" w:type="dxa"/>
            <w:tcBorders>
              <w:top w:val="single" w:sz="4" w:space="0" w:color="auto"/>
              <w:left w:val="single" w:sz="4" w:space="0" w:color="auto"/>
              <w:bottom w:val="single" w:sz="4" w:space="0" w:color="auto"/>
              <w:right w:val="single" w:sz="4" w:space="0" w:color="auto"/>
            </w:tcBorders>
            <w:hideMark/>
          </w:tcPr>
          <w:p w14:paraId="24BD201D" w14:textId="77777777" w:rsidR="00246AD6" w:rsidRDefault="00246AD6" w:rsidP="00246AD6">
            <w:pPr>
              <w:rPr>
                <w:sz w:val="24"/>
                <w:szCs w:val="24"/>
              </w:rPr>
            </w:pPr>
            <w:r>
              <w:rPr>
                <w:sz w:val="24"/>
                <w:szCs w:val="24"/>
              </w:rPr>
              <w:t>11а</w:t>
            </w:r>
          </w:p>
        </w:tc>
        <w:tc>
          <w:tcPr>
            <w:tcW w:w="835" w:type="dxa"/>
            <w:tcBorders>
              <w:top w:val="single" w:sz="4" w:space="0" w:color="auto"/>
              <w:left w:val="single" w:sz="4" w:space="0" w:color="auto"/>
              <w:bottom w:val="single" w:sz="4" w:space="0" w:color="auto"/>
              <w:right w:val="single" w:sz="4" w:space="0" w:color="auto"/>
            </w:tcBorders>
            <w:hideMark/>
          </w:tcPr>
          <w:p w14:paraId="0685B54E"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528930B9" w14:textId="77777777" w:rsidR="00246AD6" w:rsidRDefault="00246AD6" w:rsidP="00246AD6">
            <w:pPr>
              <w:rPr>
                <w:sz w:val="24"/>
                <w:szCs w:val="24"/>
              </w:rPr>
            </w:pPr>
            <w:r>
              <w:rPr>
                <w:sz w:val="24"/>
                <w:szCs w:val="24"/>
              </w:rPr>
              <w:t>9</w:t>
            </w:r>
          </w:p>
        </w:tc>
        <w:tc>
          <w:tcPr>
            <w:tcW w:w="2327" w:type="dxa"/>
            <w:tcBorders>
              <w:top w:val="single" w:sz="4" w:space="0" w:color="auto"/>
              <w:left w:val="single" w:sz="4" w:space="0" w:color="auto"/>
              <w:bottom w:val="single" w:sz="4" w:space="0" w:color="auto"/>
              <w:right w:val="single" w:sz="4" w:space="0" w:color="auto"/>
            </w:tcBorders>
            <w:hideMark/>
          </w:tcPr>
          <w:p w14:paraId="741F1CAB" w14:textId="77777777" w:rsidR="00246AD6" w:rsidRDefault="00246AD6" w:rsidP="00246AD6">
            <w:pPr>
              <w:rPr>
                <w:sz w:val="24"/>
                <w:szCs w:val="24"/>
              </w:rPr>
            </w:pPr>
            <w:r>
              <w:rPr>
                <w:sz w:val="24"/>
                <w:szCs w:val="24"/>
              </w:rPr>
              <w:t>42</w:t>
            </w:r>
          </w:p>
        </w:tc>
        <w:tc>
          <w:tcPr>
            <w:tcW w:w="1275" w:type="dxa"/>
            <w:tcBorders>
              <w:top w:val="single" w:sz="4" w:space="0" w:color="auto"/>
              <w:left w:val="single" w:sz="4" w:space="0" w:color="auto"/>
              <w:bottom w:val="single" w:sz="4" w:space="0" w:color="auto"/>
              <w:right w:val="single" w:sz="4" w:space="0" w:color="auto"/>
            </w:tcBorders>
            <w:hideMark/>
          </w:tcPr>
          <w:p w14:paraId="689BC8CD" w14:textId="77777777" w:rsidR="00246AD6" w:rsidRDefault="00246AD6" w:rsidP="00246AD6">
            <w:pPr>
              <w:rPr>
                <w:color w:val="C00000"/>
                <w:sz w:val="24"/>
                <w:szCs w:val="24"/>
              </w:rPr>
            </w:pPr>
            <w:r>
              <w:rPr>
                <w:color w:val="C00000"/>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14:paraId="3B7343E7" w14:textId="77777777" w:rsidR="00246AD6" w:rsidRDefault="00246AD6" w:rsidP="00246AD6">
            <w:pPr>
              <w:rPr>
                <w:sz w:val="24"/>
                <w:szCs w:val="24"/>
              </w:rPr>
            </w:pPr>
            <w:r>
              <w:rPr>
                <w:sz w:val="24"/>
                <w:szCs w:val="24"/>
              </w:rPr>
              <w:t>42-1</w:t>
            </w:r>
          </w:p>
          <w:p w14:paraId="5000D02E" w14:textId="77777777" w:rsidR="00246AD6" w:rsidRDefault="00246AD6" w:rsidP="00246AD6">
            <w:pPr>
              <w:rPr>
                <w:sz w:val="24"/>
                <w:szCs w:val="24"/>
              </w:rPr>
            </w:pPr>
            <w:r>
              <w:rPr>
                <w:sz w:val="24"/>
                <w:szCs w:val="24"/>
              </w:rPr>
              <w:t>44-1</w:t>
            </w:r>
          </w:p>
          <w:p w14:paraId="4A3F57B1" w14:textId="77777777" w:rsidR="00246AD6" w:rsidRDefault="00246AD6" w:rsidP="00246AD6">
            <w:pPr>
              <w:rPr>
                <w:sz w:val="24"/>
                <w:szCs w:val="24"/>
              </w:rPr>
            </w:pPr>
            <w:r>
              <w:rPr>
                <w:sz w:val="24"/>
                <w:szCs w:val="24"/>
              </w:rPr>
              <w:t>46-1</w:t>
            </w:r>
          </w:p>
          <w:p w14:paraId="7B13F91D" w14:textId="77777777" w:rsidR="00246AD6" w:rsidRDefault="00246AD6" w:rsidP="00246AD6">
            <w:pPr>
              <w:rPr>
                <w:sz w:val="24"/>
                <w:szCs w:val="24"/>
              </w:rPr>
            </w:pPr>
            <w:r>
              <w:rPr>
                <w:sz w:val="24"/>
                <w:szCs w:val="24"/>
              </w:rPr>
              <w:t>47-1</w:t>
            </w:r>
          </w:p>
          <w:p w14:paraId="4848C93E" w14:textId="77777777" w:rsidR="00246AD6" w:rsidRDefault="00246AD6" w:rsidP="00246AD6">
            <w:pPr>
              <w:rPr>
                <w:sz w:val="24"/>
                <w:szCs w:val="24"/>
              </w:rPr>
            </w:pPr>
            <w:r>
              <w:rPr>
                <w:sz w:val="24"/>
                <w:szCs w:val="24"/>
              </w:rPr>
              <w:t>49-1</w:t>
            </w:r>
          </w:p>
        </w:tc>
        <w:tc>
          <w:tcPr>
            <w:tcW w:w="900" w:type="dxa"/>
            <w:tcBorders>
              <w:top w:val="single" w:sz="4" w:space="0" w:color="auto"/>
              <w:left w:val="single" w:sz="4" w:space="0" w:color="auto"/>
              <w:bottom w:val="single" w:sz="4" w:space="0" w:color="auto"/>
              <w:right w:val="single" w:sz="4" w:space="0" w:color="auto"/>
            </w:tcBorders>
          </w:tcPr>
          <w:p w14:paraId="2B5D252B" w14:textId="77777777" w:rsidR="00246AD6" w:rsidRDefault="00246AD6" w:rsidP="00246AD6">
            <w:pPr>
              <w:rPr>
                <w:sz w:val="24"/>
                <w:szCs w:val="24"/>
              </w:rPr>
            </w:pPr>
            <w:r>
              <w:rPr>
                <w:sz w:val="24"/>
                <w:szCs w:val="24"/>
              </w:rPr>
              <w:t>54-1</w:t>
            </w:r>
          </w:p>
          <w:p w14:paraId="2F67ADB3" w14:textId="77777777" w:rsidR="00246AD6" w:rsidRDefault="00246AD6" w:rsidP="00246AD6">
            <w:pPr>
              <w:rPr>
                <w:sz w:val="24"/>
                <w:szCs w:val="24"/>
              </w:rPr>
            </w:pPr>
            <w:r>
              <w:rPr>
                <w:sz w:val="24"/>
                <w:szCs w:val="24"/>
              </w:rPr>
              <w:t>58-1</w:t>
            </w:r>
          </w:p>
          <w:p w14:paraId="377F8604"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32452710" w14:textId="77777777" w:rsidR="00246AD6" w:rsidRDefault="00246AD6" w:rsidP="00246AD6">
            <w:pPr>
              <w:rPr>
                <w:sz w:val="24"/>
                <w:szCs w:val="24"/>
              </w:rPr>
            </w:pPr>
            <w:r>
              <w:rPr>
                <w:sz w:val="24"/>
                <w:szCs w:val="24"/>
              </w:rPr>
              <w:t>66-1</w:t>
            </w:r>
          </w:p>
        </w:tc>
        <w:tc>
          <w:tcPr>
            <w:tcW w:w="900" w:type="dxa"/>
            <w:tcBorders>
              <w:top w:val="single" w:sz="4" w:space="0" w:color="auto"/>
              <w:left w:val="single" w:sz="4" w:space="0" w:color="auto"/>
              <w:bottom w:val="single" w:sz="4" w:space="0" w:color="auto"/>
              <w:right w:val="single" w:sz="4" w:space="0" w:color="auto"/>
            </w:tcBorders>
          </w:tcPr>
          <w:p w14:paraId="21F861F6"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50D2E957"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464E99AE"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506A7157" w14:textId="77777777" w:rsidR="00246AD6" w:rsidRDefault="00246AD6" w:rsidP="00246AD6">
            <w:pPr>
              <w:rPr>
                <w:b/>
                <w:sz w:val="24"/>
                <w:szCs w:val="24"/>
              </w:rPr>
            </w:pPr>
            <w:r>
              <w:rPr>
                <w:b/>
                <w:sz w:val="24"/>
                <w:szCs w:val="24"/>
              </w:rPr>
              <w:t>49,1</w:t>
            </w:r>
          </w:p>
        </w:tc>
        <w:tc>
          <w:tcPr>
            <w:tcW w:w="1106" w:type="dxa"/>
            <w:tcBorders>
              <w:top w:val="single" w:sz="4" w:space="0" w:color="auto"/>
              <w:left w:val="single" w:sz="4" w:space="0" w:color="auto"/>
              <w:bottom w:val="single" w:sz="4" w:space="0" w:color="auto"/>
              <w:right w:val="single" w:sz="4" w:space="0" w:color="auto"/>
            </w:tcBorders>
            <w:hideMark/>
          </w:tcPr>
          <w:p w14:paraId="1E8AFB3D" w14:textId="77777777" w:rsidR="00246AD6" w:rsidRDefault="00246AD6" w:rsidP="00246AD6">
            <w:pPr>
              <w:rPr>
                <w:b/>
                <w:sz w:val="24"/>
                <w:szCs w:val="24"/>
              </w:rPr>
            </w:pPr>
            <w:r>
              <w:rPr>
                <w:b/>
                <w:sz w:val="24"/>
                <w:szCs w:val="24"/>
              </w:rPr>
              <w:t>88,8</w:t>
            </w:r>
          </w:p>
        </w:tc>
      </w:tr>
      <w:tr w:rsidR="00246AD6" w14:paraId="204C1CFE" w14:textId="77777777" w:rsidTr="00246AD6">
        <w:tc>
          <w:tcPr>
            <w:tcW w:w="835" w:type="dxa"/>
            <w:tcBorders>
              <w:top w:val="single" w:sz="4" w:space="0" w:color="auto"/>
              <w:left w:val="single" w:sz="4" w:space="0" w:color="auto"/>
              <w:bottom w:val="single" w:sz="4" w:space="0" w:color="auto"/>
              <w:right w:val="single" w:sz="4" w:space="0" w:color="auto"/>
            </w:tcBorders>
            <w:hideMark/>
          </w:tcPr>
          <w:p w14:paraId="0B1910A4" w14:textId="77777777" w:rsidR="00246AD6" w:rsidRDefault="00246AD6" w:rsidP="00246AD6">
            <w:pPr>
              <w:rPr>
                <w:sz w:val="24"/>
                <w:szCs w:val="24"/>
              </w:rPr>
            </w:pPr>
            <w:r>
              <w:rPr>
                <w:sz w:val="24"/>
                <w:szCs w:val="24"/>
              </w:rPr>
              <w:t>11б</w:t>
            </w:r>
          </w:p>
        </w:tc>
        <w:tc>
          <w:tcPr>
            <w:tcW w:w="835" w:type="dxa"/>
            <w:tcBorders>
              <w:top w:val="single" w:sz="4" w:space="0" w:color="auto"/>
              <w:left w:val="single" w:sz="4" w:space="0" w:color="auto"/>
              <w:bottom w:val="single" w:sz="4" w:space="0" w:color="auto"/>
              <w:right w:val="single" w:sz="4" w:space="0" w:color="auto"/>
            </w:tcBorders>
            <w:hideMark/>
          </w:tcPr>
          <w:p w14:paraId="5BA01B06"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28399EE8" w14:textId="77777777" w:rsidR="00246AD6" w:rsidRDefault="00246AD6" w:rsidP="00246AD6">
            <w:pPr>
              <w:rPr>
                <w:sz w:val="24"/>
                <w:szCs w:val="24"/>
              </w:rPr>
            </w:pPr>
            <w:r>
              <w:rPr>
                <w:sz w:val="24"/>
                <w:szCs w:val="24"/>
              </w:rPr>
              <w:t>11</w:t>
            </w:r>
          </w:p>
        </w:tc>
        <w:tc>
          <w:tcPr>
            <w:tcW w:w="2327" w:type="dxa"/>
            <w:tcBorders>
              <w:top w:val="single" w:sz="4" w:space="0" w:color="auto"/>
              <w:left w:val="single" w:sz="4" w:space="0" w:color="auto"/>
              <w:bottom w:val="single" w:sz="4" w:space="0" w:color="auto"/>
              <w:right w:val="single" w:sz="4" w:space="0" w:color="auto"/>
            </w:tcBorders>
            <w:hideMark/>
          </w:tcPr>
          <w:p w14:paraId="4591E912" w14:textId="77777777" w:rsidR="00246AD6" w:rsidRDefault="00246AD6" w:rsidP="00246AD6">
            <w:pPr>
              <w:rPr>
                <w:sz w:val="24"/>
                <w:szCs w:val="24"/>
              </w:rPr>
            </w:pPr>
            <w:r>
              <w:rPr>
                <w:sz w:val="24"/>
                <w:szCs w:val="24"/>
              </w:rPr>
              <w:t>42</w:t>
            </w:r>
          </w:p>
        </w:tc>
        <w:tc>
          <w:tcPr>
            <w:tcW w:w="1275" w:type="dxa"/>
            <w:tcBorders>
              <w:top w:val="single" w:sz="4" w:space="0" w:color="auto"/>
              <w:left w:val="single" w:sz="4" w:space="0" w:color="auto"/>
              <w:bottom w:val="single" w:sz="4" w:space="0" w:color="auto"/>
              <w:right w:val="single" w:sz="4" w:space="0" w:color="auto"/>
            </w:tcBorders>
            <w:hideMark/>
          </w:tcPr>
          <w:p w14:paraId="09A739A0" w14:textId="77777777" w:rsidR="00246AD6" w:rsidRDefault="00246AD6" w:rsidP="00246AD6">
            <w:pPr>
              <w:rPr>
                <w:color w:val="C00000"/>
                <w:sz w:val="24"/>
                <w:szCs w:val="24"/>
              </w:rPr>
            </w:pPr>
            <w:r>
              <w:rPr>
                <w:color w:val="C00000"/>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14:paraId="6F5A59AF" w14:textId="77777777" w:rsidR="00246AD6" w:rsidRDefault="00246AD6" w:rsidP="00246AD6">
            <w:pPr>
              <w:rPr>
                <w:sz w:val="24"/>
                <w:szCs w:val="24"/>
              </w:rPr>
            </w:pPr>
            <w:r>
              <w:rPr>
                <w:sz w:val="24"/>
                <w:szCs w:val="24"/>
              </w:rPr>
              <w:t>47-1</w:t>
            </w:r>
          </w:p>
        </w:tc>
        <w:tc>
          <w:tcPr>
            <w:tcW w:w="900" w:type="dxa"/>
            <w:tcBorders>
              <w:top w:val="single" w:sz="4" w:space="0" w:color="auto"/>
              <w:left w:val="single" w:sz="4" w:space="0" w:color="auto"/>
              <w:bottom w:val="single" w:sz="4" w:space="0" w:color="auto"/>
              <w:right w:val="single" w:sz="4" w:space="0" w:color="auto"/>
            </w:tcBorders>
            <w:hideMark/>
          </w:tcPr>
          <w:p w14:paraId="782F6F01" w14:textId="77777777" w:rsidR="00246AD6" w:rsidRDefault="00246AD6" w:rsidP="00246AD6">
            <w:pPr>
              <w:rPr>
                <w:sz w:val="24"/>
                <w:szCs w:val="24"/>
              </w:rPr>
            </w:pPr>
            <w:r>
              <w:rPr>
                <w:sz w:val="24"/>
                <w:szCs w:val="24"/>
              </w:rPr>
              <w:t>52-1</w:t>
            </w:r>
          </w:p>
          <w:p w14:paraId="4EC270E0" w14:textId="77777777" w:rsidR="00246AD6" w:rsidRDefault="00246AD6" w:rsidP="00246AD6">
            <w:pPr>
              <w:rPr>
                <w:sz w:val="24"/>
                <w:szCs w:val="24"/>
              </w:rPr>
            </w:pPr>
            <w:r>
              <w:rPr>
                <w:sz w:val="24"/>
                <w:szCs w:val="24"/>
              </w:rPr>
              <w:t>54-1</w:t>
            </w:r>
          </w:p>
          <w:p w14:paraId="1471106D" w14:textId="77777777" w:rsidR="00246AD6" w:rsidRDefault="00246AD6" w:rsidP="00246AD6">
            <w:pPr>
              <w:rPr>
                <w:sz w:val="24"/>
                <w:szCs w:val="24"/>
              </w:rPr>
            </w:pPr>
            <w:r>
              <w:rPr>
                <w:sz w:val="24"/>
                <w:szCs w:val="24"/>
              </w:rPr>
              <w:t>57-1</w:t>
            </w:r>
          </w:p>
        </w:tc>
        <w:tc>
          <w:tcPr>
            <w:tcW w:w="900" w:type="dxa"/>
            <w:tcBorders>
              <w:top w:val="single" w:sz="4" w:space="0" w:color="auto"/>
              <w:left w:val="single" w:sz="4" w:space="0" w:color="auto"/>
              <w:bottom w:val="single" w:sz="4" w:space="0" w:color="auto"/>
              <w:right w:val="single" w:sz="4" w:space="0" w:color="auto"/>
            </w:tcBorders>
            <w:hideMark/>
          </w:tcPr>
          <w:p w14:paraId="508FF146" w14:textId="77777777" w:rsidR="00246AD6" w:rsidRDefault="00246AD6" w:rsidP="00246AD6">
            <w:pPr>
              <w:rPr>
                <w:sz w:val="24"/>
                <w:szCs w:val="24"/>
              </w:rPr>
            </w:pPr>
            <w:r>
              <w:rPr>
                <w:sz w:val="24"/>
                <w:szCs w:val="24"/>
              </w:rPr>
              <w:t>68-1</w:t>
            </w:r>
          </w:p>
        </w:tc>
        <w:tc>
          <w:tcPr>
            <w:tcW w:w="900" w:type="dxa"/>
            <w:tcBorders>
              <w:top w:val="single" w:sz="4" w:space="0" w:color="auto"/>
              <w:left w:val="single" w:sz="4" w:space="0" w:color="auto"/>
              <w:bottom w:val="single" w:sz="4" w:space="0" w:color="auto"/>
              <w:right w:val="single" w:sz="4" w:space="0" w:color="auto"/>
            </w:tcBorders>
          </w:tcPr>
          <w:p w14:paraId="3D27F5CD"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410D9E7A"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42858277"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16EAE866" w14:textId="77777777" w:rsidR="00246AD6" w:rsidRDefault="00246AD6" w:rsidP="00246AD6">
            <w:pPr>
              <w:rPr>
                <w:b/>
                <w:sz w:val="24"/>
                <w:szCs w:val="24"/>
              </w:rPr>
            </w:pPr>
            <w:r>
              <w:rPr>
                <w:b/>
                <w:sz w:val="24"/>
                <w:szCs w:val="24"/>
              </w:rPr>
              <w:t>40,5</w:t>
            </w:r>
          </w:p>
        </w:tc>
        <w:tc>
          <w:tcPr>
            <w:tcW w:w="1106" w:type="dxa"/>
            <w:tcBorders>
              <w:top w:val="single" w:sz="4" w:space="0" w:color="auto"/>
              <w:left w:val="single" w:sz="4" w:space="0" w:color="auto"/>
              <w:bottom w:val="single" w:sz="4" w:space="0" w:color="auto"/>
              <w:right w:val="single" w:sz="4" w:space="0" w:color="auto"/>
            </w:tcBorders>
            <w:hideMark/>
          </w:tcPr>
          <w:p w14:paraId="4CE24A60" w14:textId="77777777" w:rsidR="00246AD6" w:rsidRDefault="00246AD6" w:rsidP="00246AD6">
            <w:pPr>
              <w:rPr>
                <w:b/>
                <w:sz w:val="24"/>
                <w:szCs w:val="24"/>
              </w:rPr>
            </w:pPr>
            <w:r>
              <w:rPr>
                <w:b/>
                <w:sz w:val="24"/>
                <w:szCs w:val="24"/>
              </w:rPr>
              <w:t>45,4</w:t>
            </w:r>
          </w:p>
        </w:tc>
      </w:tr>
      <w:tr w:rsidR="00246AD6" w14:paraId="4CD7779A" w14:textId="77777777" w:rsidTr="00246AD6">
        <w:tc>
          <w:tcPr>
            <w:tcW w:w="835" w:type="dxa"/>
            <w:tcBorders>
              <w:top w:val="single" w:sz="4" w:space="0" w:color="auto"/>
              <w:left w:val="single" w:sz="4" w:space="0" w:color="auto"/>
              <w:bottom w:val="single" w:sz="4" w:space="0" w:color="auto"/>
              <w:right w:val="single" w:sz="4" w:space="0" w:color="auto"/>
            </w:tcBorders>
          </w:tcPr>
          <w:p w14:paraId="23010721" w14:textId="77777777" w:rsidR="00246AD6" w:rsidRDefault="00246AD6" w:rsidP="00246AD6">
            <w:pPr>
              <w:rPr>
                <w:b/>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797B4212" w14:textId="77777777" w:rsidR="00246AD6" w:rsidRDefault="00246AD6" w:rsidP="00246AD6">
            <w:pPr>
              <w:rPr>
                <w:b/>
                <w:sz w:val="24"/>
                <w:szCs w:val="24"/>
              </w:rPr>
            </w:pPr>
            <w:r>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08A29884" w14:textId="77777777" w:rsidR="00246AD6" w:rsidRDefault="00246AD6" w:rsidP="00246AD6">
            <w:pPr>
              <w:rPr>
                <w:b/>
                <w:sz w:val="24"/>
                <w:szCs w:val="24"/>
              </w:rPr>
            </w:pPr>
            <w:r>
              <w:rPr>
                <w:b/>
                <w:sz w:val="24"/>
                <w:szCs w:val="24"/>
              </w:rPr>
              <w:t>20</w:t>
            </w:r>
          </w:p>
        </w:tc>
        <w:tc>
          <w:tcPr>
            <w:tcW w:w="2327" w:type="dxa"/>
            <w:tcBorders>
              <w:top w:val="single" w:sz="4" w:space="0" w:color="auto"/>
              <w:left w:val="single" w:sz="4" w:space="0" w:color="auto"/>
              <w:bottom w:val="single" w:sz="4" w:space="0" w:color="auto"/>
              <w:right w:val="single" w:sz="4" w:space="0" w:color="auto"/>
            </w:tcBorders>
            <w:hideMark/>
          </w:tcPr>
          <w:p w14:paraId="60C1A9B0" w14:textId="77777777" w:rsidR="00246AD6" w:rsidRDefault="00246AD6" w:rsidP="00246AD6">
            <w:pPr>
              <w:rPr>
                <w:b/>
                <w:sz w:val="24"/>
                <w:szCs w:val="24"/>
              </w:rPr>
            </w:pPr>
            <w:r>
              <w:rPr>
                <w:b/>
                <w:sz w:val="24"/>
                <w:szCs w:val="24"/>
              </w:rPr>
              <w:t>42</w:t>
            </w:r>
          </w:p>
        </w:tc>
        <w:tc>
          <w:tcPr>
            <w:tcW w:w="1275" w:type="dxa"/>
            <w:tcBorders>
              <w:top w:val="single" w:sz="4" w:space="0" w:color="auto"/>
              <w:left w:val="single" w:sz="4" w:space="0" w:color="auto"/>
              <w:bottom w:val="single" w:sz="4" w:space="0" w:color="auto"/>
              <w:right w:val="single" w:sz="4" w:space="0" w:color="auto"/>
            </w:tcBorders>
            <w:hideMark/>
          </w:tcPr>
          <w:p w14:paraId="0097A573" w14:textId="77777777" w:rsidR="00246AD6" w:rsidRDefault="00246AD6" w:rsidP="00246AD6">
            <w:pPr>
              <w:rPr>
                <w:b/>
                <w:color w:val="C00000"/>
                <w:sz w:val="24"/>
                <w:szCs w:val="24"/>
              </w:rPr>
            </w:pPr>
            <w:r>
              <w:rPr>
                <w:b/>
                <w:color w:val="C00000"/>
                <w:sz w:val="24"/>
                <w:szCs w:val="24"/>
              </w:rPr>
              <w:t>7</w:t>
            </w:r>
          </w:p>
        </w:tc>
        <w:tc>
          <w:tcPr>
            <w:tcW w:w="882" w:type="dxa"/>
            <w:tcBorders>
              <w:top w:val="single" w:sz="4" w:space="0" w:color="auto"/>
              <w:left w:val="single" w:sz="4" w:space="0" w:color="auto"/>
              <w:bottom w:val="single" w:sz="4" w:space="0" w:color="auto"/>
              <w:right w:val="single" w:sz="4" w:space="0" w:color="auto"/>
            </w:tcBorders>
            <w:hideMark/>
          </w:tcPr>
          <w:p w14:paraId="54B2DE74" w14:textId="77777777" w:rsidR="00246AD6" w:rsidRDefault="00246AD6" w:rsidP="00246AD6">
            <w:pP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14:paraId="6D0CF263" w14:textId="77777777" w:rsidR="00246AD6" w:rsidRDefault="00246AD6" w:rsidP="00246AD6">
            <w:pP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14:paraId="24BBBB00" w14:textId="77777777" w:rsidR="00246AD6" w:rsidRDefault="00246AD6" w:rsidP="00246AD6">
            <w:pPr>
              <w:rPr>
                <w:b/>
                <w:sz w:val="24"/>
                <w:szCs w:val="24"/>
              </w:rPr>
            </w:pPr>
            <w:r>
              <w:rPr>
                <w:b/>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5101AC5E"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483E62EC"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1C65CA3C" w14:textId="77777777" w:rsidR="00246AD6" w:rsidRDefault="00246AD6" w:rsidP="00246AD6">
            <w:pPr>
              <w:rPr>
                <w:b/>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080C12C0" w14:textId="77777777" w:rsidR="00246AD6" w:rsidRDefault="00246AD6" w:rsidP="00246AD6">
            <w:pPr>
              <w:rPr>
                <w:b/>
                <w:sz w:val="24"/>
                <w:szCs w:val="24"/>
              </w:rPr>
            </w:pPr>
            <w:r>
              <w:rPr>
                <w:b/>
                <w:sz w:val="24"/>
                <w:szCs w:val="24"/>
              </w:rPr>
              <w:t>45</w:t>
            </w:r>
          </w:p>
        </w:tc>
        <w:tc>
          <w:tcPr>
            <w:tcW w:w="1106" w:type="dxa"/>
            <w:tcBorders>
              <w:top w:val="single" w:sz="4" w:space="0" w:color="auto"/>
              <w:left w:val="single" w:sz="4" w:space="0" w:color="auto"/>
              <w:bottom w:val="single" w:sz="4" w:space="0" w:color="auto"/>
              <w:right w:val="single" w:sz="4" w:space="0" w:color="auto"/>
            </w:tcBorders>
            <w:hideMark/>
          </w:tcPr>
          <w:p w14:paraId="52381702" w14:textId="77777777" w:rsidR="00246AD6" w:rsidRDefault="00246AD6" w:rsidP="00246AD6">
            <w:pPr>
              <w:rPr>
                <w:b/>
                <w:sz w:val="24"/>
                <w:szCs w:val="24"/>
              </w:rPr>
            </w:pPr>
            <w:r>
              <w:rPr>
                <w:b/>
                <w:sz w:val="24"/>
                <w:szCs w:val="24"/>
              </w:rPr>
              <w:t xml:space="preserve">65 </w:t>
            </w:r>
          </w:p>
        </w:tc>
      </w:tr>
    </w:tbl>
    <w:p w14:paraId="01141A8D" w14:textId="77777777" w:rsidR="00246AD6" w:rsidRDefault="00246AD6" w:rsidP="00246AD6">
      <w:pPr>
        <w:shd w:val="clear" w:color="auto" w:fill="FFFFFF"/>
        <w:tabs>
          <w:tab w:val="left" w:pos="1579"/>
        </w:tabs>
        <w:spacing w:line="360" w:lineRule="auto"/>
        <w:rPr>
          <w:sz w:val="24"/>
          <w:szCs w:val="24"/>
        </w:rPr>
      </w:pPr>
      <w:r>
        <w:rPr>
          <w:b/>
          <w:sz w:val="24"/>
          <w:szCs w:val="24"/>
        </w:rPr>
        <w:t>Не преодолели минимальный порог:</w:t>
      </w:r>
      <w:r>
        <w:rPr>
          <w:sz w:val="24"/>
          <w:szCs w:val="24"/>
        </w:rPr>
        <w:t xml:space="preserve"> Соболев С., Курбатова Ю., Коба Е., Высоких Д., Волгин П., Бутакова А., Терентьев В.</w:t>
      </w:r>
    </w:p>
    <w:p w14:paraId="7B4B5143" w14:textId="77777777" w:rsidR="00246AD6" w:rsidRDefault="00246AD6" w:rsidP="00246AD6">
      <w:pPr>
        <w:rPr>
          <w:b/>
          <w:sz w:val="24"/>
          <w:szCs w:val="24"/>
        </w:rPr>
      </w:pPr>
    </w:p>
    <w:p w14:paraId="13796078" w14:textId="77777777" w:rsidR="00246AD6" w:rsidRDefault="00246AD6" w:rsidP="00246AD6">
      <w:pPr>
        <w:rPr>
          <w:b/>
          <w:sz w:val="24"/>
          <w:szCs w:val="24"/>
        </w:rPr>
      </w:pPr>
    </w:p>
    <w:p w14:paraId="3276949E" w14:textId="77777777" w:rsidR="00246AD6" w:rsidRDefault="00246AD6" w:rsidP="00246AD6">
      <w:pPr>
        <w:rPr>
          <w:b/>
          <w:sz w:val="24"/>
          <w:szCs w:val="24"/>
        </w:rPr>
      </w:pPr>
      <w:r>
        <w:rPr>
          <w:b/>
          <w:sz w:val="24"/>
          <w:szCs w:val="24"/>
        </w:rPr>
        <w:t>История (учитель:  Курамшина О.В.)</w:t>
      </w:r>
    </w:p>
    <w:p w14:paraId="0A302DA5" w14:textId="77777777" w:rsidR="00246AD6" w:rsidRDefault="00246AD6" w:rsidP="00246AD6">
      <w:pPr>
        <w:rPr>
          <w:b/>
          <w:sz w:val="24"/>
          <w:szCs w:val="24"/>
        </w:rPr>
      </w:pPr>
    </w:p>
    <w:tbl>
      <w:tblPr>
        <w:tblStyle w:val="16"/>
        <w:tblW w:w="0" w:type="auto"/>
        <w:tblLook w:val="01E0" w:firstRow="1" w:lastRow="1" w:firstColumn="1" w:lastColumn="1" w:noHBand="0" w:noVBand="0"/>
      </w:tblPr>
      <w:tblGrid>
        <w:gridCol w:w="835"/>
        <w:gridCol w:w="835"/>
        <w:gridCol w:w="1073"/>
        <w:gridCol w:w="2327"/>
        <w:gridCol w:w="1275"/>
        <w:gridCol w:w="882"/>
        <w:gridCol w:w="882"/>
        <w:gridCol w:w="900"/>
        <w:gridCol w:w="900"/>
        <w:gridCol w:w="900"/>
        <w:gridCol w:w="900"/>
        <w:gridCol w:w="900"/>
        <w:gridCol w:w="1025"/>
        <w:gridCol w:w="1106"/>
      </w:tblGrid>
      <w:tr w:rsidR="00246AD6" w14:paraId="44964DC6" w14:textId="77777777" w:rsidTr="00246AD6">
        <w:tc>
          <w:tcPr>
            <w:tcW w:w="835" w:type="dxa"/>
            <w:tcBorders>
              <w:top w:val="single" w:sz="4" w:space="0" w:color="auto"/>
              <w:left w:val="single" w:sz="4" w:space="0" w:color="auto"/>
              <w:bottom w:val="single" w:sz="4" w:space="0" w:color="auto"/>
              <w:right w:val="single" w:sz="4" w:space="0" w:color="auto"/>
            </w:tcBorders>
            <w:hideMark/>
          </w:tcPr>
          <w:p w14:paraId="7553C7EA" w14:textId="77777777" w:rsidR="00246AD6" w:rsidRDefault="00246AD6" w:rsidP="00246AD6">
            <w:pPr>
              <w:rPr>
                <w:sz w:val="24"/>
                <w:szCs w:val="24"/>
              </w:rPr>
            </w:pPr>
            <w:r>
              <w:rPr>
                <w:sz w:val="24"/>
                <w:szCs w:val="24"/>
              </w:rPr>
              <w:t>Класс</w:t>
            </w:r>
          </w:p>
        </w:tc>
        <w:tc>
          <w:tcPr>
            <w:tcW w:w="835" w:type="dxa"/>
            <w:tcBorders>
              <w:top w:val="single" w:sz="4" w:space="0" w:color="auto"/>
              <w:left w:val="single" w:sz="4" w:space="0" w:color="auto"/>
              <w:bottom w:val="single" w:sz="4" w:space="0" w:color="auto"/>
              <w:right w:val="single" w:sz="4" w:space="0" w:color="auto"/>
            </w:tcBorders>
            <w:hideMark/>
          </w:tcPr>
          <w:p w14:paraId="2A2945F5"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0C6D9BDA" w14:textId="77777777" w:rsidR="00246AD6" w:rsidRDefault="00246AD6" w:rsidP="00246AD6">
            <w:pPr>
              <w:rPr>
                <w:sz w:val="24"/>
                <w:szCs w:val="24"/>
              </w:rPr>
            </w:pPr>
            <w:r>
              <w:rPr>
                <w:sz w:val="24"/>
                <w:szCs w:val="24"/>
              </w:rPr>
              <w:t>Сдавали</w:t>
            </w:r>
          </w:p>
        </w:tc>
        <w:tc>
          <w:tcPr>
            <w:tcW w:w="2327" w:type="dxa"/>
            <w:tcBorders>
              <w:top w:val="single" w:sz="4" w:space="0" w:color="auto"/>
              <w:left w:val="single" w:sz="4" w:space="0" w:color="auto"/>
              <w:bottom w:val="single" w:sz="4" w:space="0" w:color="auto"/>
              <w:right w:val="single" w:sz="4" w:space="0" w:color="auto"/>
            </w:tcBorders>
            <w:hideMark/>
          </w:tcPr>
          <w:p w14:paraId="6400B77C" w14:textId="77777777" w:rsidR="00246AD6" w:rsidRDefault="00246AD6" w:rsidP="00246AD6">
            <w:pPr>
              <w:rPr>
                <w:sz w:val="24"/>
                <w:szCs w:val="24"/>
              </w:rPr>
            </w:pPr>
            <w:r>
              <w:rPr>
                <w:sz w:val="24"/>
                <w:szCs w:val="24"/>
              </w:rPr>
              <w:t>Мин кол-во баллов, устанное Рособр</w:t>
            </w:r>
          </w:p>
        </w:tc>
        <w:tc>
          <w:tcPr>
            <w:tcW w:w="1275" w:type="dxa"/>
            <w:tcBorders>
              <w:top w:val="single" w:sz="4" w:space="0" w:color="auto"/>
              <w:left w:val="single" w:sz="4" w:space="0" w:color="auto"/>
              <w:bottom w:val="single" w:sz="4" w:space="0" w:color="auto"/>
              <w:right w:val="single" w:sz="4" w:space="0" w:color="auto"/>
            </w:tcBorders>
            <w:hideMark/>
          </w:tcPr>
          <w:p w14:paraId="0A8C0038" w14:textId="77777777" w:rsidR="00246AD6" w:rsidRDefault="00246AD6" w:rsidP="00246AD6">
            <w:pPr>
              <w:jc w:val="center"/>
              <w:rPr>
                <w:sz w:val="24"/>
                <w:szCs w:val="24"/>
              </w:rPr>
            </w:pPr>
            <w:r>
              <w:rPr>
                <w:sz w:val="24"/>
                <w:szCs w:val="24"/>
              </w:rPr>
              <w:t>0-31</w:t>
            </w:r>
          </w:p>
        </w:tc>
        <w:tc>
          <w:tcPr>
            <w:tcW w:w="882" w:type="dxa"/>
            <w:tcBorders>
              <w:top w:val="single" w:sz="4" w:space="0" w:color="auto"/>
              <w:left w:val="single" w:sz="4" w:space="0" w:color="auto"/>
              <w:bottom w:val="single" w:sz="4" w:space="0" w:color="auto"/>
              <w:right w:val="single" w:sz="4" w:space="0" w:color="auto"/>
            </w:tcBorders>
            <w:hideMark/>
          </w:tcPr>
          <w:p w14:paraId="37F11499" w14:textId="77777777" w:rsidR="00246AD6" w:rsidRDefault="00246AD6" w:rsidP="00246AD6">
            <w:pPr>
              <w:rPr>
                <w:sz w:val="24"/>
                <w:szCs w:val="24"/>
              </w:rPr>
            </w:pPr>
            <w:r>
              <w:rPr>
                <w:sz w:val="24"/>
                <w:szCs w:val="24"/>
              </w:rPr>
              <w:t>32-39</w:t>
            </w:r>
          </w:p>
        </w:tc>
        <w:tc>
          <w:tcPr>
            <w:tcW w:w="882" w:type="dxa"/>
            <w:tcBorders>
              <w:top w:val="single" w:sz="4" w:space="0" w:color="auto"/>
              <w:left w:val="single" w:sz="4" w:space="0" w:color="auto"/>
              <w:bottom w:val="single" w:sz="4" w:space="0" w:color="auto"/>
              <w:right w:val="single" w:sz="4" w:space="0" w:color="auto"/>
            </w:tcBorders>
            <w:hideMark/>
          </w:tcPr>
          <w:p w14:paraId="36B00A86" w14:textId="77777777" w:rsidR="00246AD6" w:rsidRDefault="00246AD6" w:rsidP="00246AD6">
            <w:pPr>
              <w:rPr>
                <w:sz w:val="24"/>
                <w:szCs w:val="24"/>
              </w:rPr>
            </w:pPr>
            <w:r>
              <w:rPr>
                <w:sz w:val="24"/>
                <w:szCs w:val="24"/>
              </w:rPr>
              <w:t>40-49</w:t>
            </w:r>
          </w:p>
        </w:tc>
        <w:tc>
          <w:tcPr>
            <w:tcW w:w="900" w:type="dxa"/>
            <w:tcBorders>
              <w:top w:val="single" w:sz="4" w:space="0" w:color="auto"/>
              <w:left w:val="single" w:sz="4" w:space="0" w:color="auto"/>
              <w:bottom w:val="single" w:sz="4" w:space="0" w:color="auto"/>
              <w:right w:val="single" w:sz="4" w:space="0" w:color="auto"/>
            </w:tcBorders>
            <w:hideMark/>
          </w:tcPr>
          <w:p w14:paraId="1A908176" w14:textId="77777777" w:rsidR="00246AD6" w:rsidRDefault="00246AD6" w:rsidP="00246AD6">
            <w:pPr>
              <w:rPr>
                <w:sz w:val="24"/>
                <w:szCs w:val="24"/>
              </w:rPr>
            </w:pPr>
            <w:r>
              <w:rPr>
                <w:sz w:val="24"/>
                <w:szCs w:val="24"/>
              </w:rPr>
              <w:t>50-59</w:t>
            </w:r>
          </w:p>
        </w:tc>
        <w:tc>
          <w:tcPr>
            <w:tcW w:w="900" w:type="dxa"/>
            <w:tcBorders>
              <w:top w:val="single" w:sz="4" w:space="0" w:color="auto"/>
              <w:left w:val="single" w:sz="4" w:space="0" w:color="auto"/>
              <w:bottom w:val="single" w:sz="4" w:space="0" w:color="auto"/>
              <w:right w:val="single" w:sz="4" w:space="0" w:color="auto"/>
            </w:tcBorders>
            <w:hideMark/>
          </w:tcPr>
          <w:p w14:paraId="34C349FC" w14:textId="77777777" w:rsidR="00246AD6" w:rsidRDefault="00246AD6" w:rsidP="00246AD6">
            <w:pPr>
              <w:rPr>
                <w:sz w:val="24"/>
                <w:szCs w:val="24"/>
              </w:rPr>
            </w:pPr>
            <w:r>
              <w:rPr>
                <w:sz w:val="24"/>
                <w:szCs w:val="24"/>
              </w:rPr>
              <w:t>60-69</w:t>
            </w:r>
          </w:p>
        </w:tc>
        <w:tc>
          <w:tcPr>
            <w:tcW w:w="900" w:type="dxa"/>
            <w:tcBorders>
              <w:top w:val="single" w:sz="4" w:space="0" w:color="auto"/>
              <w:left w:val="single" w:sz="4" w:space="0" w:color="auto"/>
              <w:bottom w:val="single" w:sz="4" w:space="0" w:color="auto"/>
              <w:right w:val="single" w:sz="4" w:space="0" w:color="auto"/>
            </w:tcBorders>
            <w:hideMark/>
          </w:tcPr>
          <w:p w14:paraId="42FA1247" w14:textId="77777777" w:rsidR="00246AD6" w:rsidRDefault="00246AD6" w:rsidP="00246AD6">
            <w:pPr>
              <w:rPr>
                <w:sz w:val="24"/>
                <w:szCs w:val="24"/>
              </w:rPr>
            </w:pPr>
            <w:r>
              <w:rPr>
                <w:sz w:val="24"/>
                <w:szCs w:val="24"/>
              </w:rPr>
              <w:t>70-79</w:t>
            </w:r>
          </w:p>
        </w:tc>
        <w:tc>
          <w:tcPr>
            <w:tcW w:w="900" w:type="dxa"/>
            <w:tcBorders>
              <w:top w:val="single" w:sz="4" w:space="0" w:color="auto"/>
              <w:left w:val="single" w:sz="4" w:space="0" w:color="auto"/>
              <w:bottom w:val="single" w:sz="4" w:space="0" w:color="auto"/>
              <w:right w:val="single" w:sz="4" w:space="0" w:color="auto"/>
            </w:tcBorders>
            <w:hideMark/>
          </w:tcPr>
          <w:p w14:paraId="0E9BFD72" w14:textId="77777777" w:rsidR="00246AD6" w:rsidRDefault="00246AD6" w:rsidP="00246AD6">
            <w:pPr>
              <w:rPr>
                <w:sz w:val="24"/>
                <w:szCs w:val="24"/>
              </w:rPr>
            </w:pPr>
            <w:r>
              <w:rPr>
                <w:sz w:val="24"/>
                <w:szCs w:val="24"/>
              </w:rPr>
              <w:t>80-89</w:t>
            </w:r>
          </w:p>
        </w:tc>
        <w:tc>
          <w:tcPr>
            <w:tcW w:w="900" w:type="dxa"/>
            <w:tcBorders>
              <w:top w:val="single" w:sz="4" w:space="0" w:color="auto"/>
              <w:left w:val="single" w:sz="4" w:space="0" w:color="auto"/>
              <w:bottom w:val="single" w:sz="4" w:space="0" w:color="auto"/>
              <w:right w:val="single" w:sz="4" w:space="0" w:color="auto"/>
            </w:tcBorders>
            <w:hideMark/>
          </w:tcPr>
          <w:p w14:paraId="1156B51D" w14:textId="77777777" w:rsidR="00246AD6" w:rsidRDefault="00246AD6" w:rsidP="00246AD6">
            <w:pPr>
              <w:rPr>
                <w:sz w:val="24"/>
                <w:szCs w:val="24"/>
              </w:rPr>
            </w:pPr>
            <w:r>
              <w:rPr>
                <w:sz w:val="24"/>
                <w:szCs w:val="24"/>
              </w:rPr>
              <w:t>90-100</w:t>
            </w:r>
          </w:p>
        </w:tc>
        <w:tc>
          <w:tcPr>
            <w:tcW w:w="1025" w:type="dxa"/>
            <w:tcBorders>
              <w:top w:val="single" w:sz="4" w:space="0" w:color="auto"/>
              <w:left w:val="single" w:sz="4" w:space="0" w:color="auto"/>
              <w:bottom w:val="single" w:sz="4" w:space="0" w:color="auto"/>
              <w:right w:val="single" w:sz="4" w:space="0" w:color="auto"/>
            </w:tcBorders>
            <w:hideMark/>
          </w:tcPr>
          <w:p w14:paraId="466EE3F0" w14:textId="77777777" w:rsidR="00246AD6" w:rsidRDefault="00246AD6" w:rsidP="00246AD6">
            <w:pPr>
              <w:rPr>
                <w:sz w:val="24"/>
                <w:szCs w:val="24"/>
              </w:rPr>
            </w:pPr>
            <w:r>
              <w:rPr>
                <w:sz w:val="24"/>
                <w:szCs w:val="24"/>
              </w:rPr>
              <w:t>Ср.балл</w:t>
            </w:r>
          </w:p>
        </w:tc>
        <w:tc>
          <w:tcPr>
            <w:tcW w:w="1106" w:type="dxa"/>
            <w:tcBorders>
              <w:top w:val="single" w:sz="4" w:space="0" w:color="auto"/>
              <w:left w:val="single" w:sz="4" w:space="0" w:color="auto"/>
              <w:bottom w:val="single" w:sz="4" w:space="0" w:color="auto"/>
              <w:right w:val="single" w:sz="4" w:space="0" w:color="auto"/>
            </w:tcBorders>
            <w:hideMark/>
          </w:tcPr>
          <w:p w14:paraId="272B5631" w14:textId="77777777" w:rsidR="00246AD6" w:rsidRDefault="00246AD6" w:rsidP="00246AD6">
            <w:pPr>
              <w:rPr>
                <w:sz w:val="24"/>
                <w:szCs w:val="24"/>
              </w:rPr>
            </w:pPr>
            <w:r>
              <w:rPr>
                <w:sz w:val="24"/>
                <w:szCs w:val="24"/>
              </w:rPr>
              <w:t>%сдачи</w:t>
            </w:r>
          </w:p>
        </w:tc>
      </w:tr>
      <w:tr w:rsidR="00246AD6" w14:paraId="1939B61A" w14:textId="77777777" w:rsidTr="00246AD6">
        <w:tc>
          <w:tcPr>
            <w:tcW w:w="835" w:type="dxa"/>
            <w:tcBorders>
              <w:top w:val="single" w:sz="4" w:space="0" w:color="auto"/>
              <w:left w:val="single" w:sz="4" w:space="0" w:color="auto"/>
              <w:bottom w:val="single" w:sz="4" w:space="0" w:color="auto"/>
              <w:right w:val="single" w:sz="4" w:space="0" w:color="auto"/>
            </w:tcBorders>
            <w:hideMark/>
          </w:tcPr>
          <w:p w14:paraId="553272B4" w14:textId="77777777" w:rsidR="00246AD6" w:rsidRDefault="00246AD6" w:rsidP="00246AD6">
            <w:pPr>
              <w:rPr>
                <w:sz w:val="24"/>
                <w:szCs w:val="24"/>
              </w:rPr>
            </w:pPr>
            <w:r>
              <w:rPr>
                <w:sz w:val="24"/>
                <w:szCs w:val="24"/>
              </w:rPr>
              <w:lastRenderedPageBreak/>
              <w:t>11а</w:t>
            </w:r>
          </w:p>
        </w:tc>
        <w:tc>
          <w:tcPr>
            <w:tcW w:w="835" w:type="dxa"/>
            <w:tcBorders>
              <w:top w:val="single" w:sz="4" w:space="0" w:color="auto"/>
              <w:left w:val="single" w:sz="4" w:space="0" w:color="auto"/>
              <w:bottom w:val="single" w:sz="4" w:space="0" w:color="auto"/>
              <w:right w:val="single" w:sz="4" w:space="0" w:color="auto"/>
            </w:tcBorders>
            <w:hideMark/>
          </w:tcPr>
          <w:p w14:paraId="0B675210"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15C3EE28" w14:textId="77777777" w:rsidR="00246AD6" w:rsidRDefault="00246AD6" w:rsidP="00246AD6">
            <w:pPr>
              <w:rPr>
                <w:sz w:val="24"/>
                <w:szCs w:val="24"/>
              </w:rPr>
            </w:pPr>
            <w:r>
              <w:rPr>
                <w:sz w:val="24"/>
                <w:szCs w:val="24"/>
              </w:rPr>
              <w:t>1</w:t>
            </w:r>
          </w:p>
        </w:tc>
        <w:tc>
          <w:tcPr>
            <w:tcW w:w="2327" w:type="dxa"/>
            <w:tcBorders>
              <w:top w:val="single" w:sz="4" w:space="0" w:color="auto"/>
              <w:left w:val="single" w:sz="4" w:space="0" w:color="auto"/>
              <w:bottom w:val="single" w:sz="4" w:space="0" w:color="auto"/>
              <w:right w:val="single" w:sz="4" w:space="0" w:color="auto"/>
            </w:tcBorders>
            <w:hideMark/>
          </w:tcPr>
          <w:p w14:paraId="18942CCE" w14:textId="77777777" w:rsidR="00246AD6" w:rsidRDefault="00246AD6" w:rsidP="00246AD6">
            <w:pPr>
              <w:rPr>
                <w:sz w:val="24"/>
                <w:szCs w:val="24"/>
              </w:rPr>
            </w:pPr>
            <w:r>
              <w:rPr>
                <w:sz w:val="24"/>
                <w:szCs w:val="24"/>
              </w:rPr>
              <w:t>32</w:t>
            </w:r>
          </w:p>
        </w:tc>
        <w:tc>
          <w:tcPr>
            <w:tcW w:w="1275" w:type="dxa"/>
            <w:tcBorders>
              <w:top w:val="single" w:sz="4" w:space="0" w:color="auto"/>
              <w:left w:val="single" w:sz="4" w:space="0" w:color="auto"/>
              <w:bottom w:val="single" w:sz="4" w:space="0" w:color="auto"/>
              <w:right w:val="single" w:sz="4" w:space="0" w:color="auto"/>
            </w:tcBorders>
          </w:tcPr>
          <w:p w14:paraId="07879E20" w14:textId="77777777" w:rsidR="00246AD6" w:rsidRDefault="00246AD6" w:rsidP="00246AD6">
            <w:pPr>
              <w:rPr>
                <w:color w:val="C00000"/>
                <w:sz w:val="24"/>
                <w:szCs w:val="24"/>
              </w:rPr>
            </w:pPr>
          </w:p>
        </w:tc>
        <w:tc>
          <w:tcPr>
            <w:tcW w:w="882" w:type="dxa"/>
            <w:tcBorders>
              <w:top w:val="single" w:sz="4" w:space="0" w:color="auto"/>
              <w:left w:val="single" w:sz="4" w:space="0" w:color="auto"/>
              <w:bottom w:val="single" w:sz="4" w:space="0" w:color="auto"/>
              <w:right w:val="single" w:sz="4" w:space="0" w:color="auto"/>
            </w:tcBorders>
          </w:tcPr>
          <w:p w14:paraId="78C9E972" w14:textId="77777777" w:rsidR="00246AD6" w:rsidRDefault="00246AD6" w:rsidP="00246AD6">
            <w:pPr>
              <w:rPr>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14:paraId="750DA09D" w14:textId="77777777" w:rsidR="00246AD6" w:rsidRDefault="00246AD6" w:rsidP="00246AD6">
            <w:pPr>
              <w:rPr>
                <w:sz w:val="24"/>
                <w:szCs w:val="24"/>
              </w:rPr>
            </w:pPr>
            <w:r>
              <w:rPr>
                <w:sz w:val="24"/>
                <w:szCs w:val="24"/>
              </w:rPr>
              <w:t>42-1</w:t>
            </w:r>
          </w:p>
        </w:tc>
        <w:tc>
          <w:tcPr>
            <w:tcW w:w="900" w:type="dxa"/>
            <w:tcBorders>
              <w:top w:val="single" w:sz="4" w:space="0" w:color="auto"/>
              <w:left w:val="single" w:sz="4" w:space="0" w:color="auto"/>
              <w:bottom w:val="single" w:sz="4" w:space="0" w:color="auto"/>
              <w:right w:val="single" w:sz="4" w:space="0" w:color="auto"/>
            </w:tcBorders>
          </w:tcPr>
          <w:p w14:paraId="26D79DF3"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38D330F2"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9097A33"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BA1B88B"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263160F3"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4F610372" w14:textId="77777777" w:rsidR="00246AD6" w:rsidRDefault="00246AD6" w:rsidP="00246AD6">
            <w:pPr>
              <w:rPr>
                <w:b/>
                <w:sz w:val="24"/>
                <w:szCs w:val="24"/>
              </w:rPr>
            </w:pPr>
            <w:r>
              <w:rPr>
                <w:b/>
                <w:sz w:val="24"/>
                <w:szCs w:val="24"/>
              </w:rPr>
              <w:t>42</w:t>
            </w:r>
          </w:p>
        </w:tc>
        <w:tc>
          <w:tcPr>
            <w:tcW w:w="1106" w:type="dxa"/>
            <w:tcBorders>
              <w:top w:val="single" w:sz="4" w:space="0" w:color="auto"/>
              <w:left w:val="single" w:sz="4" w:space="0" w:color="auto"/>
              <w:bottom w:val="single" w:sz="4" w:space="0" w:color="auto"/>
              <w:right w:val="single" w:sz="4" w:space="0" w:color="auto"/>
            </w:tcBorders>
            <w:hideMark/>
          </w:tcPr>
          <w:p w14:paraId="57CE1CF5" w14:textId="77777777" w:rsidR="00246AD6" w:rsidRDefault="00246AD6" w:rsidP="00246AD6">
            <w:pPr>
              <w:rPr>
                <w:b/>
                <w:sz w:val="24"/>
                <w:szCs w:val="24"/>
              </w:rPr>
            </w:pPr>
            <w:r>
              <w:rPr>
                <w:b/>
                <w:sz w:val="24"/>
                <w:szCs w:val="24"/>
              </w:rPr>
              <w:t>100</w:t>
            </w:r>
          </w:p>
        </w:tc>
      </w:tr>
      <w:tr w:rsidR="00246AD6" w14:paraId="6179AA28" w14:textId="77777777" w:rsidTr="00246AD6">
        <w:tc>
          <w:tcPr>
            <w:tcW w:w="835" w:type="dxa"/>
            <w:tcBorders>
              <w:top w:val="single" w:sz="4" w:space="0" w:color="auto"/>
              <w:left w:val="single" w:sz="4" w:space="0" w:color="auto"/>
              <w:bottom w:val="single" w:sz="4" w:space="0" w:color="auto"/>
              <w:right w:val="single" w:sz="4" w:space="0" w:color="auto"/>
            </w:tcBorders>
            <w:hideMark/>
          </w:tcPr>
          <w:p w14:paraId="560BC7C7" w14:textId="77777777" w:rsidR="00246AD6" w:rsidRDefault="00246AD6" w:rsidP="00246AD6">
            <w:pPr>
              <w:rPr>
                <w:sz w:val="24"/>
                <w:szCs w:val="24"/>
              </w:rPr>
            </w:pPr>
            <w:r>
              <w:rPr>
                <w:sz w:val="24"/>
                <w:szCs w:val="24"/>
              </w:rPr>
              <w:t>11б</w:t>
            </w:r>
          </w:p>
        </w:tc>
        <w:tc>
          <w:tcPr>
            <w:tcW w:w="835" w:type="dxa"/>
            <w:tcBorders>
              <w:top w:val="single" w:sz="4" w:space="0" w:color="auto"/>
              <w:left w:val="single" w:sz="4" w:space="0" w:color="auto"/>
              <w:bottom w:val="single" w:sz="4" w:space="0" w:color="auto"/>
              <w:right w:val="single" w:sz="4" w:space="0" w:color="auto"/>
            </w:tcBorders>
            <w:hideMark/>
          </w:tcPr>
          <w:p w14:paraId="1CFC104F"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0D0A7993" w14:textId="77777777" w:rsidR="00246AD6" w:rsidRDefault="00246AD6" w:rsidP="00246AD6">
            <w:pPr>
              <w:rPr>
                <w:sz w:val="24"/>
                <w:szCs w:val="24"/>
              </w:rPr>
            </w:pPr>
            <w:r>
              <w:rPr>
                <w:sz w:val="24"/>
                <w:szCs w:val="24"/>
              </w:rPr>
              <w:t>1</w:t>
            </w:r>
          </w:p>
        </w:tc>
        <w:tc>
          <w:tcPr>
            <w:tcW w:w="2327" w:type="dxa"/>
            <w:tcBorders>
              <w:top w:val="single" w:sz="4" w:space="0" w:color="auto"/>
              <w:left w:val="single" w:sz="4" w:space="0" w:color="auto"/>
              <w:bottom w:val="single" w:sz="4" w:space="0" w:color="auto"/>
              <w:right w:val="single" w:sz="4" w:space="0" w:color="auto"/>
            </w:tcBorders>
            <w:hideMark/>
          </w:tcPr>
          <w:p w14:paraId="65E6ABD4" w14:textId="77777777" w:rsidR="00246AD6" w:rsidRDefault="00246AD6" w:rsidP="00246AD6">
            <w:pPr>
              <w:rPr>
                <w:sz w:val="24"/>
                <w:szCs w:val="24"/>
              </w:rPr>
            </w:pPr>
            <w:r>
              <w:rPr>
                <w:sz w:val="24"/>
                <w:szCs w:val="24"/>
              </w:rPr>
              <w:t>32</w:t>
            </w:r>
          </w:p>
        </w:tc>
        <w:tc>
          <w:tcPr>
            <w:tcW w:w="1275" w:type="dxa"/>
            <w:tcBorders>
              <w:top w:val="single" w:sz="4" w:space="0" w:color="auto"/>
              <w:left w:val="single" w:sz="4" w:space="0" w:color="auto"/>
              <w:bottom w:val="single" w:sz="4" w:space="0" w:color="auto"/>
              <w:right w:val="single" w:sz="4" w:space="0" w:color="auto"/>
            </w:tcBorders>
          </w:tcPr>
          <w:p w14:paraId="5D5AE364" w14:textId="77777777" w:rsidR="00246AD6" w:rsidRDefault="00246AD6" w:rsidP="00246AD6">
            <w:pPr>
              <w:rPr>
                <w:color w:val="C00000"/>
                <w:sz w:val="24"/>
                <w:szCs w:val="24"/>
              </w:rPr>
            </w:pPr>
          </w:p>
        </w:tc>
        <w:tc>
          <w:tcPr>
            <w:tcW w:w="882" w:type="dxa"/>
            <w:tcBorders>
              <w:top w:val="single" w:sz="4" w:space="0" w:color="auto"/>
              <w:left w:val="single" w:sz="4" w:space="0" w:color="auto"/>
              <w:bottom w:val="single" w:sz="4" w:space="0" w:color="auto"/>
              <w:right w:val="single" w:sz="4" w:space="0" w:color="auto"/>
            </w:tcBorders>
          </w:tcPr>
          <w:p w14:paraId="02D26B71" w14:textId="77777777" w:rsidR="00246AD6" w:rsidRDefault="00246AD6" w:rsidP="00246AD6">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5D70880B"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411FFE77"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371FE5D" w14:textId="77777777" w:rsidR="00246AD6" w:rsidRDefault="00246AD6" w:rsidP="00246AD6">
            <w:pPr>
              <w:rPr>
                <w:sz w:val="24"/>
                <w:szCs w:val="24"/>
              </w:rPr>
            </w:pPr>
            <w:r>
              <w:rPr>
                <w:sz w:val="24"/>
                <w:szCs w:val="24"/>
              </w:rPr>
              <w:t>67-1</w:t>
            </w:r>
          </w:p>
        </w:tc>
        <w:tc>
          <w:tcPr>
            <w:tcW w:w="900" w:type="dxa"/>
            <w:tcBorders>
              <w:top w:val="single" w:sz="4" w:space="0" w:color="auto"/>
              <w:left w:val="single" w:sz="4" w:space="0" w:color="auto"/>
              <w:bottom w:val="single" w:sz="4" w:space="0" w:color="auto"/>
              <w:right w:val="single" w:sz="4" w:space="0" w:color="auto"/>
            </w:tcBorders>
          </w:tcPr>
          <w:p w14:paraId="4737F52D"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48C58C73"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5DA9EE18"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5B1FF226" w14:textId="77777777" w:rsidR="00246AD6" w:rsidRDefault="00246AD6" w:rsidP="00246AD6">
            <w:pPr>
              <w:rPr>
                <w:b/>
                <w:sz w:val="24"/>
                <w:szCs w:val="24"/>
              </w:rPr>
            </w:pPr>
            <w:r>
              <w:rPr>
                <w:b/>
                <w:sz w:val="24"/>
                <w:szCs w:val="24"/>
              </w:rPr>
              <w:t>67</w:t>
            </w:r>
          </w:p>
        </w:tc>
        <w:tc>
          <w:tcPr>
            <w:tcW w:w="1106" w:type="dxa"/>
            <w:tcBorders>
              <w:top w:val="single" w:sz="4" w:space="0" w:color="auto"/>
              <w:left w:val="single" w:sz="4" w:space="0" w:color="auto"/>
              <w:bottom w:val="single" w:sz="4" w:space="0" w:color="auto"/>
              <w:right w:val="single" w:sz="4" w:space="0" w:color="auto"/>
            </w:tcBorders>
            <w:hideMark/>
          </w:tcPr>
          <w:p w14:paraId="73997711" w14:textId="77777777" w:rsidR="00246AD6" w:rsidRDefault="00246AD6" w:rsidP="00246AD6">
            <w:pPr>
              <w:rPr>
                <w:b/>
                <w:sz w:val="24"/>
                <w:szCs w:val="24"/>
              </w:rPr>
            </w:pPr>
            <w:r>
              <w:rPr>
                <w:b/>
                <w:sz w:val="24"/>
                <w:szCs w:val="24"/>
              </w:rPr>
              <w:t>100</w:t>
            </w:r>
          </w:p>
        </w:tc>
      </w:tr>
      <w:tr w:rsidR="00246AD6" w14:paraId="02B33232" w14:textId="77777777" w:rsidTr="00246AD6">
        <w:tc>
          <w:tcPr>
            <w:tcW w:w="835" w:type="dxa"/>
            <w:tcBorders>
              <w:top w:val="single" w:sz="4" w:space="0" w:color="auto"/>
              <w:left w:val="single" w:sz="4" w:space="0" w:color="auto"/>
              <w:bottom w:val="single" w:sz="4" w:space="0" w:color="auto"/>
              <w:right w:val="single" w:sz="4" w:space="0" w:color="auto"/>
            </w:tcBorders>
          </w:tcPr>
          <w:p w14:paraId="1381986D" w14:textId="77777777" w:rsidR="00246AD6" w:rsidRDefault="00246AD6" w:rsidP="00246AD6">
            <w:pPr>
              <w:rPr>
                <w:b/>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6DC1438B" w14:textId="77777777" w:rsidR="00246AD6" w:rsidRDefault="00246AD6" w:rsidP="00246AD6">
            <w:pPr>
              <w:rPr>
                <w:b/>
                <w:sz w:val="24"/>
                <w:szCs w:val="24"/>
              </w:rPr>
            </w:pPr>
            <w:r>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2A49234F" w14:textId="77777777" w:rsidR="00246AD6" w:rsidRDefault="00246AD6" w:rsidP="00246AD6">
            <w:pPr>
              <w:rPr>
                <w:b/>
                <w:sz w:val="24"/>
                <w:szCs w:val="24"/>
              </w:rPr>
            </w:pPr>
            <w:r>
              <w:rPr>
                <w:b/>
                <w:sz w:val="24"/>
                <w:szCs w:val="24"/>
              </w:rPr>
              <w:t>2</w:t>
            </w:r>
          </w:p>
        </w:tc>
        <w:tc>
          <w:tcPr>
            <w:tcW w:w="2327" w:type="dxa"/>
            <w:tcBorders>
              <w:top w:val="single" w:sz="4" w:space="0" w:color="auto"/>
              <w:left w:val="single" w:sz="4" w:space="0" w:color="auto"/>
              <w:bottom w:val="single" w:sz="4" w:space="0" w:color="auto"/>
              <w:right w:val="single" w:sz="4" w:space="0" w:color="auto"/>
            </w:tcBorders>
            <w:hideMark/>
          </w:tcPr>
          <w:p w14:paraId="52DC5242" w14:textId="77777777" w:rsidR="00246AD6" w:rsidRDefault="00246AD6" w:rsidP="00246AD6">
            <w:pPr>
              <w:rPr>
                <w:b/>
                <w:sz w:val="24"/>
                <w:szCs w:val="24"/>
              </w:rPr>
            </w:pPr>
            <w:r>
              <w:rPr>
                <w:b/>
                <w:sz w:val="24"/>
                <w:szCs w:val="24"/>
              </w:rPr>
              <w:t>32</w:t>
            </w:r>
          </w:p>
        </w:tc>
        <w:tc>
          <w:tcPr>
            <w:tcW w:w="1275" w:type="dxa"/>
            <w:tcBorders>
              <w:top w:val="single" w:sz="4" w:space="0" w:color="auto"/>
              <w:left w:val="single" w:sz="4" w:space="0" w:color="auto"/>
              <w:bottom w:val="single" w:sz="4" w:space="0" w:color="auto"/>
              <w:right w:val="single" w:sz="4" w:space="0" w:color="auto"/>
            </w:tcBorders>
          </w:tcPr>
          <w:p w14:paraId="694C8F88" w14:textId="77777777" w:rsidR="00246AD6" w:rsidRDefault="00246AD6" w:rsidP="00246AD6">
            <w:pPr>
              <w:rPr>
                <w:b/>
                <w:color w:val="C00000"/>
                <w:sz w:val="24"/>
                <w:szCs w:val="24"/>
              </w:rPr>
            </w:pPr>
          </w:p>
        </w:tc>
        <w:tc>
          <w:tcPr>
            <w:tcW w:w="882" w:type="dxa"/>
            <w:tcBorders>
              <w:top w:val="single" w:sz="4" w:space="0" w:color="auto"/>
              <w:left w:val="single" w:sz="4" w:space="0" w:color="auto"/>
              <w:bottom w:val="single" w:sz="4" w:space="0" w:color="auto"/>
              <w:right w:val="single" w:sz="4" w:space="0" w:color="auto"/>
            </w:tcBorders>
          </w:tcPr>
          <w:p w14:paraId="392B4147" w14:textId="77777777" w:rsidR="00246AD6" w:rsidRDefault="00246AD6" w:rsidP="00246AD6">
            <w:pPr>
              <w:rPr>
                <w:b/>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14:paraId="4B7417B6" w14:textId="77777777" w:rsidR="00246AD6" w:rsidRDefault="00246AD6" w:rsidP="00246AD6">
            <w:pPr>
              <w:rPr>
                <w:b/>
                <w:sz w:val="24"/>
                <w:szCs w:val="24"/>
              </w:rPr>
            </w:pPr>
            <w:r>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3FBE6F91"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7CAEE56" w14:textId="77777777" w:rsidR="00246AD6" w:rsidRDefault="00246AD6" w:rsidP="00246AD6">
            <w:pPr>
              <w:rPr>
                <w:b/>
                <w:sz w:val="24"/>
                <w:szCs w:val="24"/>
              </w:rPr>
            </w:pPr>
            <w:r>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0F2618DC"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43946B91"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2FEF63A2" w14:textId="77777777" w:rsidR="00246AD6" w:rsidRDefault="00246AD6" w:rsidP="00246AD6">
            <w:pPr>
              <w:rPr>
                <w:b/>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0DCDFC0C" w14:textId="77777777" w:rsidR="00246AD6" w:rsidRDefault="00246AD6" w:rsidP="00246AD6">
            <w:pPr>
              <w:rPr>
                <w:b/>
                <w:sz w:val="24"/>
                <w:szCs w:val="24"/>
              </w:rPr>
            </w:pPr>
            <w:r>
              <w:rPr>
                <w:b/>
                <w:sz w:val="24"/>
                <w:szCs w:val="24"/>
              </w:rPr>
              <w:t>55</w:t>
            </w:r>
          </w:p>
        </w:tc>
        <w:tc>
          <w:tcPr>
            <w:tcW w:w="1106" w:type="dxa"/>
            <w:tcBorders>
              <w:top w:val="single" w:sz="4" w:space="0" w:color="auto"/>
              <w:left w:val="single" w:sz="4" w:space="0" w:color="auto"/>
              <w:bottom w:val="single" w:sz="4" w:space="0" w:color="auto"/>
              <w:right w:val="single" w:sz="4" w:space="0" w:color="auto"/>
            </w:tcBorders>
            <w:hideMark/>
          </w:tcPr>
          <w:p w14:paraId="324B02B2" w14:textId="77777777" w:rsidR="00246AD6" w:rsidRDefault="00246AD6" w:rsidP="00246AD6">
            <w:pPr>
              <w:rPr>
                <w:b/>
                <w:sz w:val="24"/>
                <w:szCs w:val="24"/>
              </w:rPr>
            </w:pPr>
            <w:r>
              <w:rPr>
                <w:b/>
                <w:sz w:val="24"/>
                <w:szCs w:val="24"/>
              </w:rPr>
              <w:t>100</w:t>
            </w:r>
          </w:p>
        </w:tc>
      </w:tr>
    </w:tbl>
    <w:p w14:paraId="2F995F3D" w14:textId="77777777" w:rsidR="00246AD6" w:rsidRDefault="00246AD6" w:rsidP="00246AD6">
      <w:pPr>
        <w:rPr>
          <w:b/>
          <w:sz w:val="24"/>
          <w:szCs w:val="24"/>
        </w:rPr>
      </w:pPr>
    </w:p>
    <w:p w14:paraId="29E76E0C" w14:textId="77777777" w:rsidR="00246AD6" w:rsidRDefault="00246AD6" w:rsidP="00246AD6">
      <w:pPr>
        <w:rPr>
          <w:b/>
          <w:sz w:val="24"/>
          <w:szCs w:val="24"/>
        </w:rPr>
      </w:pPr>
    </w:p>
    <w:p w14:paraId="2E758665" w14:textId="77777777" w:rsidR="00246AD6" w:rsidRDefault="00246AD6" w:rsidP="00246AD6">
      <w:pPr>
        <w:rPr>
          <w:b/>
          <w:sz w:val="24"/>
          <w:szCs w:val="24"/>
        </w:rPr>
      </w:pPr>
    </w:p>
    <w:p w14:paraId="6DB1A7D5" w14:textId="77777777" w:rsidR="00246AD6" w:rsidRDefault="00246AD6" w:rsidP="00246AD6">
      <w:pPr>
        <w:rPr>
          <w:b/>
          <w:sz w:val="24"/>
          <w:szCs w:val="24"/>
        </w:rPr>
      </w:pPr>
      <w:r>
        <w:rPr>
          <w:b/>
          <w:sz w:val="24"/>
          <w:szCs w:val="24"/>
        </w:rPr>
        <w:t>Химия ( учителя:  Раева А.С.)</w:t>
      </w:r>
    </w:p>
    <w:p w14:paraId="538079BC" w14:textId="77777777" w:rsidR="00246AD6" w:rsidRDefault="00246AD6" w:rsidP="00246AD6">
      <w:pPr>
        <w:rPr>
          <w:b/>
          <w:sz w:val="24"/>
          <w:szCs w:val="24"/>
        </w:rPr>
      </w:pPr>
    </w:p>
    <w:tbl>
      <w:tblPr>
        <w:tblStyle w:val="16"/>
        <w:tblW w:w="14864" w:type="dxa"/>
        <w:tblLook w:val="01E0" w:firstRow="1" w:lastRow="1" w:firstColumn="1" w:lastColumn="1" w:noHBand="0" w:noVBand="0"/>
      </w:tblPr>
      <w:tblGrid>
        <w:gridCol w:w="1060"/>
        <w:gridCol w:w="818"/>
        <w:gridCol w:w="1073"/>
        <w:gridCol w:w="2382"/>
        <w:gridCol w:w="987"/>
        <w:gridCol w:w="915"/>
        <w:gridCol w:w="845"/>
        <w:gridCol w:w="846"/>
        <w:gridCol w:w="845"/>
        <w:gridCol w:w="882"/>
        <w:gridCol w:w="810"/>
        <w:gridCol w:w="1119"/>
        <w:gridCol w:w="1093"/>
        <w:gridCol w:w="1189"/>
      </w:tblGrid>
      <w:tr w:rsidR="00246AD6" w14:paraId="1950EE28" w14:textId="77777777" w:rsidTr="00246AD6">
        <w:tc>
          <w:tcPr>
            <w:tcW w:w="1060" w:type="dxa"/>
            <w:tcBorders>
              <w:top w:val="single" w:sz="4" w:space="0" w:color="auto"/>
              <w:left w:val="single" w:sz="4" w:space="0" w:color="auto"/>
              <w:bottom w:val="single" w:sz="4" w:space="0" w:color="auto"/>
              <w:right w:val="single" w:sz="4" w:space="0" w:color="auto"/>
            </w:tcBorders>
            <w:hideMark/>
          </w:tcPr>
          <w:p w14:paraId="02CAF5BF" w14:textId="77777777" w:rsidR="00246AD6" w:rsidRDefault="00246AD6" w:rsidP="00246AD6">
            <w:pPr>
              <w:rPr>
                <w:b/>
                <w:sz w:val="24"/>
                <w:szCs w:val="24"/>
              </w:rPr>
            </w:pPr>
            <w:r>
              <w:rPr>
                <w:b/>
                <w:sz w:val="24"/>
                <w:szCs w:val="24"/>
              </w:rPr>
              <w:t>Класс</w:t>
            </w:r>
          </w:p>
        </w:tc>
        <w:tc>
          <w:tcPr>
            <w:tcW w:w="818" w:type="dxa"/>
            <w:tcBorders>
              <w:top w:val="single" w:sz="4" w:space="0" w:color="auto"/>
              <w:left w:val="single" w:sz="4" w:space="0" w:color="auto"/>
              <w:bottom w:val="single" w:sz="4" w:space="0" w:color="auto"/>
              <w:right w:val="single" w:sz="4" w:space="0" w:color="auto"/>
            </w:tcBorders>
            <w:hideMark/>
          </w:tcPr>
          <w:p w14:paraId="3F4248B3"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6CEBCA3A" w14:textId="77777777" w:rsidR="00246AD6" w:rsidRDefault="00246AD6" w:rsidP="00246AD6">
            <w:pPr>
              <w:rPr>
                <w:sz w:val="24"/>
                <w:szCs w:val="24"/>
              </w:rPr>
            </w:pPr>
            <w:r>
              <w:rPr>
                <w:sz w:val="24"/>
                <w:szCs w:val="24"/>
              </w:rPr>
              <w:t>Сдавали</w:t>
            </w:r>
          </w:p>
        </w:tc>
        <w:tc>
          <w:tcPr>
            <w:tcW w:w="2382" w:type="dxa"/>
            <w:tcBorders>
              <w:top w:val="single" w:sz="4" w:space="0" w:color="auto"/>
              <w:left w:val="single" w:sz="4" w:space="0" w:color="auto"/>
              <w:bottom w:val="single" w:sz="4" w:space="0" w:color="auto"/>
              <w:right w:val="single" w:sz="4" w:space="0" w:color="auto"/>
            </w:tcBorders>
            <w:hideMark/>
          </w:tcPr>
          <w:p w14:paraId="2CBA03B0" w14:textId="77777777" w:rsidR="00246AD6" w:rsidRDefault="00246AD6" w:rsidP="00246AD6">
            <w:pPr>
              <w:rPr>
                <w:sz w:val="24"/>
                <w:szCs w:val="24"/>
              </w:rPr>
            </w:pPr>
            <w:r>
              <w:rPr>
                <w:sz w:val="24"/>
                <w:szCs w:val="24"/>
              </w:rPr>
              <w:t>Мин кол-во баллов, устанное Рособр</w:t>
            </w:r>
          </w:p>
        </w:tc>
        <w:tc>
          <w:tcPr>
            <w:tcW w:w="987" w:type="dxa"/>
            <w:tcBorders>
              <w:top w:val="single" w:sz="4" w:space="0" w:color="auto"/>
              <w:left w:val="single" w:sz="4" w:space="0" w:color="auto"/>
              <w:bottom w:val="single" w:sz="4" w:space="0" w:color="auto"/>
              <w:right w:val="single" w:sz="4" w:space="0" w:color="auto"/>
            </w:tcBorders>
            <w:hideMark/>
          </w:tcPr>
          <w:p w14:paraId="772C5113" w14:textId="77777777" w:rsidR="00246AD6" w:rsidRPr="002D2D9B" w:rsidRDefault="00246AD6" w:rsidP="00246AD6">
            <w:pPr>
              <w:jc w:val="center"/>
              <w:rPr>
                <w:b/>
                <w:sz w:val="24"/>
                <w:szCs w:val="24"/>
              </w:rPr>
            </w:pPr>
            <w:r w:rsidRPr="002D2D9B">
              <w:rPr>
                <w:b/>
                <w:sz w:val="24"/>
                <w:szCs w:val="24"/>
              </w:rPr>
              <w:t>0-35</w:t>
            </w:r>
          </w:p>
        </w:tc>
        <w:tc>
          <w:tcPr>
            <w:tcW w:w="915" w:type="dxa"/>
            <w:tcBorders>
              <w:top w:val="single" w:sz="4" w:space="0" w:color="auto"/>
              <w:left w:val="single" w:sz="4" w:space="0" w:color="auto"/>
              <w:bottom w:val="single" w:sz="4" w:space="0" w:color="auto"/>
              <w:right w:val="single" w:sz="4" w:space="0" w:color="auto"/>
            </w:tcBorders>
            <w:hideMark/>
          </w:tcPr>
          <w:p w14:paraId="7A2F3372" w14:textId="77777777" w:rsidR="00246AD6" w:rsidRDefault="00246AD6" w:rsidP="00246AD6">
            <w:pPr>
              <w:rPr>
                <w:sz w:val="24"/>
                <w:szCs w:val="24"/>
              </w:rPr>
            </w:pPr>
            <w:r>
              <w:rPr>
                <w:sz w:val="24"/>
                <w:szCs w:val="24"/>
              </w:rPr>
              <w:t>36-39</w:t>
            </w:r>
          </w:p>
        </w:tc>
        <w:tc>
          <w:tcPr>
            <w:tcW w:w="845" w:type="dxa"/>
            <w:tcBorders>
              <w:top w:val="single" w:sz="4" w:space="0" w:color="auto"/>
              <w:left w:val="single" w:sz="4" w:space="0" w:color="auto"/>
              <w:bottom w:val="single" w:sz="4" w:space="0" w:color="auto"/>
              <w:right w:val="single" w:sz="4" w:space="0" w:color="auto"/>
            </w:tcBorders>
            <w:hideMark/>
          </w:tcPr>
          <w:p w14:paraId="7FD58BD4" w14:textId="77777777" w:rsidR="00246AD6" w:rsidRDefault="00246AD6" w:rsidP="00246AD6">
            <w:pPr>
              <w:rPr>
                <w:sz w:val="24"/>
                <w:szCs w:val="24"/>
              </w:rPr>
            </w:pPr>
            <w:r>
              <w:rPr>
                <w:sz w:val="24"/>
                <w:szCs w:val="24"/>
              </w:rPr>
              <w:t>40-49</w:t>
            </w:r>
          </w:p>
        </w:tc>
        <w:tc>
          <w:tcPr>
            <w:tcW w:w="846" w:type="dxa"/>
            <w:tcBorders>
              <w:top w:val="single" w:sz="4" w:space="0" w:color="auto"/>
              <w:left w:val="single" w:sz="4" w:space="0" w:color="auto"/>
              <w:bottom w:val="single" w:sz="4" w:space="0" w:color="auto"/>
              <w:right w:val="single" w:sz="4" w:space="0" w:color="auto"/>
            </w:tcBorders>
            <w:hideMark/>
          </w:tcPr>
          <w:p w14:paraId="3E62481D" w14:textId="77777777" w:rsidR="00246AD6" w:rsidRDefault="00246AD6" w:rsidP="00246AD6">
            <w:pPr>
              <w:rPr>
                <w:sz w:val="24"/>
                <w:szCs w:val="24"/>
              </w:rPr>
            </w:pPr>
            <w:r>
              <w:rPr>
                <w:sz w:val="24"/>
                <w:szCs w:val="24"/>
              </w:rPr>
              <w:t>50-59</w:t>
            </w:r>
          </w:p>
        </w:tc>
        <w:tc>
          <w:tcPr>
            <w:tcW w:w="845" w:type="dxa"/>
            <w:tcBorders>
              <w:top w:val="single" w:sz="4" w:space="0" w:color="auto"/>
              <w:left w:val="single" w:sz="4" w:space="0" w:color="auto"/>
              <w:bottom w:val="single" w:sz="4" w:space="0" w:color="auto"/>
              <w:right w:val="single" w:sz="4" w:space="0" w:color="auto"/>
            </w:tcBorders>
            <w:hideMark/>
          </w:tcPr>
          <w:p w14:paraId="5B75635D" w14:textId="77777777" w:rsidR="00246AD6" w:rsidRDefault="00246AD6" w:rsidP="00246AD6">
            <w:pPr>
              <w:rPr>
                <w:sz w:val="24"/>
                <w:szCs w:val="24"/>
              </w:rPr>
            </w:pPr>
            <w:r>
              <w:rPr>
                <w:sz w:val="24"/>
                <w:szCs w:val="24"/>
              </w:rPr>
              <w:t>60-69</w:t>
            </w:r>
          </w:p>
        </w:tc>
        <w:tc>
          <w:tcPr>
            <w:tcW w:w="882" w:type="dxa"/>
            <w:tcBorders>
              <w:top w:val="single" w:sz="4" w:space="0" w:color="auto"/>
              <w:left w:val="single" w:sz="4" w:space="0" w:color="auto"/>
              <w:bottom w:val="single" w:sz="4" w:space="0" w:color="auto"/>
              <w:right w:val="single" w:sz="4" w:space="0" w:color="auto"/>
            </w:tcBorders>
            <w:hideMark/>
          </w:tcPr>
          <w:p w14:paraId="4171D707" w14:textId="77777777" w:rsidR="00246AD6" w:rsidRDefault="00246AD6" w:rsidP="00246AD6">
            <w:pPr>
              <w:rPr>
                <w:sz w:val="24"/>
                <w:szCs w:val="24"/>
              </w:rPr>
            </w:pPr>
            <w:r>
              <w:rPr>
                <w:sz w:val="24"/>
                <w:szCs w:val="24"/>
              </w:rPr>
              <w:t>70-79</w:t>
            </w:r>
          </w:p>
        </w:tc>
        <w:tc>
          <w:tcPr>
            <w:tcW w:w="810" w:type="dxa"/>
            <w:tcBorders>
              <w:top w:val="single" w:sz="4" w:space="0" w:color="auto"/>
              <w:left w:val="single" w:sz="4" w:space="0" w:color="auto"/>
              <w:bottom w:val="single" w:sz="4" w:space="0" w:color="auto"/>
              <w:right w:val="single" w:sz="4" w:space="0" w:color="auto"/>
            </w:tcBorders>
            <w:hideMark/>
          </w:tcPr>
          <w:p w14:paraId="47530521" w14:textId="77777777" w:rsidR="00246AD6" w:rsidRDefault="00246AD6" w:rsidP="00246AD6">
            <w:pPr>
              <w:rPr>
                <w:sz w:val="24"/>
                <w:szCs w:val="24"/>
              </w:rPr>
            </w:pPr>
            <w:r>
              <w:rPr>
                <w:sz w:val="24"/>
                <w:szCs w:val="24"/>
              </w:rPr>
              <w:t>80-89</w:t>
            </w:r>
          </w:p>
        </w:tc>
        <w:tc>
          <w:tcPr>
            <w:tcW w:w="1119" w:type="dxa"/>
            <w:tcBorders>
              <w:top w:val="single" w:sz="4" w:space="0" w:color="auto"/>
              <w:left w:val="single" w:sz="4" w:space="0" w:color="auto"/>
              <w:bottom w:val="single" w:sz="4" w:space="0" w:color="auto"/>
              <w:right w:val="single" w:sz="4" w:space="0" w:color="auto"/>
            </w:tcBorders>
            <w:hideMark/>
          </w:tcPr>
          <w:p w14:paraId="56F897CE" w14:textId="77777777" w:rsidR="00246AD6" w:rsidRDefault="00246AD6" w:rsidP="00246AD6">
            <w:pPr>
              <w:rPr>
                <w:sz w:val="24"/>
                <w:szCs w:val="24"/>
              </w:rPr>
            </w:pPr>
            <w:r>
              <w:rPr>
                <w:sz w:val="24"/>
                <w:szCs w:val="24"/>
              </w:rPr>
              <w:t>90-100</w:t>
            </w:r>
          </w:p>
        </w:tc>
        <w:tc>
          <w:tcPr>
            <w:tcW w:w="1093" w:type="dxa"/>
            <w:tcBorders>
              <w:top w:val="single" w:sz="4" w:space="0" w:color="auto"/>
              <w:left w:val="single" w:sz="4" w:space="0" w:color="auto"/>
              <w:bottom w:val="single" w:sz="4" w:space="0" w:color="auto"/>
              <w:right w:val="single" w:sz="4" w:space="0" w:color="auto"/>
            </w:tcBorders>
            <w:hideMark/>
          </w:tcPr>
          <w:p w14:paraId="19E4AB5B" w14:textId="77777777" w:rsidR="00246AD6" w:rsidRPr="002D2D9B" w:rsidRDefault="00246AD6" w:rsidP="00246AD6">
            <w:pPr>
              <w:rPr>
                <w:b/>
                <w:sz w:val="24"/>
                <w:szCs w:val="24"/>
              </w:rPr>
            </w:pPr>
            <w:r w:rsidRPr="002D2D9B">
              <w:rPr>
                <w:b/>
                <w:sz w:val="24"/>
                <w:szCs w:val="24"/>
              </w:rPr>
              <w:t>Ср.балл</w:t>
            </w:r>
          </w:p>
        </w:tc>
        <w:tc>
          <w:tcPr>
            <w:tcW w:w="1189" w:type="dxa"/>
            <w:tcBorders>
              <w:top w:val="single" w:sz="4" w:space="0" w:color="auto"/>
              <w:left w:val="single" w:sz="4" w:space="0" w:color="auto"/>
              <w:bottom w:val="single" w:sz="4" w:space="0" w:color="auto"/>
              <w:right w:val="single" w:sz="4" w:space="0" w:color="auto"/>
            </w:tcBorders>
            <w:hideMark/>
          </w:tcPr>
          <w:p w14:paraId="748E7CA6" w14:textId="77777777" w:rsidR="00246AD6" w:rsidRPr="002D2D9B" w:rsidRDefault="00246AD6" w:rsidP="00246AD6">
            <w:pPr>
              <w:rPr>
                <w:b/>
                <w:sz w:val="24"/>
                <w:szCs w:val="24"/>
              </w:rPr>
            </w:pPr>
            <w:r w:rsidRPr="002D2D9B">
              <w:rPr>
                <w:b/>
                <w:sz w:val="24"/>
                <w:szCs w:val="24"/>
              </w:rPr>
              <w:t>% сдачи</w:t>
            </w:r>
          </w:p>
        </w:tc>
      </w:tr>
      <w:tr w:rsidR="00246AD6" w14:paraId="687CAC6F" w14:textId="77777777" w:rsidTr="00246AD6">
        <w:tc>
          <w:tcPr>
            <w:tcW w:w="1060" w:type="dxa"/>
            <w:tcBorders>
              <w:top w:val="single" w:sz="4" w:space="0" w:color="auto"/>
              <w:left w:val="single" w:sz="4" w:space="0" w:color="auto"/>
              <w:bottom w:val="single" w:sz="4" w:space="0" w:color="auto"/>
              <w:right w:val="single" w:sz="4" w:space="0" w:color="auto"/>
            </w:tcBorders>
            <w:hideMark/>
          </w:tcPr>
          <w:p w14:paraId="50CD4621" w14:textId="77777777" w:rsidR="00246AD6" w:rsidRDefault="00246AD6" w:rsidP="00246AD6">
            <w:pPr>
              <w:rPr>
                <w:b/>
                <w:sz w:val="24"/>
                <w:szCs w:val="24"/>
                <w:lang w:val="en-US"/>
              </w:rPr>
            </w:pPr>
            <w:r>
              <w:rPr>
                <w:b/>
                <w:sz w:val="24"/>
                <w:szCs w:val="24"/>
              </w:rPr>
              <w:t>11б</w:t>
            </w:r>
          </w:p>
        </w:tc>
        <w:tc>
          <w:tcPr>
            <w:tcW w:w="818" w:type="dxa"/>
            <w:tcBorders>
              <w:top w:val="single" w:sz="4" w:space="0" w:color="auto"/>
              <w:left w:val="single" w:sz="4" w:space="0" w:color="auto"/>
              <w:bottom w:val="single" w:sz="4" w:space="0" w:color="auto"/>
              <w:right w:val="single" w:sz="4" w:space="0" w:color="auto"/>
            </w:tcBorders>
            <w:hideMark/>
          </w:tcPr>
          <w:p w14:paraId="6E083268"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4B82B87E" w14:textId="77777777" w:rsidR="00246AD6" w:rsidRDefault="00246AD6" w:rsidP="00246AD6">
            <w:pPr>
              <w:rPr>
                <w:sz w:val="24"/>
                <w:szCs w:val="24"/>
              </w:rPr>
            </w:pPr>
            <w:r>
              <w:rPr>
                <w:sz w:val="24"/>
                <w:szCs w:val="24"/>
              </w:rPr>
              <w:t>1</w:t>
            </w:r>
          </w:p>
        </w:tc>
        <w:tc>
          <w:tcPr>
            <w:tcW w:w="2382" w:type="dxa"/>
            <w:tcBorders>
              <w:top w:val="single" w:sz="4" w:space="0" w:color="auto"/>
              <w:left w:val="single" w:sz="4" w:space="0" w:color="auto"/>
              <w:bottom w:val="single" w:sz="4" w:space="0" w:color="auto"/>
              <w:right w:val="single" w:sz="4" w:space="0" w:color="auto"/>
            </w:tcBorders>
            <w:hideMark/>
          </w:tcPr>
          <w:p w14:paraId="70EC8539" w14:textId="77777777" w:rsidR="00246AD6" w:rsidRDefault="00246AD6" w:rsidP="00246AD6">
            <w:pPr>
              <w:rPr>
                <w:sz w:val="24"/>
                <w:szCs w:val="24"/>
              </w:rPr>
            </w:pPr>
            <w:r>
              <w:rPr>
                <w:sz w:val="24"/>
                <w:szCs w:val="24"/>
              </w:rPr>
              <w:t>36</w:t>
            </w:r>
          </w:p>
        </w:tc>
        <w:tc>
          <w:tcPr>
            <w:tcW w:w="987" w:type="dxa"/>
            <w:tcBorders>
              <w:top w:val="single" w:sz="4" w:space="0" w:color="auto"/>
              <w:left w:val="single" w:sz="4" w:space="0" w:color="auto"/>
              <w:bottom w:val="single" w:sz="4" w:space="0" w:color="auto"/>
              <w:right w:val="single" w:sz="4" w:space="0" w:color="auto"/>
            </w:tcBorders>
            <w:hideMark/>
          </w:tcPr>
          <w:p w14:paraId="3CBFD88A" w14:textId="77777777" w:rsidR="00246AD6" w:rsidRPr="002D2D9B" w:rsidRDefault="00246AD6" w:rsidP="00246AD6">
            <w:pPr>
              <w:rPr>
                <w:b/>
                <w:sz w:val="24"/>
                <w:szCs w:val="24"/>
              </w:rPr>
            </w:pPr>
            <w:r w:rsidRPr="002D2D9B">
              <w:rPr>
                <w:b/>
                <w:sz w:val="24"/>
                <w:szCs w:val="24"/>
              </w:rPr>
              <w:t>1</w:t>
            </w:r>
          </w:p>
        </w:tc>
        <w:tc>
          <w:tcPr>
            <w:tcW w:w="915" w:type="dxa"/>
            <w:tcBorders>
              <w:top w:val="single" w:sz="4" w:space="0" w:color="auto"/>
              <w:left w:val="single" w:sz="4" w:space="0" w:color="auto"/>
              <w:bottom w:val="single" w:sz="4" w:space="0" w:color="auto"/>
              <w:right w:val="single" w:sz="4" w:space="0" w:color="auto"/>
            </w:tcBorders>
          </w:tcPr>
          <w:p w14:paraId="26E2F14A" w14:textId="77777777" w:rsidR="00246AD6" w:rsidRDefault="00246AD6" w:rsidP="00246AD6">
            <w:pPr>
              <w:rPr>
                <w:sz w:val="24"/>
                <w:szCs w:val="24"/>
              </w:rPr>
            </w:pPr>
          </w:p>
        </w:tc>
        <w:tc>
          <w:tcPr>
            <w:tcW w:w="845" w:type="dxa"/>
            <w:tcBorders>
              <w:top w:val="single" w:sz="4" w:space="0" w:color="auto"/>
              <w:left w:val="single" w:sz="4" w:space="0" w:color="auto"/>
              <w:bottom w:val="single" w:sz="4" w:space="0" w:color="auto"/>
              <w:right w:val="single" w:sz="4" w:space="0" w:color="auto"/>
            </w:tcBorders>
          </w:tcPr>
          <w:p w14:paraId="6B4F5E79" w14:textId="77777777" w:rsidR="00246AD6" w:rsidRDefault="00246AD6" w:rsidP="00246AD6">
            <w:pPr>
              <w:rPr>
                <w:sz w:val="24"/>
                <w:szCs w:val="24"/>
                <w:lang w:val="en-US"/>
              </w:rPr>
            </w:pPr>
          </w:p>
        </w:tc>
        <w:tc>
          <w:tcPr>
            <w:tcW w:w="846" w:type="dxa"/>
            <w:tcBorders>
              <w:top w:val="single" w:sz="4" w:space="0" w:color="auto"/>
              <w:left w:val="single" w:sz="4" w:space="0" w:color="auto"/>
              <w:bottom w:val="single" w:sz="4" w:space="0" w:color="auto"/>
              <w:right w:val="single" w:sz="4" w:space="0" w:color="auto"/>
            </w:tcBorders>
          </w:tcPr>
          <w:p w14:paraId="5EE849CE" w14:textId="77777777" w:rsidR="00246AD6" w:rsidRDefault="00246AD6" w:rsidP="00246AD6">
            <w:pPr>
              <w:rPr>
                <w:sz w:val="24"/>
                <w:szCs w:val="24"/>
              </w:rPr>
            </w:pPr>
          </w:p>
        </w:tc>
        <w:tc>
          <w:tcPr>
            <w:tcW w:w="845" w:type="dxa"/>
            <w:tcBorders>
              <w:top w:val="single" w:sz="4" w:space="0" w:color="auto"/>
              <w:left w:val="single" w:sz="4" w:space="0" w:color="auto"/>
              <w:bottom w:val="single" w:sz="4" w:space="0" w:color="auto"/>
              <w:right w:val="single" w:sz="4" w:space="0" w:color="auto"/>
            </w:tcBorders>
          </w:tcPr>
          <w:p w14:paraId="10645BCD" w14:textId="77777777" w:rsidR="00246AD6" w:rsidRDefault="00246AD6" w:rsidP="00246AD6">
            <w:pPr>
              <w:rPr>
                <w:sz w:val="24"/>
                <w:szCs w:val="24"/>
                <w:lang w:val="en-US"/>
              </w:rPr>
            </w:pPr>
          </w:p>
        </w:tc>
        <w:tc>
          <w:tcPr>
            <w:tcW w:w="882" w:type="dxa"/>
            <w:tcBorders>
              <w:top w:val="single" w:sz="4" w:space="0" w:color="auto"/>
              <w:left w:val="single" w:sz="4" w:space="0" w:color="auto"/>
              <w:bottom w:val="single" w:sz="4" w:space="0" w:color="auto"/>
              <w:right w:val="single" w:sz="4" w:space="0" w:color="auto"/>
            </w:tcBorders>
          </w:tcPr>
          <w:p w14:paraId="75227387" w14:textId="77777777" w:rsidR="00246AD6" w:rsidRDefault="00246AD6" w:rsidP="00246AD6">
            <w:pPr>
              <w:rPr>
                <w:sz w:val="24"/>
                <w:szCs w:val="24"/>
              </w:rPr>
            </w:pPr>
          </w:p>
        </w:tc>
        <w:tc>
          <w:tcPr>
            <w:tcW w:w="810" w:type="dxa"/>
            <w:tcBorders>
              <w:top w:val="single" w:sz="4" w:space="0" w:color="auto"/>
              <w:left w:val="single" w:sz="4" w:space="0" w:color="auto"/>
              <w:bottom w:val="single" w:sz="4" w:space="0" w:color="auto"/>
              <w:right w:val="single" w:sz="4" w:space="0" w:color="auto"/>
            </w:tcBorders>
          </w:tcPr>
          <w:p w14:paraId="45B6FAC1" w14:textId="77777777" w:rsidR="00246AD6" w:rsidRDefault="00246AD6" w:rsidP="00246AD6">
            <w:pPr>
              <w:rPr>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7BE8992" w14:textId="77777777" w:rsidR="00246AD6" w:rsidRDefault="00246AD6" w:rsidP="00246AD6">
            <w:pPr>
              <w:rPr>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14:paraId="03B05626" w14:textId="77777777" w:rsidR="00246AD6" w:rsidRPr="002D2D9B" w:rsidRDefault="00246AD6" w:rsidP="00246AD6">
            <w:pPr>
              <w:rPr>
                <w:b/>
                <w:sz w:val="24"/>
                <w:szCs w:val="24"/>
              </w:rPr>
            </w:pPr>
            <w:r w:rsidRPr="002D2D9B">
              <w:rPr>
                <w:b/>
                <w:sz w:val="24"/>
                <w:szCs w:val="24"/>
              </w:rPr>
              <w:t>14</w:t>
            </w:r>
          </w:p>
        </w:tc>
        <w:tc>
          <w:tcPr>
            <w:tcW w:w="1189" w:type="dxa"/>
            <w:tcBorders>
              <w:top w:val="single" w:sz="4" w:space="0" w:color="auto"/>
              <w:left w:val="single" w:sz="4" w:space="0" w:color="auto"/>
              <w:bottom w:val="single" w:sz="4" w:space="0" w:color="auto"/>
              <w:right w:val="single" w:sz="4" w:space="0" w:color="auto"/>
            </w:tcBorders>
            <w:hideMark/>
          </w:tcPr>
          <w:p w14:paraId="1EE59472" w14:textId="77777777" w:rsidR="00246AD6" w:rsidRPr="002D2D9B" w:rsidRDefault="00246AD6" w:rsidP="00246AD6">
            <w:pPr>
              <w:rPr>
                <w:b/>
                <w:sz w:val="24"/>
                <w:szCs w:val="24"/>
              </w:rPr>
            </w:pPr>
            <w:r w:rsidRPr="002D2D9B">
              <w:rPr>
                <w:b/>
                <w:sz w:val="24"/>
                <w:szCs w:val="24"/>
              </w:rPr>
              <w:t>0</w:t>
            </w:r>
          </w:p>
        </w:tc>
      </w:tr>
    </w:tbl>
    <w:p w14:paraId="5E0A0B89" w14:textId="345D141C" w:rsidR="00246AD6" w:rsidRDefault="00246AD6" w:rsidP="00246AD6">
      <w:pPr>
        <w:shd w:val="clear" w:color="auto" w:fill="FFFFFF"/>
        <w:tabs>
          <w:tab w:val="left" w:pos="1579"/>
        </w:tabs>
        <w:spacing w:line="360" w:lineRule="auto"/>
        <w:rPr>
          <w:sz w:val="24"/>
          <w:szCs w:val="24"/>
        </w:rPr>
      </w:pPr>
      <w:r>
        <w:rPr>
          <w:b/>
          <w:sz w:val="24"/>
          <w:szCs w:val="24"/>
        </w:rPr>
        <w:t>Не преодолела минимальный порог:</w:t>
      </w:r>
      <w:r>
        <w:rPr>
          <w:sz w:val="24"/>
          <w:szCs w:val="24"/>
        </w:rPr>
        <w:t xml:space="preserve"> Бирюкова М.(11б)</w:t>
      </w:r>
    </w:p>
    <w:p w14:paraId="3516A058" w14:textId="77777777" w:rsidR="00246AD6" w:rsidRDefault="00246AD6" w:rsidP="00246AD6">
      <w:pPr>
        <w:shd w:val="clear" w:color="auto" w:fill="FFFFFF"/>
        <w:tabs>
          <w:tab w:val="left" w:pos="1579"/>
        </w:tabs>
        <w:spacing w:line="360" w:lineRule="auto"/>
        <w:rPr>
          <w:b/>
          <w:sz w:val="24"/>
          <w:szCs w:val="24"/>
        </w:rPr>
      </w:pPr>
    </w:p>
    <w:p w14:paraId="6349A8B3" w14:textId="71D936C2" w:rsidR="00246AD6" w:rsidRDefault="00246AD6" w:rsidP="00246AD6">
      <w:pPr>
        <w:rPr>
          <w:b/>
          <w:sz w:val="24"/>
          <w:szCs w:val="24"/>
        </w:rPr>
      </w:pPr>
      <w:r>
        <w:rPr>
          <w:b/>
          <w:sz w:val="24"/>
          <w:szCs w:val="24"/>
        </w:rPr>
        <w:t>Биология ( учителя:  Соколова Е.Н.)</w:t>
      </w:r>
    </w:p>
    <w:tbl>
      <w:tblPr>
        <w:tblStyle w:val="16"/>
        <w:tblW w:w="0" w:type="auto"/>
        <w:tblLook w:val="01E0" w:firstRow="1" w:lastRow="1" w:firstColumn="1" w:lastColumn="1" w:noHBand="0" w:noVBand="0"/>
      </w:tblPr>
      <w:tblGrid>
        <w:gridCol w:w="1062"/>
        <w:gridCol w:w="818"/>
        <w:gridCol w:w="1073"/>
        <w:gridCol w:w="2400"/>
        <w:gridCol w:w="995"/>
        <w:gridCol w:w="848"/>
        <w:gridCol w:w="850"/>
        <w:gridCol w:w="851"/>
        <w:gridCol w:w="850"/>
        <w:gridCol w:w="887"/>
        <w:gridCol w:w="814"/>
        <w:gridCol w:w="900"/>
        <w:gridCol w:w="1025"/>
        <w:gridCol w:w="1194"/>
      </w:tblGrid>
      <w:tr w:rsidR="00246AD6" w14:paraId="24227C22"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1BD9C427" w14:textId="77777777" w:rsidR="00246AD6" w:rsidRDefault="00246AD6" w:rsidP="00246AD6">
            <w:pPr>
              <w:rPr>
                <w:b/>
                <w:sz w:val="24"/>
                <w:szCs w:val="24"/>
              </w:rPr>
            </w:pPr>
            <w:r>
              <w:rPr>
                <w:b/>
                <w:sz w:val="24"/>
                <w:szCs w:val="24"/>
              </w:rPr>
              <w:t>Класс</w:t>
            </w:r>
          </w:p>
        </w:tc>
        <w:tc>
          <w:tcPr>
            <w:tcW w:w="818" w:type="dxa"/>
            <w:tcBorders>
              <w:top w:val="single" w:sz="4" w:space="0" w:color="auto"/>
              <w:left w:val="single" w:sz="4" w:space="0" w:color="auto"/>
              <w:bottom w:val="single" w:sz="4" w:space="0" w:color="auto"/>
              <w:right w:val="single" w:sz="4" w:space="0" w:color="auto"/>
            </w:tcBorders>
            <w:hideMark/>
          </w:tcPr>
          <w:p w14:paraId="0C46DFF1"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1609D6E0" w14:textId="77777777" w:rsidR="00246AD6" w:rsidRDefault="00246AD6" w:rsidP="00246AD6">
            <w:pPr>
              <w:rPr>
                <w:sz w:val="24"/>
                <w:szCs w:val="24"/>
              </w:rPr>
            </w:pPr>
            <w:r>
              <w:rPr>
                <w:sz w:val="24"/>
                <w:szCs w:val="24"/>
              </w:rPr>
              <w:t>Сдавали</w:t>
            </w:r>
          </w:p>
        </w:tc>
        <w:tc>
          <w:tcPr>
            <w:tcW w:w="2400" w:type="dxa"/>
            <w:tcBorders>
              <w:top w:val="single" w:sz="4" w:space="0" w:color="auto"/>
              <w:left w:val="single" w:sz="4" w:space="0" w:color="auto"/>
              <w:bottom w:val="single" w:sz="4" w:space="0" w:color="auto"/>
              <w:right w:val="single" w:sz="4" w:space="0" w:color="auto"/>
            </w:tcBorders>
            <w:hideMark/>
          </w:tcPr>
          <w:p w14:paraId="12851D4E" w14:textId="77777777" w:rsidR="00246AD6" w:rsidRDefault="00246AD6" w:rsidP="00246AD6">
            <w:pPr>
              <w:rPr>
                <w:sz w:val="24"/>
                <w:szCs w:val="24"/>
              </w:rPr>
            </w:pPr>
            <w:r>
              <w:rPr>
                <w:sz w:val="24"/>
                <w:szCs w:val="24"/>
              </w:rPr>
              <w:t>Мин кол-во баллов, устанное Рособр</w:t>
            </w:r>
          </w:p>
        </w:tc>
        <w:tc>
          <w:tcPr>
            <w:tcW w:w="995" w:type="dxa"/>
            <w:tcBorders>
              <w:top w:val="single" w:sz="4" w:space="0" w:color="auto"/>
              <w:left w:val="single" w:sz="4" w:space="0" w:color="auto"/>
              <w:bottom w:val="single" w:sz="4" w:space="0" w:color="auto"/>
              <w:right w:val="single" w:sz="4" w:space="0" w:color="auto"/>
            </w:tcBorders>
            <w:hideMark/>
          </w:tcPr>
          <w:p w14:paraId="17C1E938" w14:textId="77777777" w:rsidR="00246AD6" w:rsidRPr="002D2D9B" w:rsidRDefault="00246AD6" w:rsidP="00246AD6">
            <w:pPr>
              <w:jc w:val="center"/>
              <w:rPr>
                <w:b/>
                <w:sz w:val="24"/>
                <w:szCs w:val="24"/>
              </w:rPr>
            </w:pPr>
            <w:r w:rsidRPr="002D2D9B">
              <w:rPr>
                <w:b/>
                <w:sz w:val="24"/>
                <w:szCs w:val="24"/>
              </w:rPr>
              <w:t>0-34</w:t>
            </w:r>
          </w:p>
        </w:tc>
        <w:tc>
          <w:tcPr>
            <w:tcW w:w="848" w:type="dxa"/>
            <w:tcBorders>
              <w:top w:val="single" w:sz="4" w:space="0" w:color="auto"/>
              <w:left w:val="single" w:sz="4" w:space="0" w:color="auto"/>
              <w:bottom w:val="single" w:sz="4" w:space="0" w:color="auto"/>
              <w:right w:val="single" w:sz="4" w:space="0" w:color="auto"/>
            </w:tcBorders>
            <w:hideMark/>
          </w:tcPr>
          <w:p w14:paraId="051CBF72" w14:textId="77777777" w:rsidR="00246AD6" w:rsidRDefault="00246AD6" w:rsidP="00246AD6">
            <w:pPr>
              <w:rPr>
                <w:sz w:val="24"/>
                <w:szCs w:val="24"/>
              </w:rPr>
            </w:pPr>
            <w:r>
              <w:rPr>
                <w:sz w:val="24"/>
                <w:szCs w:val="24"/>
              </w:rPr>
              <w:t>35-39</w:t>
            </w:r>
          </w:p>
        </w:tc>
        <w:tc>
          <w:tcPr>
            <w:tcW w:w="850" w:type="dxa"/>
            <w:tcBorders>
              <w:top w:val="single" w:sz="4" w:space="0" w:color="auto"/>
              <w:left w:val="single" w:sz="4" w:space="0" w:color="auto"/>
              <w:bottom w:val="single" w:sz="4" w:space="0" w:color="auto"/>
              <w:right w:val="single" w:sz="4" w:space="0" w:color="auto"/>
            </w:tcBorders>
            <w:hideMark/>
          </w:tcPr>
          <w:p w14:paraId="3AE9316F" w14:textId="77777777" w:rsidR="00246AD6" w:rsidRDefault="00246AD6" w:rsidP="00246AD6">
            <w:pPr>
              <w:rPr>
                <w:sz w:val="24"/>
                <w:szCs w:val="24"/>
              </w:rPr>
            </w:pPr>
            <w:r>
              <w:rPr>
                <w:sz w:val="24"/>
                <w:szCs w:val="24"/>
              </w:rPr>
              <w:t>40-49</w:t>
            </w:r>
          </w:p>
        </w:tc>
        <w:tc>
          <w:tcPr>
            <w:tcW w:w="851" w:type="dxa"/>
            <w:tcBorders>
              <w:top w:val="single" w:sz="4" w:space="0" w:color="auto"/>
              <w:left w:val="single" w:sz="4" w:space="0" w:color="auto"/>
              <w:bottom w:val="single" w:sz="4" w:space="0" w:color="auto"/>
              <w:right w:val="single" w:sz="4" w:space="0" w:color="auto"/>
            </w:tcBorders>
            <w:hideMark/>
          </w:tcPr>
          <w:p w14:paraId="1F1A51EF" w14:textId="77777777" w:rsidR="00246AD6" w:rsidRDefault="00246AD6" w:rsidP="00246AD6">
            <w:pPr>
              <w:rPr>
                <w:sz w:val="24"/>
                <w:szCs w:val="24"/>
              </w:rPr>
            </w:pPr>
            <w:r>
              <w:rPr>
                <w:sz w:val="24"/>
                <w:szCs w:val="24"/>
              </w:rPr>
              <w:t>50-59</w:t>
            </w:r>
          </w:p>
        </w:tc>
        <w:tc>
          <w:tcPr>
            <w:tcW w:w="850" w:type="dxa"/>
            <w:tcBorders>
              <w:top w:val="single" w:sz="4" w:space="0" w:color="auto"/>
              <w:left w:val="single" w:sz="4" w:space="0" w:color="auto"/>
              <w:bottom w:val="single" w:sz="4" w:space="0" w:color="auto"/>
              <w:right w:val="single" w:sz="4" w:space="0" w:color="auto"/>
            </w:tcBorders>
            <w:hideMark/>
          </w:tcPr>
          <w:p w14:paraId="4FC5F2CC" w14:textId="77777777" w:rsidR="00246AD6" w:rsidRDefault="00246AD6" w:rsidP="00246AD6">
            <w:pPr>
              <w:rPr>
                <w:sz w:val="24"/>
                <w:szCs w:val="24"/>
              </w:rPr>
            </w:pPr>
            <w:r>
              <w:rPr>
                <w:sz w:val="24"/>
                <w:szCs w:val="24"/>
              </w:rPr>
              <w:t>60-69</w:t>
            </w:r>
          </w:p>
        </w:tc>
        <w:tc>
          <w:tcPr>
            <w:tcW w:w="887" w:type="dxa"/>
            <w:tcBorders>
              <w:top w:val="single" w:sz="4" w:space="0" w:color="auto"/>
              <w:left w:val="single" w:sz="4" w:space="0" w:color="auto"/>
              <w:bottom w:val="single" w:sz="4" w:space="0" w:color="auto"/>
              <w:right w:val="single" w:sz="4" w:space="0" w:color="auto"/>
            </w:tcBorders>
            <w:hideMark/>
          </w:tcPr>
          <w:p w14:paraId="7800660E" w14:textId="77777777" w:rsidR="00246AD6" w:rsidRDefault="00246AD6" w:rsidP="00246AD6">
            <w:pPr>
              <w:rPr>
                <w:sz w:val="24"/>
                <w:szCs w:val="24"/>
              </w:rPr>
            </w:pPr>
            <w:r>
              <w:rPr>
                <w:sz w:val="24"/>
                <w:szCs w:val="24"/>
              </w:rPr>
              <w:t>70-79</w:t>
            </w:r>
          </w:p>
        </w:tc>
        <w:tc>
          <w:tcPr>
            <w:tcW w:w="814" w:type="dxa"/>
            <w:tcBorders>
              <w:top w:val="single" w:sz="4" w:space="0" w:color="auto"/>
              <w:left w:val="single" w:sz="4" w:space="0" w:color="auto"/>
              <w:bottom w:val="single" w:sz="4" w:space="0" w:color="auto"/>
              <w:right w:val="single" w:sz="4" w:space="0" w:color="auto"/>
            </w:tcBorders>
            <w:hideMark/>
          </w:tcPr>
          <w:p w14:paraId="42582125" w14:textId="77777777" w:rsidR="00246AD6" w:rsidRDefault="00246AD6" w:rsidP="00246AD6">
            <w:pPr>
              <w:rPr>
                <w:sz w:val="24"/>
                <w:szCs w:val="24"/>
              </w:rPr>
            </w:pPr>
            <w:r>
              <w:rPr>
                <w:sz w:val="24"/>
                <w:szCs w:val="24"/>
              </w:rPr>
              <w:t>80-89</w:t>
            </w:r>
          </w:p>
        </w:tc>
        <w:tc>
          <w:tcPr>
            <w:tcW w:w="900" w:type="dxa"/>
            <w:tcBorders>
              <w:top w:val="single" w:sz="4" w:space="0" w:color="auto"/>
              <w:left w:val="single" w:sz="4" w:space="0" w:color="auto"/>
              <w:bottom w:val="single" w:sz="4" w:space="0" w:color="auto"/>
              <w:right w:val="single" w:sz="4" w:space="0" w:color="auto"/>
            </w:tcBorders>
            <w:hideMark/>
          </w:tcPr>
          <w:p w14:paraId="49FC5E3C" w14:textId="77777777" w:rsidR="00246AD6" w:rsidRDefault="00246AD6" w:rsidP="00246AD6">
            <w:pPr>
              <w:rPr>
                <w:sz w:val="24"/>
                <w:szCs w:val="24"/>
              </w:rPr>
            </w:pPr>
            <w:r>
              <w:rPr>
                <w:sz w:val="24"/>
                <w:szCs w:val="24"/>
              </w:rPr>
              <w:t>90-100</w:t>
            </w:r>
          </w:p>
        </w:tc>
        <w:tc>
          <w:tcPr>
            <w:tcW w:w="1025" w:type="dxa"/>
            <w:tcBorders>
              <w:top w:val="single" w:sz="4" w:space="0" w:color="auto"/>
              <w:left w:val="single" w:sz="4" w:space="0" w:color="auto"/>
              <w:bottom w:val="single" w:sz="4" w:space="0" w:color="auto"/>
              <w:right w:val="single" w:sz="4" w:space="0" w:color="auto"/>
            </w:tcBorders>
            <w:hideMark/>
          </w:tcPr>
          <w:p w14:paraId="71B7FCCF" w14:textId="77777777" w:rsidR="00246AD6" w:rsidRDefault="00246AD6" w:rsidP="00246AD6">
            <w:pPr>
              <w:rPr>
                <w:sz w:val="24"/>
                <w:szCs w:val="24"/>
              </w:rPr>
            </w:pPr>
            <w:r>
              <w:rPr>
                <w:sz w:val="24"/>
                <w:szCs w:val="24"/>
              </w:rPr>
              <w:t>Ср.балл</w:t>
            </w:r>
          </w:p>
        </w:tc>
        <w:tc>
          <w:tcPr>
            <w:tcW w:w="1194" w:type="dxa"/>
            <w:tcBorders>
              <w:top w:val="single" w:sz="4" w:space="0" w:color="auto"/>
              <w:left w:val="single" w:sz="4" w:space="0" w:color="auto"/>
              <w:bottom w:val="single" w:sz="4" w:space="0" w:color="auto"/>
              <w:right w:val="single" w:sz="4" w:space="0" w:color="auto"/>
            </w:tcBorders>
            <w:hideMark/>
          </w:tcPr>
          <w:p w14:paraId="3A6A894F" w14:textId="77777777" w:rsidR="00246AD6" w:rsidRDefault="00246AD6" w:rsidP="00246AD6">
            <w:pPr>
              <w:rPr>
                <w:sz w:val="24"/>
                <w:szCs w:val="24"/>
              </w:rPr>
            </w:pPr>
            <w:r>
              <w:rPr>
                <w:sz w:val="24"/>
                <w:szCs w:val="24"/>
              </w:rPr>
              <w:t>% сдачи</w:t>
            </w:r>
          </w:p>
        </w:tc>
      </w:tr>
      <w:tr w:rsidR="00246AD6" w14:paraId="5FF73D94"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5A00F56C" w14:textId="77777777" w:rsidR="00246AD6" w:rsidRDefault="00246AD6" w:rsidP="00246AD6">
            <w:pPr>
              <w:rPr>
                <w:b/>
                <w:sz w:val="24"/>
                <w:szCs w:val="24"/>
                <w:lang w:val="en-US"/>
              </w:rPr>
            </w:pPr>
            <w:r>
              <w:rPr>
                <w:b/>
                <w:sz w:val="24"/>
                <w:szCs w:val="24"/>
              </w:rPr>
              <w:t>11а</w:t>
            </w:r>
          </w:p>
        </w:tc>
        <w:tc>
          <w:tcPr>
            <w:tcW w:w="818" w:type="dxa"/>
            <w:tcBorders>
              <w:top w:val="single" w:sz="4" w:space="0" w:color="auto"/>
              <w:left w:val="single" w:sz="4" w:space="0" w:color="auto"/>
              <w:bottom w:val="single" w:sz="4" w:space="0" w:color="auto"/>
              <w:right w:val="single" w:sz="4" w:space="0" w:color="auto"/>
            </w:tcBorders>
            <w:hideMark/>
          </w:tcPr>
          <w:p w14:paraId="71D41E9A"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71A6E923" w14:textId="77777777" w:rsidR="00246AD6" w:rsidRDefault="00246AD6" w:rsidP="00246AD6">
            <w:pPr>
              <w:rPr>
                <w:sz w:val="24"/>
                <w:szCs w:val="24"/>
              </w:rPr>
            </w:pPr>
            <w:r>
              <w:rPr>
                <w:sz w:val="24"/>
                <w:szCs w:val="24"/>
              </w:rPr>
              <w:t>2</w:t>
            </w:r>
          </w:p>
        </w:tc>
        <w:tc>
          <w:tcPr>
            <w:tcW w:w="2400" w:type="dxa"/>
            <w:tcBorders>
              <w:top w:val="single" w:sz="4" w:space="0" w:color="auto"/>
              <w:left w:val="single" w:sz="4" w:space="0" w:color="auto"/>
              <w:bottom w:val="single" w:sz="4" w:space="0" w:color="auto"/>
              <w:right w:val="single" w:sz="4" w:space="0" w:color="auto"/>
            </w:tcBorders>
            <w:hideMark/>
          </w:tcPr>
          <w:p w14:paraId="2B4AD2D6" w14:textId="77777777" w:rsidR="00246AD6" w:rsidRDefault="00246AD6" w:rsidP="00246AD6">
            <w:pPr>
              <w:rPr>
                <w:sz w:val="24"/>
                <w:szCs w:val="24"/>
              </w:rPr>
            </w:pPr>
            <w:r>
              <w:rPr>
                <w:sz w:val="24"/>
                <w:szCs w:val="24"/>
              </w:rPr>
              <w:t>35</w:t>
            </w:r>
          </w:p>
        </w:tc>
        <w:tc>
          <w:tcPr>
            <w:tcW w:w="995" w:type="dxa"/>
            <w:tcBorders>
              <w:top w:val="single" w:sz="4" w:space="0" w:color="auto"/>
              <w:left w:val="single" w:sz="4" w:space="0" w:color="auto"/>
              <w:bottom w:val="single" w:sz="4" w:space="0" w:color="auto"/>
              <w:right w:val="single" w:sz="4" w:space="0" w:color="auto"/>
            </w:tcBorders>
            <w:hideMark/>
          </w:tcPr>
          <w:p w14:paraId="70871D9A" w14:textId="77777777" w:rsidR="00246AD6" w:rsidRPr="002D2D9B" w:rsidRDefault="00246AD6" w:rsidP="00246AD6">
            <w:pPr>
              <w:rPr>
                <w:b/>
                <w:sz w:val="24"/>
                <w:szCs w:val="24"/>
              </w:rPr>
            </w:pPr>
            <w:r w:rsidRPr="002D2D9B">
              <w:rPr>
                <w:b/>
                <w:sz w:val="24"/>
                <w:szCs w:val="24"/>
              </w:rPr>
              <w:t>1</w:t>
            </w:r>
          </w:p>
        </w:tc>
        <w:tc>
          <w:tcPr>
            <w:tcW w:w="848" w:type="dxa"/>
            <w:tcBorders>
              <w:top w:val="single" w:sz="4" w:space="0" w:color="auto"/>
              <w:left w:val="single" w:sz="4" w:space="0" w:color="auto"/>
              <w:bottom w:val="single" w:sz="4" w:space="0" w:color="auto"/>
              <w:right w:val="single" w:sz="4" w:space="0" w:color="auto"/>
            </w:tcBorders>
          </w:tcPr>
          <w:p w14:paraId="0A879030"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B34301" w14:textId="77777777" w:rsidR="00246AD6" w:rsidRDefault="00246AD6" w:rsidP="00246AD6">
            <w:pP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14:paraId="311E2E5E" w14:textId="77777777" w:rsidR="00246AD6" w:rsidRDefault="00246AD6" w:rsidP="00246AD6">
            <w:pPr>
              <w:rPr>
                <w:sz w:val="24"/>
                <w:szCs w:val="24"/>
              </w:rPr>
            </w:pPr>
            <w:r>
              <w:rPr>
                <w:sz w:val="24"/>
                <w:szCs w:val="24"/>
              </w:rPr>
              <w:t>53-1</w:t>
            </w:r>
          </w:p>
        </w:tc>
        <w:tc>
          <w:tcPr>
            <w:tcW w:w="850" w:type="dxa"/>
            <w:tcBorders>
              <w:top w:val="single" w:sz="4" w:space="0" w:color="auto"/>
              <w:left w:val="single" w:sz="4" w:space="0" w:color="auto"/>
              <w:bottom w:val="single" w:sz="4" w:space="0" w:color="auto"/>
              <w:right w:val="single" w:sz="4" w:space="0" w:color="auto"/>
            </w:tcBorders>
          </w:tcPr>
          <w:p w14:paraId="6DE59E0B" w14:textId="77777777" w:rsidR="00246AD6" w:rsidRDefault="00246AD6" w:rsidP="00246AD6">
            <w:pPr>
              <w:rPr>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1CECFA4B" w14:textId="77777777" w:rsidR="00246AD6" w:rsidRDefault="00246AD6" w:rsidP="00246AD6">
            <w:pPr>
              <w:rPr>
                <w:sz w:val="24"/>
                <w:szCs w:val="24"/>
              </w:rPr>
            </w:pPr>
          </w:p>
        </w:tc>
        <w:tc>
          <w:tcPr>
            <w:tcW w:w="814" w:type="dxa"/>
            <w:tcBorders>
              <w:top w:val="single" w:sz="4" w:space="0" w:color="auto"/>
              <w:left w:val="single" w:sz="4" w:space="0" w:color="auto"/>
              <w:bottom w:val="single" w:sz="4" w:space="0" w:color="auto"/>
              <w:right w:val="single" w:sz="4" w:space="0" w:color="auto"/>
            </w:tcBorders>
          </w:tcPr>
          <w:p w14:paraId="4A4AD11C"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3344EC0D"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76207022" w14:textId="77777777" w:rsidR="00246AD6" w:rsidRPr="002D2D9B" w:rsidRDefault="00246AD6" w:rsidP="00246AD6">
            <w:pPr>
              <w:rPr>
                <w:b/>
                <w:sz w:val="24"/>
                <w:szCs w:val="24"/>
              </w:rPr>
            </w:pPr>
            <w:r w:rsidRPr="002D2D9B">
              <w:rPr>
                <w:b/>
                <w:sz w:val="24"/>
                <w:szCs w:val="24"/>
              </w:rPr>
              <w:t>43,5</w:t>
            </w:r>
          </w:p>
        </w:tc>
        <w:tc>
          <w:tcPr>
            <w:tcW w:w="1194" w:type="dxa"/>
            <w:tcBorders>
              <w:top w:val="single" w:sz="4" w:space="0" w:color="auto"/>
              <w:left w:val="single" w:sz="4" w:space="0" w:color="auto"/>
              <w:bottom w:val="single" w:sz="4" w:space="0" w:color="auto"/>
              <w:right w:val="single" w:sz="4" w:space="0" w:color="auto"/>
            </w:tcBorders>
            <w:hideMark/>
          </w:tcPr>
          <w:p w14:paraId="557AB825" w14:textId="77777777" w:rsidR="00246AD6" w:rsidRPr="002D2D9B" w:rsidRDefault="00246AD6" w:rsidP="00246AD6">
            <w:pPr>
              <w:rPr>
                <w:b/>
                <w:sz w:val="24"/>
                <w:szCs w:val="24"/>
              </w:rPr>
            </w:pPr>
            <w:r w:rsidRPr="002D2D9B">
              <w:rPr>
                <w:b/>
                <w:sz w:val="24"/>
                <w:szCs w:val="24"/>
              </w:rPr>
              <w:t>50</w:t>
            </w:r>
          </w:p>
        </w:tc>
      </w:tr>
      <w:tr w:rsidR="00246AD6" w14:paraId="402CB3D4"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2B024450" w14:textId="77777777" w:rsidR="00246AD6" w:rsidRDefault="00246AD6" w:rsidP="00246AD6">
            <w:pPr>
              <w:rPr>
                <w:b/>
                <w:sz w:val="24"/>
                <w:szCs w:val="24"/>
              </w:rPr>
            </w:pPr>
            <w:r>
              <w:rPr>
                <w:b/>
                <w:sz w:val="24"/>
                <w:szCs w:val="24"/>
              </w:rPr>
              <w:t>11б</w:t>
            </w:r>
          </w:p>
        </w:tc>
        <w:tc>
          <w:tcPr>
            <w:tcW w:w="818" w:type="dxa"/>
            <w:tcBorders>
              <w:top w:val="single" w:sz="4" w:space="0" w:color="auto"/>
              <w:left w:val="single" w:sz="4" w:space="0" w:color="auto"/>
              <w:bottom w:val="single" w:sz="4" w:space="0" w:color="auto"/>
              <w:right w:val="single" w:sz="4" w:space="0" w:color="auto"/>
            </w:tcBorders>
            <w:hideMark/>
          </w:tcPr>
          <w:p w14:paraId="110379F9"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4D6AEED1" w14:textId="77777777" w:rsidR="00246AD6" w:rsidRDefault="00246AD6" w:rsidP="00246AD6">
            <w:pPr>
              <w:rPr>
                <w:sz w:val="24"/>
                <w:szCs w:val="24"/>
              </w:rPr>
            </w:pPr>
            <w:r>
              <w:rPr>
                <w:sz w:val="24"/>
                <w:szCs w:val="24"/>
              </w:rPr>
              <w:t>2</w:t>
            </w:r>
          </w:p>
        </w:tc>
        <w:tc>
          <w:tcPr>
            <w:tcW w:w="2400" w:type="dxa"/>
            <w:tcBorders>
              <w:top w:val="single" w:sz="4" w:space="0" w:color="auto"/>
              <w:left w:val="single" w:sz="4" w:space="0" w:color="auto"/>
              <w:bottom w:val="single" w:sz="4" w:space="0" w:color="auto"/>
              <w:right w:val="single" w:sz="4" w:space="0" w:color="auto"/>
            </w:tcBorders>
            <w:hideMark/>
          </w:tcPr>
          <w:p w14:paraId="1A58ABF5" w14:textId="77777777" w:rsidR="00246AD6" w:rsidRDefault="00246AD6" w:rsidP="00246AD6">
            <w:pPr>
              <w:rPr>
                <w:sz w:val="24"/>
                <w:szCs w:val="24"/>
              </w:rPr>
            </w:pPr>
            <w:r>
              <w:rPr>
                <w:sz w:val="24"/>
                <w:szCs w:val="24"/>
              </w:rPr>
              <w:t>35</w:t>
            </w:r>
          </w:p>
        </w:tc>
        <w:tc>
          <w:tcPr>
            <w:tcW w:w="995" w:type="dxa"/>
            <w:tcBorders>
              <w:top w:val="single" w:sz="4" w:space="0" w:color="auto"/>
              <w:left w:val="single" w:sz="4" w:space="0" w:color="auto"/>
              <w:bottom w:val="single" w:sz="4" w:space="0" w:color="auto"/>
              <w:right w:val="single" w:sz="4" w:space="0" w:color="auto"/>
            </w:tcBorders>
            <w:hideMark/>
          </w:tcPr>
          <w:p w14:paraId="56C99C49" w14:textId="77777777" w:rsidR="00246AD6" w:rsidRPr="002D2D9B" w:rsidRDefault="00246AD6" w:rsidP="00246AD6">
            <w:pPr>
              <w:rPr>
                <w:b/>
                <w:sz w:val="24"/>
                <w:szCs w:val="24"/>
              </w:rPr>
            </w:pPr>
            <w:r w:rsidRPr="002D2D9B">
              <w:rPr>
                <w:b/>
                <w:sz w:val="24"/>
                <w:szCs w:val="24"/>
              </w:rPr>
              <w:t>1</w:t>
            </w:r>
          </w:p>
        </w:tc>
        <w:tc>
          <w:tcPr>
            <w:tcW w:w="848" w:type="dxa"/>
            <w:tcBorders>
              <w:top w:val="single" w:sz="4" w:space="0" w:color="auto"/>
              <w:left w:val="single" w:sz="4" w:space="0" w:color="auto"/>
              <w:bottom w:val="single" w:sz="4" w:space="0" w:color="auto"/>
              <w:right w:val="single" w:sz="4" w:space="0" w:color="auto"/>
            </w:tcBorders>
          </w:tcPr>
          <w:p w14:paraId="0F7D84E6"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D602001" w14:textId="77777777" w:rsidR="00246AD6" w:rsidRDefault="00246AD6" w:rsidP="00246AD6">
            <w:pPr>
              <w:rPr>
                <w:sz w:val="24"/>
                <w:szCs w:val="24"/>
              </w:rPr>
            </w:pPr>
            <w:r>
              <w:rPr>
                <w:sz w:val="24"/>
                <w:szCs w:val="24"/>
              </w:rPr>
              <w:t>40-1</w:t>
            </w:r>
          </w:p>
        </w:tc>
        <w:tc>
          <w:tcPr>
            <w:tcW w:w="851" w:type="dxa"/>
            <w:tcBorders>
              <w:top w:val="single" w:sz="4" w:space="0" w:color="auto"/>
              <w:left w:val="single" w:sz="4" w:space="0" w:color="auto"/>
              <w:bottom w:val="single" w:sz="4" w:space="0" w:color="auto"/>
              <w:right w:val="single" w:sz="4" w:space="0" w:color="auto"/>
            </w:tcBorders>
          </w:tcPr>
          <w:p w14:paraId="4BB8A5E5"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5C132BD" w14:textId="77777777" w:rsidR="00246AD6" w:rsidRDefault="00246AD6" w:rsidP="00246AD6">
            <w:pPr>
              <w:rPr>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5FC42964" w14:textId="77777777" w:rsidR="00246AD6" w:rsidRDefault="00246AD6" w:rsidP="00246AD6">
            <w:pPr>
              <w:rPr>
                <w:sz w:val="24"/>
                <w:szCs w:val="24"/>
              </w:rPr>
            </w:pPr>
          </w:p>
        </w:tc>
        <w:tc>
          <w:tcPr>
            <w:tcW w:w="814" w:type="dxa"/>
            <w:tcBorders>
              <w:top w:val="single" w:sz="4" w:space="0" w:color="auto"/>
              <w:left w:val="single" w:sz="4" w:space="0" w:color="auto"/>
              <w:bottom w:val="single" w:sz="4" w:space="0" w:color="auto"/>
              <w:right w:val="single" w:sz="4" w:space="0" w:color="auto"/>
            </w:tcBorders>
          </w:tcPr>
          <w:p w14:paraId="0374CC08"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32C3F532"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22A25209" w14:textId="77777777" w:rsidR="00246AD6" w:rsidRPr="002D2D9B" w:rsidRDefault="00246AD6" w:rsidP="00246AD6">
            <w:pPr>
              <w:rPr>
                <w:b/>
                <w:sz w:val="24"/>
                <w:szCs w:val="24"/>
              </w:rPr>
            </w:pPr>
            <w:r w:rsidRPr="002D2D9B">
              <w:rPr>
                <w:b/>
                <w:sz w:val="24"/>
                <w:szCs w:val="24"/>
              </w:rPr>
              <w:t>27</w:t>
            </w:r>
          </w:p>
        </w:tc>
        <w:tc>
          <w:tcPr>
            <w:tcW w:w="1194" w:type="dxa"/>
            <w:tcBorders>
              <w:top w:val="single" w:sz="4" w:space="0" w:color="auto"/>
              <w:left w:val="single" w:sz="4" w:space="0" w:color="auto"/>
              <w:bottom w:val="single" w:sz="4" w:space="0" w:color="auto"/>
              <w:right w:val="single" w:sz="4" w:space="0" w:color="auto"/>
            </w:tcBorders>
            <w:hideMark/>
          </w:tcPr>
          <w:p w14:paraId="4831F910" w14:textId="77777777" w:rsidR="00246AD6" w:rsidRPr="002D2D9B" w:rsidRDefault="00246AD6" w:rsidP="00246AD6">
            <w:pPr>
              <w:rPr>
                <w:b/>
                <w:sz w:val="24"/>
                <w:szCs w:val="24"/>
              </w:rPr>
            </w:pPr>
            <w:r w:rsidRPr="002D2D9B">
              <w:rPr>
                <w:b/>
                <w:sz w:val="24"/>
                <w:szCs w:val="24"/>
              </w:rPr>
              <w:t>50</w:t>
            </w:r>
          </w:p>
        </w:tc>
      </w:tr>
      <w:tr w:rsidR="00246AD6" w14:paraId="5331F514" w14:textId="77777777" w:rsidTr="00246AD6">
        <w:tc>
          <w:tcPr>
            <w:tcW w:w="1062" w:type="dxa"/>
            <w:tcBorders>
              <w:top w:val="single" w:sz="4" w:space="0" w:color="auto"/>
              <w:left w:val="single" w:sz="4" w:space="0" w:color="auto"/>
              <w:bottom w:val="single" w:sz="4" w:space="0" w:color="auto"/>
              <w:right w:val="single" w:sz="4" w:space="0" w:color="auto"/>
            </w:tcBorders>
          </w:tcPr>
          <w:p w14:paraId="0DFB9DC4" w14:textId="77777777" w:rsidR="00246AD6" w:rsidRDefault="00246AD6" w:rsidP="00246AD6">
            <w:pPr>
              <w:rPr>
                <w:b/>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08E02234" w14:textId="77777777" w:rsidR="00246AD6" w:rsidRDefault="00246AD6" w:rsidP="00246AD6">
            <w:pPr>
              <w:rPr>
                <w:b/>
                <w:sz w:val="24"/>
                <w:szCs w:val="24"/>
              </w:rPr>
            </w:pPr>
            <w:r>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198CC8A2" w14:textId="77777777" w:rsidR="00246AD6" w:rsidRDefault="00246AD6" w:rsidP="00246AD6">
            <w:pPr>
              <w:rPr>
                <w:b/>
                <w:sz w:val="24"/>
                <w:szCs w:val="24"/>
              </w:rPr>
            </w:pPr>
            <w:r>
              <w:rPr>
                <w:b/>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14:paraId="48F9BAFA" w14:textId="77777777" w:rsidR="00246AD6" w:rsidRDefault="00246AD6" w:rsidP="00246AD6">
            <w:pPr>
              <w:rPr>
                <w:b/>
                <w:sz w:val="24"/>
                <w:szCs w:val="24"/>
              </w:rPr>
            </w:pPr>
            <w:r>
              <w:rPr>
                <w:b/>
                <w:sz w:val="24"/>
                <w:szCs w:val="24"/>
              </w:rPr>
              <w:t>35</w:t>
            </w:r>
          </w:p>
        </w:tc>
        <w:tc>
          <w:tcPr>
            <w:tcW w:w="995" w:type="dxa"/>
            <w:tcBorders>
              <w:top w:val="single" w:sz="4" w:space="0" w:color="auto"/>
              <w:left w:val="single" w:sz="4" w:space="0" w:color="auto"/>
              <w:bottom w:val="single" w:sz="4" w:space="0" w:color="auto"/>
              <w:right w:val="single" w:sz="4" w:space="0" w:color="auto"/>
            </w:tcBorders>
            <w:hideMark/>
          </w:tcPr>
          <w:p w14:paraId="2F86F7A4" w14:textId="77777777" w:rsidR="00246AD6" w:rsidRPr="002D2D9B" w:rsidRDefault="00246AD6" w:rsidP="00246AD6">
            <w:pPr>
              <w:rPr>
                <w:b/>
                <w:sz w:val="24"/>
                <w:szCs w:val="24"/>
              </w:rPr>
            </w:pPr>
            <w:r w:rsidRPr="002D2D9B">
              <w:rPr>
                <w:b/>
                <w:sz w:val="24"/>
                <w:szCs w:val="24"/>
              </w:rPr>
              <w:t>2</w:t>
            </w:r>
          </w:p>
        </w:tc>
        <w:tc>
          <w:tcPr>
            <w:tcW w:w="848" w:type="dxa"/>
            <w:tcBorders>
              <w:top w:val="single" w:sz="4" w:space="0" w:color="auto"/>
              <w:left w:val="single" w:sz="4" w:space="0" w:color="auto"/>
              <w:bottom w:val="single" w:sz="4" w:space="0" w:color="auto"/>
              <w:right w:val="single" w:sz="4" w:space="0" w:color="auto"/>
            </w:tcBorders>
          </w:tcPr>
          <w:p w14:paraId="67D71ADA" w14:textId="77777777" w:rsidR="00246AD6" w:rsidRDefault="00246AD6" w:rsidP="00246AD6">
            <w:pP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22E19F3" w14:textId="77777777" w:rsidR="00246AD6" w:rsidRDefault="00246AD6" w:rsidP="00246AD6">
            <w:pPr>
              <w:rPr>
                <w:b/>
                <w:sz w:val="24"/>
                <w:szCs w:val="24"/>
              </w:rPr>
            </w:pPr>
            <w:r>
              <w:rPr>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7DA669AC" w14:textId="77777777" w:rsidR="00246AD6" w:rsidRDefault="00246AD6" w:rsidP="00246AD6">
            <w:pPr>
              <w:rPr>
                <w:b/>
                <w:sz w:val="24"/>
                <w:szCs w:val="24"/>
              </w:rPr>
            </w:pPr>
            <w:r>
              <w:rPr>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430E8FD" w14:textId="77777777" w:rsidR="00246AD6" w:rsidRDefault="00246AD6" w:rsidP="00246AD6">
            <w:pPr>
              <w:rPr>
                <w:b/>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13671558" w14:textId="77777777" w:rsidR="00246AD6" w:rsidRDefault="00246AD6" w:rsidP="00246AD6">
            <w:pPr>
              <w:rPr>
                <w:b/>
                <w:sz w:val="24"/>
                <w:szCs w:val="24"/>
              </w:rPr>
            </w:pPr>
          </w:p>
        </w:tc>
        <w:tc>
          <w:tcPr>
            <w:tcW w:w="814" w:type="dxa"/>
            <w:tcBorders>
              <w:top w:val="single" w:sz="4" w:space="0" w:color="auto"/>
              <w:left w:val="single" w:sz="4" w:space="0" w:color="auto"/>
              <w:bottom w:val="single" w:sz="4" w:space="0" w:color="auto"/>
              <w:right w:val="single" w:sz="4" w:space="0" w:color="auto"/>
            </w:tcBorders>
          </w:tcPr>
          <w:p w14:paraId="74AA85F1"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4CE15880" w14:textId="77777777" w:rsidR="00246AD6" w:rsidRDefault="00246AD6" w:rsidP="00246AD6">
            <w:pPr>
              <w:rPr>
                <w:b/>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7C0CFA57" w14:textId="77777777" w:rsidR="00246AD6" w:rsidRPr="002D2D9B" w:rsidRDefault="00246AD6" w:rsidP="00246AD6">
            <w:pPr>
              <w:rPr>
                <w:b/>
                <w:sz w:val="24"/>
                <w:szCs w:val="24"/>
              </w:rPr>
            </w:pPr>
            <w:r w:rsidRPr="002D2D9B">
              <w:rPr>
                <w:b/>
                <w:sz w:val="24"/>
                <w:szCs w:val="24"/>
              </w:rPr>
              <w:t>35</w:t>
            </w:r>
          </w:p>
        </w:tc>
        <w:tc>
          <w:tcPr>
            <w:tcW w:w="1194" w:type="dxa"/>
            <w:tcBorders>
              <w:top w:val="single" w:sz="4" w:space="0" w:color="auto"/>
              <w:left w:val="single" w:sz="4" w:space="0" w:color="auto"/>
              <w:bottom w:val="single" w:sz="4" w:space="0" w:color="auto"/>
              <w:right w:val="single" w:sz="4" w:space="0" w:color="auto"/>
            </w:tcBorders>
            <w:hideMark/>
          </w:tcPr>
          <w:p w14:paraId="18ECE5A0" w14:textId="77777777" w:rsidR="00246AD6" w:rsidRPr="002D2D9B" w:rsidRDefault="00246AD6" w:rsidP="00246AD6">
            <w:pPr>
              <w:rPr>
                <w:b/>
                <w:sz w:val="24"/>
                <w:szCs w:val="24"/>
              </w:rPr>
            </w:pPr>
            <w:r w:rsidRPr="002D2D9B">
              <w:rPr>
                <w:b/>
                <w:sz w:val="24"/>
                <w:szCs w:val="24"/>
              </w:rPr>
              <w:t>50</w:t>
            </w:r>
          </w:p>
        </w:tc>
      </w:tr>
    </w:tbl>
    <w:p w14:paraId="7157631F" w14:textId="7C35C3C3" w:rsidR="00246AD6" w:rsidRDefault="00246AD6" w:rsidP="00246AD6">
      <w:pPr>
        <w:rPr>
          <w:b/>
          <w:sz w:val="24"/>
          <w:szCs w:val="24"/>
        </w:rPr>
      </w:pPr>
      <w:r>
        <w:rPr>
          <w:b/>
          <w:sz w:val="24"/>
          <w:szCs w:val="24"/>
        </w:rPr>
        <w:t>Не преодолели минимальный порог:</w:t>
      </w:r>
      <w:r>
        <w:rPr>
          <w:sz w:val="24"/>
          <w:szCs w:val="24"/>
        </w:rPr>
        <w:t xml:space="preserve"> Поцелуйко А.(11а) , Терентьев В.(11б)</w:t>
      </w:r>
    </w:p>
    <w:p w14:paraId="6AE4F391" w14:textId="30C033EE" w:rsidR="00246AD6" w:rsidRDefault="00246AD6" w:rsidP="00246AD6">
      <w:pPr>
        <w:rPr>
          <w:b/>
          <w:sz w:val="24"/>
          <w:szCs w:val="24"/>
        </w:rPr>
      </w:pPr>
      <w:r>
        <w:rPr>
          <w:b/>
          <w:sz w:val="24"/>
          <w:szCs w:val="24"/>
        </w:rPr>
        <w:t>География (учитель: Бадяева И.В.)</w:t>
      </w:r>
    </w:p>
    <w:tbl>
      <w:tblPr>
        <w:tblStyle w:val="16"/>
        <w:tblW w:w="0" w:type="auto"/>
        <w:tblLayout w:type="fixed"/>
        <w:tblLook w:val="01E0" w:firstRow="1" w:lastRow="1" w:firstColumn="1" w:lastColumn="1" w:noHBand="0" w:noVBand="0"/>
      </w:tblPr>
      <w:tblGrid>
        <w:gridCol w:w="1008"/>
        <w:gridCol w:w="790"/>
        <w:gridCol w:w="1047"/>
        <w:gridCol w:w="2366"/>
        <w:gridCol w:w="920"/>
        <w:gridCol w:w="923"/>
        <w:gridCol w:w="992"/>
        <w:gridCol w:w="850"/>
        <w:gridCol w:w="851"/>
        <w:gridCol w:w="1080"/>
        <w:gridCol w:w="1152"/>
        <w:gridCol w:w="943"/>
      </w:tblGrid>
      <w:tr w:rsidR="00246AD6" w14:paraId="36D8DC4B"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6C60E4BB" w14:textId="77777777" w:rsidR="00246AD6" w:rsidRDefault="00246AD6" w:rsidP="00246AD6">
            <w:pPr>
              <w:rPr>
                <w:b/>
                <w:sz w:val="24"/>
                <w:szCs w:val="24"/>
              </w:rPr>
            </w:pPr>
            <w:r>
              <w:rPr>
                <w:sz w:val="24"/>
                <w:szCs w:val="24"/>
              </w:rPr>
              <w:t xml:space="preserve">  </w:t>
            </w:r>
            <w:r>
              <w:rPr>
                <w:b/>
                <w:sz w:val="24"/>
                <w:szCs w:val="24"/>
              </w:rPr>
              <w:t>Класс</w:t>
            </w:r>
          </w:p>
        </w:tc>
        <w:tc>
          <w:tcPr>
            <w:tcW w:w="790" w:type="dxa"/>
            <w:tcBorders>
              <w:top w:val="single" w:sz="4" w:space="0" w:color="auto"/>
              <w:left w:val="single" w:sz="4" w:space="0" w:color="auto"/>
              <w:bottom w:val="single" w:sz="4" w:space="0" w:color="auto"/>
              <w:right w:val="single" w:sz="4" w:space="0" w:color="auto"/>
            </w:tcBorders>
            <w:hideMark/>
          </w:tcPr>
          <w:p w14:paraId="5C33B8DE" w14:textId="77777777" w:rsidR="00246AD6" w:rsidRDefault="00246AD6" w:rsidP="00246AD6">
            <w:pPr>
              <w:rPr>
                <w:sz w:val="24"/>
                <w:szCs w:val="24"/>
              </w:rPr>
            </w:pPr>
            <w:r>
              <w:rPr>
                <w:sz w:val="24"/>
                <w:szCs w:val="24"/>
              </w:rPr>
              <w:t>Всего</w:t>
            </w:r>
          </w:p>
        </w:tc>
        <w:tc>
          <w:tcPr>
            <w:tcW w:w="1047" w:type="dxa"/>
            <w:tcBorders>
              <w:top w:val="single" w:sz="4" w:space="0" w:color="auto"/>
              <w:left w:val="single" w:sz="4" w:space="0" w:color="auto"/>
              <w:bottom w:val="single" w:sz="4" w:space="0" w:color="auto"/>
              <w:right w:val="single" w:sz="4" w:space="0" w:color="auto"/>
            </w:tcBorders>
            <w:hideMark/>
          </w:tcPr>
          <w:p w14:paraId="4747FBE2" w14:textId="77777777" w:rsidR="00246AD6" w:rsidRDefault="00246AD6" w:rsidP="00246AD6">
            <w:pPr>
              <w:rPr>
                <w:sz w:val="24"/>
                <w:szCs w:val="24"/>
              </w:rPr>
            </w:pPr>
            <w:r>
              <w:rPr>
                <w:sz w:val="24"/>
                <w:szCs w:val="24"/>
              </w:rPr>
              <w:t>Сдавали</w:t>
            </w:r>
          </w:p>
        </w:tc>
        <w:tc>
          <w:tcPr>
            <w:tcW w:w="2366" w:type="dxa"/>
            <w:tcBorders>
              <w:top w:val="single" w:sz="4" w:space="0" w:color="auto"/>
              <w:left w:val="single" w:sz="4" w:space="0" w:color="auto"/>
              <w:bottom w:val="single" w:sz="4" w:space="0" w:color="auto"/>
              <w:right w:val="single" w:sz="4" w:space="0" w:color="auto"/>
            </w:tcBorders>
            <w:hideMark/>
          </w:tcPr>
          <w:p w14:paraId="2F96E1C6" w14:textId="77777777" w:rsidR="00246AD6" w:rsidRDefault="00246AD6" w:rsidP="00246AD6">
            <w:pPr>
              <w:rPr>
                <w:sz w:val="24"/>
                <w:szCs w:val="24"/>
              </w:rPr>
            </w:pPr>
            <w:r>
              <w:rPr>
                <w:sz w:val="24"/>
                <w:szCs w:val="24"/>
              </w:rPr>
              <w:t>Мин кол-во баллов, устанное Рособр</w:t>
            </w:r>
          </w:p>
        </w:tc>
        <w:tc>
          <w:tcPr>
            <w:tcW w:w="920" w:type="dxa"/>
            <w:tcBorders>
              <w:top w:val="single" w:sz="4" w:space="0" w:color="auto"/>
              <w:left w:val="single" w:sz="4" w:space="0" w:color="auto"/>
              <w:bottom w:val="single" w:sz="4" w:space="0" w:color="auto"/>
              <w:right w:val="single" w:sz="4" w:space="0" w:color="auto"/>
            </w:tcBorders>
            <w:hideMark/>
          </w:tcPr>
          <w:p w14:paraId="4A602625" w14:textId="77777777" w:rsidR="00246AD6" w:rsidRDefault="00246AD6" w:rsidP="00246AD6">
            <w:pPr>
              <w:jc w:val="both"/>
              <w:rPr>
                <w:sz w:val="24"/>
                <w:szCs w:val="24"/>
              </w:rPr>
            </w:pPr>
            <w:r>
              <w:rPr>
                <w:sz w:val="24"/>
                <w:szCs w:val="24"/>
              </w:rPr>
              <w:t>0-36</w:t>
            </w:r>
          </w:p>
        </w:tc>
        <w:tc>
          <w:tcPr>
            <w:tcW w:w="923" w:type="dxa"/>
            <w:tcBorders>
              <w:top w:val="single" w:sz="4" w:space="0" w:color="auto"/>
              <w:left w:val="single" w:sz="4" w:space="0" w:color="auto"/>
              <w:bottom w:val="single" w:sz="4" w:space="0" w:color="auto"/>
              <w:right w:val="single" w:sz="4" w:space="0" w:color="auto"/>
            </w:tcBorders>
            <w:hideMark/>
          </w:tcPr>
          <w:p w14:paraId="65A442A4" w14:textId="77777777" w:rsidR="00246AD6" w:rsidRDefault="00246AD6" w:rsidP="00246AD6">
            <w:pPr>
              <w:rPr>
                <w:sz w:val="24"/>
                <w:szCs w:val="24"/>
              </w:rPr>
            </w:pPr>
            <w:r>
              <w:rPr>
                <w:sz w:val="24"/>
                <w:szCs w:val="24"/>
              </w:rPr>
              <w:t>37-49</w:t>
            </w:r>
          </w:p>
        </w:tc>
        <w:tc>
          <w:tcPr>
            <w:tcW w:w="992" w:type="dxa"/>
            <w:tcBorders>
              <w:top w:val="single" w:sz="4" w:space="0" w:color="auto"/>
              <w:left w:val="single" w:sz="4" w:space="0" w:color="auto"/>
              <w:bottom w:val="single" w:sz="4" w:space="0" w:color="auto"/>
              <w:right w:val="single" w:sz="4" w:space="0" w:color="auto"/>
            </w:tcBorders>
            <w:hideMark/>
          </w:tcPr>
          <w:p w14:paraId="699D6850" w14:textId="77777777" w:rsidR="00246AD6" w:rsidRDefault="00246AD6" w:rsidP="00246AD6">
            <w:pPr>
              <w:rPr>
                <w:sz w:val="24"/>
                <w:szCs w:val="24"/>
              </w:rPr>
            </w:pPr>
            <w:r>
              <w:rPr>
                <w:sz w:val="24"/>
                <w:szCs w:val="24"/>
              </w:rPr>
              <w:t>50-59</w:t>
            </w:r>
          </w:p>
        </w:tc>
        <w:tc>
          <w:tcPr>
            <w:tcW w:w="850" w:type="dxa"/>
            <w:tcBorders>
              <w:top w:val="single" w:sz="4" w:space="0" w:color="auto"/>
              <w:left w:val="single" w:sz="4" w:space="0" w:color="auto"/>
              <w:bottom w:val="single" w:sz="4" w:space="0" w:color="auto"/>
              <w:right w:val="single" w:sz="4" w:space="0" w:color="auto"/>
            </w:tcBorders>
            <w:hideMark/>
          </w:tcPr>
          <w:p w14:paraId="56B7C3FD" w14:textId="77777777" w:rsidR="00246AD6" w:rsidRDefault="00246AD6" w:rsidP="00246AD6">
            <w:pPr>
              <w:rPr>
                <w:sz w:val="24"/>
                <w:szCs w:val="24"/>
              </w:rPr>
            </w:pPr>
            <w:r>
              <w:rPr>
                <w:sz w:val="24"/>
                <w:szCs w:val="24"/>
              </w:rPr>
              <w:t>60-69</w:t>
            </w:r>
          </w:p>
        </w:tc>
        <w:tc>
          <w:tcPr>
            <w:tcW w:w="851" w:type="dxa"/>
            <w:tcBorders>
              <w:top w:val="single" w:sz="4" w:space="0" w:color="auto"/>
              <w:left w:val="single" w:sz="4" w:space="0" w:color="auto"/>
              <w:bottom w:val="single" w:sz="4" w:space="0" w:color="auto"/>
              <w:right w:val="single" w:sz="4" w:space="0" w:color="auto"/>
            </w:tcBorders>
            <w:hideMark/>
          </w:tcPr>
          <w:p w14:paraId="62E6B592" w14:textId="77777777" w:rsidR="00246AD6" w:rsidRDefault="00246AD6" w:rsidP="00246AD6">
            <w:pPr>
              <w:rPr>
                <w:sz w:val="24"/>
                <w:szCs w:val="24"/>
              </w:rPr>
            </w:pPr>
            <w:r>
              <w:rPr>
                <w:sz w:val="24"/>
                <w:szCs w:val="24"/>
              </w:rPr>
              <w:t>70-79</w:t>
            </w:r>
          </w:p>
        </w:tc>
        <w:tc>
          <w:tcPr>
            <w:tcW w:w="1080" w:type="dxa"/>
            <w:tcBorders>
              <w:top w:val="single" w:sz="4" w:space="0" w:color="auto"/>
              <w:left w:val="single" w:sz="4" w:space="0" w:color="auto"/>
              <w:bottom w:val="single" w:sz="4" w:space="0" w:color="auto"/>
              <w:right w:val="single" w:sz="4" w:space="0" w:color="auto"/>
            </w:tcBorders>
            <w:hideMark/>
          </w:tcPr>
          <w:p w14:paraId="47D09B1F" w14:textId="77777777" w:rsidR="00246AD6" w:rsidRDefault="00246AD6" w:rsidP="00246AD6">
            <w:pPr>
              <w:rPr>
                <w:sz w:val="24"/>
                <w:szCs w:val="24"/>
              </w:rPr>
            </w:pPr>
            <w:r>
              <w:rPr>
                <w:sz w:val="24"/>
                <w:szCs w:val="24"/>
              </w:rPr>
              <w:t>80-89</w:t>
            </w:r>
          </w:p>
        </w:tc>
        <w:tc>
          <w:tcPr>
            <w:tcW w:w="1152" w:type="dxa"/>
            <w:tcBorders>
              <w:top w:val="single" w:sz="4" w:space="0" w:color="auto"/>
              <w:left w:val="single" w:sz="4" w:space="0" w:color="auto"/>
              <w:bottom w:val="single" w:sz="4" w:space="0" w:color="auto"/>
              <w:right w:val="single" w:sz="4" w:space="0" w:color="auto"/>
            </w:tcBorders>
            <w:hideMark/>
          </w:tcPr>
          <w:p w14:paraId="28DBE27C" w14:textId="77777777" w:rsidR="00246AD6" w:rsidRDefault="00246AD6" w:rsidP="00246AD6">
            <w:pPr>
              <w:rPr>
                <w:sz w:val="24"/>
                <w:szCs w:val="24"/>
              </w:rPr>
            </w:pPr>
            <w:r>
              <w:rPr>
                <w:sz w:val="24"/>
                <w:szCs w:val="24"/>
              </w:rPr>
              <w:t>Средний</w:t>
            </w:r>
          </w:p>
          <w:p w14:paraId="168C69F2" w14:textId="77777777" w:rsidR="00246AD6" w:rsidRDefault="00246AD6" w:rsidP="00246AD6">
            <w:pPr>
              <w:rPr>
                <w:sz w:val="24"/>
                <w:szCs w:val="24"/>
              </w:rPr>
            </w:pPr>
            <w:r>
              <w:rPr>
                <w:sz w:val="24"/>
                <w:szCs w:val="24"/>
              </w:rPr>
              <w:t>балл</w:t>
            </w:r>
          </w:p>
        </w:tc>
        <w:tc>
          <w:tcPr>
            <w:tcW w:w="943" w:type="dxa"/>
            <w:tcBorders>
              <w:top w:val="single" w:sz="4" w:space="0" w:color="auto"/>
              <w:left w:val="single" w:sz="4" w:space="0" w:color="auto"/>
              <w:bottom w:val="single" w:sz="4" w:space="0" w:color="auto"/>
              <w:right w:val="single" w:sz="4" w:space="0" w:color="auto"/>
            </w:tcBorders>
            <w:hideMark/>
          </w:tcPr>
          <w:p w14:paraId="23C9138D" w14:textId="77777777" w:rsidR="00246AD6" w:rsidRDefault="00246AD6" w:rsidP="00246AD6">
            <w:pPr>
              <w:rPr>
                <w:sz w:val="24"/>
                <w:szCs w:val="24"/>
              </w:rPr>
            </w:pPr>
            <w:r>
              <w:rPr>
                <w:sz w:val="24"/>
                <w:szCs w:val="24"/>
              </w:rPr>
              <w:t>%</w:t>
            </w:r>
          </w:p>
          <w:p w14:paraId="73FFC942" w14:textId="77777777" w:rsidR="00246AD6" w:rsidRDefault="00246AD6" w:rsidP="00246AD6">
            <w:pPr>
              <w:rPr>
                <w:sz w:val="24"/>
                <w:szCs w:val="24"/>
              </w:rPr>
            </w:pPr>
            <w:r>
              <w:rPr>
                <w:sz w:val="24"/>
                <w:szCs w:val="24"/>
              </w:rPr>
              <w:t>сдачи</w:t>
            </w:r>
          </w:p>
        </w:tc>
      </w:tr>
      <w:tr w:rsidR="00246AD6" w14:paraId="76D67808"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3887F1B4" w14:textId="77777777" w:rsidR="00246AD6" w:rsidRDefault="00246AD6" w:rsidP="00246AD6">
            <w:pPr>
              <w:rPr>
                <w:b/>
                <w:sz w:val="24"/>
                <w:szCs w:val="24"/>
              </w:rPr>
            </w:pPr>
            <w:r>
              <w:rPr>
                <w:b/>
                <w:sz w:val="24"/>
                <w:szCs w:val="24"/>
              </w:rPr>
              <w:t>11а</w:t>
            </w:r>
          </w:p>
        </w:tc>
        <w:tc>
          <w:tcPr>
            <w:tcW w:w="790" w:type="dxa"/>
            <w:tcBorders>
              <w:top w:val="single" w:sz="4" w:space="0" w:color="auto"/>
              <w:left w:val="single" w:sz="4" w:space="0" w:color="auto"/>
              <w:bottom w:val="single" w:sz="4" w:space="0" w:color="auto"/>
              <w:right w:val="single" w:sz="4" w:space="0" w:color="auto"/>
            </w:tcBorders>
            <w:hideMark/>
          </w:tcPr>
          <w:p w14:paraId="525052AB" w14:textId="77777777" w:rsidR="00246AD6" w:rsidRDefault="00246AD6" w:rsidP="00246AD6">
            <w:pPr>
              <w:rPr>
                <w:sz w:val="24"/>
                <w:szCs w:val="24"/>
              </w:rPr>
            </w:pPr>
            <w:r>
              <w:rPr>
                <w:sz w:val="24"/>
                <w:szCs w:val="24"/>
              </w:rPr>
              <w:t>23</w:t>
            </w:r>
          </w:p>
        </w:tc>
        <w:tc>
          <w:tcPr>
            <w:tcW w:w="1047" w:type="dxa"/>
            <w:tcBorders>
              <w:top w:val="single" w:sz="4" w:space="0" w:color="auto"/>
              <w:left w:val="single" w:sz="4" w:space="0" w:color="auto"/>
              <w:bottom w:val="single" w:sz="4" w:space="0" w:color="auto"/>
              <w:right w:val="single" w:sz="4" w:space="0" w:color="auto"/>
            </w:tcBorders>
            <w:hideMark/>
          </w:tcPr>
          <w:p w14:paraId="6E804083" w14:textId="77777777" w:rsidR="00246AD6" w:rsidRDefault="00246AD6" w:rsidP="00246AD6">
            <w:pPr>
              <w:rPr>
                <w:sz w:val="24"/>
                <w:szCs w:val="24"/>
              </w:rPr>
            </w:pPr>
            <w:r>
              <w:rPr>
                <w:sz w:val="24"/>
                <w:szCs w:val="24"/>
              </w:rPr>
              <w:t>2</w:t>
            </w:r>
          </w:p>
        </w:tc>
        <w:tc>
          <w:tcPr>
            <w:tcW w:w="2366" w:type="dxa"/>
            <w:tcBorders>
              <w:top w:val="single" w:sz="4" w:space="0" w:color="auto"/>
              <w:left w:val="single" w:sz="4" w:space="0" w:color="auto"/>
              <w:bottom w:val="single" w:sz="4" w:space="0" w:color="auto"/>
              <w:right w:val="single" w:sz="4" w:space="0" w:color="auto"/>
            </w:tcBorders>
            <w:hideMark/>
          </w:tcPr>
          <w:p w14:paraId="4937CBFD" w14:textId="77777777" w:rsidR="00246AD6" w:rsidRDefault="00246AD6" w:rsidP="00246AD6">
            <w:pPr>
              <w:rPr>
                <w:sz w:val="24"/>
                <w:szCs w:val="24"/>
              </w:rPr>
            </w:pPr>
            <w:r>
              <w:rPr>
                <w:sz w:val="24"/>
                <w:szCs w:val="24"/>
              </w:rPr>
              <w:t>37</w:t>
            </w:r>
          </w:p>
        </w:tc>
        <w:tc>
          <w:tcPr>
            <w:tcW w:w="920" w:type="dxa"/>
            <w:tcBorders>
              <w:top w:val="single" w:sz="4" w:space="0" w:color="auto"/>
              <w:left w:val="single" w:sz="4" w:space="0" w:color="auto"/>
              <w:bottom w:val="single" w:sz="4" w:space="0" w:color="auto"/>
              <w:right w:val="single" w:sz="4" w:space="0" w:color="auto"/>
            </w:tcBorders>
          </w:tcPr>
          <w:p w14:paraId="7C99800C" w14:textId="77777777" w:rsidR="00246AD6" w:rsidRDefault="00246AD6" w:rsidP="00246AD6">
            <w:pPr>
              <w:rPr>
                <w:sz w:val="24"/>
                <w:szCs w:val="24"/>
              </w:rPr>
            </w:pPr>
          </w:p>
        </w:tc>
        <w:tc>
          <w:tcPr>
            <w:tcW w:w="923" w:type="dxa"/>
            <w:tcBorders>
              <w:top w:val="single" w:sz="4" w:space="0" w:color="auto"/>
              <w:left w:val="single" w:sz="4" w:space="0" w:color="auto"/>
              <w:bottom w:val="single" w:sz="4" w:space="0" w:color="auto"/>
              <w:right w:val="single" w:sz="4" w:space="0" w:color="auto"/>
            </w:tcBorders>
            <w:hideMark/>
          </w:tcPr>
          <w:p w14:paraId="27D25614" w14:textId="77777777" w:rsidR="00246AD6" w:rsidRDefault="00246AD6" w:rsidP="00246AD6">
            <w:pPr>
              <w:rPr>
                <w:sz w:val="24"/>
                <w:szCs w:val="24"/>
              </w:rPr>
            </w:pPr>
            <w:r>
              <w:rPr>
                <w:sz w:val="24"/>
                <w:szCs w:val="24"/>
              </w:rPr>
              <w:t>39-1</w:t>
            </w:r>
          </w:p>
        </w:tc>
        <w:tc>
          <w:tcPr>
            <w:tcW w:w="992" w:type="dxa"/>
            <w:tcBorders>
              <w:top w:val="single" w:sz="4" w:space="0" w:color="auto"/>
              <w:left w:val="single" w:sz="4" w:space="0" w:color="auto"/>
              <w:bottom w:val="single" w:sz="4" w:space="0" w:color="auto"/>
              <w:right w:val="single" w:sz="4" w:space="0" w:color="auto"/>
            </w:tcBorders>
            <w:hideMark/>
          </w:tcPr>
          <w:p w14:paraId="4B3D11B6" w14:textId="77777777" w:rsidR="00246AD6" w:rsidRDefault="00246AD6" w:rsidP="00246AD6">
            <w:pPr>
              <w:rPr>
                <w:sz w:val="24"/>
                <w:szCs w:val="24"/>
              </w:rPr>
            </w:pPr>
            <w:r>
              <w:rPr>
                <w:sz w:val="24"/>
                <w:szCs w:val="24"/>
              </w:rPr>
              <w:t>55-1</w:t>
            </w:r>
          </w:p>
        </w:tc>
        <w:tc>
          <w:tcPr>
            <w:tcW w:w="850" w:type="dxa"/>
            <w:tcBorders>
              <w:top w:val="single" w:sz="4" w:space="0" w:color="auto"/>
              <w:left w:val="single" w:sz="4" w:space="0" w:color="auto"/>
              <w:bottom w:val="single" w:sz="4" w:space="0" w:color="auto"/>
              <w:right w:val="single" w:sz="4" w:space="0" w:color="auto"/>
            </w:tcBorders>
          </w:tcPr>
          <w:p w14:paraId="00DD41CC"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331D7F2" w14:textId="77777777" w:rsidR="00246AD6" w:rsidRDefault="00246AD6" w:rsidP="00246AD6">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363887" w14:textId="77777777" w:rsidR="00246AD6" w:rsidRDefault="00246AD6" w:rsidP="00246AD6">
            <w:pPr>
              <w:rPr>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3D2381A3" w14:textId="77777777" w:rsidR="00246AD6" w:rsidRDefault="00246AD6" w:rsidP="00246AD6">
            <w:pPr>
              <w:rPr>
                <w:b/>
                <w:sz w:val="24"/>
                <w:szCs w:val="24"/>
              </w:rPr>
            </w:pPr>
            <w:r>
              <w:rPr>
                <w:b/>
                <w:sz w:val="24"/>
                <w:szCs w:val="24"/>
              </w:rPr>
              <w:t>47</w:t>
            </w:r>
          </w:p>
        </w:tc>
        <w:tc>
          <w:tcPr>
            <w:tcW w:w="943" w:type="dxa"/>
            <w:tcBorders>
              <w:top w:val="single" w:sz="4" w:space="0" w:color="auto"/>
              <w:left w:val="single" w:sz="4" w:space="0" w:color="auto"/>
              <w:bottom w:val="single" w:sz="4" w:space="0" w:color="auto"/>
              <w:right w:val="single" w:sz="4" w:space="0" w:color="auto"/>
            </w:tcBorders>
            <w:hideMark/>
          </w:tcPr>
          <w:p w14:paraId="163127F4" w14:textId="77777777" w:rsidR="00246AD6" w:rsidRDefault="00246AD6" w:rsidP="00246AD6">
            <w:pPr>
              <w:rPr>
                <w:b/>
                <w:sz w:val="24"/>
                <w:szCs w:val="24"/>
              </w:rPr>
            </w:pPr>
            <w:r>
              <w:rPr>
                <w:b/>
                <w:sz w:val="24"/>
                <w:szCs w:val="24"/>
              </w:rPr>
              <w:t>100</w:t>
            </w:r>
          </w:p>
        </w:tc>
      </w:tr>
      <w:tr w:rsidR="00246AD6" w14:paraId="4067A45C" w14:textId="77777777" w:rsidTr="00246AD6">
        <w:tc>
          <w:tcPr>
            <w:tcW w:w="1008" w:type="dxa"/>
            <w:tcBorders>
              <w:top w:val="single" w:sz="4" w:space="0" w:color="auto"/>
              <w:left w:val="single" w:sz="4" w:space="0" w:color="auto"/>
              <w:bottom w:val="single" w:sz="4" w:space="0" w:color="auto"/>
              <w:right w:val="single" w:sz="4" w:space="0" w:color="auto"/>
            </w:tcBorders>
          </w:tcPr>
          <w:p w14:paraId="1CC7B42F" w14:textId="77777777" w:rsidR="00246AD6" w:rsidRDefault="00246AD6" w:rsidP="00246AD6">
            <w:pPr>
              <w:rPr>
                <w:b/>
                <w:sz w:val="24"/>
                <w:szCs w:val="24"/>
                <w:lang w:val="en-US"/>
              </w:rPr>
            </w:pPr>
          </w:p>
        </w:tc>
        <w:tc>
          <w:tcPr>
            <w:tcW w:w="790" w:type="dxa"/>
            <w:tcBorders>
              <w:top w:val="single" w:sz="4" w:space="0" w:color="auto"/>
              <w:left w:val="single" w:sz="4" w:space="0" w:color="auto"/>
              <w:bottom w:val="single" w:sz="4" w:space="0" w:color="auto"/>
              <w:right w:val="single" w:sz="4" w:space="0" w:color="auto"/>
            </w:tcBorders>
            <w:hideMark/>
          </w:tcPr>
          <w:p w14:paraId="34582A7E" w14:textId="77777777" w:rsidR="00246AD6" w:rsidRDefault="00246AD6" w:rsidP="00246AD6">
            <w:pPr>
              <w:rPr>
                <w:b/>
                <w:sz w:val="24"/>
                <w:szCs w:val="24"/>
              </w:rPr>
            </w:pPr>
            <w:r>
              <w:rPr>
                <w:b/>
                <w:sz w:val="24"/>
                <w:szCs w:val="24"/>
              </w:rPr>
              <w:t>23</w:t>
            </w:r>
          </w:p>
        </w:tc>
        <w:tc>
          <w:tcPr>
            <w:tcW w:w="1047" w:type="dxa"/>
            <w:tcBorders>
              <w:top w:val="single" w:sz="4" w:space="0" w:color="auto"/>
              <w:left w:val="single" w:sz="4" w:space="0" w:color="auto"/>
              <w:bottom w:val="single" w:sz="4" w:space="0" w:color="auto"/>
              <w:right w:val="single" w:sz="4" w:space="0" w:color="auto"/>
            </w:tcBorders>
            <w:hideMark/>
          </w:tcPr>
          <w:p w14:paraId="3562FF30" w14:textId="77777777" w:rsidR="00246AD6" w:rsidRDefault="00246AD6" w:rsidP="00246AD6">
            <w:pPr>
              <w:rPr>
                <w:b/>
                <w:sz w:val="24"/>
                <w:szCs w:val="24"/>
              </w:rPr>
            </w:pPr>
            <w:r>
              <w:rPr>
                <w:b/>
                <w:sz w:val="24"/>
                <w:szCs w:val="24"/>
              </w:rPr>
              <w:t>2</w:t>
            </w:r>
          </w:p>
        </w:tc>
        <w:tc>
          <w:tcPr>
            <w:tcW w:w="2366" w:type="dxa"/>
            <w:tcBorders>
              <w:top w:val="single" w:sz="4" w:space="0" w:color="auto"/>
              <w:left w:val="single" w:sz="4" w:space="0" w:color="auto"/>
              <w:bottom w:val="single" w:sz="4" w:space="0" w:color="auto"/>
              <w:right w:val="single" w:sz="4" w:space="0" w:color="auto"/>
            </w:tcBorders>
            <w:hideMark/>
          </w:tcPr>
          <w:p w14:paraId="31E49EFE" w14:textId="77777777" w:rsidR="00246AD6" w:rsidRDefault="00246AD6" w:rsidP="00246AD6">
            <w:pPr>
              <w:rPr>
                <w:b/>
                <w:sz w:val="24"/>
                <w:szCs w:val="24"/>
              </w:rPr>
            </w:pPr>
            <w:r>
              <w:rPr>
                <w:b/>
                <w:sz w:val="24"/>
                <w:szCs w:val="24"/>
              </w:rPr>
              <w:t>37</w:t>
            </w:r>
          </w:p>
        </w:tc>
        <w:tc>
          <w:tcPr>
            <w:tcW w:w="920" w:type="dxa"/>
            <w:tcBorders>
              <w:top w:val="single" w:sz="4" w:space="0" w:color="auto"/>
              <w:left w:val="single" w:sz="4" w:space="0" w:color="auto"/>
              <w:bottom w:val="single" w:sz="4" w:space="0" w:color="auto"/>
              <w:right w:val="single" w:sz="4" w:space="0" w:color="auto"/>
            </w:tcBorders>
          </w:tcPr>
          <w:p w14:paraId="2AB445D9" w14:textId="77777777" w:rsidR="00246AD6" w:rsidRDefault="00246AD6" w:rsidP="00246AD6">
            <w:pPr>
              <w:rPr>
                <w:b/>
                <w:sz w:val="24"/>
                <w:szCs w:val="24"/>
              </w:rPr>
            </w:pPr>
          </w:p>
        </w:tc>
        <w:tc>
          <w:tcPr>
            <w:tcW w:w="923" w:type="dxa"/>
            <w:tcBorders>
              <w:top w:val="single" w:sz="4" w:space="0" w:color="auto"/>
              <w:left w:val="single" w:sz="4" w:space="0" w:color="auto"/>
              <w:bottom w:val="single" w:sz="4" w:space="0" w:color="auto"/>
              <w:right w:val="single" w:sz="4" w:space="0" w:color="auto"/>
            </w:tcBorders>
            <w:hideMark/>
          </w:tcPr>
          <w:p w14:paraId="60E86BEC" w14:textId="77777777" w:rsidR="00246AD6" w:rsidRDefault="00246AD6" w:rsidP="00246AD6">
            <w:pPr>
              <w:rPr>
                <w:b/>
                <w:sz w:val="24"/>
                <w:szCs w:val="24"/>
              </w:rPr>
            </w:pPr>
            <w:r>
              <w:rPr>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F81319F" w14:textId="77777777" w:rsidR="00246AD6" w:rsidRDefault="00246AD6" w:rsidP="00246AD6">
            <w:pPr>
              <w:rPr>
                <w:b/>
                <w:sz w:val="24"/>
                <w:szCs w:val="24"/>
              </w:rPr>
            </w:pPr>
            <w:r>
              <w:rPr>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A598864" w14:textId="77777777" w:rsidR="00246AD6" w:rsidRDefault="00246AD6" w:rsidP="00246AD6">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D21FD2" w14:textId="77777777" w:rsidR="00246AD6" w:rsidRDefault="00246AD6" w:rsidP="00246AD6">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31B9DAB" w14:textId="77777777" w:rsidR="00246AD6" w:rsidRDefault="00246AD6" w:rsidP="00246AD6">
            <w:pPr>
              <w:rPr>
                <w:b/>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357C95EB" w14:textId="77777777" w:rsidR="00246AD6" w:rsidRDefault="00246AD6" w:rsidP="00246AD6">
            <w:pPr>
              <w:rPr>
                <w:b/>
                <w:sz w:val="24"/>
                <w:szCs w:val="24"/>
              </w:rPr>
            </w:pPr>
            <w:r>
              <w:rPr>
                <w:b/>
                <w:sz w:val="24"/>
                <w:szCs w:val="24"/>
              </w:rPr>
              <w:t>47</w:t>
            </w:r>
          </w:p>
        </w:tc>
        <w:tc>
          <w:tcPr>
            <w:tcW w:w="943" w:type="dxa"/>
            <w:tcBorders>
              <w:top w:val="single" w:sz="4" w:space="0" w:color="auto"/>
              <w:left w:val="single" w:sz="4" w:space="0" w:color="auto"/>
              <w:bottom w:val="single" w:sz="4" w:space="0" w:color="auto"/>
              <w:right w:val="single" w:sz="4" w:space="0" w:color="auto"/>
            </w:tcBorders>
            <w:hideMark/>
          </w:tcPr>
          <w:p w14:paraId="07902853" w14:textId="77777777" w:rsidR="00246AD6" w:rsidRDefault="00246AD6" w:rsidP="00246AD6">
            <w:pPr>
              <w:rPr>
                <w:b/>
                <w:sz w:val="24"/>
                <w:szCs w:val="24"/>
              </w:rPr>
            </w:pPr>
            <w:r>
              <w:rPr>
                <w:b/>
                <w:sz w:val="24"/>
                <w:szCs w:val="24"/>
              </w:rPr>
              <w:t>100</w:t>
            </w:r>
          </w:p>
        </w:tc>
      </w:tr>
    </w:tbl>
    <w:p w14:paraId="5811FA13" w14:textId="77777777" w:rsidR="00246AD6" w:rsidRDefault="00246AD6" w:rsidP="00246AD6">
      <w:pPr>
        <w:rPr>
          <w:b/>
          <w:sz w:val="24"/>
          <w:szCs w:val="24"/>
        </w:rPr>
      </w:pPr>
    </w:p>
    <w:p w14:paraId="390EBB22" w14:textId="5895024F" w:rsidR="00246AD6" w:rsidRDefault="00246AD6" w:rsidP="00246AD6">
      <w:pPr>
        <w:rPr>
          <w:b/>
          <w:sz w:val="24"/>
          <w:szCs w:val="24"/>
        </w:rPr>
      </w:pPr>
      <w:r>
        <w:rPr>
          <w:b/>
          <w:sz w:val="24"/>
          <w:szCs w:val="24"/>
        </w:rPr>
        <w:lastRenderedPageBreak/>
        <w:t>Информатика и ИКТ (учитель- Высоких О.А.)</w:t>
      </w:r>
    </w:p>
    <w:tbl>
      <w:tblPr>
        <w:tblStyle w:val="16"/>
        <w:tblW w:w="0" w:type="auto"/>
        <w:tblLayout w:type="fixed"/>
        <w:tblLook w:val="01E0" w:firstRow="1" w:lastRow="1" w:firstColumn="1" w:lastColumn="1" w:noHBand="0" w:noVBand="0"/>
      </w:tblPr>
      <w:tblGrid>
        <w:gridCol w:w="1008"/>
        <w:gridCol w:w="790"/>
        <w:gridCol w:w="1047"/>
        <w:gridCol w:w="2366"/>
        <w:gridCol w:w="920"/>
        <w:gridCol w:w="923"/>
        <w:gridCol w:w="851"/>
        <w:gridCol w:w="850"/>
        <w:gridCol w:w="851"/>
        <w:gridCol w:w="1080"/>
        <w:gridCol w:w="1152"/>
        <w:gridCol w:w="1170"/>
      </w:tblGrid>
      <w:tr w:rsidR="00246AD6" w14:paraId="4E5FB46A"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052DCBFD" w14:textId="77777777" w:rsidR="00246AD6" w:rsidRDefault="00246AD6" w:rsidP="00246AD6">
            <w:pPr>
              <w:rPr>
                <w:b/>
                <w:sz w:val="24"/>
                <w:szCs w:val="24"/>
              </w:rPr>
            </w:pPr>
            <w:r>
              <w:rPr>
                <w:sz w:val="24"/>
                <w:szCs w:val="24"/>
              </w:rPr>
              <w:t xml:space="preserve">  </w:t>
            </w:r>
            <w:r>
              <w:rPr>
                <w:b/>
                <w:sz w:val="24"/>
                <w:szCs w:val="24"/>
              </w:rPr>
              <w:t>Класс</w:t>
            </w:r>
          </w:p>
        </w:tc>
        <w:tc>
          <w:tcPr>
            <w:tcW w:w="790" w:type="dxa"/>
            <w:tcBorders>
              <w:top w:val="single" w:sz="4" w:space="0" w:color="auto"/>
              <w:left w:val="single" w:sz="4" w:space="0" w:color="auto"/>
              <w:bottom w:val="single" w:sz="4" w:space="0" w:color="auto"/>
              <w:right w:val="single" w:sz="4" w:space="0" w:color="auto"/>
            </w:tcBorders>
            <w:hideMark/>
          </w:tcPr>
          <w:p w14:paraId="48F76B12" w14:textId="77777777" w:rsidR="00246AD6" w:rsidRDefault="00246AD6" w:rsidP="00246AD6">
            <w:pPr>
              <w:rPr>
                <w:sz w:val="24"/>
                <w:szCs w:val="24"/>
              </w:rPr>
            </w:pPr>
            <w:r>
              <w:rPr>
                <w:sz w:val="24"/>
                <w:szCs w:val="24"/>
              </w:rPr>
              <w:t>Всего</w:t>
            </w:r>
          </w:p>
        </w:tc>
        <w:tc>
          <w:tcPr>
            <w:tcW w:w="1047" w:type="dxa"/>
            <w:tcBorders>
              <w:top w:val="single" w:sz="4" w:space="0" w:color="auto"/>
              <w:left w:val="single" w:sz="4" w:space="0" w:color="auto"/>
              <w:bottom w:val="single" w:sz="4" w:space="0" w:color="auto"/>
              <w:right w:val="single" w:sz="4" w:space="0" w:color="auto"/>
            </w:tcBorders>
            <w:hideMark/>
          </w:tcPr>
          <w:p w14:paraId="56D37A4A" w14:textId="77777777" w:rsidR="00246AD6" w:rsidRDefault="00246AD6" w:rsidP="00246AD6">
            <w:pPr>
              <w:rPr>
                <w:sz w:val="24"/>
                <w:szCs w:val="24"/>
              </w:rPr>
            </w:pPr>
            <w:r>
              <w:rPr>
                <w:sz w:val="24"/>
                <w:szCs w:val="24"/>
              </w:rPr>
              <w:t>Сдавали</w:t>
            </w:r>
          </w:p>
        </w:tc>
        <w:tc>
          <w:tcPr>
            <w:tcW w:w="2366" w:type="dxa"/>
            <w:tcBorders>
              <w:top w:val="single" w:sz="4" w:space="0" w:color="auto"/>
              <w:left w:val="single" w:sz="4" w:space="0" w:color="auto"/>
              <w:bottom w:val="single" w:sz="4" w:space="0" w:color="auto"/>
              <w:right w:val="single" w:sz="4" w:space="0" w:color="auto"/>
            </w:tcBorders>
            <w:hideMark/>
          </w:tcPr>
          <w:p w14:paraId="0A07402E" w14:textId="77777777" w:rsidR="00246AD6" w:rsidRDefault="00246AD6" w:rsidP="00246AD6">
            <w:pPr>
              <w:rPr>
                <w:sz w:val="24"/>
                <w:szCs w:val="24"/>
              </w:rPr>
            </w:pPr>
            <w:r>
              <w:rPr>
                <w:sz w:val="24"/>
                <w:szCs w:val="24"/>
              </w:rPr>
              <w:t>Мин кол-во баллов, устанное Рособр</w:t>
            </w:r>
          </w:p>
        </w:tc>
        <w:tc>
          <w:tcPr>
            <w:tcW w:w="920" w:type="dxa"/>
            <w:tcBorders>
              <w:top w:val="single" w:sz="4" w:space="0" w:color="auto"/>
              <w:left w:val="single" w:sz="4" w:space="0" w:color="auto"/>
              <w:bottom w:val="single" w:sz="4" w:space="0" w:color="auto"/>
              <w:right w:val="single" w:sz="4" w:space="0" w:color="auto"/>
            </w:tcBorders>
            <w:hideMark/>
          </w:tcPr>
          <w:p w14:paraId="5335C946" w14:textId="77777777" w:rsidR="00246AD6" w:rsidRDefault="00246AD6" w:rsidP="00246AD6">
            <w:pPr>
              <w:jc w:val="both"/>
              <w:rPr>
                <w:sz w:val="24"/>
                <w:szCs w:val="24"/>
              </w:rPr>
            </w:pPr>
            <w:r>
              <w:rPr>
                <w:sz w:val="24"/>
                <w:szCs w:val="24"/>
              </w:rPr>
              <w:t>0-39</w:t>
            </w:r>
          </w:p>
        </w:tc>
        <w:tc>
          <w:tcPr>
            <w:tcW w:w="923" w:type="dxa"/>
            <w:tcBorders>
              <w:top w:val="single" w:sz="4" w:space="0" w:color="auto"/>
              <w:left w:val="single" w:sz="4" w:space="0" w:color="auto"/>
              <w:bottom w:val="single" w:sz="4" w:space="0" w:color="auto"/>
              <w:right w:val="single" w:sz="4" w:space="0" w:color="auto"/>
            </w:tcBorders>
            <w:hideMark/>
          </w:tcPr>
          <w:p w14:paraId="517774D8" w14:textId="77777777" w:rsidR="00246AD6" w:rsidRDefault="00246AD6" w:rsidP="00246AD6">
            <w:pPr>
              <w:rPr>
                <w:sz w:val="24"/>
                <w:szCs w:val="24"/>
              </w:rPr>
            </w:pPr>
            <w:r>
              <w:rPr>
                <w:sz w:val="24"/>
                <w:szCs w:val="24"/>
              </w:rPr>
              <w:t>40-49</w:t>
            </w:r>
          </w:p>
        </w:tc>
        <w:tc>
          <w:tcPr>
            <w:tcW w:w="851" w:type="dxa"/>
            <w:tcBorders>
              <w:top w:val="single" w:sz="4" w:space="0" w:color="auto"/>
              <w:left w:val="single" w:sz="4" w:space="0" w:color="auto"/>
              <w:bottom w:val="single" w:sz="4" w:space="0" w:color="auto"/>
              <w:right w:val="single" w:sz="4" w:space="0" w:color="auto"/>
            </w:tcBorders>
            <w:hideMark/>
          </w:tcPr>
          <w:p w14:paraId="6ECA6A51" w14:textId="77777777" w:rsidR="00246AD6" w:rsidRDefault="00246AD6" w:rsidP="00246AD6">
            <w:pPr>
              <w:rPr>
                <w:sz w:val="24"/>
                <w:szCs w:val="24"/>
              </w:rPr>
            </w:pPr>
            <w:r>
              <w:rPr>
                <w:sz w:val="24"/>
                <w:szCs w:val="24"/>
              </w:rPr>
              <w:t>50-59</w:t>
            </w:r>
          </w:p>
        </w:tc>
        <w:tc>
          <w:tcPr>
            <w:tcW w:w="850" w:type="dxa"/>
            <w:tcBorders>
              <w:top w:val="single" w:sz="4" w:space="0" w:color="auto"/>
              <w:left w:val="single" w:sz="4" w:space="0" w:color="auto"/>
              <w:bottom w:val="single" w:sz="4" w:space="0" w:color="auto"/>
              <w:right w:val="single" w:sz="4" w:space="0" w:color="auto"/>
            </w:tcBorders>
            <w:hideMark/>
          </w:tcPr>
          <w:p w14:paraId="665D9C2F" w14:textId="77777777" w:rsidR="00246AD6" w:rsidRDefault="00246AD6" w:rsidP="00246AD6">
            <w:pPr>
              <w:rPr>
                <w:sz w:val="24"/>
                <w:szCs w:val="24"/>
              </w:rPr>
            </w:pPr>
            <w:r>
              <w:rPr>
                <w:sz w:val="24"/>
                <w:szCs w:val="24"/>
              </w:rPr>
              <w:t>60-69</w:t>
            </w:r>
          </w:p>
        </w:tc>
        <w:tc>
          <w:tcPr>
            <w:tcW w:w="851" w:type="dxa"/>
            <w:tcBorders>
              <w:top w:val="single" w:sz="4" w:space="0" w:color="auto"/>
              <w:left w:val="single" w:sz="4" w:space="0" w:color="auto"/>
              <w:bottom w:val="single" w:sz="4" w:space="0" w:color="auto"/>
              <w:right w:val="single" w:sz="4" w:space="0" w:color="auto"/>
            </w:tcBorders>
            <w:hideMark/>
          </w:tcPr>
          <w:p w14:paraId="303DB388" w14:textId="77777777" w:rsidR="00246AD6" w:rsidRDefault="00246AD6" w:rsidP="00246AD6">
            <w:pPr>
              <w:rPr>
                <w:sz w:val="24"/>
                <w:szCs w:val="24"/>
              </w:rPr>
            </w:pPr>
            <w:r>
              <w:rPr>
                <w:sz w:val="24"/>
                <w:szCs w:val="24"/>
              </w:rPr>
              <w:t>70-79</w:t>
            </w:r>
          </w:p>
        </w:tc>
        <w:tc>
          <w:tcPr>
            <w:tcW w:w="1080" w:type="dxa"/>
            <w:tcBorders>
              <w:top w:val="single" w:sz="4" w:space="0" w:color="auto"/>
              <w:left w:val="single" w:sz="4" w:space="0" w:color="auto"/>
              <w:bottom w:val="single" w:sz="4" w:space="0" w:color="auto"/>
              <w:right w:val="single" w:sz="4" w:space="0" w:color="auto"/>
            </w:tcBorders>
            <w:hideMark/>
          </w:tcPr>
          <w:p w14:paraId="4A1D36EE" w14:textId="77777777" w:rsidR="00246AD6" w:rsidRDefault="00246AD6" w:rsidP="00246AD6">
            <w:pPr>
              <w:rPr>
                <w:sz w:val="24"/>
                <w:szCs w:val="24"/>
              </w:rPr>
            </w:pPr>
            <w:r>
              <w:rPr>
                <w:sz w:val="24"/>
                <w:szCs w:val="24"/>
              </w:rPr>
              <w:t>80-89</w:t>
            </w:r>
          </w:p>
        </w:tc>
        <w:tc>
          <w:tcPr>
            <w:tcW w:w="1152" w:type="dxa"/>
            <w:tcBorders>
              <w:top w:val="single" w:sz="4" w:space="0" w:color="auto"/>
              <w:left w:val="single" w:sz="4" w:space="0" w:color="auto"/>
              <w:bottom w:val="single" w:sz="4" w:space="0" w:color="auto"/>
              <w:right w:val="single" w:sz="4" w:space="0" w:color="auto"/>
            </w:tcBorders>
            <w:hideMark/>
          </w:tcPr>
          <w:p w14:paraId="5DD13016" w14:textId="77777777" w:rsidR="00246AD6" w:rsidRDefault="00246AD6" w:rsidP="00246AD6">
            <w:pPr>
              <w:rPr>
                <w:sz w:val="24"/>
                <w:szCs w:val="24"/>
              </w:rPr>
            </w:pPr>
            <w:r>
              <w:rPr>
                <w:sz w:val="24"/>
                <w:szCs w:val="24"/>
              </w:rPr>
              <w:t>Средний</w:t>
            </w:r>
          </w:p>
          <w:p w14:paraId="3D2E9DD9" w14:textId="77777777" w:rsidR="00246AD6" w:rsidRDefault="00246AD6" w:rsidP="00246AD6">
            <w:pPr>
              <w:rPr>
                <w:sz w:val="24"/>
                <w:szCs w:val="24"/>
              </w:rPr>
            </w:pPr>
            <w:r>
              <w:rPr>
                <w:sz w:val="24"/>
                <w:szCs w:val="24"/>
              </w:rPr>
              <w:t>балл</w:t>
            </w:r>
          </w:p>
        </w:tc>
        <w:tc>
          <w:tcPr>
            <w:tcW w:w="1170" w:type="dxa"/>
            <w:tcBorders>
              <w:top w:val="single" w:sz="4" w:space="0" w:color="auto"/>
              <w:left w:val="single" w:sz="4" w:space="0" w:color="auto"/>
              <w:bottom w:val="single" w:sz="4" w:space="0" w:color="auto"/>
              <w:right w:val="single" w:sz="4" w:space="0" w:color="auto"/>
            </w:tcBorders>
            <w:hideMark/>
          </w:tcPr>
          <w:p w14:paraId="406A7037" w14:textId="77777777" w:rsidR="00246AD6" w:rsidRDefault="00246AD6" w:rsidP="00246AD6">
            <w:pPr>
              <w:rPr>
                <w:sz w:val="24"/>
                <w:szCs w:val="24"/>
              </w:rPr>
            </w:pPr>
            <w:r>
              <w:rPr>
                <w:sz w:val="24"/>
                <w:szCs w:val="24"/>
              </w:rPr>
              <w:t>% сдачи</w:t>
            </w:r>
          </w:p>
        </w:tc>
      </w:tr>
      <w:tr w:rsidR="00246AD6" w14:paraId="226AFD19" w14:textId="77777777" w:rsidTr="00246AD6">
        <w:tc>
          <w:tcPr>
            <w:tcW w:w="1008" w:type="dxa"/>
            <w:tcBorders>
              <w:top w:val="single" w:sz="4" w:space="0" w:color="auto"/>
              <w:left w:val="single" w:sz="4" w:space="0" w:color="auto"/>
              <w:bottom w:val="single" w:sz="4" w:space="0" w:color="auto"/>
              <w:right w:val="single" w:sz="4" w:space="0" w:color="auto"/>
            </w:tcBorders>
            <w:hideMark/>
          </w:tcPr>
          <w:p w14:paraId="48991675" w14:textId="77777777" w:rsidR="00246AD6" w:rsidRDefault="00246AD6" w:rsidP="00246AD6">
            <w:pPr>
              <w:rPr>
                <w:b/>
                <w:sz w:val="24"/>
                <w:szCs w:val="24"/>
              </w:rPr>
            </w:pPr>
            <w:r>
              <w:rPr>
                <w:b/>
                <w:sz w:val="24"/>
                <w:szCs w:val="24"/>
              </w:rPr>
              <w:t>11б</w:t>
            </w:r>
          </w:p>
        </w:tc>
        <w:tc>
          <w:tcPr>
            <w:tcW w:w="790" w:type="dxa"/>
            <w:tcBorders>
              <w:top w:val="single" w:sz="4" w:space="0" w:color="auto"/>
              <w:left w:val="single" w:sz="4" w:space="0" w:color="auto"/>
              <w:bottom w:val="single" w:sz="4" w:space="0" w:color="auto"/>
              <w:right w:val="single" w:sz="4" w:space="0" w:color="auto"/>
            </w:tcBorders>
            <w:hideMark/>
          </w:tcPr>
          <w:p w14:paraId="33FF5913" w14:textId="77777777" w:rsidR="00246AD6" w:rsidRDefault="00246AD6" w:rsidP="00246AD6">
            <w:pPr>
              <w:rPr>
                <w:sz w:val="24"/>
                <w:szCs w:val="24"/>
              </w:rPr>
            </w:pPr>
            <w:r>
              <w:rPr>
                <w:sz w:val="24"/>
                <w:szCs w:val="24"/>
              </w:rPr>
              <w:t>22</w:t>
            </w:r>
          </w:p>
        </w:tc>
        <w:tc>
          <w:tcPr>
            <w:tcW w:w="1047" w:type="dxa"/>
            <w:tcBorders>
              <w:top w:val="single" w:sz="4" w:space="0" w:color="auto"/>
              <w:left w:val="single" w:sz="4" w:space="0" w:color="auto"/>
              <w:bottom w:val="single" w:sz="4" w:space="0" w:color="auto"/>
              <w:right w:val="single" w:sz="4" w:space="0" w:color="auto"/>
            </w:tcBorders>
            <w:hideMark/>
          </w:tcPr>
          <w:p w14:paraId="66090E2F" w14:textId="77777777" w:rsidR="00246AD6" w:rsidRDefault="00246AD6" w:rsidP="00246AD6">
            <w:pPr>
              <w:rPr>
                <w:sz w:val="24"/>
                <w:szCs w:val="24"/>
              </w:rPr>
            </w:pPr>
            <w:r>
              <w:rPr>
                <w:sz w:val="24"/>
                <w:szCs w:val="24"/>
              </w:rPr>
              <w:t>3</w:t>
            </w:r>
          </w:p>
        </w:tc>
        <w:tc>
          <w:tcPr>
            <w:tcW w:w="2366" w:type="dxa"/>
            <w:tcBorders>
              <w:top w:val="single" w:sz="4" w:space="0" w:color="auto"/>
              <w:left w:val="single" w:sz="4" w:space="0" w:color="auto"/>
              <w:bottom w:val="single" w:sz="4" w:space="0" w:color="auto"/>
              <w:right w:val="single" w:sz="4" w:space="0" w:color="auto"/>
            </w:tcBorders>
            <w:hideMark/>
          </w:tcPr>
          <w:p w14:paraId="04720A94" w14:textId="77777777" w:rsidR="00246AD6" w:rsidRDefault="00246AD6" w:rsidP="00246AD6">
            <w:pPr>
              <w:rPr>
                <w:sz w:val="24"/>
                <w:szCs w:val="24"/>
              </w:rPr>
            </w:pPr>
            <w:r>
              <w:rPr>
                <w:sz w:val="24"/>
                <w:szCs w:val="24"/>
              </w:rPr>
              <w:t>40</w:t>
            </w:r>
          </w:p>
        </w:tc>
        <w:tc>
          <w:tcPr>
            <w:tcW w:w="920" w:type="dxa"/>
            <w:tcBorders>
              <w:top w:val="single" w:sz="4" w:space="0" w:color="auto"/>
              <w:left w:val="single" w:sz="4" w:space="0" w:color="auto"/>
              <w:bottom w:val="single" w:sz="4" w:space="0" w:color="auto"/>
              <w:right w:val="single" w:sz="4" w:space="0" w:color="auto"/>
            </w:tcBorders>
          </w:tcPr>
          <w:p w14:paraId="260C79A7" w14:textId="77777777" w:rsidR="00246AD6" w:rsidRDefault="00246AD6" w:rsidP="00246AD6">
            <w:pPr>
              <w:rPr>
                <w:sz w:val="24"/>
                <w:szCs w:val="24"/>
              </w:rPr>
            </w:pPr>
          </w:p>
        </w:tc>
        <w:tc>
          <w:tcPr>
            <w:tcW w:w="923" w:type="dxa"/>
            <w:tcBorders>
              <w:top w:val="single" w:sz="4" w:space="0" w:color="auto"/>
              <w:left w:val="single" w:sz="4" w:space="0" w:color="auto"/>
              <w:bottom w:val="single" w:sz="4" w:space="0" w:color="auto"/>
              <w:right w:val="single" w:sz="4" w:space="0" w:color="auto"/>
            </w:tcBorders>
            <w:hideMark/>
          </w:tcPr>
          <w:p w14:paraId="47A3C3C0" w14:textId="77777777" w:rsidR="00246AD6" w:rsidRDefault="00246AD6" w:rsidP="00246AD6">
            <w:pPr>
              <w:rPr>
                <w:sz w:val="24"/>
                <w:szCs w:val="24"/>
              </w:rPr>
            </w:pPr>
            <w:r>
              <w:rPr>
                <w:sz w:val="24"/>
                <w:szCs w:val="24"/>
              </w:rPr>
              <w:t>40-1</w:t>
            </w:r>
          </w:p>
          <w:p w14:paraId="70996C8C" w14:textId="77777777" w:rsidR="00246AD6" w:rsidRDefault="00246AD6" w:rsidP="00246AD6">
            <w:pPr>
              <w:rPr>
                <w:sz w:val="24"/>
                <w:szCs w:val="24"/>
              </w:rPr>
            </w:pPr>
            <w:r>
              <w:rPr>
                <w:sz w:val="24"/>
                <w:szCs w:val="24"/>
              </w:rPr>
              <w:t>42-1</w:t>
            </w:r>
          </w:p>
        </w:tc>
        <w:tc>
          <w:tcPr>
            <w:tcW w:w="851" w:type="dxa"/>
            <w:tcBorders>
              <w:top w:val="single" w:sz="4" w:space="0" w:color="auto"/>
              <w:left w:val="single" w:sz="4" w:space="0" w:color="auto"/>
              <w:bottom w:val="single" w:sz="4" w:space="0" w:color="auto"/>
              <w:right w:val="single" w:sz="4" w:space="0" w:color="auto"/>
            </w:tcBorders>
            <w:hideMark/>
          </w:tcPr>
          <w:p w14:paraId="48E621DB" w14:textId="77777777" w:rsidR="00246AD6" w:rsidRDefault="00246AD6" w:rsidP="00246AD6">
            <w:pPr>
              <w:rPr>
                <w:sz w:val="24"/>
                <w:szCs w:val="24"/>
              </w:rPr>
            </w:pPr>
            <w:r>
              <w:rPr>
                <w:sz w:val="24"/>
                <w:szCs w:val="24"/>
              </w:rPr>
              <w:t>52-1</w:t>
            </w:r>
          </w:p>
        </w:tc>
        <w:tc>
          <w:tcPr>
            <w:tcW w:w="850" w:type="dxa"/>
            <w:tcBorders>
              <w:top w:val="single" w:sz="4" w:space="0" w:color="auto"/>
              <w:left w:val="single" w:sz="4" w:space="0" w:color="auto"/>
              <w:bottom w:val="single" w:sz="4" w:space="0" w:color="auto"/>
              <w:right w:val="single" w:sz="4" w:space="0" w:color="auto"/>
            </w:tcBorders>
          </w:tcPr>
          <w:p w14:paraId="3FADB715"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6558962" w14:textId="77777777" w:rsidR="00246AD6" w:rsidRDefault="00246AD6" w:rsidP="00246AD6">
            <w:pPr>
              <w:rPr>
                <w:sz w:val="24"/>
                <w:szCs w:val="24"/>
              </w:rPr>
            </w:pPr>
            <w:r>
              <w:rPr>
                <w:sz w:val="24"/>
                <w:szCs w:val="24"/>
              </w:rPr>
              <w:t>75-1</w:t>
            </w:r>
          </w:p>
        </w:tc>
        <w:tc>
          <w:tcPr>
            <w:tcW w:w="1080" w:type="dxa"/>
            <w:tcBorders>
              <w:top w:val="single" w:sz="4" w:space="0" w:color="auto"/>
              <w:left w:val="single" w:sz="4" w:space="0" w:color="auto"/>
              <w:bottom w:val="single" w:sz="4" w:space="0" w:color="auto"/>
              <w:right w:val="single" w:sz="4" w:space="0" w:color="auto"/>
            </w:tcBorders>
          </w:tcPr>
          <w:p w14:paraId="1A842588" w14:textId="77777777" w:rsidR="00246AD6" w:rsidRDefault="00246AD6" w:rsidP="00246AD6">
            <w:pPr>
              <w:rPr>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5AA09D55" w14:textId="77777777" w:rsidR="00246AD6" w:rsidRDefault="00246AD6" w:rsidP="00246AD6">
            <w:pPr>
              <w:rPr>
                <w:b/>
                <w:sz w:val="24"/>
                <w:szCs w:val="24"/>
              </w:rPr>
            </w:pPr>
            <w:r>
              <w:rPr>
                <w:b/>
                <w:sz w:val="24"/>
                <w:szCs w:val="24"/>
              </w:rPr>
              <w:t>52</w:t>
            </w:r>
          </w:p>
        </w:tc>
        <w:tc>
          <w:tcPr>
            <w:tcW w:w="1170" w:type="dxa"/>
            <w:tcBorders>
              <w:top w:val="single" w:sz="4" w:space="0" w:color="auto"/>
              <w:left w:val="single" w:sz="4" w:space="0" w:color="auto"/>
              <w:bottom w:val="single" w:sz="4" w:space="0" w:color="auto"/>
              <w:right w:val="single" w:sz="4" w:space="0" w:color="auto"/>
            </w:tcBorders>
            <w:hideMark/>
          </w:tcPr>
          <w:p w14:paraId="5EC0B84B" w14:textId="77777777" w:rsidR="00246AD6" w:rsidRDefault="00246AD6" w:rsidP="00246AD6">
            <w:pPr>
              <w:rPr>
                <w:b/>
                <w:sz w:val="24"/>
                <w:szCs w:val="24"/>
              </w:rPr>
            </w:pPr>
            <w:r>
              <w:rPr>
                <w:b/>
                <w:sz w:val="24"/>
                <w:szCs w:val="24"/>
              </w:rPr>
              <w:t>100</w:t>
            </w:r>
          </w:p>
        </w:tc>
      </w:tr>
      <w:tr w:rsidR="00246AD6" w14:paraId="31C2E58A" w14:textId="77777777" w:rsidTr="00246AD6">
        <w:tc>
          <w:tcPr>
            <w:tcW w:w="1008" w:type="dxa"/>
            <w:tcBorders>
              <w:top w:val="single" w:sz="4" w:space="0" w:color="auto"/>
              <w:left w:val="single" w:sz="4" w:space="0" w:color="auto"/>
              <w:bottom w:val="single" w:sz="4" w:space="0" w:color="auto"/>
              <w:right w:val="single" w:sz="4" w:space="0" w:color="auto"/>
            </w:tcBorders>
          </w:tcPr>
          <w:p w14:paraId="7D7C787A" w14:textId="77777777" w:rsidR="00246AD6" w:rsidRDefault="00246AD6" w:rsidP="00246AD6">
            <w:pPr>
              <w:rPr>
                <w:b/>
                <w:sz w:val="24"/>
                <w:szCs w:val="24"/>
                <w:lang w:val="en-US"/>
              </w:rPr>
            </w:pPr>
          </w:p>
        </w:tc>
        <w:tc>
          <w:tcPr>
            <w:tcW w:w="790" w:type="dxa"/>
            <w:tcBorders>
              <w:top w:val="single" w:sz="4" w:space="0" w:color="auto"/>
              <w:left w:val="single" w:sz="4" w:space="0" w:color="auto"/>
              <w:bottom w:val="single" w:sz="4" w:space="0" w:color="auto"/>
              <w:right w:val="single" w:sz="4" w:space="0" w:color="auto"/>
            </w:tcBorders>
            <w:hideMark/>
          </w:tcPr>
          <w:p w14:paraId="2B26DCB4" w14:textId="77777777" w:rsidR="00246AD6" w:rsidRDefault="00246AD6" w:rsidP="00246AD6">
            <w:pPr>
              <w:rPr>
                <w:b/>
                <w:sz w:val="24"/>
                <w:szCs w:val="24"/>
              </w:rPr>
            </w:pPr>
            <w:r>
              <w:rPr>
                <w:b/>
                <w:sz w:val="24"/>
                <w:szCs w:val="24"/>
              </w:rPr>
              <w:t>22</w:t>
            </w:r>
          </w:p>
        </w:tc>
        <w:tc>
          <w:tcPr>
            <w:tcW w:w="1047" w:type="dxa"/>
            <w:tcBorders>
              <w:top w:val="single" w:sz="4" w:space="0" w:color="auto"/>
              <w:left w:val="single" w:sz="4" w:space="0" w:color="auto"/>
              <w:bottom w:val="single" w:sz="4" w:space="0" w:color="auto"/>
              <w:right w:val="single" w:sz="4" w:space="0" w:color="auto"/>
            </w:tcBorders>
            <w:hideMark/>
          </w:tcPr>
          <w:p w14:paraId="0CEDACF3" w14:textId="77777777" w:rsidR="00246AD6" w:rsidRDefault="00246AD6" w:rsidP="00246AD6">
            <w:pPr>
              <w:rPr>
                <w:b/>
                <w:sz w:val="24"/>
                <w:szCs w:val="24"/>
              </w:rPr>
            </w:pPr>
            <w:r>
              <w:rPr>
                <w:b/>
                <w:sz w:val="24"/>
                <w:szCs w:val="24"/>
              </w:rPr>
              <w:t>3</w:t>
            </w:r>
          </w:p>
        </w:tc>
        <w:tc>
          <w:tcPr>
            <w:tcW w:w="2366" w:type="dxa"/>
            <w:tcBorders>
              <w:top w:val="single" w:sz="4" w:space="0" w:color="auto"/>
              <w:left w:val="single" w:sz="4" w:space="0" w:color="auto"/>
              <w:bottom w:val="single" w:sz="4" w:space="0" w:color="auto"/>
              <w:right w:val="single" w:sz="4" w:space="0" w:color="auto"/>
            </w:tcBorders>
            <w:hideMark/>
          </w:tcPr>
          <w:p w14:paraId="1510ABAA" w14:textId="77777777" w:rsidR="00246AD6" w:rsidRDefault="00246AD6" w:rsidP="00246AD6">
            <w:pPr>
              <w:rPr>
                <w:b/>
                <w:sz w:val="24"/>
                <w:szCs w:val="24"/>
              </w:rPr>
            </w:pPr>
            <w:r>
              <w:rPr>
                <w:b/>
                <w:sz w:val="24"/>
                <w:szCs w:val="24"/>
              </w:rPr>
              <w:t>40</w:t>
            </w:r>
          </w:p>
        </w:tc>
        <w:tc>
          <w:tcPr>
            <w:tcW w:w="920" w:type="dxa"/>
            <w:tcBorders>
              <w:top w:val="single" w:sz="4" w:space="0" w:color="auto"/>
              <w:left w:val="single" w:sz="4" w:space="0" w:color="auto"/>
              <w:bottom w:val="single" w:sz="4" w:space="0" w:color="auto"/>
              <w:right w:val="single" w:sz="4" w:space="0" w:color="auto"/>
            </w:tcBorders>
          </w:tcPr>
          <w:p w14:paraId="3B9653E0" w14:textId="77777777" w:rsidR="00246AD6" w:rsidRDefault="00246AD6" w:rsidP="00246AD6">
            <w:pPr>
              <w:rPr>
                <w:b/>
                <w:sz w:val="24"/>
                <w:szCs w:val="24"/>
              </w:rPr>
            </w:pPr>
          </w:p>
        </w:tc>
        <w:tc>
          <w:tcPr>
            <w:tcW w:w="923" w:type="dxa"/>
            <w:tcBorders>
              <w:top w:val="single" w:sz="4" w:space="0" w:color="auto"/>
              <w:left w:val="single" w:sz="4" w:space="0" w:color="auto"/>
              <w:bottom w:val="single" w:sz="4" w:space="0" w:color="auto"/>
              <w:right w:val="single" w:sz="4" w:space="0" w:color="auto"/>
            </w:tcBorders>
            <w:hideMark/>
          </w:tcPr>
          <w:p w14:paraId="111C9E48" w14:textId="77777777" w:rsidR="00246AD6" w:rsidRDefault="00246AD6" w:rsidP="00246AD6">
            <w:pPr>
              <w:rPr>
                <w:b/>
                <w:sz w:val="24"/>
                <w:szCs w:val="24"/>
              </w:rPr>
            </w:pPr>
            <w:r>
              <w:rPr>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11F0E4D5" w14:textId="77777777" w:rsidR="00246AD6" w:rsidRDefault="00246AD6" w:rsidP="00246AD6">
            <w:pPr>
              <w:rPr>
                <w:b/>
                <w:sz w:val="24"/>
                <w:szCs w:val="24"/>
              </w:rPr>
            </w:pPr>
            <w:r>
              <w:rPr>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1878D74" w14:textId="77777777" w:rsidR="00246AD6" w:rsidRDefault="00246AD6" w:rsidP="00246AD6">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84A7F52" w14:textId="77777777" w:rsidR="00246AD6" w:rsidRDefault="00246AD6" w:rsidP="00246AD6">
            <w:pPr>
              <w:rPr>
                <w:b/>
                <w:sz w:val="24"/>
                <w:szCs w:val="24"/>
              </w:rPr>
            </w:pPr>
            <w:r>
              <w:rPr>
                <w:b/>
                <w:sz w:val="24"/>
                <w:szCs w:val="24"/>
              </w:rPr>
              <w:t>1</w:t>
            </w:r>
          </w:p>
        </w:tc>
        <w:tc>
          <w:tcPr>
            <w:tcW w:w="1080" w:type="dxa"/>
            <w:tcBorders>
              <w:top w:val="single" w:sz="4" w:space="0" w:color="auto"/>
              <w:left w:val="single" w:sz="4" w:space="0" w:color="auto"/>
              <w:bottom w:val="single" w:sz="4" w:space="0" w:color="auto"/>
              <w:right w:val="single" w:sz="4" w:space="0" w:color="auto"/>
            </w:tcBorders>
          </w:tcPr>
          <w:p w14:paraId="4D034102" w14:textId="77777777" w:rsidR="00246AD6" w:rsidRDefault="00246AD6" w:rsidP="00246AD6">
            <w:pPr>
              <w:rPr>
                <w:b/>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10E1C9DD" w14:textId="77777777" w:rsidR="00246AD6" w:rsidRDefault="00246AD6" w:rsidP="00246AD6">
            <w:pPr>
              <w:rPr>
                <w:b/>
                <w:sz w:val="24"/>
                <w:szCs w:val="24"/>
              </w:rPr>
            </w:pPr>
            <w:r>
              <w:rPr>
                <w:b/>
                <w:sz w:val="24"/>
                <w:szCs w:val="24"/>
              </w:rPr>
              <w:t>52</w:t>
            </w:r>
          </w:p>
        </w:tc>
        <w:tc>
          <w:tcPr>
            <w:tcW w:w="1170" w:type="dxa"/>
            <w:tcBorders>
              <w:top w:val="single" w:sz="4" w:space="0" w:color="auto"/>
              <w:left w:val="single" w:sz="4" w:space="0" w:color="auto"/>
              <w:bottom w:val="single" w:sz="4" w:space="0" w:color="auto"/>
              <w:right w:val="single" w:sz="4" w:space="0" w:color="auto"/>
            </w:tcBorders>
            <w:hideMark/>
          </w:tcPr>
          <w:p w14:paraId="4109D87C" w14:textId="77777777" w:rsidR="00246AD6" w:rsidRDefault="00246AD6" w:rsidP="00246AD6">
            <w:pPr>
              <w:rPr>
                <w:b/>
                <w:sz w:val="24"/>
                <w:szCs w:val="24"/>
              </w:rPr>
            </w:pPr>
            <w:r>
              <w:rPr>
                <w:b/>
                <w:sz w:val="24"/>
                <w:szCs w:val="24"/>
              </w:rPr>
              <w:t>100</w:t>
            </w:r>
          </w:p>
        </w:tc>
      </w:tr>
    </w:tbl>
    <w:p w14:paraId="1CECA678" w14:textId="77777777" w:rsidR="00246AD6" w:rsidRDefault="00246AD6" w:rsidP="00246AD6">
      <w:pPr>
        <w:rPr>
          <w:b/>
          <w:sz w:val="24"/>
          <w:szCs w:val="24"/>
        </w:rPr>
      </w:pPr>
    </w:p>
    <w:p w14:paraId="49187262" w14:textId="48C800B6" w:rsidR="00246AD6" w:rsidRDefault="00246AD6" w:rsidP="00246AD6">
      <w:pPr>
        <w:rPr>
          <w:b/>
          <w:sz w:val="24"/>
          <w:szCs w:val="24"/>
        </w:rPr>
      </w:pPr>
      <w:r>
        <w:rPr>
          <w:b/>
          <w:sz w:val="24"/>
          <w:szCs w:val="24"/>
        </w:rPr>
        <w:t xml:space="preserve"> Английский язык ( учитель:  Яковлева С.Н.)</w:t>
      </w:r>
    </w:p>
    <w:tbl>
      <w:tblPr>
        <w:tblStyle w:val="16"/>
        <w:tblW w:w="15134" w:type="dxa"/>
        <w:tblLayout w:type="fixed"/>
        <w:tblLook w:val="01E0" w:firstRow="1" w:lastRow="1" w:firstColumn="1" w:lastColumn="1" w:noHBand="0" w:noVBand="0"/>
      </w:tblPr>
      <w:tblGrid>
        <w:gridCol w:w="960"/>
        <w:gridCol w:w="819"/>
        <w:gridCol w:w="1023"/>
        <w:gridCol w:w="2409"/>
        <w:gridCol w:w="709"/>
        <w:gridCol w:w="850"/>
        <w:gridCol w:w="851"/>
        <w:gridCol w:w="850"/>
        <w:gridCol w:w="851"/>
        <w:gridCol w:w="850"/>
        <w:gridCol w:w="851"/>
        <w:gridCol w:w="850"/>
        <w:gridCol w:w="851"/>
        <w:gridCol w:w="1134"/>
        <w:gridCol w:w="1276"/>
      </w:tblGrid>
      <w:tr w:rsidR="00246AD6" w14:paraId="681238B4" w14:textId="77777777" w:rsidTr="00246AD6">
        <w:trPr>
          <w:trHeight w:val="1742"/>
        </w:trPr>
        <w:tc>
          <w:tcPr>
            <w:tcW w:w="960" w:type="dxa"/>
            <w:tcBorders>
              <w:top w:val="single" w:sz="4" w:space="0" w:color="auto"/>
              <w:left w:val="single" w:sz="4" w:space="0" w:color="auto"/>
              <w:bottom w:val="single" w:sz="4" w:space="0" w:color="auto"/>
              <w:right w:val="single" w:sz="4" w:space="0" w:color="auto"/>
            </w:tcBorders>
            <w:hideMark/>
          </w:tcPr>
          <w:p w14:paraId="49E8FE61" w14:textId="77777777" w:rsidR="00246AD6" w:rsidRDefault="00246AD6" w:rsidP="00246AD6">
            <w:pPr>
              <w:rPr>
                <w:b/>
                <w:sz w:val="24"/>
                <w:szCs w:val="24"/>
              </w:rPr>
            </w:pPr>
            <w:r>
              <w:rPr>
                <w:b/>
                <w:sz w:val="24"/>
                <w:szCs w:val="24"/>
              </w:rPr>
              <w:t>Класс</w:t>
            </w:r>
          </w:p>
        </w:tc>
        <w:tc>
          <w:tcPr>
            <w:tcW w:w="819" w:type="dxa"/>
            <w:tcBorders>
              <w:top w:val="single" w:sz="4" w:space="0" w:color="auto"/>
              <w:left w:val="single" w:sz="4" w:space="0" w:color="auto"/>
              <w:bottom w:val="single" w:sz="4" w:space="0" w:color="auto"/>
              <w:right w:val="single" w:sz="4" w:space="0" w:color="auto"/>
            </w:tcBorders>
            <w:hideMark/>
          </w:tcPr>
          <w:p w14:paraId="0A73B4D8" w14:textId="77777777" w:rsidR="00246AD6" w:rsidRDefault="00246AD6" w:rsidP="00246AD6">
            <w:pPr>
              <w:rPr>
                <w:sz w:val="24"/>
                <w:szCs w:val="24"/>
              </w:rPr>
            </w:pPr>
            <w:r>
              <w:rPr>
                <w:sz w:val="24"/>
                <w:szCs w:val="24"/>
              </w:rPr>
              <w:t>Всего</w:t>
            </w:r>
          </w:p>
        </w:tc>
        <w:tc>
          <w:tcPr>
            <w:tcW w:w="1023" w:type="dxa"/>
            <w:tcBorders>
              <w:top w:val="single" w:sz="4" w:space="0" w:color="auto"/>
              <w:left w:val="single" w:sz="4" w:space="0" w:color="auto"/>
              <w:bottom w:val="single" w:sz="4" w:space="0" w:color="auto"/>
              <w:right w:val="single" w:sz="4" w:space="0" w:color="auto"/>
            </w:tcBorders>
            <w:hideMark/>
          </w:tcPr>
          <w:p w14:paraId="13ED81A3" w14:textId="77777777" w:rsidR="00246AD6" w:rsidRDefault="00246AD6" w:rsidP="00246AD6">
            <w:pPr>
              <w:rPr>
                <w:sz w:val="24"/>
                <w:szCs w:val="24"/>
              </w:rPr>
            </w:pPr>
            <w:r>
              <w:rPr>
                <w:sz w:val="24"/>
                <w:szCs w:val="24"/>
              </w:rPr>
              <w:t>Сдавали</w:t>
            </w:r>
          </w:p>
        </w:tc>
        <w:tc>
          <w:tcPr>
            <w:tcW w:w="2409" w:type="dxa"/>
            <w:tcBorders>
              <w:top w:val="single" w:sz="4" w:space="0" w:color="auto"/>
              <w:left w:val="single" w:sz="4" w:space="0" w:color="auto"/>
              <w:bottom w:val="single" w:sz="4" w:space="0" w:color="auto"/>
              <w:right w:val="single" w:sz="4" w:space="0" w:color="auto"/>
            </w:tcBorders>
          </w:tcPr>
          <w:p w14:paraId="1993026A" w14:textId="77777777" w:rsidR="00246AD6" w:rsidRDefault="00246AD6" w:rsidP="00246AD6">
            <w:pPr>
              <w:rPr>
                <w:sz w:val="24"/>
                <w:szCs w:val="24"/>
              </w:rPr>
            </w:pPr>
            <w:r>
              <w:rPr>
                <w:sz w:val="24"/>
                <w:szCs w:val="24"/>
              </w:rPr>
              <w:t>Мин кол-во баллов, устанное Рособр</w:t>
            </w:r>
          </w:p>
          <w:p w14:paraId="37D058D3" w14:textId="77777777" w:rsidR="00246AD6" w:rsidRDefault="00246AD6" w:rsidP="00246AD6">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EEC78F5" w14:textId="77777777" w:rsidR="00246AD6" w:rsidRDefault="00246AD6" w:rsidP="00246AD6">
            <w:pPr>
              <w:rPr>
                <w:sz w:val="24"/>
                <w:szCs w:val="24"/>
              </w:rPr>
            </w:pPr>
            <w:r>
              <w:rPr>
                <w:sz w:val="24"/>
                <w:szCs w:val="24"/>
              </w:rPr>
              <w:t>0-21</w:t>
            </w:r>
          </w:p>
        </w:tc>
        <w:tc>
          <w:tcPr>
            <w:tcW w:w="850" w:type="dxa"/>
            <w:tcBorders>
              <w:top w:val="single" w:sz="4" w:space="0" w:color="auto"/>
              <w:left w:val="single" w:sz="4" w:space="0" w:color="auto"/>
              <w:bottom w:val="single" w:sz="4" w:space="0" w:color="auto"/>
              <w:right w:val="single" w:sz="4" w:space="0" w:color="auto"/>
            </w:tcBorders>
            <w:hideMark/>
          </w:tcPr>
          <w:p w14:paraId="60E934D4" w14:textId="77777777" w:rsidR="00246AD6" w:rsidRDefault="00246AD6" w:rsidP="00246AD6">
            <w:pPr>
              <w:rPr>
                <w:sz w:val="24"/>
                <w:szCs w:val="24"/>
              </w:rPr>
            </w:pPr>
            <w:r>
              <w:rPr>
                <w:sz w:val="24"/>
                <w:szCs w:val="24"/>
              </w:rPr>
              <w:t>22-29</w:t>
            </w:r>
          </w:p>
        </w:tc>
        <w:tc>
          <w:tcPr>
            <w:tcW w:w="851" w:type="dxa"/>
            <w:tcBorders>
              <w:top w:val="single" w:sz="4" w:space="0" w:color="auto"/>
              <w:left w:val="single" w:sz="4" w:space="0" w:color="auto"/>
              <w:bottom w:val="single" w:sz="4" w:space="0" w:color="auto"/>
              <w:right w:val="single" w:sz="4" w:space="0" w:color="auto"/>
            </w:tcBorders>
            <w:hideMark/>
          </w:tcPr>
          <w:p w14:paraId="6D9CA372" w14:textId="77777777" w:rsidR="00246AD6" w:rsidRDefault="00246AD6" w:rsidP="00246AD6">
            <w:pPr>
              <w:rPr>
                <w:sz w:val="24"/>
                <w:szCs w:val="24"/>
              </w:rPr>
            </w:pPr>
            <w:r>
              <w:rPr>
                <w:sz w:val="24"/>
                <w:szCs w:val="24"/>
              </w:rPr>
              <w:t>30-39</w:t>
            </w:r>
          </w:p>
        </w:tc>
        <w:tc>
          <w:tcPr>
            <w:tcW w:w="850" w:type="dxa"/>
            <w:tcBorders>
              <w:top w:val="single" w:sz="4" w:space="0" w:color="auto"/>
              <w:left w:val="single" w:sz="4" w:space="0" w:color="auto"/>
              <w:bottom w:val="single" w:sz="4" w:space="0" w:color="auto"/>
              <w:right w:val="single" w:sz="4" w:space="0" w:color="auto"/>
            </w:tcBorders>
            <w:hideMark/>
          </w:tcPr>
          <w:p w14:paraId="2D3744FA" w14:textId="77777777" w:rsidR="00246AD6" w:rsidRDefault="00246AD6" w:rsidP="00246AD6">
            <w:pPr>
              <w:rPr>
                <w:sz w:val="24"/>
                <w:szCs w:val="24"/>
              </w:rPr>
            </w:pPr>
            <w:r>
              <w:rPr>
                <w:sz w:val="24"/>
                <w:szCs w:val="24"/>
              </w:rPr>
              <w:t>40-49</w:t>
            </w:r>
          </w:p>
        </w:tc>
        <w:tc>
          <w:tcPr>
            <w:tcW w:w="851" w:type="dxa"/>
            <w:tcBorders>
              <w:top w:val="single" w:sz="4" w:space="0" w:color="auto"/>
              <w:left w:val="single" w:sz="4" w:space="0" w:color="auto"/>
              <w:bottom w:val="single" w:sz="4" w:space="0" w:color="auto"/>
              <w:right w:val="single" w:sz="4" w:space="0" w:color="auto"/>
            </w:tcBorders>
            <w:hideMark/>
          </w:tcPr>
          <w:p w14:paraId="3C5DE856" w14:textId="77777777" w:rsidR="00246AD6" w:rsidRDefault="00246AD6" w:rsidP="00246AD6">
            <w:pPr>
              <w:rPr>
                <w:sz w:val="24"/>
                <w:szCs w:val="24"/>
              </w:rPr>
            </w:pPr>
            <w:r>
              <w:rPr>
                <w:sz w:val="24"/>
                <w:szCs w:val="24"/>
              </w:rPr>
              <w:t>50-59</w:t>
            </w:r>
          </w:p>
        </w:tc>
        <w:tc>
          <w:tcPr>
            <w:tcW w:w="850" w:type="dxa"/>
            <w:tcBorders>
              <w:top w:val="single" w:sz="4" w:space="0" w:color="auto"/>
              <w:left w:val="single" w:sz="4" w:space="0" w:color="auto"/>
              <w:bottom w:val="single" w:sz="4" w:space="0" w:color="auto"/>
              <w:right w:val="single" w:sz="4" w:space="0" w:color="auto"/>
            </w:tcBorders>
            <w:hideMark/>
          </w:tcPr>
          <w:p w14:paraId="79A709F3" w14:textId="77777777" w:rsidR="00246AD6" w:rsidRDefault="00246AD6" w:rsidP="00246AD6">
            <w:pPr>
              <w:rPr>
                <w:sz w:val="24"/>
                <w:szCs w:val="24"/>
              </w:rPr>
            </w:pPr>
            <w:r>
              <w:rPr>
                <w:sz w:val="24"/>
                <w:szCs w:val="24"/>
              </w:rPr>
              <w:t>60-69</w:t>
            </w:r>
          </w:p>
        </w:tc>
        <w:tc>
          <w:tcPr>
            <w:tcW w:w="851" w:type="dxa"/>
            <w:tcBorders>
              <w:top w:val="single" w:sz="4" w:space="0" w:color="auto"/>
              <w:left w:val="single" w:sz="4" w:space="0" w:color="auto"/>
              <w:bottom w:val="single" w:sz="4" w:space="0" w:color="auto"/>
              <w:right w:val="single" w:sz="4" w:space="0" w:color="auto"/>
            </w:tcBorders>
            <w:hideMark/>
          </w:tcPr>
          <w:p w14:paraId="18359FE6" w14:textId="77777777" w:rsidR="00246AD6" w:rsidRDefault="00246AD6" w:rsidP="00246AD6">
            <w:pPr>
              <w:rPr>
                <w:sz w:val="24"/>
                <w:szCs w:val="24"/>
              </w:rPr>
            </w:pPr>
            <w:r>
              <w:rPr>
                <w:sz w:val="24"/>
                <w:szCs w:val="24"/>
              </w:rPr>
              <w:t>70-79</w:t>
            </w:r>
          </w:p>
        </w:tc>
        <w:tc>
          <w:tcPr>
            <w:tcW w:w="850" w:type="dxa"/>
            <w:tcBorders>
              <w:top w:val="single" w:sz="4" w:space="0" w:color="auto"/>
              <w:left w:val="single" w:sz="4" w:space="0" w:color="auto"/>
              <w:bottom w:val="single" w:sz="4" w:space="0" w:color="auto"/>
              <w:right w:val="single" w:sz="4" w:space="0" w:color="auto"/>
            </w:tcBorders>
            <w:hideMark/>
          </w:tcPr>
          <w:p w14:paraId="5C43EE54" w14:textId="77777777" w:rsidR="00246AD6" w:rsidRDefault="00246AD6" w:rsidP="00246AD6">
            <w:pPr>
              <w:rPr>
                <w:sz w:val="24"/>
                <w:szCs w:val="24"/>
              </w:rPr>
            </w:pPr>
            <w:r>
              <w:rPr>
                <w:sz w:val="24"/>
                <w:szCs w:val="24"/>
              </w:rPr>
              <w:t>80-89</w:t>
            </w:r>
          </w:p>
        </w:tc>
        <w:tc>
          <w:tcPr>
            <w:tcW w:w="851" w:type="dxa"/>
            <w:tcBorders>
              <w:top w:val="single" w:sz="4" w:space="0" w:color="auto"/>
              <w:left w:val="single" w:sz="4" w:space="0" w:color="auto"/>
              <w:bottom w:val="single" w:sz="4" w:space="0" w:color="auto"/>
              <w:right w:val="single" w:sz="4" w:space="0" w:color="auto"/>
            </w:tcBorders>
            <w:hideMark/>
          </w:tcPr>
          <w:p w14:paraId="351AFA10" w14:textId="77777777" w:rsidR="00246AD6" w:rsidRDefault="00246AD6" w:rsidP="00246AD6">
            <w:pPr>
              <w:rPr>
                <w:sz w:val="24"/>
                <w:szCs w:val="24"/>
              </w:rPr>
            </w:pPr>
            <w:r>
              <w:rPr>
                <w:sz w:val="24"/>
                <w:szCs w:val="24"/>
              </w:rPr>
              <w:t>90-100</w:t>
            </w:r>
          </w:p>
        </w:tc>
        <w:tc>
          <w:tcPr>
            <w:tcW w:w="1134" w:type="dxa"/>
            <w:tcBorders>
              <w:top w:val="single" w:sz="4" w:space="0" w:color="auto"/>
              <w:left w:val="single" w:sz="4" w:space="0" w:color="auto"/>
              <w:bottom w:val="single" w:sz="4" w:space="0" w:color="auto"/>
              <w:right w:val="single" w:sz="4" w:space="0" w:color="auto"/>
            </w:tcBorders>
            <w:hideMark/>
          </w:tcPr>
          <w:p w14:paraId="66F800B7" w14:textId="77777777" w:rsidR="00246AD6" w:rsidRDefault="00246AD6" w:rsidP="00246AD6">
            <w:pPr>
              <w:rPr>
                <w:b/>
                <w:sz w:val="24"/>
                <w:szCs w:val="24"/>
              </w:rPr>
            </w:pPr>
            <w:r>
              <w:rPr>
                <w:b/>
                <w:sz w:val="24"/>
                <w:szCs w:val="24"/>
              </w:rPr>
              <w:t>Ср.балл</w:t>
            </w:r>
          </w:p>
        </w:tc>
        <w:tc>
          <w:tcPr>
            <w:tcW w:w="1276" w:type="dxa"/>
            <w:tcBorders>
              <w:top w:val="single" w:sz="4" w:space="0" w:color="auto"/>
              <w:left w:val="single" w:sz="4" w:space="0" w:color="auto"/>
              <w:bottom w:val="single" w:sz="4" w:space="0" w:color="auto"/>
              <w:right w:val="single" w:sz="4" w:space="0" w:color="auto"/>
            </w:tcBorders>
            <w:hideMark/>
          </w:tcPr>
          <w:p w14:paraId="53406291" w14:textId="77777777" w:rsidR="00246AD6" w:rsidRDefault="00246AD6" w:rsidP="00246AD6">
            <w:pPr>
              <w:rPr>
                <w:b/>
                <w:sz w:val="24"/>
                <w:szCs w:val="24"/>
              </w:rPr>
            </w:pPr>
            <w:r>
              <w:rPr>
                <w:b/>
                <w:sz w:val="24"/>
                <w:szCs w:val="24"/>
              </w:rPr>
              <w:t>% сдачи</w:t>
            </w:r>
          </w:p>
        </w:tc>
      </w:tr>
      <w:tr w:rsidR="00246AD6" w14:paraId="3F10EC9B" w14:textId="77777777" w:rsidTr="00246AD6">
        <w:tc>
          <w:tcPr>
            <w:tcW w:w="960" w:type="dxa"/>
            <w:tcBorders>
              <w:top w:val="single" w:sz="4" w:space="0" w:color="auto"/>
              <w:left w:val="single" w:sz="4" w:space="0" w:color="auto"/>
              <w:bottom w:val="single" w:sz="4" w:space="0" w:color="auto"/>
              <w:right w:val="single" w:sz="4" w:space="0" w:color="auto"/>
            </w:tcBorders>
            <w:hideMark/>
          </w:tcPr>
          <w:p w14:paraId="1E163E0A" w14:textId="77777777" w:rsidR="00246AD6" w:rsidRDefault="00246AD6" w:rsidP="00246AD6">
            <w:pPr>
              <w:rPr>
                <w:b/>
                <w:sz w:val="24"/>
                <w:szCs w:val="24"/>
              </w:rPr>
            </w:pPr>
            <w:r>
              <w:rPr>
                <w:b/>
                <w:sz w:val="24"/>
                <w:szCs w:val="24"/>
              </w:rPr>
              <w:t>11а</w:t>
            </w:r>
          </w:p>
        </w:tc>
        <w:tc>
          <w:tcPr>
            <w:tcW w:w="819" w:type="dxa"/>
            <w:tcBorders>
              <w:top w:val="single" w:sz="4" w:space="0" w:color="auto"/>
              <w:left w:val="single" w:sz="4" w:space="0" w:color="auto"/>
              <w:bottom w:val="single" w:sz="4" w:space="0" w:color="auto"/>
              <w:right w:val="single" w:sz="4" w:space="0" w:color="auto"/>
            </w:tcBorders>
            <w:hideMark/>
          </w:tcPr>
          <w:p w14:paraId="5656C7A5" w14:textId="77777777" w:rsidR="00246AD6" w:rsidRDefault="00246AD6" w:rsidP="00246AD6">
            <w:pPr>
              <w:rPr>
                <w:sz w:val="24"/>
                <w:szCs w:val="24"/>
              </w:rPr>
            </w:pPr>
            <w:r>
              <w:rPr>
                <w:sz w:val="24"/>
                <w:szCs w:val="24"/>
              </w:rPr>
              <w:t>23</w:t>
            </w:r>
          </w:p>
        </w:tc>
        <w:tc>
          <w:tcPr>
            <w:tcW w:w="1023" w:type="dxa"/>
            <w:tcBorders>
              <w:top w:val="single" w:sz="4" w:space="0" w:color="auto"/>
              <w:left w:val="single" w:sz="4" w:space="0" w:color="auto"/>
              <w:bottom w:val="single" w:sz="4" w:space="0" w:color="auto"/>
              <w:right w:val="single" w:sz="4" w:space="0" w:color="auto"/>
            </w:tcBorders>
            <w:hideMark/>
          </w:tcPr>
          <w:p w14:paraId="5A35DFC1" w14:textId="77777777" w:rsidR="00246AD6" w:rsidRDefault="00246AD6" w:rsidP="00246AD6">
            <w:pPr>
              <w:rPr>
                <w:sz w:val="24"/>
                <w:szCs w:val="24"/>
              </w:rPr>
            </w:pPr>
            <w:r>
              <w:rPr>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14:paraId="5FD5CEA5" w14:textId="77777777" w:rsidR="00246AD6" w:rsidRDefault="00246AD6" w:rsidP="00246AD6">
            <w:pPr>
              <w:rPr>
                <w:sz w:val="24"/>
                <w:szCs w:val="24"/>
              </w:rPr>
            </w:pPr>
            <w:r>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14:paraId="2865807C" w14:textId="77777777" w:rsidR="00246AD6" w:rsidRDefault="00246AD6" w:rsidP="00246AD6">
            <w:pP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8FEE824"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1C97C7"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1F779F2" w14:textId="77777777" w:rsidR="00246AD6" w:rsidRDefault="00246AD6" w:rsidP="00246AD6">
            <w:pPr>
              <w:rPr>
                <w:sz w:val="24"/>
                <w:szCs w:val="24"/>
              </w:rPr>
            </w:pPr>
            <w:r>
              <w:rPr>
                <w:sz w:val="24"/>
                <w:szCs w:val="24"/>
              </w:rPr>
              <w:t>45-1</w:t>
            </w:r>
          </w:p>
        </w:tc>
        <w:tc>
          <w:tcPr>
            <w:tcW w:w="851" w:type="dxa"/>
            <w:tcBorders>
              <w:top w:val="single" w:sz="4" w:space="0" w:color="auto"/>
              <w:left w:val="single" w:sz="4" w:space="0" w:color="auto"/>
              <w:bottom w:val="single" w:sz="4" w:space="0" w:color="auto"/>
              <w:right w:val="single" w:sz="4" w:space="0" w:color="auto"/>
            </w:tcBorders>
          </w:tcPr>
          <w:p w14:paraId="1E0E0BCA"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E6F3D1"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6244B95" w14:textId="77777777" w:rsidR="00246AD6" w:rsidRDefault="00246AD6" w:rsidP="00246AD6">
            <w:pPr>
              <w:rPr>
                <w:sz w:val="24"/>
                <w:szCs w:val="24"/>
              </w:rPr>
            </w:pPr>
            <w:r>
              <w:rPr>
                <w:sz w:val="24"/>
                <w:szCs w:val="24"/>
              </w:rPr>
              <w:t>70-1</w:t>
            </w:r>
          </w:p>
          <w:p w14:paraId="39743E83" w14:textId="77777777" w:rsidR="00246AD6" w:rsidRDefault="00246AD6" w:rsidP="00246AD6">
            <w:pPr>
              <w:rPr>
                <w:sz w:val="24"/>
                <w:szCs w:val="24"/>
              </w:rPr>
            </w:pPr>
            <w:r>
              <w:rPr>
                <w:sz w:val="24"/>
                <w:szCs w:val="24"/>
              </w:rPr>
              <w:t>76-1</w:t>
            </w:r>
          </w:p>
        </w:tc>
        <w:tc>
          <w:tcPr>
            <w:tcW w:w="850" w:type="dxa"/>
            <w:tcBorders>
              <w:top w:val="single" w:sz="4" w:space="0" w:color="auto"/>
              <w:left w:val="single" w:sz="4" w:space="0" w:color="auto"/>
              <w:bottom w:val="single" w:sz="4" w:space="0" w:color="auto"/>
              <w:right w:val="single" w:sz="4" w:space="0" w:color="auto"/>
            </w:tcBorders>
          </w:tcPr>
          <w:p w14:paraId="3B8F07F3"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930BF61" w14:textId="77777777" w:rsidR="00246AD6" w:rsidRDefault="00246AD6" w:rsidP="00246AD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E2ADEBA" w14:textId="77777777" w:rsidR="00246AD6" w:rsidRDefault="00246AD6" w:rsidP="00246AD6">
            <w:pPr>
              <w:rPr>
                <w:b/>
                <w:sz w:val="24"/>
                <w:szCs w:val="24"/>
              </w:rPr>
            </w:pPr>
            <w:r>
              <w:rPr>
                <w:b/>
                <w:sz w:val="24"/>
                <w:szCs w:val="24"/>
              </w:rPr>
              <w:t>52</w:t>
            </w:r>
          </w:p>
        </w:tc>
        <w:tc>
          <w:tcPr>
            <w:tcW w:w="1276" w:type="dxa"/>
            <w:tcBorders>
              <w:top w:val="single" w:sz="4" w:space="0" w:color="auto"/>
              <w:left w:val="single" w:sz="4" w:space="0" w:color="auto"/>
              <w:bottom w:val="single" w:sz="4" w:space="0" w:color="auto"/>
              <w:right w:val="single" w:sz="4" w:space="0" w:color="auto"/>
            </w:tcBorders>
            <w:hideMark/>
          </w:tcPr>
          <w:p w14:paraId="2DAF7464" w14:textId="77777777" w:rsidR="00246AD6" w:rsidRDefault="00246AD6" w:rsidP="00246AD6">
            <w:pPr>
              <w:rPr>
                <w:b/>
                <w:sz w:val="24"/>
                <w:szCs w:val="24"/>
              </w:rPr>
            </w:pPr>
            <w:r>
              <w:rPr>
                <w:b/>
                <w:sz w:val="24"/>
                <w:szCs w:val="24"/>
              </w:rPr>
              <w:t>75</w:t>
            </w:r>
          </w:p>
        </w:tc>
      </w:tr>
      <w:tr w:rsidR="00246AD6" w14:paraId="5AB63FB6" w14:textId="77777777" w:rsidTr="00246AD6">
        <w:tc>
          <w:tcPr>
            <w:tcW w:w="960" w:type="dxa"/>
            <w:tcBorders>
              <w:top w:val="single" w:sz="4" w:space="0" w:color="auto"/>
              <w:left w:val="single" w:sz="4" w:space="0" w:color="auto"/>
              <w:bottom w:val="single" w:sz="4" w:space="0" w:color="auto"/>
              <w:right w:val="single" w:sz="4" w:space="0" w:color="auto"/>
            </w:tcBorders>
            <w:hideMark/>
          </w:tcPr>
          <w:p w14:paraId="0751CCB4" w14:textId="77777777" w:rsidR="00246AD6" w:rsidRDefault="00246AD6" w:rsidP="00246AD6">
            <w:pPr>
              <w:rPr>
                <w:b/>
                <w:sz w:val="24"/>
                <w:szCs w:val="24"/>
              </w:rPr>
            </w:pPr>
            <w:r>
              <w:rPr>
                <w:b/>
                <w:sz w:val="24"/>
                <w:szCs w:val="24"/>
                <w:lang w:val="en-US"/>
              </w:rPr>
              <w:t>11</w:t>
            </w:r>
            <w:r>
              <w:rPr>
                <w:b/>
                <w:sz w:val="24"/>
                <w:szCs w:val="24"/>
              </w:rPr>
              <w:t>б</w:t>
            </w:r>
          </w:p>
        </w:tc>
        <w:tc>
          <w:tcPr>
            <w:tcW w:w="819" w:type="dxa"/>
            <w:tcBorders>
              <w:top w:val="single" w:sz="4" w:space="0" w:color="auto"/>
              <w:left w:val="single" w:sz="4" w:space="0" w:color="auto"/>
              <w:bottom w:val="single" w:sz="4" w:space="0" w:color="auto"/>
              <w:right w:val="single" w:sz="4" w:space="0" w:color="auto"/>
            </w:tcBorders>
            <w:hideMark/>
          </w:tcPr>
          <w:p w14:paraId="6826D96C" w14:textId="77777777" w:rsidR="00246AD6" w:rsidRDefault="00246AD6" w:rsidP="00246AD6">
            <w:pPr>
              <w:rPr>
                <w:sz w:val="24"/>
                <w:szCs w:val="24"/>
              </w:rPr>
            </w:pPr>
            <w:r>
              <w:rPr>
                <w:sz w:val="24"/>
                <w:szCs w:val="24"/>
              </w:rPr>
              <w:t>22</w:t>
            </w:r>
          </w:p>
        </w:tc>
        <w:tc>
          <w:tcPr>
            <w:tcW w:w="1023" w:type="dxa"/>
            <w:tcBorders>
              <w:top w:val="single" w:sz="4" w:space="0" w:color="auto"/>
              <w:left w:val="single" w:sz="4" w:space="0" w:color="auto"/>
              <w:bottom w:val="single" w:sz="4" w:space="0" w:color="auto"/>
              <w:right w:val="single" w:sz="4" w:space="0" w:color="auto"/>
            </w:tcBorders>
            <w:hideMark/>
          </w:tcPr>
          <w:p w14:paraId="357001BD" w14:textId="77777777" w:rsidR="00246AD6" w:rsidRDefault="00246AD6" w:rsidP="00246AD6">
            <w:pPr>
              <w:rPr>
                <w:sz w:val="24"/>
                <w:szCs w:val="24"/>
              </w:rPr>
            </w:pPr>
            <w:r>
              <w:rPr>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14:paraId="24FF9304" w14:textId="77777777" w:rsidR="00246AD6" w:rsidRDefault="00246AD6" w:rsidP="00246AD6">
            <w:pPr>
              <w:rPr>
                <w:sz w:val="24"/>
                <w:szCs w:val="24"/>
              </w:rPr>
            </w:pPr>
            <w:r>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14:paraId="7BB7D4BE" w14:textId="77777777" w:rsidR="00246AD6" w:rsidRDefault="00246AD6" w:rsidP="00246AD6">
            <w:pP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6698A7D"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9F2B4DA"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10E80F"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6A371A0" w14:textId="77777777" w:rsidR="00246AD6" w:rsidRDefault="00246AD6" w:rsidP="00246AD6">
            <w:pPr>
              <w:rPr>
                <w:sz w:val="24"/>
                <w:szCs w:val="24"/>
              </w:rPr>
            </w:pPr>
            <w:r>
              <w:rPr>
                <w:sz w:val="24"/>
                <w:szCs w:val="24"/>
              </w:rPr>
              <w:t>52-1</w:t>
            </w:r>
          </w:p>
        </w:tc>
        <w:tc>
          <w:tcPr>
            <w:tcW w:w="850" w:type="dxa"/>
            <w:tcBorders>
              <w:top w:val="single" w:sz="4" w:space="0" w:color="auto"/>
              <w:left w:val="single" w:sz="4" w:space="0" w:color="auto"/>
              <w:bottom w:val="single" w:sz="4" w:space="0" w:color="auto"/>
              <w:right w:val="single" w:sz="4" w:space="0" w:color="auto"/>
            </w:tcBorders>
          </w:tcPr>
          <w:p w14:paraId="674AC95C"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B1BBE24"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5A3E40"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12E88D" w14:textId="77777777" w:rsidR="00246AD6" w:rsidRDefault="00246AD6" w:rsidP="00246AD6">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F70581E" w14:textId="77777777" w:rsidR="00246AD6" w:rsidRDefault="00246AD6" w:rsidP="00246AD6">
            <w:pPr>
              <w:rPr>
                <w:b/>
                <w:sz w:val="24"/>
                <w:szCs w:val="24"/>
              </w:rPr>
            </w:pPr>
            <w:r>
              <w:rPr>
                <w:b/>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14:paraId="03F14A26" w14:textId="77777777" w:rsidR="00246AD6" w:rsidRDefault="00246AD6" w:rsidP="00246AD6">
            <w:pPr>
              <w:rPr>
                <w:b/>
                <w:sz w:val="24"/>
                <w:szCs w:val="24"/>
              </w:rPr>
            </w:pPr>
            <w:r>
              <w:rPr>
                <w:b/>
                <w:sz w:val="24"/>
                <w:szCs w:val="24"/>
              </w:rPr>
              <w:t>50</w:t>
            </w:r>
          </w:p>
        </w:tc>
      </w:tr>
      <w:tr w:rsidR="00246AD6" w14:paraId="4DAC6570" w14:textId="77777777" w:rsidTr="00246AD6">
        <w:tc>
          <w:tcPr>
            <w:tcW w:w="960" w:type="dxa"/>
            <w:tcBorders>
              <w:top w:val="single" w:sz="4" w:space="0" w:color="auto"/>
              <w:left w:val="single" w:sz="4" w:space="0" w:color="auto"/>
              <w:bottom w:val="single" w:sz="4" w:space="0" w:color="auto"/>
              <w:right w:val="single" w:sz="4" w:space="0" w:color="auto"/>
            </w:tcBorders>
            <w:hideMark/>
          </w:tcPr>
          <w:p w14:paraId="1CB713E4" w14:textId="77777777" w:rsidR="00246AD6" w:rsidRDefault="00246AD6" w:rsidP="00246AD6">
            <w:pPr>
              <w:rPr>
                <w:b/>
                <w:sz w:val="24"/>
                <w:szCs w:val="24"/>
              </w:rPr>
            </w:pPr>
            <w:r>
              <w:rPr>
                <w:b/>
                <w:sz w:val="24"/>
                <w:szCs w:val="24"/>
              </w:rPr>
              <w:t>Итого</w:t>
            </w:r>
          </w:p>
        </w:tc>
        <w:tc>
          <w:tcPr>
            <w:tcW w:w="819" w:type="dxa"/>
            <w:tcBorders>
              <w:top w:val="single" w:sz="4" w:space="0" w:color="auto"/>
              <w:left w:val="single" w:sz="4" w:space="0" w:color="auto"/>
              <w:bottom w:val="single" w:sz="4" w:space="0" w:color="auto"/>
              <w:right w:val="single" w:sz="4" w:space="0" w:color="auto"/>
            </w:tcBorders>
            <w:hideMark/>
          </w:tcPr>
          <w:p w14:paraId="3682E573" w14:textId="77777777" w:rsidR="00246AD6" w:rsidRDefault="00246AD6" w:rsidP="00246AD6">
            <w:pPr>
              <w:rPr>
                <w:b/>
                <w:sz w:val="24"/>
                <w:szCs w:val="24"/>
              </w:rPr>
            </w:pPr>
            <w:r>
              <w:rPr>
                <w:b/>
                <w:sz w:val="24"/>
                <w:szCs w:val="24"/>
              </w:rPr>
              <w:t>45</w:t>
            </w:r>
          </w:p>
        </w:tc>
        <w:tc>
          <w:tcPr>
            <w:tcW w:w="1023" w:type="dxa"/>
            <w:tcBorders>
              <w:top w:val="single" w:sz="4" w:space="0" w:color="auto"/>
              <w:left w:val="single" w:sz="4" w:space="0" w:color="auto"/>
              <w:bottom w:val="single" w:sz="4" w:space="0" w:color="auto"/>
              <w:right w:val="single" w:sz="4" w:space="0" w:color="auto"/>
            </w:tcBorders>
            <w:hideMark/>
          </w:tcPr>
          <w:p w14:paraId="56A93B87" w14:textId="77777777" w:rsidR="00246AD6" w:rsidRDefault="00246AD6" w:rsidP="00246AD6">
            <w:pPr>
              <w:rPr>
                <w:b/>
                <w:sz w:val="24"/>
                <w:szCs w:val="24"/>
              </w:rPr>
            </w:pPr>
            <w:r>
              <w:rPr>
                <w:b/>
                <w:sz w:val="24"/>
                <w:szCs w:val="24"/>
              </w:rPr>
              <w:t>6</w:t>
            </w:r>
          </w:p>
        </w:tc>
        <w:tc>
          <w:tcPr>
            <w:tcW w:w="2409" w:type="dxa"/>
            <w:tcBorders>
              <w:top w:val="single" w:sz="4" w:space="0" w:color="auto"/>
              <w:left w:val="single" w:sz="4" w:space="0" w:color="auto"/>
              <w:bottom w:val="single" w:sz="4" w:space="0" w:color="auto"/>
              <w:right w:val="single" w:sz="4" w:space="0" w:color="auto"/>
            </w:tcBorders>
            <w:hideMark/>
          </w:tcPr>
          <w:p w14:paraId="355D8036" w14:textId="77777777" w:rsidR="00246AD6" w:rsidRDefault="00246AD6" w:rsidP="00246AD6">
            <w:pPr>
              <w:rPr>
                <w:b/>
                <w:sz w:val="24"/>
                <w:szCs w:val="24"/>
              </w:rPr>
            </w:pPr>
            <w:r>
              <w:rPr>
                <w:b/>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14:paraId="5F0C6D1C" w14:textId="77777777" w:rsidR="00246AD6" w:rsidRDefault="00246AD6" w:rsidP="00246AD6">
            <w:pPr>
              <w:rPr>
                <w:b/>
                <w:sz w:val="24"/>
                <w:szCs w:val="24"/>
              </w:rPr>
            </w:pPr>
            <w:r>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AC2AEAC" w14:textId="77777777" w:rsidR="00246AD6" w:rsidRDefault="00246AD6" w:rsidP="00246AD6">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B40515" w14:textId="77777777" w:rsidR="00246AD6" w:rsidRDefault="00246AD6" w:rsidP="00246AD6">
            <w:pP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A33AF34" w14:textId="77777777" w:rsidR="00246AD6" w:rsidRDefault="00246AD6" w:rsidP="00246AD6">
            <w:pPr>
              <w:rPr>
                <w:b/>
                <w:sz w:val="24"/>
                <w:szCs w:val="24"/>
              </w:rPr>
            </w:pPr>
            <w:r>
              <w:rPr>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BD516B0" w14:textId="77777777" w:rsidR="00246AD6" w:rsidRDefault="00246AD6" w:rsidP="00246AD6">
            <w:pPr>
              <w:rPr>
                <w:b/>
                <w:sz w:val="24"/>
                <w:szCs w:val="24"/>
              </w:rPr>
            </w:pPr>
            <w:r>
              <w:rPr>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8D42BA3" w14:textId="77777777" w:rsidR="00246AD6" w:rsidRDefault="00246AD6" w:rsidP="00246AD6">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E9AF3EA" w14:textId="77777777" w:rsidR="00246AD6" w:rsidRDefault="00246AD6" w:rsidP="00246AD6">
            <w:pPr>
              <w:rPr>
                <w:b/>
                <w:sz w:val="24"/>
                <w:szCs w:val="24"/>
              </w:rPr>
            </w:pPr>
            <w:r>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98C40D4" w14:textId="77777777" w:rsidR="00246AD6" w:rsidRDefault="00246AD6" w:rsidP="00246AD6">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A009A4" w14:textId="77777777" w:rsidR="00246AD6" w:rsidRDefault="00246AD6" w:rsidP="00246AD6">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A9E9F89" w14:textId="77777777" w:rsidR="00246AD6" w:rsidRDefault="00246AD6" w:rsidP="00246AD6">
            <w:pPr>
              <w:rPr>
                <w:b/>
                <w:sz w:val="24"/>
                <w:szCs w:val="24"/>
              </w:rPr>
            </w:pPr>
            <w:r>
              <w:rPr>
                <w:b/>
                <w:sz w:val="24"/>
                <w:szCs w:val="24"/>
              </w:rPr>
              <w:t>47</w:t>
            </w:r>
          </w:p>
        </w:tc>
        <w:tc>
          <w:tcPr>
            <w:tcW w:w="1276" w:type="dxa"/>
            <w:tcBorders>
              <w:top w:val="single" w:sz="4" w:space="0" w:color="auto"/>
              <w:left w:val="single" w:sz="4" w:space="0" w:color="auto"/>
              <w:bottom w:val="single" w:sz="4" w:space="0" w:color="auto"/>
              <w:right w:val="single" w:sz="4" w:space="0" w:color="auto"/>
            </w:tcBorders>
            <w:hideMark/>
          </w:tcPr>
          <w:p w14:paraId="125B2523" w14:textId="77777777" w:rsidR="00246AD6" w:rsidRDefault="00246AD6" w:rsidP="00246AD6">
            <w:pPr>
              <w:rPr>
                <w:b/>
                <w:sz w:val="24"/>
                <w:szCs w:val="24"/>
              </w:rPr>
            </w:pPr>
            <w:r>
              <w:rPr>
                <w:b/>
                <w:sz w:val="24"/>
                <w:szCs w:val="24"/>
              </w:rPr>
              <w:t>67</w:t>
            </w:r>
          </w:p>
        </w:tc>
      </w:tr>
    </w:tbl>
    <w:p w14:paraId="69BC5C97" w14:textId="0DD53E69" w:rsidR="00246AD6" w:rsidRDefault="00246AD6" w:rsidP="00246AD6">
      <w:pPr>
        <w:rPr>
          <w:b/>
          <w:sz w:val="24"/>
          <w:szCs w:val="24"/>
        </w:rPr>
      </w:pPr>
      <w:r>
        <w:rPr>
          <w:b/>
          <w:sz w:val="24"/>
          <w:szCs w:val="24"/>
        </w:rPr>
        <w:t>Не преодолели минимальный порог: Бутакова А.(11а) Кетехова В.(11б)</w:t>
      </w:r>
    </w:p>
    <w:p w14:paraId="7A390410" w14:textId="77777777" w:rsidR="00246AD6" w:rsidRDefault="00246AD6" w:rsidP="00246AD6">
      <w:pPr>
        <w:rPr>
          <w:b/>
          <w:sz w:val="24"/>
          <w:szCs w:val="24"/>
        </w:rPr>
      </w:pPr>
    </w:p>
    <w:p w14:paraId="785DD9A3" w14:textId="77777777" w:rsidR="00246AD6" w:rsidRDefault="00246AD6" w:rsidP="00246AD6">
      <w:pPr>
        <w:rPr>
          <w:b/>
          <w:sz w:val="24"/>
          <w:szCs w:val="24"/>
        </w:rPr>
      </w:pPr>
    </w:p>
    <w:p w14:paraId="43733DEC" w14:textId="77777777" w:rsidR="00246AD6" w:rsidRDefault="00246AD6" w:rsidP="00246AD6">
      <w:pPr>
        <w:rPr>
          <w:b/>
          <w:sz w:val="24"/>
          <w:szCs w:val="24"/>
        </w:rPr>
      </w:pPr>
      <w:r>
        <w:rPr>
          <w:b/>
          <w:sz w:val="24"/>
          <w:szCs w:val="24"/>
        </w:rPr>
        <w:t>Физика ( учителя:  Акматова Н.А.)</w:t>
      </w:r>
    </w:p>
    <w:tbl>
      <w:tblPr>
        <w:tblStyle w:val="16"/>
        <w:tblW w:w="0" w:type="auto"/>
        <w:tblLook w:val="01E0" w:firstRow="1" w:lastRow="1" w:firstColumn="1" w:lastColumn="1" w:noHBand="0" w:noVBand="0"/>
      </w:tblPr>
      <w:tblGrid>
        <w:gridCol w:w="1062"/>
        <w:gridCol w:w="818"/>
        <w:gridCol w:w="1073"/>
        <w:gridCol w:w="2400"/>
        <w:gridCol w:w="995"/>
        <w:gridCol w:w="848"/>
        <w:gridCol w:w="850"/>
        <w:gridCol w:w="851"/>
        <w:gridCol w:w="850"/>
        <w:gridCol w:w="887"/>
        <w:gridCol w:w="814"/>
        <w:gridCol w:w="900"/>
        <w:gridCol w:w="1025"/>
        <w:gridCol w:w="1194"/>
      </w:tblGrid>
      <w:tr w:rsidR="00246AD6" w14:paraId="496039CB"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371B5C61" w14:textId="77777777" w:rsidR="00246AD6" w:rsidRDefault="00246AD6" w:rsidP="00246AD6">
            <w:pPr>
              <w:rPr>
                <w:b/>
                <w:sz w:val="24"/>
                <w:szCs w:val="24"/>
              </w:rPr>
            </w:pPr>
            <w:r>
              <w:rPr>
                <w:b/>
                <w:sz w:val="24"/>
                <w:szCs w:val="24"/>
              </w:rPr>
              <w:t>Класс</w:t>
            </w:r>
          </w:p>
        </w:tc>
        <w:tc>
          <w:tcPr>
            <w:tcW w:w="818" w:type="dxa"/>
            <w:tcBorders>
              <w:top w:val="single" w:sz="4" w:space="0" w:color="auto"/>
              <w:left w:val="single" w:sz="4" w:space="0" w:color="auto"/>
              <w:bottom w:val="single" w:sz="4" w:space="0" w:color="auto"/>
              <w:right w:val="single" w:sz="4" w:space="0" w:color="auto"/>
            </w:tcBorders>
            <w:hideMark/>
          </w:tcPr>
          <w:p w14:paraId="2FB3C051"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1DE5BD6B" w14:textId="77777777" w:rsidR="00246AD6" w:rsidRDefault="00246AD6" w:rsidP="00246AD6">
            <w:pPr>
              <w:rPr>
                <w:sz w:val="24"/>
                <w:szCs w:val="24"/>
              </w:rPr>
            </w:pPr>
            <w:r>
              <w:rPr>
                <w:sz w:val="24"/>
                <w:szCs w:val="24"/>
              </w:rPr>
              <w:t>Сдавали</w:t>
            </w:r>
          </w:p>
        </w:tc>
        <w:tc>
          <w:tcPr>
            <w:tcW w:w="2400" w:type="dxa"/>
            <w:tcBorders>
              <w:top w:val="single" w:sz="4" w:space="0" w:color="auto"/>
              <w:left w:val="single" w:sz="4" w:space="0" w:color="auto"/>
              <w:bottom w:val="single" w:sz="4" w:space="0" w:color="auto"/>
              <w:right w:val="single" w:sz="4" w:space="0" w:color="auto"/>
            </w:tcBorders>
            <w:hideMark/>
          </w:tcPr>
          <w:p w14:paraId="11A06B1F" w14:textId="77777777" w:rsidR="00246AD6" w:rsidRDefault="00246AD6" w:rsidP="00246AD6">
            <w:pPr>
              <w:rPr>
                <w:sz w:val="24"/>
                <w:szCs w:val="24"/>
              </w:rPr>
            </w:pPr>
            <w:r>
              <w:rPr>
                <w:sz w:val="24"/>
                <w:szCs w:val="24"/>
              </w:rPr>
              <w:t>Мин кол-во баллов, устанное Рособр</w:t>
            </w:r>
          </w:p>
        </w:tc>
        <w:tc>
          <w:tcPr>
            <w:tcW w:w="995" w:type="dxa"/>
            <w:tcBorders>
              <w:top w:val="single" w:sz="4" w:space="0" w:color="auto"/>
              <w:left w:val="single" w:sz="4" w:space="0" w:color="auto"/>
              <w:bottom w:val="single" w:sz="4" w:space="0" w:color="auto"/>
              <w:right w:val="single" w:sz="4" w:space="0" w:color="auto"/>
            </w:tcBorders>
            <w:hideMark/>
          </w:tcPr>
          <w:p w14:paraId="523A2F0C" w14:textId="77777777" w:rsidR="00246AD6" w:rsidRDefault="00246AD6" w:rsidP="00246AD6">
            <w:pPr>
              <w:jc w:val="center"/>
              <w:rPr>
                <w:b/>
                <w:color w:val="C00000"/>
                <w:sz w:val="24"/>
                <w:szCs w:val="24"/>
              </w:rPr>
            </w:pPr>
            <w:r>
              <w:rPr>
                <w:b/>
                <w:color w:val="C00000"/>
                <w:sz w:val="24"/>
                <w:szCs w:val="24"/>
              </w:rPr>
              <w:t>0-35</w:t>
            </w:r>
          </w:p>
        </w:tc>
        <w:tc>
          <w:tcPr>
            <w:tcW w:w="848" w:type="dxa"/>
            <w:tcBorders>
              <w:top w:val="single" w:sz="4" w:space="0" w:color="auto"/>
              <w:left w:val="single" w:sz="4" w:space="0" w:color="auto"/>
              <w:bottom w:val="single" w:sz="4" w:space="0" w:color="auto"/>
              <w:right w:val="single" w:sz="4" w:space="0" w:color="auto"/>
            </w:tcBorders>
            <w:hideMark/>
          </w:tcPr>
          <w:p w14:paraId="1D2BAE56" w14:textId="77777777" w:rsidR="00246AD6" w:rsidRDefault="00246AD6" w:rsidP="00246AD6">
            <w:pPr>
              <w:rPr>
                <w:sz w:val="24"/>
                <w:szCs w:val="24"/>
              </w:rPr>
            </w:pPr>
            <w:r>
              <w:rPr>
                <w:sz w:val="24"/>
                <w:szCs w:val="24"/>
              </w:rPr>
              <w:t>36-39</w:t>
            </w:r>
          </w:p>
        </w:tc>
        <w:tc>
          <w:tcPr>
            <w:tcW w:w="850" w:type="dxa"/>
            <w:tcBorders>
              <w:top w:val="single" w:sz="4" w:space="0" w:color="auto"/>
              <w:left w:val="single" w:sz="4" w:space="0" w:color="auto"/>
              <w:bottom w:val="single" w:sz="4" w:space="0" w:color="auto"/>
              <w:right w:val="single" w:sz="4" w:space="0" w:color="auto"/>
            </w:tcBorders>
            <w:hideMark/>
          </w:tcPr>
          <w:p w14:paraId="2FCBDDF4" w14:textId="77777777" w:rsidR="00246AD6" w:rsidRDefault="00246AD6" w:rsidP="00246AD6">
            <w:pPr>
              <w:rPr>
                <w:sz w:val="24"/>
                <w:szCs w:val="24"/>
              </w:rPr>
            </w:pPr>
            <w:r>
              <w:rPr>
                <w:sz w:val="24"/>
                <w:szCs w:val="24"/>
              </w:rPr>
              <w:t>40-49</w:t>
            </w:r>
          </w:p>
        </w:tc>
        <w:tc>
          <w:tcPr>
            <w:tcW w:w="851" w:type="dxa"/>
            <w:tcBorders>
              <w:top w:val="single" w:sz="4" w:space="0" w:color="auto"/>
              <w:left w:val="single" w:sz="4" w:space="0" w:color="auto"/>
              <w:bottom w:val="single" w:sz="4" w:space="0" w:color="auto"/>
              <w:right w:val="single" w:sz="4" w:space="0" w:color="auto"/>
            </w:tcBorders>
            <w:hideMark/>
          </w:tcPr>
          <w:p w14:paraId="3B0EA2C5" w14:textId="77777777" w:rsidR="00246AD6" w:rsidRDefault="00246AD6" w:rsidP="00246AD6">
            <w:pPr>
              <w:rPr>
                <w:sz w:val="24"/>
                <w:szCs w:val="24"/>
              </w:rPr>
            </w:pPr>
            <w:r>
              <w:rPr>
                <w:sz w:val="24"/>
                <w:szCs w:val="24"/>
              </w:rPr>
              <w:t>50-59</w:t>
            </w:r>
          </w:p>
        </w:tc>
        <w:tc>
          <w:tcPr>
            <w:tcW w:w="850" w:type="dxa"/>
            <w:tcBorders>
              <w:top w:val="single" w:sz="4" w:space="0" w:color="auto"/>
              <w:left w:val="single" w:sz="4" w:space="0" w:color="auto"/>
              <w:bottom w:val="single" w:sz="4" w:space="0" w:color="auto"/>
              <w:right w:val="single" w:sz="4" w:space="0" w:color="auto"/>
            </w:tcBorders>
            <w:hideMark/>
          </w:tcPr>
          <w:p w14:paraId="3B874432" w14:textId="77777777" w:rsidR="00246AD6" w:rsidRDefault="00246AD6" w:rsidP="00246AD6">
            <w:pPr>
              <w:rPr>
                <w:sz w:val="24"/>
                <w:szCs w:val="24"/>
              </w:rPr>
            </w:pPr>
            <w:r>
              <w:rPr>
                <w:sz w:val="24"/>
                <w:szCs w:val="24"/>
              </w:rPr>
              <w:t>60-69</w:t>
            </w:r>
          </w:p>
        </w:tc>
        <w:tc>
          <w:tcPr>
            <w:tcW w:w="887" w:type="dxa"/>
            <w:tcBorders>
              <w:top w:val="single" w:sz="4" w:space="0" w:color="auto"/>
              <w:left w:val="single" w:sz="4" w:space="0" w:color="auto"/>
              <w:bottom w:val="single" w:sz="4" w:space="0" w:color="auto"/>
              <w:right w:val="single" w:sz="4" w:space="0" w:color="auto"/>
            </w:tcBorders>
            <w:hideMark/>
          </w:tcPr>
          <w:p w14:paraId="4F5009D4" w14:textId="77777777" w:rsidR="00246AD6" w:rsidRDefault="00246AD6" w:rsidP="00246AD6">
            <w:pPr>
              <w:rPr>
                <w:sz w:val="24"/>
                <w:szCs w:val="24"/>
              </w:rPr>
            </w:pPr>
            <w:r>
              <w:rPr>
                <w:sz w:val="24"/>
                <w:szCs w:val="24"/>
              </w:rPr>
              <w:t>70-79</w:t>
            </w:r>
          </w:p>
        </w:tc>
        <w:tc>
          <w:tcPr>
            <w:tcW w:w="814" w:type="dxa"/>
            <w:tcBorders>
              <w:top w:val="single" w:sz="4" w:space="0" w:color="auto"/>
              <w:left w:val="single" w:sz="4" w:space="0" w:color="auto"/>
              <w:bottom w:val="single" w:sz="4" w:space="0" w:color="auto"/>
              <w:right w:val="single" w:sz="4" w:space="0" w:color="auto"/>
            </w:tcBorders>
            <w:hideMark/>
          </w:tcPr>
          <w:p w14:paraId="4C95F7C9" w14:textId="77777777" w:rsidR="00246AD6" w:rsidRDefault="00246AD6" w:rsidP="00246AD6">
            <w:pPr>
              <w:rPr>
                <w:sz w:val="24"/>
                <w:szCs w:val="24"/>
              </w:rPr>
            </w:pPr>
            <w:r>
              <w:rPr>
                <w:sz w:val="24"/>
                <w:szCs w:val="24"/>
              </w:rPr>
              <w:t>80-89</w:t>
            </w:r>
          </w:p>
        </w:tc>
        <w:tc>
          <w:tcPr>
            <w:tcW w:w="900" w:type="dxa"/>
            <w:tcBorders>
              <w:top w:val="single" w:sz="4" w:space="0" w:color="auto"/>
              <w:left w:val="single" w:sz="4" w:space="0" w:color="auto"/>
              <w:bottom w:val="single" w:sz="4" w:space="0" w:color="auto"/>
              <w:right w:val="single" w:sz="4" w:space="0" w:color="auto"/>
            </w:tcBorders>
            <w:hideMark/>
          </w:tcPr>
          <w:p w14:paraId="304FB7D5" w14:textId="77777777" w:rsidR="00246AD6" w:rsidRDefault="00246AD6" w:rsidP="00246AD6">
            <w:pPr>
              <w:rPr>
                <w:sz w:val="24"/>
                <w:szCs w:val="24"/>
              </w:rPr>
            </w:pPr>
            <w:r>
              <w:rPr>
                <w:sz w:val="24"/>
                <w:szCs w:val="24"/>
              </w:rPr>
              <w:t>90-100</w:t>
            </w:r>
          </w:p>
        </w:tc>
        <w:tc>
          <w:tcPr>
            <w:tcW w:w="1025" w:type="dxa"/>
            <w:tcBorders>
              <w:top w:val="single" w:sz="4" w:space="0" w:color="auto"/>
              <w:left w:val="single" w:sz="4" w:space="0" w:color="auto"/>
              <w:bottom w:val="single" w:sz="4" w:space="0" w:color="auto"/>
              <w:right w:val="single" w:sz="4" w:space="0" w:color="auto"/>
            </w:tcBorders>
            <w:hideMark/>
          </w:tcPr>
          <w:p w14:paraId="7D4C29BC" w14:textId="77777777" w:rsidR="00246AD6" w:rsidRDefault="00246AD6" w:rsidP="00246AD6">
            <w:pPr>
              <w:rPr>
                <w:sz w:val="24"/>
                <w:szCs w:val="24"/>
              </w:rPr>
            </w:pPr>
            <w:r>
              <w:rPr>
                <w:sz w:val="24"/>
                <w:szCs w:val="24"/>
              </w:rPr>
              <w:t>Ср.балл</w:t>
            </w:r>
          </w:p>
        </w:tc>
        <w:tc>
          <w:tcPr>
            <w:tcW w:w="1194" w:type="dxa"/>
            <w:tcBorders>
              <w:top w:val="single" w:sz="4" w:space="0" w:color="auto"/>
              <w:left w:val="single" w:sz="4" w:space="0" w:color="auto"/>
              <w:bottom w:val="single" w:sz="4" w:space="0" w:color="auto"/>
              <w:right w:val="single" w:sz="4" w:space="0" w:color="auto"/>
            </w:tcBorders>
            <w:hideMark/>
          </w:tcPr>
          <w:p w14:paraId="6DEA1CD0" w14:textId="77777777" w:rsidR="00246AD6" w:rsidRDefault="00246AD6" w:rsidP="00246AD6">
            <w:pPr>
              <w:rPr>
                <w:sz w:val="24"/>
                <w:szCs w:val="24"/>
              </w:rPr>
            </w:pPr>
            <w:r>
              <w:rPr>
                <w:sz w:val="24"/>
                <w:szCs w:val="24"/>
              </w:rPr>
              <w:t>% сдачи</w:t>
            </w:r>
          </w:p>
        </w:tc>
      </w:tr>
      <w:tr w:rsidR="00246AD6" w14:paraId="76897FA1"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0B95FFAF" w14:textId="77777777" w:rsidR="00246AD6" w:rsidRDefault="00246AD6" w:rsidP="00246AD6">
            <w:pPr>
              <w:rPr>
                <w:b/>
                <w:sz w:val="24"/>
                <w:szCs w:val="24"/>
                <w:lang w:val="en-US"/>
              </w:rPr>
            </w:pPr>
            <w:r>
              <w:rPr>
                <w:b/>
                <w:sz w:val="24"/>
                <w:szCs w:val="24"/>
              </w:rPr>
              <w:t>11а</w:t>
            </w:r>
          </w:p>
        </w:tc>
        <w:tc>
          <w:tcPr>
            <w:tcW w:w="818" w:type="dxa"/>
            <w:tcBorders>
              <w:top w:val="single" w:sz="4" w:space="0" w:color="auto"/>
              <w:left w:val="single" w:sz="4" w:space="0" w:color="auto"/>
              <w:bottom w:val="single" w:sz="4" w:space="0" w:color="auto"/>
              <w:right w:val="single" w:sz="4" w:space="0" w:color="auto"/>
            </w:tcBorders>
            <w:hideMark/>
          </w:tcPr>
          <w:p w14:paraId="147E955F"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57352B36" w14:textId="77777777" w:rsidR="00246AD6" w:rsidRDefault="00246AD6" w:rsidP="00246AD6">
            <w:pPr>
              <w:rPr>
                <w:sz w:val="24"/>
                <w:szCs w:val="24"/>
              </w:rPr>
            </w:pPr>
            <w:r>
              <w:rPr>
                <w:sz w:val="24"/>
                <w:szCs w:val="24"/>
              </w:rPr>
              <w:t>10</w:t>
            </w:r>
          </w:p>
        </w:tc>
        <w:tc>
          <w:tcPr>
            <w:tcW w:w="2400" w:type="dxa"/>
            <w:tcBorders>
              <w:top w:val="single" w:sz="4" w:space="0" w:color="auto"/>
              <w:left w:val="single" w:sz="4" w:space="0" w:color="auto"/>
              <w:bottom w:val="single" w:sz="4" w:space="0" w:color="auto"/>
              <w:right w:val="single" w:sz="4" w:space="0" w:color="auto"/>
            </w:tcBorders>
            <w:hideMark/>
          </w:tcPr>
          <w:p w14:paraId="2DC79E52" w14:textId="77777777" w:rsidR="00246AD6" w:rsidRDefault="00246AD6" w:rsidP="00246AD6">
            <w:pPr>
              <w:rPr>
                <w:sz w:val="24"/>
                <w:szCs w:val="24"/>
              </w:rPr>
            </w:pPr>
            <w:r>
              <w:rPr>
                <w:sz w:val="24"/>
                <w:szCs w:val="24"/>
              </w:rPr>
              <w:t>36</w:t>
            </w:r>
          </w:p>
        </w:tc>
        <w:tc>
          <w:tcPr>
            <w:tcW w:w="995" w:type="dxa"/>
            <w:tcBorders>
              <w:top w:val="single" w:sz="4" w:space="0" w:color="auto"/>
              <w:left w:val="single" w:sz="4" w:space="0" w:color="auto"/>
              <w:bottom w:val="single" w:sz="4" w:space="0" w:color="auto"/>
              <w:right w:val="single" w:sz="4" w:space="0" w:color="auto"/>
            </w:tcBorders>
            <w:hideMark/>
          </w:tcPr>
          <w:p w14:paraId="5E117240" w14:textId="77777777" w:rsidR="00246AD6" w:rsidRDefault="00246AD6" w:rsidP="00246AD6">
            <w:pPr>
              <w:rPr>
                <w:b/>
                <w:color w:val="C00000"/>
                <w:sz w:val="24"/>
                <w:szCs w:val="24"/>
              </w:rPr>
            </w:pPr>
            <w:r>
              <w:rPr>
                <w:b/>
                <w:color w:val="C00000"/>
                <w:sz w:val="24"/>
                <w:szCs w:val="24"/>
              </w:rPr>
              <w:t>4</w:t>
            </w:r>
          </w:p>
        </w:tc>
        <w:tc>
          <w:tcPr>
            <w:tcW w:w="848" w:type="dxa"/>
            <w:tcBorders>
              <w:top w:val="single" w:sz="4" w:space="0" w:color="auto"/>
              <w:left w:val="single" w:sz="4" w:space="0" w:color="auto"/>
              <w:bottom w:val="single" w:sz="4" w:space="0" w:color="auto"/>
              <w:right w:val="single" w:sz="4" w:space="0" w:color="auto"/>
            </w:tcBorders>
            <w:hideMark/>
          </w:tcPr>
          <w:p w14:paraId="5E58DF82" w14:textId="77777777" w:rsidR="00246AD6" w:rsidRDefault="00246AD6" w:rsidP="00246AD6">
            <w:pPr>
              <w:rPr>
                <w:sz w:val="24"/>
                <w:szCs w:val="24"/>
              </w:rPr>
            </w:pPr>
            <w:r>
              <w:rPr>
                <w:sz w:val="24"/>
                <w:szCs w:val="24"/>
              </w:rPr>
              <w:t>38-2</w:t>
            </w:r>
          </w:p>
        </w:tc>
        <w:tc>
          <w:tcPr>
            <w:tcW w:w="850" w:type="dxa"/>
            <w:tcBorders>
              <w:top w:val="single" w:sz="4" w:space="0" w:color="auto"/>
              <w:left w:val="single" w:sz="4" w:space="0" w:color="auto"/>
              <w:bottom w:val="single" w:sz="4" w:space="0" w:color="auto"/>
              <w:right w:val="single" w:sz="4" w:space="0" w:color="auto"/>
            </w:tcBorders>
            <w:hideMark/>
          </w:tcPr>
          <w:p w14:paraId="12836B66" w14:textId="77777777" w:rsidR="00246AD6" w:rsidRDefault="00246AD6" w:rsidP="00246AD6">
            <w:pPr>
              <w:rPr>
                <w:sz w:val="24"/>
                <w:szCs w:val="24"/>
              </w:rPr>
            </w:pPr>
            <w:r>
              <w:rPr>
                <w:sz w:val="24"/>
                <w:szCs w:val="24"/>
              </w:rPr>
              <w:t>48-1</w:t>
            </w:r>
          </w:p>
        </w:tc>
        <w:tc>
          <w:tcPr>
            <w:tcW w:w="851" w:type="dxa"/>
            <w:tcBorders>
              <w:top w:val="single" w:sz="4" w:space="0" w:color="auto"/>
              <w:left w:val="single" w:sz="4" w:space="0" w:color="auto"/>
              <w:bottom w:val="single" w:sz="4" w:space="0" w:color="auto"/>
              <w:right w:val="single" w:sz="4" w:space="0" w:color="auto"/>
            </w:tcBorders>
            <w:hideMark/>
          </w:tcPr>
          <w:p w14:paraId="56BBF47B" w14:textId="77777777" w:rsidR="00246AD6" w:rsidRDefault="00246AD6" w:rsidP="00246AD6">
            <w:pPr>
              <w:rPr>
                <w:sz w:val="24"/>
                <w:szCs w:val="24"/>
              </w:rPr>
            </w:pPr>
            <w:r>
              <w:rPr>
                <w:sz w:val="24"/>
                <w:szCs w:val="24"/>
              </w:rPr>
              <w:t>52-2</w:t>
            </w:r>
          </w:p>
          <w:p w14:paraId="039EF704" w14:textId="77777777" w:rsidR="00246AD6" w:rsidRDefault="00246AD6" w:rsidP="00246AD6">
            <w:pPr>
              <w:rPr>
                <w:sz w:val="24"/>
                <w:szCs w:val="24"/>
              </w:rPr>
            </w:pPr>
            <w:r>
              <w:rPr>
                <w:sz w:val="24"/>
                <w:szCs w:val="24"/>
              </w:rPr>
              <w:t>59-1</w:t>
            </w:r>
          </w:p>
        </w:tc>
        <w:tc>
          <w:tcPr>
            <w:tcW w:w="850" w:type="dxa"/>
            <w:tcBorders>
              <w:top w:val="single" w:sz="4" w:space="0" w:color="auto"/>
              <w:left w:val="single" w:sz="4" w:space="0" w:color="auto"/>
              <w:bottom w:val="single" w:sz="4" w:space="0" w:color="auto"/>
              <w:right w:val="single" w:sz="4" w:space="0" w:color="auto"/>
            </w:tcBorders>
          </w:tcPr>
          <w:p w14:paraId="04771040" w14:textId="77777777" w:rsidR="00246AD6" w:rsidRDefault="00246AD6" w:rsidP="00246AD6">
            <w:pPr>
              <w:rPr>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66B718C7" w14:textId="77777777" w:rsidR="00246AD6" w:rsidRDefault="00246AD6" w:rsidP="00246AD6">
            <w:pPr>
              <w:rPr>
                <w:sz w:val="24"/>
                <w:szCs w:val="24"/>
              </w:rPr>
            </w:pPr>
          </w:p>
        </w:tc>
        <w:tc>
          <w:tcPr>
            <w:tcW w:w="814" w:type="dxa"/>
            <w:tcBorders>
              <w:top w:val="single" w:sz="4" w:space="0" w:color="auto"/>
              <w:left w:val="single" w:sz="4" w:space="0" w:color="auto"/>
              <w:bottom w:val="single" w:sz="4" w:space="0" w:color="auto"/>
              <w:right w:val="single" w:sz="4" w:space="0" w:color="auto"/>
            </w:tcBorders>
          </w:tcPr>
          <w:p w14:paraId="193E669B"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09F319C2"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4E2FEBF6" w14:textId="77777777" w:rsidR="00246AD6" w:rsidRDefault="00246AD6" w:rsidP="00246AD6">
            <w:pPr>
              <w:rPr>
                <w:b/>
                <w:color w:val="C00000"/>
                <w:sz w:val="24"/>
                <w:szCs w:val="24"/>
              </w:rPr>
            </w:pPr>
            <w:r>
              <w:rPr>
                <w:b/>
                <w:color w:val="C00000"/>
                <w:sz w:val="24"/>
                <w:szCs w:val="24"/>
              </w:rPr>
              <w:t>39,6</w:t>
            </w:r>
          </w:p>
        </w:tc>
        <w:tc>
          <w:tcPr>
            <w:tcW w:w="1194" w:type="dxa"/>
            <w:tcBorders>
              <w:top w:val="single" w:sz="4" w:space="0" w:color="auto"/>
              <w:left w:val="single" w:sz="4" w:space="0" w:color="auto"/>
              <w:bottom w:val="single" w:sz="4" w:space="0" w:color="auto"/>
              <w:right w:val="single" w:sz="4" w:space="0" w:color="auto"/>
            </w:tcBorders>
            <w:hideMark/>
          </w:tcPr>
          <w:p w14:paraId="1F7C16F5" w14:textId="77777777" w:rsidR="00246AD6" w:rsidRDefault="00246AD6" w:rsidP="00246AD6">
            <w:pPr>
              <w:rPr>
                <w:b/>
                <w:color w:val="C00000"/>
                <w:sz w:val="24"/>
                <w:szCs w:val="24"/>
              </w:rPr>
            </w:pPr>
            <w:r>
              <w:rPr>
                <w:b/>
                <w:color w:val="C00000"/>
                <w:sz w:val="24"/>
                <w:szCs w:val="24"/>
              </w:rPr>
              <w:t>60</w:t>
            </w:r>
          </w:p>
        </w:tc>
      </w:tr>
      <w:tr w:rsidR="00246AD6" w14:paraId="2D5754EC"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13F24066" w14:textId="77777777" w:rsidR="00246AD6" w:rsidRDefault="00246AD6" w:rsidP="00246AD6">
            <w:pPr>
              <w:rPr>
                <w:b/>
                <w:sz w:val="24"/>
                <w:szCs w:val="24"/>
              </w:rPr>
            </w:pPr>
            <w:r>
              <w:rPr>
                <w:b/>
                <w:sz w:val="24"/>
                <w:szCs w:val="24"/>
              </w:rPr>
              <w:t>11б</w:t>
            </w:r>
          </w:p>
        </w:tc>
        <w:tc>
          <w:tcPr>
            <w:tcW w:w="818" w:type="dxa"/>
            <w:tcBorders>
              <w:top w:val="single" w:sz="4" w:space="0" w:color="auto"/>
              <w:left w:val="single" w:sz="4" w:space="0" w:color="auto"/>
              <w:bottom w:val="single" w:sz="4" w:space="0" w:color="auto"/>
              <w:right w:val="single" w:sz="4" w:space="0" w:color="auto"/>
            </w:tcBorders>
            <w:hideMark/>
          </w:tcPr>
          <w:p w14:paraId="4F9D34BD"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5CFD0C87" w14:textId="77777777" w:rsidR="00246AD6" w:rsidRDefault="00246AD6" w:rsidP="00246AD6">
            <w:pPr>
              <w:rPr>
                <w:sz w:val="24"/>
                <w:szCs w:val="24"/>
              </w:rPr>
            </w:pPr>
            <w:r>
              <w:rPr>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14:paraId="72D67706" w14:textId="77777777" w:rsidR="00246AD6" w:rsidRDefault="00246AD6" w:rsidP="00246AD6">
            <w:pPr>
              <w:rPr>
                <w:sz w:val="24"/>
                <w:szCs w:val="24"/>
              </w:rPr>
            </w:pPr>
            <w:r>
              <w:rPr>
                <w:sz w:val="24"/>
                <w:szCs w:val="24"/>
              </w:rPr>
              <w:t>36</w:t>
            </w:r>
          </w:p>
        </w:tc>
        <w:tc>
          <w:tcPr>
            <w:tcW w:w="995" w:type="dxa"/>
            <w:tcBorders>
              <w:top w:val="single" w:sz="4" w:space="0" w:color="auto"/>
              <w:left w:val="single" w:sz="4" w:space="0" w:color="auto"/>
              <w:bottom w:val="single" w:sz="4" w:space="0" w:color="auto"/>
              <w:right w:val="single" w:sz="4" w:space="0" w:color="auto"/>
            </w:tcBorders>
            <w:hideMark/>
          </w:tcPr>
          <w:p w14:paraId="28A1152C" w14:textId="77777777" w:rsidR="00246AD6" w:rsidRDefault="00246AD6" w:rsidP="00246AD6">
            <w:pPr>
              <w:rPr>
                <w:b/>
                <w:color w:val="C00000"/>
                <w:sz w:val="24"/>
                <w:szCs w:val="24"/>
              </w:rPr>
            </w:pPr>
            <w:r>
              <w:rPr>
                <w:b/>
                <w:color w:val="C00000"/>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14:paraId="46B5F35A" w14:textId="77777777" w:rsidR="00246AD6" w:rsidRDefault="00246AD6" w:rsidP="00246AD6">
            <w:pPr>
              <w:rPr>
                <w:sz w:val="24"/>
                <w:szCs w:val="24"/>
              </w:rPr>
            </w:pPr>
            <w:r>
              <w:rPr>
                <w:sz w:val="24"/>
                <w:szCs w:val="24"/>
              </w:rPr>
              <w:t>36-1</w:t>
            </w:r>
          </w:p>
          <w:p w14:paraId="4D45B0A4" w14:textId="77777777" w:rsidR="00246AD6" w:rsidRDefault="00246AD6" w:rsidP="00246AD6">
            <w:pPr>
              <w:rPr>
                <w:sz w:val="24"/>
                <w:szCs w:val="24"/>
              </w:rPr>
            </w:pPr>
            <w:r>
              <w:rPr>
                <w:sz w:val="24"/>
                <w:szCs w:val="24"/>
              </w:rPr>
              <w:t>38-1</w:t>
            </w:r>
          </w:p>
        </w:tc>
        <w:tc>
          <w:tcPr>
            <w:tcW w:w="850" w:type="dxa"/>
            <w:tcBorders>
              <w:top w:val="single" w:sz="4" w:space="0" w:color="auto"/>
              <w:left w:val="single" w:sz="4" w:space="0" w:color="auto"/>
              <w:bottom w:val="single" w:sz="4" w:space="0" w:color="auto"/>
              <w:right w:val="single" w:sz="4" w:space="0" w:color="auto"/>
            </w:tcBorders>
            <w:hideMark/>
          </w:tcPr>
          <w:p w14:paraId="05966178" w14:textId="77777777" w:rsidR="00246AD6" w:rsidRDefault="00246AD6" w:rsidP="00246AD6">
            <w:pPr>
              <w:rPr>
                <w:sz w:val="24"/>
                <w:szCs w:val="24"/>
              </w:rPr>
            </w:pPr>
            <w:r>
              <w:rPr>
                <w:sz w:val="24"/>
                <w:szCs w:val="24"/>
              </w:rPr>
              <w:t>48-1</w:t>
            </w:r>
          </w:p>
        </w:tc>
        <w:tc>
          <w:tcPr>
            <w:tcW w:w="851" w:type="dxa"/>
            <w:tcBorders>
              <w:top w:val="single" w:sz="4" w:space="0" w:color="auto"/>
              <w:left w:val="single" w:sz="4" w:space="0" w:color="auto"/>
              <w:bottom w:val="single" w:sz="4" w:space="0" w:color="auto"/>
              <w:right w:val="single" w:sz="4" w:space="0" w:color="auto"/>
            </w:tcBorders>
          </w:tcPr>
          <w:p w14:paraId="7525DC8E"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8B3AFB" w14:textId="77777777" w:rsidR="00246AD6" w:rsidRDefault="00246AD6" w:rsidP="00246AD6">
            <w:pPr>
              <w:rPr>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206291B7" w14:textId="77777777" w:rsidR="00246AD6" w:rsidRDefault="00246AD6" w:rsidP="00246AD6">
            <w:pPr>
              <w:rPr>
                <w:sz w:val="24"/>
                <w:szCs w:val="24"/>
              </w:rPr>
            </w:pPr>
          </w:p>
        </w:tc>
        <w:tc>
          <w:tcPr>
            <w:tcW w:w="814" w:type="dxa"/>
            <w:tcBorders>
              <w:top w:val="single" w:sz="4" w:space="0" w:color="auto"/>
              <w:left w:val="single" w:sz="4" w:space="0" w:color="auto"/>
              <w:bottom w:val="single" w:sz="4" w:space="0" w:color="auto"/>
              <w:right w:val="single" w:sz="4" w:space="0" w:color="auto"/>
            </w:tcBorders>
          </w:tcPr>
          <w:p w14:paraId="007CEDDB"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53BD8BE7"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29ACF03E" w14:textId="77777777" w:rsidR="00246AD6" w:rsidRDefault="00246AD6" w:rsidP="00246AD6">
            <w:pPr>
              <w:rPr>
                <w:b/>
                <w:color w:val="C00000"/>
                <w:sz w:val="24"/>
                <w:szCs w:val="24"/>
              </w:rPr>
            </w:pPr>
            <w:r>
              <w:rPr>
                <w:b/>
                <w:color w:val="C00000"/>
                <w:sz w:val="24"/>
                <w:szCs w:val="24"/>
              </w:rPr>
              <w:t>35,5</w:t>
            </w:r>
          </w:p>
        </w:tc>
        <w:tc>
          <w:tcPr>
            <w:tcW w:w="1194" w:type="dxa"/>
            <w:tcBorders>
              <w:top w:val="single" w:sz="4" w:space="0" w:color="auto"/>
              <w:left w:val="single" w:sz="4" w:space="0" w:color="auto"/>
              <w:bottom w:val="single" w:sz="4" w:space="0" w:color="auto"/>
              <w:right w:val="single" w:sz="4" w:space="0" w:color="auto"/>
            </w:tcBorders>
            <w:hideMark/>
          </w:tcPr>
          <w:p w14:paraId="6A8938DD" w14:textId="77777777" w:rsidR="00246AD6" w:rsidRDefault="00246AD6" w:rsidP="00246AD6">
            <w:pPr>
              <w:rPr>
                <w:b/>
                <w:color w:val="C00000"/>
                <w:sz w:val="24"/>
                <w:szCs w:val="24"/>
              </w:rPr>
            </w:pPr>
            <w:r>
              <w:rPr>
                <w:b/>
                <w:color w:val="C00000"/>
                <w:sz w:val="24"/>
                <w:szCs w:val="24"/>
              </w:rPr>
              <w:t>75</w:t>
            </w:r>
          </w:p>
        </w:tc>
      </w:tr>
      <w:tr w:rsidR="00246AD6" w14:paraId="71631D5B" w14:textId="77777777" w:rsidTr="00246AD6">
        <w:tc>
          <w:tcPr>
            <w:tcW w:w="1062" w:type="dxa"/>
            <w:tcBorders>
              <w:top w:val="single" w:sz="4" w:space="0" w:color="auto"/>
              <w:left w:val="single" w:sz="4" w:space="0" w:color="auto"/>
              <w:bottom w:val="single" w:sz="4" w:space="0" w:color="auto"/>
              <w:right w:val="single" w:sz="4" w:space="0" w:color="auto"/>
            </w:tcBorders>
          </w:tcPr>
          <w:p w14:paraId="0A61A506" w14:textId="77777777" w:rsidR="00246AD6" w:rsidRDefault="00246AD6" w:rsidP="00246AD6">
            <w:pPr>
              <w:rPr>
                <w:b/>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5F048F00" w14:textId="77777777" w:rsidR="00246AD6" w:rsidRDefault="00246AD6" w:rsidP="00246AD6">
            <w:pPr>
              <w:rPr>
                <w:b/>
                <w:sz w:val="24"/>
                <w:szCs w:val="24"/>
              </w:rPr>
            </w:pPr>
            <w:r>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4CEED934" w14:textId="77777777" w:rsidR="00246AD6" w:rsidRDefault="00246AD6" w:rsidP="00246AD6">
            <w:pPr>
              <w:rPr>
                <w:b/>
                <w:sz w:val="24"/>
                <w:szCs w:val="24"/>
              </w:rPr>
            </w:pPr>
            <w:r>
              <w:rPr>
                <w:b/>
                <w:sz w:val="24"/>
                <w:szCs w:val="24"/>
              </w:rPr>
              <w:t>14</w:t>
            </w:r>
          </w:p>
        </w:tc>
        <w:tc>
          <w:tcPr>
            <w:tcW w:w="2400" w:type="dxa"/>
            <w:tcBorders>
              <w:top w:val="single" w:sz="4" w:space="0" w:color="auto"/>
              <w:left w:val="single" w:sz="4" w:space="0" w:color="auto"/>
              <w:bottom w:val="single" w:sz="4" w:space="0" w:color="auto"/>
              <w:right w:val="single" w:sz="4" w:space="0" w:color="auto"/>
            </w:tcBorders>
            <w:hideMark/>
          </w:tcPr>
          <w:p w14:paraId="020F7071" w14:textId="77777777" w:rsidR="00246AD6" w:rsidRDefault="00246AD6" w:rsidP="00246AD6">
            <w:pPr>
              <w:rPr>
                <w:b/>
                <w:sz w:val="24"/>
                <w:szCs w:val="24"/>
              </w:rPr>
            </w:pPr>
            <w:r>
              <w:rPr>
                <w:b/>
                <w:sz w:val="24"/>
                <w:szCs w:val="24"/>
              </w:rPr>
              <w:t>36</w:t>
            </w:r>
          </w:p>
        </w:tc>
        <w:tc>
          <w:tcPr>
            <w:tcW w:w="995" w:type="dxa"/>
            <w:tcBorders>
              <w:top w:val="single" w:sz="4" w:space="0" w:color="auto"/>
              <w:left w:val="single" w:sz="4" w:space="0" w:color="auto"/>
              <w:bottom w:val="single" w:sz="4" w:space="0" w:color="auto"/>
              <w:right w:val="single" w:sz="4" w:space="0" w:color="auto"/>
            </w:tcBorders>
            <w:hideMark/>
          </w:tcPr>
          <w:p w14:paraId="25595CA5" w14:textId="77777777" w:rsidR="00246AD6" w:rsidRDefault="00246AD6" w:rsidP="00246AD6">
            <w:pPr>
              <w:rPr>
                <w:b/>
                <w:color w:val="C00000"/>
                <w:sz w:val="24"/>
                <w:szCs w:val="24"/>
              </w:rPr>
            </w:pPr>
            <w:r>
              <w:rPr>
                <w:b/>
                <w:color w:val="C00000"/>
                <w:sz w:val="24"/>
                <w:szCs w:val="24"/>
              </w:rPr>
              <w:t>5</w:t>
            </w:r>
          </w:p>
        </w:tc>
        <w:tc>
          <w:tcPr>
            <w:tcW w:w="848" w:type="dxa"/>
            <w:tcBorders>
              <w:top w:val="single" w:sz="4" w:space="0" w:color="auto"/>
              <w:left w:val="single" w:sz="4" w:space="0" w:color="auto"/>
              <w:bottom w:val="single" w:sz="4" w:space="0" w:color="auto"/>
              <w:right w:val="single" w:sz="4" w:space="0" w:color="auto"/>
            </w:tcBorders>
            <w:hideMark/>
          </w:tcPr>
          <w:p w14:paraId="7043E541" w14:textId="77777777" w:rsidR="00246AD6" w:rsidRDefault="00246AD6" w:rsidP="00246AD6">
            <w:pP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77BEF21C" w14:textId="77777777" w:rsidR="00246AD6" w:rsidRDefault="00246AD6" w:rsidP="00246AD6">
            <w:pPr>
              <w:rPr>
                <w:b/>
                <w:sz w:val="24"/>
                <w:szCs w:val="24"/>
              </w:rPr>
            </w:pPr>
            <w:r>
              <w:rPr>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735B13FB" w14:textId="77777777" w:rsidR="00246AD6" w:rsidRDefault="00246AD6" w:rsidP="00246AD6">
            <w:pPr>
              <w:rPr>
                <w:b/>
                <w:sz w:val="24"/>
                <w:szCs w:val="24"/>
              </w:rPr>
            </w:pPr>
            <w:r>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81A6F1C" w14:textId="77777777" w:rsidR="00246AD6" w:rsidRDefault="00246AD6" w:rsidP="00246AD6">
            <w:pPr>
              <w:rPr>
                <w:b/>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79254070" w14:textId="77777777" w:rsidR="00246AD6" w:rsidRDefault="00246AD6" w:rsidP="00246AD6">
            <w:pPr>
              <w:rPr>
                <w:b/>
                <w:sz w:val="24"/>
                <w:szCs w:val="24"/>
              </w:rPr>
            </w:pPr>
          </w:p>
        </w:tc>
        <w:tc>
          <w:tcPr>
            <w:tcW w:w="814" w:type="dxa"/>
            <w:tcBorders>
              <w:top w:val="single" w:sz="4" w:space="0" w:color="auto"/>
              <w:left w:val="single" w:sz="4" w:space="0" w:color="auto"/>
              <w:bottom w:val="single" w:sz="4" w:space="0" w:color="auto"/>
              <w:right w:val="single" w:sz="4" w:space="0" w:color="auto"/>
            </w:tcBorders>
          </w:tcPr>
          <w:p w14:paraId="2525FC87"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3D5599FD" w14:textId="77777777" w:rsidR="00246AD6" w:rsidRDefault="00246AD6" w:rsidP="00246AD6">
            <w:pPr>
              <w:rPr>
                <w:b/>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18015BAD" w14:textId="77777777" w:rsidR="00246AD6" w:rsidRDefault="00246AD6" w:rsidP="00246AD6">
            <w:pPr>
              <w:rPr>
                <w:b/>
                <w:color w:val="C00000"/>
                <w:sz w:val="24"/>
                <w:szCs w:val="24"/>
              </w:rPr>
            </w:pPr>
            <w:r>
              <w:rPr>
                <w:b/>
                <w:color w:val="C00000"/>
                <w:sz w:val="24"/>
                <w:szCs w:val="24"/>
              </w:rPr>
              <w:t>38</w:t>
            </w:r>
          </w:p>
        </w:tc>
        <w:tc>
          <w:tcPr>
            <w:tcW w:w="1194" w:type="dxa"/>
            <w:tcBorders>
              <w:top w:val="single" w:sz="4" w:space="0" w:color="auto"/>
              <w:left w:val="single" w:sz="4" w:space="0" w:color="auto"/>
              <w:bottom w:val="single" w:sz="4" w:space="0" w:color="auto"/>
              <w:right w:val="single" w:sz="4" w:space="0" w:color="auto"/>
            </w:tcBorders>
            <w:hideMark/>
          </w:tcPr>
          <w:p w14:paraId="0726AA62" w14:textId="77777777" w:rsidR="00246AD6" w:rsidRDefault="00246AD6" w:rsidP="00246AD6">
            <w:pPr>
              <w:rPr>
                <w:b/>
                <w:color w:val="C00000"/>
                <w:sz w:val="24"/>
                <w:szCs w:val="24"/>
              </w:rPr>
            </w:pPr>
            <w:r>
              <w:rPr>
                <w:b/>
                <w:color w:val="C00000"/>
                <w:sz w:val="24"/>
                <w:szCs w:val="24"/>
              </w:rPr>
              <w:t>68</w:t>
            </w:r>
          </w:p>
        </w:tc>
      </w:tr>
    </w:tbl>
    <w:p w14:paraId="026A2F43" w14:textId="36854BA2" w:rsidR="00246AD6" w:rsidRDefault="00246AD6" w:rsidP="00246AD6">
      <w:pPr>
        <w:rPr>
          <w:sz w:val="24"/>
          <w:szCs w:val="24"/>
        </w:rPr>
      </w:pPr>
      <w:r>
        <w:rPr>
          <w:b/>
          <w:sz w:val="24"/>
          <w:szCs w:val="24"/>
        </w:rPr>
        <w:lastRenderedPageBreak/>
        <w:t>Не преодолели минимальный порог:</w:t>
      </w:r>
      <w:r>
        <w:rPr>
          <w:sz w:val="24"/>
          <w:szCs w:val="24"/>
        </w:rPr>
        <w:t xml:space="preserve"> Астапенко А., Еникеев Э., Мариненко А., Явловская В.(11а), Кистенев К.(11б)</w:t>
      </w:r>
    </w:p>
    <w:p w14:paraId="3EA3D2EA" w14:textId="77777777" w:rsidR="00246AD6" w:rsidRDefault="00246AD6" w:rsidP="00246AD6">
      <w:pPr>
        <w:rPr>
          <w:b/>
          <w:sz w:val="24"/>
          <w:szCs w:val="24"/>
        </w:rPr>
      </w:pPr>
    </w:p>
    <w:p w14:paraId="2DDF2FFB" w14:textId="77777777" w:rsidR="00246AD6" w:rsidRDefault="00246AD6" w:rsidP="00246AD6">
      <w:pPr>
        <w:rPr>
          <w:b/>
          <w:sz w:val="24"/>
          <w:szCs w:val="24"/>
        </w:rPr>
      </w:pPr>
    </w:p>
    <w:p w14:paraId="664079E9" w14:textId="77777777" w:rsidR="00246AD6" w:rsidRDefault="00246AD6" w:rsidP="00246AD6">
      <w:pPr>
        <w:rPr>
          <w:b/>
          <w:sz w:val="24"/>
          <w:szCs w:val="24"/>
        </w:rPr>
      </w:pPr>
      <w:r>
        <w:rPr>
          <w:b/>
          <w:sz w:val="24"/>
          <w:szCs w:val="24"/>
        </w:rPr>
        <w:t>Литература ( учителя:  11а-Портнягина В.Н., 11б-Зуева О.Д.)</w:t>
      </w:r>
    </w:p>
    <w:tbl>
      <w:tblPr>
        <w:tblStyle w:val="16"/>
        <w:tblW w:w="0" w:type="auto"/>
        <w:tblLook w:val="01E0" w:firstRow="1" w:lastRow="1" w:firstColumn="1" w:lastColumn="1" w:noHBand="0" w:noVBand="0"/>
      </w:tblPr>
      <w:tblGrid>
        <w:gridCol w:w="1062"/>
        <w:gridCol w:w="818"/>
        <w:gridCol w:w="1073"/>
        <w:gridCol w:w="2400"/>
        <w:gridCol w:w="995"/>
        <w:gridCol w:w="848"/>
        <w:gridCol w:w="850"/>
        <w:gridCol w:w="851"/>
        <w:gridCol w:w="850"/>
        <w:gridCol w:w="887"/>
        <w:gridCol w:w="814"/>
        <w:gridCol w:w="900"/>
        <w:gridCol w:w="1025"/>
        <w:gridCol w:w="1194"/>
      </w:tblGrid>
      <w:tr w:rsidR="00246AD6" w14:paraId="1978D0F2"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5291D5A8" w14:textId="77777777" w:rsidR="00246AD6" w:rsidRDefault="00246AD6" w:rsidP="00246AD6">
            <w:pPr>
              <w:rPr>
                <w:b/>
                <w:sz w:val="24"/>
                <w:szCs w:val="24"/>
              </w:rPr>
            </w:pPr>
            <w:r>
              <w:rPr>
                <w:b/>
                <w:sz w:val="24"/>
                <w:szCs w:val="24"/>
              </w:rPr>
              <w:t>Класс</w:t>
            </w:r>
          </w:p>
        </w:tc>
        <w:tc>
          <w:tcPr>
            <w:tcW w:w="818" w:type="dxa"/>
            <w:tcBorders>
              <w:top w:val="single" w:sz="4" w:space="0" w:color="auto"/>
              <w:left w:val="single" w:sz="4" w:space="0" w:color="auto"/>
              <w:bottom w:val="single" w:sz="4" w:space="0" w:color="auto"/>
              <w:right w:val="single" w:sz="4" w:space="0" w:color="auto"/>
            </w:tcBorders>
            <w:hideMark/>
          </w:tcPr>
          <w:p w14:paraId="3FBE6B18" w14:textId="77777777" w:rsidR="00246AD6" w:rsidRDefault="00246AD6" w:rsidP="00246AD6">
            <w:pPr>
              <w:rPr>
                <w:sz w:val="24"/>
                <w:szCs w:val="24"/>
              </w:rPr>
            </w:pPr>
            <w:r>
              <w:rPr>
                <w:sz w:val="24"/>
                <w:szCs w:val="24"/>
              </w:rPr>
              <w:t>Всего</w:t>
            </w:r>
          </w:p>
        </w:tc>
        <w:tc>
          <w:tcPr>
            <w:tcW w:w="1073" w:type="dxa"/>
            <w:tcBorders>
              <w:top w:val="single" w:sz="4" w:space="0" w:color="auto"/>
              <w:left w:val="single" w:sz="4" w:space="0" w:color="auto"/>
              <w:bottom w:val="single" w:sz="4" w:space="0" w:color="auto"/>
              <w:right w:val="single" w:sz="4" w:space="0" w:color="auto"/>
            </w:tcBorders>
            <w:hideMark/>
          </w:tcPr>
          <w:p w14:paraId="071F4220" w14:textId="77777777" w:rsidR="00246AD6" w:rsidRDefault="00246AD6" w:rsidP="00246AD6">
            <w:pPr>
              <w:rPr>
                <w:sz w:val="24"/>
                <w:szCs w:val="24"/>
              </w:rPr>
            </w:pPr>
            <w:r>
              <w:rPr>
                <w:sz w:val="24"/>
                <w:szCs w:val="24"/>
              </w:rPr>
              <w:t>Сдавали</w:t>
            </w:r>
          </w:p>
        </w:tc>
        <w:tc>
          <w:tcPr>
            <w:tcW w:w="2400" w:type="dxa"/>
            <w:tcBorders>
              <w:top w:val="single" w:sz="4" w:space="0" w:color="auto"/>
              <w:left w:val="single" w:sz="4" w:space="0" w:color="auto"/>
              <w:bottom w:val="single" w:sz="4" w:space="0" w:color="auto"/>
              <w:right w:val="single" w:sz="4" w:space="0" w:color="auto"/>
            </w:tcBorders>
            <w:hideMark/>
          </w:tcPr>
          <w:p w14:paraId="55388743" w14:textId="77777777" w:rsidR="00246AD6" w:rsidRDefault="00246AD6" w:rsidP="00246AD6">
            <w:pPr>
              <w:rPr>
                <w:sz w:val="24"/>
                <w:szCs w:val="24"/>
              </w:rPr>
            </w:pPr>
            <w:r>
              <w:rPr>
                <w:sz w:val="24"/>
                <w:szCs w:val="24"/>
              </w:rPr>
              <w:t>Мин кол-во баллов, устанное Рособр</w:t>
            </w:r>
          </w:p>
        </w:tc>
        <w:tc>
          <w:tcPr>
            <w:tcW w:w="995" w:type="dxa"/>
            <w:tcBorders>
              <w:top w:val="single" w:sz="4" w:space="0" w:color="auto"/>
              <w:left w:val="single" w:sz="4" w:space="0" w:color="auto"/>
              <w:bottom w:val="single" w:sz="4" w:space="0" w:color="auto"/>
              <w:right w:val="single" w:sz="4" w:space="0" w:color="auto"/>
            </w:tcBorders>
            <w:hideMark/>
          </w:tcPr>
          <w:p w14:paraId="74A9F3AC" w14:textId="77777777" w:rsidR="00246AD6" w:rsidRPr="002D2D9B" w:rsidRDefault="00246AD6" w:rsidP="00246AD6">
            <w:pPr>
              <w:jc w:val="center"/>
              <w:rPr>
                <w:b/>
                <w:sz w:val="24"/>
                <w:szCs w:val="24"/>
              </w:rPr>
            </w:pPr>
            <w:r w:rsidRPr="002D2D9B">
              <w:rPr>
                <w:b/>
                <w:sz w:val="24"/>
                <w:szCs w:val="24"/>
              </w:rPr>
              <w:t>0-31</w:t>
            </w:r>
          </w:p>
        </w:tc>
        <w:tc>
          <w:tcPr>
            <w:tcW w:w="848" w:type="dxa"/>
            <w:tcBorders>
              <w:top w:val="single" w:sz="4" w:space="0" w:color="auto"/>
              <w:left w:val="single" w:sz="4" w:space="0" w:color="auto"/>
              <w:bottom w:val="single" w:sz="4" w:space="0" w:color="auto"/>
              <w:right w:val="single" w:sz="4" w:space="0" w:color="auto"/>
            </w:tcBorders>
            <w:hideMark/>
          </w:tcPr>
          <w:p w14:paraId="36F601A0" w14:textId="77777777" w:rsidR="00246AD6" w:rsidRDefault="00246AD6" w:rsidP="00246AD6">
            <w:pPr>
              <w:rPr>
                <w:sz w:val="24"/>
                <w:szCs w:val="24"/>
              </w:rPr>
            </w:pPr>
            <w:r>
              <w:rPr>
                <w:sz w:val="24"/>
                <w:szCs w:val="24"/>
              </w:rPr>
              <w:t>32-39</w:t>
            </w:r>
          </w:p>
        </w:tc>
        <w:tc>
          <w:tcPr>
            <w:tcW w:w="850" w:type="dxa"/>
            <w:tcBorders>
              <w:top w:val="single" w:sz="4" w:space="0" w:color="auto"/>
              <w:left w:val="single" w:sz="4" w:space="0" w:color="auto"/>
              <w:bottom w:val="single" w:sz="4" w:space="0" w:color="auto"/>
              <w:right w:val="single" w:sz="4" w:space="0" w:color="auto"/>
            </w:tcBorders>
            <w:hideMark/>
          </w:tcPr>
          <w:p w14:paraId="16A91F95" w14:textId="77777777" w:rsidR="00246AD6" w:rsidRDefault="00246AD6" w:rsidP="00246AD6">
            <w:pPr>
              <w:rPr>
                <w:sz w:val="24"/>
                <w:szCs w:val="24"/>
              </w:rPr>
            </w:pPr>
            <w:r>
              <w:rPr>
                <w:sz w:val="24"/>
                <w:szCs w:val="24"/>
              </w:rPr>
              <w:t>40-49</w:t>
            </w:r>
          </w:p>
        </w:tc>
        <w:tc>
          <w:tcPr>
            <w:tcW w:w="851" w:type="dxa"/>
            <w:tcBorders>
              <w:top w:val="single" w:sz="4" w:space="0" w:color="auto"/>
              <w:left w:val="single" w:sz="4" w:space="0" w:color="auto"/>
              <w:bottom w:val="single" w:sz="4" w:space="0" w:color="auto"/>
              <w:right w:val="single" w:sz="4" w:space="0" w:color="auto"/>
            </w:tcBorders>
            <w:hideMark/>
          </w:tcPr>
          <w:p w14:paraId="712D6367" w14:textId="77777777" w:rsidR="00246AD6" w:rsidRDefault="00246AD6" w:rsidP="00246AD6">
            <w:pPr>
              <w:rPr>
                <w:sz w:val="24"/>
                <w:szCs w:val="24"/>
              </w:rPr>
            </w:pPr>
            <w:r>
              <w:rPr>
                <w:sz w:val="24"/>
                <w:szCs w:val="24"/>
              </w:rPr>
              <w:t>50-59</w:t>
            </w:r>
          </w:p>
        </w:tc>
        <w:tc>
          <w:tcPr>
            <w:tcW w:w="850" w:type="dxa"/>
            <w:tcBorders>
              <w:top w:val="single" w:sz="4" w:space="0" w:color="auto"/>
              <w:left w:val="single" w:sz="4" w:space="0" w:color="auto"/>
              <w:bottom w:val="single" w:sz="4" w:space="0" w:color="auto"/>
              <w:right w:val="single" w:sz="4" w:space="0" w:color="auto"/>
            </w:tcBorders>
            <w:hideMark/>
          </w:tcPr>
          <w:p w14:paraId="754B632C" w14:textId="77777777" w:rsidR="00246AD6" w:rsidRDefault="00246AD6" w:rsidP="00246AD6">
            <w:pPr>
              <w:rPr>
                <w:sz w:val="24"/>
                <w:szCs w:val="24"/>
              </w:rPr>
            </w:pPr>
            <w:r>
              <w:rPr>
                <w:sz w:val="24"/>
                <w:szCs w:val="24"/>
              </w:rPr>
              <w:t>60-69</w:t>
            </w:r>
          </w:p>
        </w:tc>
        <w:tc>
          <w:tcPr>
            <w:tcW w:w="887" w:type="dxa"/>
            <w:tcBorders>
              <w:top w:val="single" w:sz="4" w:space="0" w:color="auto"/>
              <w:left w:val="single" w:sz="4" w:space="0" w:color="auto"/>
              <w:bottom w:val="single" w:sz="4" w:space="0" w:color="auto"/>
              <w:right w:val="single" w:sz="4" w:space="0" w:color="auto"/>
            </w:tcBorders>
            <w:hideMark/>
          </w:tcPr>
          <w:p w14:paraId="68287975" w14:textId="77777777" w:rsidR="00246AD6" w:rsidRDefault="00246AD6" w:rsidP="00246AD6">
            <w:pPr>
              <w:rPr>
                <w:sz w:val="24"/>
                <w:szCs w:val="24"/>
              </w:rPr>
            </w:pPr>
            <w:r>
              <w:rPr>
                <w:sz w:val="24"/>
                <w:szCs w:val="24"/>
              </w:rPr>
              <w:t>70-79</w:t>
            </w:r>
          </w:p>
        </w:tc>
        <w:tc>
          <w:tcPr>
            <w:tcW w:w="814" w:type="dxa"/>
            <w:tcBorders>
              <w:top w:val="single" w:sz="4" w:space="0" w:color="auto"/>
              <w:left w:val="single" w:sz="4" w:space="0" w:color="auto"/>
              <w:bottom w:val="single" w:sz="4" w:space="0" w:color="auto"/>
              <w:right w:val="single" w:sz="4" w:space="0" w:color="auto"/>
            </w:tcBorders>
            <w:hideMark/>
          </w:tcPr>
          <w:p w14:paraId="73C85BB0" w14:textId="77777777" w:rsidR="00246AD6" w:rsidRDefault="00246AD6" w:rsidP="00246AD6">
            <w:pPr>
              <w:rPr>
                <w:sz w:val="24"/>
                <w:szCs w:val="24"/>
              </w:rPr>
            </w:pPr>
            <w:r>
              <w:rPr>
                <w:sz w:val="24"/>
                <w:szCs w:val="24"/>
              </w:rPr>
              <w:t>80-89</w:t>
            </w:r>
          </w:p>
        </w:tc>
        <w:tc>
          <w:tcPr>
            <w:tcW w:w="900" w:type="dxa"/>
            <w:tcBorders>
              <w:top w:val="single" w:sz="4" w:space="0" w:color="auto"/>
              <w:left w:val="single" w:sz="4" w:space="0" w:color="auto"/>
              <w:bottom w:val="single" w:sz="4" w:space="0" w:color="auto"/>
              <w:right w:val="single" w:sz="4" w:space="0" w:color="auto"/>
            </w:tcBorders>
            <w:hideMark/>
          </w:tcPr>
          <w:p w14:paraId="68725523" w14:textId="77777777" w:rsidR="00246AD6" w:rsidRDefault="00246AD6" w:rsidP="00246AD6">
            <w:pPr>
              <w:rPr>
                <w:sz w:val="24"/>
                <w:szCs w:val="24"/>
              </w:rPr>
            </w:pPr>
            <w:r>
              <w:rPr>
                <w:sz w:val="24"/>
                <w:szCs w:val="24"/>
              </w:rPr>
              <w:t>90-100</w:t>
            </w:r>
          </w:p>
        </w:tc>
        <w:tc>
          <w:tcPr>
            <w:tcW w:w="1025" w:type="dxa"/>
            <w:tcBorders>
              <w:top w:val="single" w:sz="4" w:space="0" w:color="auto"/>
              <w:left w:val="single" w:sz="4" w:space="0" w:color="auto"/>
              <w:bottom w:val="single" w:sz="4" w:space="0" w:color="auto"/>
              <w:right w:val="single" w:sz="4" w:space="0" w:color="auto"/>
            </w:tcBorders>
            <w:hideMark/>
          </w:tcPr>
          <w:p w14:paraId="053916A1" w14:textId="77777777" w:rsidR="00246AD6" w:rsidRDefault="00246AD6" w:rsidP="00246AD6">
            <w:pPr>
              <w:rPr>
                <w:sz w:val="24"/>
                <w:szCs w:val="24"/>
              </w:rPr>
            </w:pPr>
            <w:r>
              <w:rPr>
                <w:sz w:val="24"/>
                <w:szCs w:val="24"/>
              </w:rPr>
              <w:t>Ср.балл</w:t>
            </w:r>
          </w:p>
        </w:tc>
        <w:tc>
          <w:tcPr>
            <w:tcW w:w="1194" w:type="dxa"/>
            <w:tcBorders>
              <w:top w:val="single" w:sz="4" w:space="0" w:color="auto"/>
              <w:left w:val="single" w:sz="4" w:space="0" w:color="auto"/>
              <w:bottom w:val="single" w:sz="4" w:space="0" w:color="auto"/>
              <w:right w:val="single" w:sz="4" w:space="0" w:color="auto"/>
            </w:tcBorders>
            <w:hideMark/>
          </w:tcPr>
          <w:p w14:paraId="7A25DC13" w14:textId="77777777" w:rsidR="00246AD6" w:rsidRDefault="00246AD6" w:rsidP="00246AD6">
            <w:pPr>
              <w:rPr>
                <w:sz w:val="24"/>
                <w:szCs w:val="24"/>
              </w:rPr>
            </w:pPr>
            <w:r>
              <w:rPr>
                <w:sz w:val="24"/>
                <w:szCs w:val="24"/>
              </w:rPr>
              <w:t>% сдачи</w:t>
            </w:r>
          </w:p>
        </w:tc>
      </w:tr>
      <w:tr w:rsidR="00246AD6" w14:paraId="5CCEE1F1"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4AF49A1F" w14:textId="77777777" w:rsidR="00246AD6" w:rsidRDefault="00246AD6" w:rsidP="00246AD6">
            <w:pPr>
              <w:rPr>
                <w:b/>
                <w:sz w:val="24"/>
                <w:szCs w:val="24"/>
                <w:lang w:val="en-US"/>
              </w:rPr>
            </w:pPr>
            <w:r>
              <w:rPr>
                <w:b/>
                <w:sz w:val="24"/>
                <w:szCs w:val="24"/>
              </w:rPr>
              <w:t>11а</w:t>
            </w:r>
          </w:p>
        </w:tc>
        <w:tc>
          <w:tcPr>
            <w:tcW w:w="818" w:type="dxa"/>
            <w:tcBorders>
              <w:top w:val="single" w:sz="4" w:space="0" w:color="auto"/>
              <w:left w:val="single" w:sz="4" w:space="0" w:color="auto"/>
              <w:bottom w:val="single" w:sz="4" w:space="0" w:color="auto"/>
              <w:right w:val="single" w:sz="4" w:space="0" w:color="auto"/>
            </w:tcBorders>
            <w:hideMark/>
          </w:tcPr>
          <w:p w14:paraId="24C978AC" w14:textId="77777777" w:rsidR="00246AD6" w:rsidRDefault="00246AD6" w:rsidP="00246AD6">
            <w:pPr>
              <w:rPr>
                <w:sz w:val="24"/>
                <w:szCs w:val="24"/>
              </w:rPr>
            </w:pPr>
            <w:r>
              <w:rPr>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14:paraId="6027170E" w14:textId="77777777" w:rsidR="00246AD6" w:rsidRDefault="00246AD6" w:rsidP="00246AD6">
            <w:pPr>
              <w:rPr>
                <w:sz w:val="24"/>
                <w:szCs w:val="24"/>
              </w:rPr>
            </w:pPr>
            <w:r>
              <w:rPr>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14:paraId="56AC533E" w14:textId="77777777" w:rsidR="00246AD6" w:rsidRDefault="00246AD6" w:rsidP="00246AD6">
            <w:pPr>
              <w:rPr>
                <w:sz w:val="24"/>
                <w:szCs w:val="24"/>
              </w:rPr>
            </w:pPr>
            <w:r>
              <w:rPr>
                <w:sz w:val="24"/>
                <w:szCs w:val="24"/>
              </w:rPr>
              <w:t>32</w:t>
            </w:r>
          </w:p>
        </w:tc>
        <w:tc>
          <w:tcPr>
            <w:tcW w:w="995" w:type="dxa"/>
            <w:tcBorders>
              <w:top w:val="single" w:sz="4" w:space="0" w:color="auto"/>
              <w:left w:val="single" w:sz="4" w:space="0" w:color="auto"/>
              <w:bottom w:val="single" w:sz="4" w:space="0" w:color="auto"/>
              <w:right w:val="single" w:sz="4" w:space="0" w:color="auto"/>
            </w:tcBorders>
          </w:tcPr>
          <w:p w14:paraId="2C026597" w14:textId="77777777" w:rsidR="00246AD6" w:rsidRPr="002D2D9B" w:rsidRDefault="00246AD6" w:rsidP="00246AD6">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73001331"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4ED27A0" w14:textId="77777777" w:rsidR="00246AD6" w:rsidRDefault="00246AD6" w:rsidP="00246AD6">
            <w:pPr>
              <w:rPr>
                <w:sz w:val="24"/>
                <w:szCs w:val="24"/>
              </w:rPr>
            </w:pPr>
            <w:r>
              <w:rPr>
                <w:sz w:val="24"/>
                <w:szCs w:val="24"/>
              </w:rPr>
              <w:t>48-1</w:t>
            </w:r>
          </w:p>
        </w:tc>
        <w:tc>
          <w:tcPr>
            <w:tcW w:w="851" w:type="dxa"/>
            <w:tcBorders>
              <w:top w:val="single" w:sz="4" w:space="0" w:color="auto"/>
              <w:left w:val="single" w:sz="4" w:space="0" w:color="auto"/>
              <w:bottom w:val="single" w:sz="4" w:space="0" w:color="auto"/>
              <w:right w:val="single" w:sz="4" w:space="0" w:color="auto"/>
            </w:tcBorders>
            <w:hideMark/>
          </w:tcPr>
          <w:p w14:paraId="79160375" w14:textId="77777777" w:rsidR="00246AD6" w:rsidRDefault="00246AD6" w:rsidP="00246AD6">
            <w:pPr>
              <w:rPr>
                <w:sz w:val="24"/>
                <w:szCs w:val="24"/>
              </w:rPr>
            </w:pPr>
            <w:r>
              <w:rPr>
                <w:sz w:val="24"/>
                <w:szCs w:val="24"/>
              </w:rPr>
              <w:t>52-1</w:t>
            </w:r>
          </w:p>
        </w:tc>
        <w:tc>
          <w:tcPr>
            <w:tcW w:w="850" w:type="dxa"/>
            <w:tcBorders>
              <w:top w:val="single" w:sz="4" w:space="0" w:color="auto"/>
              <w:left w:val="single" w:sz="4" w:space="0" w:color="auto"/>
              <w:bottom w:val="single" w:sz="4" w:space="0" w:color="auto"/>
              <w:right w:val="single" w:sz="4" w:space="0" w:color="auto"/>
            </w:tcBorders>
            <w:hideMark/>
          </w:tcPr>
          <w:p w14:paraId="5C8F93A4" w14:textId="77777777" w:rsidR="00246AD6" w:rsidRDefault="00246AD6" w:rsidP="00246AD6">
            <w:pPr>
              <w:rPr>
                <w:sz w:val="24"/>
                <w:szCs w:val="24"/>
              </w:rPr>
            </w:pPr>
            <w:r>
              <w:rPr>
                <w:sz w:val="24"/>
                <w:szCs w:val="24"/>
              </w:rPr>
              <w:t>61-1</w:t>
            </w:r>
          </w:p>
          <w:p w14:paraId="0B1FE967" w14:textId="77777777" w:rsidR="00246AD6" w:rsidRDefault="00246AD6" w:rsidP="00246AD6">
            <w:pPr>
              <w:rPr>
                <w:sz w:val="24"/>
                <w:szCs w:val="24"/>
              </w:rPr>
            </w:pPr>
            <w:r>
              <w:rPr>
                <w:sz w:val="24"/>
                <w:szCs w:val="24"/>
              </w:rPr>
              <w:t>69-1</w:t>
            </w:r>
          </w:p>
        </w:tc>
        <w:tc>
          <w:tcPr>
            <w:tcW w:w="887" w:type="dxa"/>
            <w:tcBorders>
              <w:top w:val="single" w:sz="4" w:space="0" w:color="auto"/>
              <w:left w:val="single" w:sz="4" w:space="0" w:color="auto"/>
              <w:bottom w:val="single" w:sz="4" w:space="0" w:color="auto"/>
              <w:right w:val="single" w:sz="4" w:space="0" w:color="auto"/>
            </w:tcBorders>
          </w:tcPr>
          <w:p w14:paraId="6249BA54" w14:textId="77777777" w:rsidR="00246AD6" w:rsidRDefault="00246AD6" w:rsidP="00246AD6">
            <w:pPr>
              <w:rPr>
                <w:sz w:val="24"/>
                <w:szCs w:val="24"/>
              </w:rPr>
            </w:pPr>
          </w:p>
        </w:tc>
        <w:tc>
          <w:tcPr>
            <w:tcW w:w="814" w:type="dxa"/>
            <w:tcBorders>
              <w:top w:val="single" w:sz="4" w:space="0" w:color="auto"/>
              <w:left w:val="single" w:sz="4" w:space="0" w:color="auto"/>
              <w:bottom w:val="single" w:sz="4" w:space="0" w:color="auto"/>
              <w:right w:val="single" w:sz="4" w:space="0" w:color="auto"/>
            </w:tcBorders>
          </w:tcPr>
          <w:p w14:paraId="417E2545"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F68B278"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0E935660" w14:textId="77777777" w:rsidR="00246AD6" w:rsidRPr="002D2D9B" w:rsidRDefault="00246AD6" w:rsidP="00246AD6">
            <w:pPr>
              <w:rPr>
                <w:b/>
                <w:sz w:val="24"/>
                <w:szCs w:val="24"/>
              </w:rPr>
            </w:pPr>
            <w:r w:rsidRPr="002D2D9B">
              <w:rPr>
                <w:b/>
                <w:sz w:val="24"/>
                <w:szCs w:val="24"/>
              </w:rPr>
              <w:t>57,5</w:t>
            </w:r>
          </w:p>
        </w:tc>
        <w:tc>
          <w:tcPr>
            <w:tcW w:w="1194" w:type="dxa"/>
            <w:tcBorders>
              <w:top w:val="single" w:sz="4" w:space="0" w:color="auto"/>
              <w:left w:val="single" w:sz="4" w:space="0" w:color="auto"/>
              <w:bottom w:val="single" w:sz="4" w:space="0" w:color="auto"/>
              <w:right w:val="single" w:sz="4" w:space="0" w:color="auto"/>
            </w:tcBorders>
            <w:hideMark/>
          </w:tcPr>
          <w:p w14:paraId="45655DDE" w14:textId="77777777" w:rsidR="00246AD6" w:rsidRPr="002D2D9B" w:rsidRDefault="00246AD6" w:rsidP="00246AD6">
            <w:pPr>
              <w:rPr>
                <w:b/>
                <w:sz w:val="24"/>
                <w:szCs w:val="24"/>
              </w:rPr>
            </w:pPr>
            <w:r w:rsidRPr="002D2D9B">
              <w:rPr>
                <w:b/>
                <w:sz w:val="24"/>
                <w:szCs w:val="24"/>
              </w:rPr>
              <w:t>100</w:t>
            </w:r>
          </w:p>
        </w:tc>
      </w:tr>
      <w:tr w:rsidR="00246AD6" w14:paraId="66A77F79" w14:textId="77777777" w:rsidTr="00246AD6">
        <w:tc>
          <w:tcPr>
            <w:tcW w:w="1062" w:type="dxa"/>
            <w:tcBorders>
              <w:top w:val="single" w:sz="4" w:space="0" w:color="auto"/>
              <w:left w:val="single" w:sz="4" w:space="0" w:color="auto"/>
              <w:bottom w:val="single" w:sz="4" w:space="0" w:color="auto"/>
              <w:right w:val="single" w:sz="4" w:space="0" w:color="auto"/>
            </w:tcBorders>
            <w:hideMark/>
          </w:tcPr>
          <w:p w14:paraId="07BEC1A8" w14:textId="77777777" w:rsidR="00246AD6" w:rsidRDefault="00246AD6" w:rsidP="00246AD6">
            <w:pPr>
              <w:rPr>
                <w:b/>
                <w:sz w:val="24"/>
                <w:szCs w:val="24"/>
              </w:rPr>
            </w:pPr>
            <w:r>
              <w:rPr>
                <w:b/>
                <w:sz w:val="24"/>
                <w:szCs w:val="24"/>
              </w:rPr>
              <w:t>11б</w:t>
            </w:r>
          </w:p>
        </w:tc>
        <w:tc>
          <w:tcPr>
            <w:tcW w:w="818" w:type="dxa"/>
            <w:tcBorders>
              <w:top w:val="single" w:sz="4" w:space="0" w:color="auto"/>
              <w:left w:val="single" w:sz="4" w:space="0" w:color="auto"/>
              <w:bottom w:val="single" w:sz="4" w:space="0" w:color="auto"/>
              <w:right w:val="single" w:sz="4" w:space="0" w:color="auto"/>
            </w:tcBorders>
            <w:hideMark/>
          </w:tcPr>
          <w:p w14:paraId="3C17FB1C" w14:textId="77777777" w:rsidR="00246AD6" w:rsidRDefault="00246AD6" w:rsidP="00246AD6">
            <w:pPr>
              <w:rPr>
                <w:sz w:val="24"/>
                <w:szCs w:val="24"/>
              </w:rPr>
            </w:pPr>
            <w:r>
              <w:rPr>
                <w:sz w:val="24"/>
                <w:szCs w:val="24"/>
              </w:rPr>
              <w:t>22</w:t>
            </w:r>
          </w:p>
        </w:tc>
        <w:tc>
          <w:tcPr>
            <w:tcW w:w="1073" w:type="dxa"/>
            <w:tcBorders>
              <w:top w:val="single" w:sz="4" w:space="0" w:color="auto"/>
              <w:left w:val="single" w:sz="4" w:space="0" w:color="auto"/>
              <w:bottom w:val="single" w:sz="4" w:space="0" w:color="auto"/>
              <w:right w:val="single" w:sz="4" w:space="0" w:color="auto"/>
            </w:tcBorders>
            <w:hideMark/>
          </w:tcPr>
          <w:p w14:paraId="7F093A09" w14:textId="77777777" w:rsidR="00246AD6" w:rsidRDefault="00246AD6" w:rsidP="00246AD6">
            <w:pPr>
              <w:rPr>
                <w:sz w:val="24"/>
                <w:szCs w:val="24"/>
              </w:rPr>
            </w:pPr>
            <w:r>
              <w:rPr>
                <w:sz w:val="24"/>
                <w:szCs w:val="24"/>
              </w:rPr>
              <w:t>1</w:t>
            </w:r>
          </w:p>
        </w:tc>
        <w:tc>
          <w:tcPr>
            <w:tcW w:w="2400" w:type="dxa"/>
            <w:tcBorders>
              <w:top w:val="single" w:sz="4" w:space="0" w:color="auto"/>
              <w:left w:val="single" w:sz="4" w:space="0" w:color="auto"/>
              <w:bottom w:val="single" w:sz="4" w:space="0" w:color="auto"/>
              <w:right w:val="single" w:sz="4" w:space="0" w:color="auto"/>
            </w:tcBorders>
            <w:hideMark/>
          </w:tcPr>
          <w:p w14:paraId="20045572" w14:textId="77777777" w:rsidR="00246AD6" w:rsidRDefault="00246AD6" w:rsidP="00246AD6">
            <w:pPr>
              <w:rPr>
                <w:sz w:val="24"/>
                <w:szCs w:val="24"/>
              </w:rPr>
            </w:pPr>
            <w:r>
              <w:rPr>
                <w:sz w:val="24"/>
                <w:szCs w:val="24"/>
              </w:rPr>
              <w:t>32</w:t>
            </w:r>
          </w:p>
        </w:tc>
        <w:tc>
          <w:tcPr>
            <w:tcW w:w="995" w:type="dxa"/>
            <w:tcBorders>
              <w:top w:val="single" w:sz="4" w:space="0" w:color="auto"/>
              <w:left w:val="single" w:sz="4" w:space="0" w:color="auto"/>
              <w:bottom w:val="single" w:sz="4" w:space="0" w:color="auto"/>
              <w:right w:val="single" w:sz="4" w:space="0" w:color="auto"/>
            </w:tcBorders>
            <w:hideMark/>
          </w:tcPr>
          <w:p w14:paraId="614EB8B9" w14:textId="77777777" w:rsidR="00246AD6" w:rsidRPr="002D2D9B" w:rsidRDefault="00246AD6" w:rsidP="00246AD6">
            <w:pPr>
              <w:rPr>
                <w:b/>
                <w:sz w:val="24"/>
                <w:szCs w:val="24"/>
              </w:rPr>
            </w:pPr>
            <w:r w:rsidRPr="002D2D9B">
              <w:rPr>
                <w:b/>
                <w:sz w:val="24"/>
                <w:szCs w:val="24"/>
              </w:rPr>
              <w:t>1</w:t>
            </w:r>
          </w:p>
        </w:tc>
        <w:tc>
          <w:tcPr>
            <w:tcW w:w="848" w:type="dxa"/>
            <w:tcBorders>
              <w:top w:val="single" w:sz="4" w:space="0" w:color="auto"/>
              <w:left w:val="single" w:sz="4" w:space="0" w:color="auto"/>
              <w:bottom w:val="single" w:sz="4" w:space="0" w:color="auto"/>
              <w:right w:val="single" w:sz="4" w:space="0" w:color="auto"/>
            </w:tcBorders>
          </w:tcPr>
          <w:p w14:paraId="241187E5"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F972B3D" w14:textId="77777777" w:rsidR="00246AD6" w:rsidRDefault="00246AD6" w:rsidP="00246AD6">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62B533" w14:textId="77777777" w:rsidR="00246AD6" w:rsidRDefault="00246AD6" w:rsidP="00246AD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CE50E6" w14:textId="77777777" w:rsidR="00246AD6" w:rsidRDefault="00246AD6" w:rsidP="00246AD6">
            <w:pPr>
              <w:rPr>
                <w:sz w:val="24"/>
                <w:szCs w:val="24"/>
                <w:lang w:val="en-US"/>
              </w:rPr>
            </w:pPr>
          </w:p>
        </w:tc>
        <w:tc>
          <w:tcPr>
            <w:tcW w:w="887" w:type="dxa"/>
            <w:tcBorders>
              <w:top w:val="single" w:sz="4" w:space="0" w:color="auto"/>
              <w:left w:val="single" w:sz="4" w:space="0" w:color="auto"/>
              <w:bottom w:val="single" w:sz="4" w:space="0" w:color="auto"/>
              <w:right w:val="single" w:sz="4" w:space="0" w:color="auto"/>
            </w:tcBorders>
          </w:tcPr>
          <w:p w14:paraId="14026CA3" w14:textId="77777777" w:rsidR="00246AD6" w:rsidRDefault="00246AD6" w:rsidP="00246AD6">
            <w:pPr>
              <w:rPr>
                <w:sz w:val="24"/>
                <w:szCs w:val="24"/>
              </w:rPr>
            </w:pPr>
          </w:p>
        </w:tc>
        <w:tc>
          <w:tcPr>
            <w:tcW w:w="814" w:type="dxa"/>
            <w:tcBorders>
              <w:top w:val="single" w:sz="4" w:space="0" w:color="auto"/>
              <w:left w:val="single" w:sz="4" w:space="0" w:color="auto"/>
              <w:bottom w:val="single" w:sz="4" w:space="0" w:color="auto"/>
              <w:right w:val="single" w:sz="4" w:space="0" w:color="auto"/>
            </w:tcBorders>
          </w:tcPr>
          <w:p w14:paraId="3C0E5DF7" w14:textId="77777777" w:rsidR="00246AD6" w:rsidRDefault="00246AD6" w:rsidP="00246AD6">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0E37A1C7" w14:textId="77777777" w:rsidR="00246AD6" w:rsidRDefault="00246AD6" w:rsidP="00246AD6">
            <w:pPr>
              <w:rPr>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074608FE" w14:textId="77777777" w:rsidR="00246AD6" w:rsidRPr="002D2D9B" w:rsidRDefault="00246AD6" w:rsidP="00246AD6">
            <w:pPr>
              <w:rPr>
                <w:b/>
                <w:sz w:val="24"/>
                <w:szCs w:val="24"/>
              </w:rPr>
            </w:pPr>
            <w:r w:rsidRPr="002D2D9B">
              <w:rPr>
                <w:b/>
                <w:sz w:val="24"/>
                <w:szCs w:val="24"/>
              </w:rPr>
              <w:t>0</w:t>
            </w:r>
          </w:p>
        </w:tc>
        <w:tc>
          <w:tcPr>
            <w:tcW w:w="1194" w:type="dxa"/>
            <w:tcBorders>
              <w:top w:val="single" w:sz="4" w:space="0" w:color="auto"/>
              <w:left w:val="single" w:sz="4" w:space="0" w:color="auto"/>
              <w:bottom w:val="single" w:sz="4" w:space="0" w:color="auto"/>
              <w:right w:val="single" w:sz="4" w:space="0" w:color="auto"/>
            </w:tcBorders>
            <w:hideMark/>
          </w:tcPr>
          <w:p w14:paraId="24D3A682" w14:textId="77777777" w:rsidR="00246AD6" w:rsidRPr="002D2D9B" w:rsidRDefault="00246AD6" w:rsidP="00246AD6">
            <w:pPr>
              <w:rPr>
                <w:b/>
                <w:sz w:val="24"/>
                <w:szCs w:val="24"/>
              </w:rPr>
            </w:pPr>
            <w:r w:rsidRPr="002D2D9B">
              <w:rPr>
                <w:b/>
                <w:sz w:val="24"/>
                <w:szCs w:val="24"/>
              </w:rPr>
              <w:t>0</w:t>
            </w:r>
          </w:p>
        </w:tc>
      </w:tr>
      <w:tr w:rsidR="00246AD6" w14:paraId="046BCA78" w14:textId="77777777" w:rsidTr="00246AD6">
        <w:tc>
          <w:tcPr>
            <w:tcW w:w="1062" w:type="dxa"/>
            <w:tcBorders>
              <w:top w:val="single" w:sz="4" w:space="0" w:color="auto"/>
              <w:left w:val="single" w:sz="4" w:space="0" w:color="auto"/>
              <w:bottom w:val="single" w:sz="4" w:space="0" w:color="auto"/>
              <w:right w:val="single" w:sz="4" w:space="0" w:color="auto"/>
            </w:tcBorders>
          </w:tcPr>
          <w:p w14:paraId="42D23247" w14:textId="77777777" w:rsidR="00246AD6" w:rsidRDefault="00246AD6" w:rsidP="00246AD6">
            <w:pPr>
              <w:rPr>
                <w:b/>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14DFA829" w14:textId="77777777" w:rsidR="00246AD6" w:rsidRDefault="00246AD6" w:rsidP="00246AD6">
            <w:pPr>
              <w:rPr>
                <w:b/>
                <w:sz w:val="24"/>
                <w:szCs w:val="24"/>
              </w:rPr>
            </w:pPr>
            <w:r>
              <w:rPr>
                <w:b/>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14:paraId="6342E29E" w14:textId="77777777" w:rsidR="00246AD6" w:rsidRDefault="00246AD6" w:rsidP="00246AD6">
            <w:pPr>
              <w:rPr>
                <w:b/>
                <w:sz w:val="24"/>
                <w:szCs w:val="24"/>
              </w:rPr>
            </w:pPr>
            <w:r>
              <w:rPr>
                <w:b/>
                <w:sz w:val="24"/>
                <w:szCs w:val="24"/>
              </w:rPr>
              <w:t>5</w:t>
            </w:r>
          </w:p>
        </w:tc>
        <w:tc>
          <w:tcPr>
            <w:tcW w:w="2400" w:type="dxa"/>
            <w:tcBorders>
              <w:top w:val="single" w:sz="4" w:space="0" w:color="auto"/>
              <w:left w:val="single" w:sz="4" w:space="0" w:color="auto"/>
              <w:bottom w:val="single" w:sz="4" w:space="0" w:color="auto"/>
              <w:right w:val="single" w:sz="4" w:space="0" w:color="auto"/>
            </w:tcBorders>
            <w:hideMark/>
          </w:tcPr>
          <w:p w14:paraId="17FCAA4E" w14:textId="77777777" w:rsidR="00246AD6" w:rsidRDefault="00246AD6" w:rsidP="00246AD6">
            <w:pPr>
              <w:rPr>
                <w:b/>
                <w:sz w:val="24"/>
                <w:szCs w:val="24"/>
              </w:rPr>
            </w:pPr>
            <w:r>
              <w:rPr>
                <w:b/>
                <w:sz w:val="24"/>
                <w:szCs w:val="24"/>
              </w:rPr>
              <w:t>32</w:t>
            </w:r>
          </w:p>
        </w:tc>
        <w:tc>
          <w:tcPr>
            <w:tcW w:w="995" w:type="dxa"/>
            <w:tcBorders>
              <w:top w:val="single" w:sz="4" w:space="0" w:color="auto"/>
              <w:left w:val="single" w:sz="4" w:space="0" w:color="auto"/>
              <w:bottom w:val="single" w:sz="4" w:space="0" w:color="auto"/>
              <w:right w:val="single" w:sz="4" w:space="0" w:color="auto"/>
            </w:tcBorders>
            <w:hideMark/>
          </w:tcPr>
          <w:p w14:paraId="531E432F" w14:textId="77777777" w:rsidR="00246AD6" w:rsidRPr="002D2D9B" w:rsidRDefault="00246AD6" w:rsidP="00246AD6">
            <w:pPr>
              <w:rPr>
                <w:b/>
                <w:sz w:val="24"/>
                <w:szCs w:val="24"/>
              </w:rPr>
            </w:pPr>
            <w:r w:rsidRPr="002D2D9B">
              <w:rPr>
                <w:b/>
                <w:sz w:val="24"/>
                <w:szCs w:val="24"/>
              </w:rPr>
              <w:t>1</w:t>
            </w:r>
          </w:p>
        </w:tc>
        <w:tc>
          <w:tcPr>
            <w:tcW w:w="848" w:type="dxa"/>
            <w:tcBorders>
              <w:top w:val="single" w:sz="4" w:space="0" w:color="auto"/>
              <w:left w:val="single" w:sz="4" w:space="0" w:color="auto"/>
              <w:bottom w:val="single" w:sz="4" w:space="0" w:color="auto"/>
              <w:right w:val="single" w:sz="4" w:space="0" w:color="auto"/>
            </w:tcBorders>
          </w:tcPr>
          <w:p w14:paraId="4B043B8A" w14:textId="77777777" w:rsidR="00246AD6" w:rsidRDefault="00246AD6" w:rsidP="00246AD6">
            <w:pP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C6CF253" w14:textId="77777777" w:rsidR="00246AD6" w:rsidRDefault="00246AD6" w:rsidP="00246AD6">
            <w:pPr>
              <w:rPr>
                <w:b/>
                <w:sz w:val="24"/>
                <w:szCs w:val="24"/>
              </w:rPr>
            </w:pPr>
            <w:r>
              <w:rPr>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7A994825" w14:textId="77777777" w:rsidR="00246AD6" w:rsidRDefault="00246AD6" w:rsidP="00246AD6">
            <w:pPr>
              <w:rPr>
                <w:b/>
                <w:sz w:val="24"/>
                <w:szCs w:val="24"/>
              </w:rPr>
            </w:pPr>
            <w:r>
              <w:rPr>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571A628" w14:textId="77777777" w:rsidR="00246AD6" w:rsidRDefault="00246AD6" w:rsidP="00246AD6">
            <w:pPr>
              <w:rPr>
                <w:b/>
                <w:sz w:val="24"/>
                <w:szCs w:val="24"/>
              </w:rPr>
            </w:pPr>
            <w:r>
              <w:rPr>
                <w:b/>
                <w:sz w:val="24"/>
                <w:szCs w:val="24"/>
              </w:rPr>
              <w:t>2</w:t>
            </w:r>
          </w:p>
        </w:tc>
        <w:tc>
          <w:tcPr>
            <w:tcW w:w="887" w:type="dxa"/>
            <w:tcBorders>
              <w:top w:val="single" w:sz="4" w:space="0" w:color="auto"/>
              <w:left w:val="single" w:sz="4" w:space="0" w:color="auto"/>
              <w:bottom w:val="single" w:sz="4" w:space="0" w:color="auto"/>
              <w:right w:val="single" w:sz="4" w:space="0" w:color="auto"/>
            </w:tcBorders>
          </w:tcPr>
          <w:p w14:paraId="540029F7" w14:textId="77777777" w:rsidR="00246AD6" w:rsidRDefault="00246AD6" w:rsidP="00246AD6">
            <w:pPr>
              <w:rPr>
                <w:b/>
                <w:sz w:val="24"/>
                <w:szCs w:val="24"/>
              </w:rPr>
            </w:pPr>
          </w:p>
        </w:tc>
        <w:tc>
          <w:tcPr>
            <w:tcW w:w="814" w:type="dxa"/>
            <w:tcBorders>
              <w:top w:val="single" w:sz="4" w:space="0" w:color="auto"/>
              <w:left w:val="single" w:sz="4" w:space="0" w:color="auto"/>
              <w:bottom w:val="single" w:sz="4" w:space="0" w:color="auto"/>
              <w:right w:val="single" w:sz="4" w:space="0" w:color="auto"/>
            </w:tcBorders>
          </w:tcPr>
          <w:p w14:paraId="2556D5FA" w14:textId="77777777" w:rsidR="00246AD6" w:rsidRDefault="00246AD6" w:rsidP="00246AD6">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F5BAB38" w14:textId="77777777" w:rsidR="00246AD6" w:rsidRDefault="00246AD6" w:rsidP="00246AD6">
            <w:pPr>
              <w:rPr>
                <w:b/>
                <w:sz w:val="24"/>
                <w:szCs w:val="24"/>
              </w:rPr>
            </w:pPr>
          </w:p>
        </w:tc>
        <w:tc>
          <w:tcPr>
            <w:tcW w:w="1025" w:type="dxa"/>
            <w:tcBorders>
              <w:top w:val="single" w:sz="4" w:space="0" w:color="auto"/>
              <w:left w:val="single" w:sz="4" w:space="0" w:color="auto"/>
              <w:bottom w:val="single" w:sz="4" w:space="0" w:color="auto"/>
              <w:right w:val="single" w:sz="4" w:space="0" w:color="auto"/>
            </w:tcBorders>
            <w:hideMark/>
          </w:tcPr>
          <w:p w14:paraId="4AC43D30" w14:textId="77777777" w:rsidR="00246AD6" w:rsidRPr="002D2D9B" w:rsidRDefault="00246AD6" w:rsidP="00246AD6">
            <w:pPr>
              <w:rPr>
                <w:b/>
                <w:sz w:val="24"/>
                <w:szCs w:val="24"/>
              </w:rPr>
            </w:pPr>
            <w:r w:rsidRPr="002D2D9B">
              <w:rPr>
                <w:b/>
                <w:sz w:val="24"/>
                <w:szCs w:val="24"/>
              </w:rPr>
              <w:t>46</w:t>
            </w:r>
          </w:p>
        </w:tc>
        <w:tc>
          <w:tcPr>
            <w:tcW w:w="1194" w:type="dxa"/>
            <w:tcBorders>
              <w:top w:val="single" w:sz="4" w:space="0" w:color="auto"/>
              <w:left w:val="single" w:sz="4" w:space="0" w:color="auto"/>
              <w:bottom w:val="single" w:sz="4" w:space="0" w:color="auto"/>
              <w:right w:val="single" w:sz="4" w:space="0" w:color="auto"/>
            </w:tcBorders>
            <w:hideMark/>
          </w:tcPr>
          <w:p w14:paraId="656C3CF7" w14:textId="77777777" w:rsidR="00246AD6" w:rsidRPr="002D2D9B" w:rsidRDefault="00246AD6" w:rsidP="00246AD6">
            <w:pPr>
              <w:rPr>
                <w:b/>
                <w:sz w:val="24"/>
                <w:szCs w:val="24"/>
              </w:rPr>
            </w:pPr>
            <w:r w:rsidRPr="002D2D9B">
              <w:rPr>
                <w:b/>
                <w:sz w:val="24"/>
                <w:szCs w:val="24"/>
              </w:rPr>
              <w:t>80</w:t>
            </w:r>
          </w:p>
        </w:tc>
      </w:tr>
    </w:tbl>
    <w:p w14:paraId="048E737E" w14:textId="77777777" w:rsidR="00C85EF8" w:rsidRDefault="00C85EF8" w:rsidP="00246AD6">
      <w:pPr>
        <w:rPr>
          <w:b/>
          <w:sz w:val="24"/>
          <w:szCs w:val="24"/>
        </w:rPr>
      </w:pPr>
    </w:p>
    <w:p w14:paraId="3642FEF0" w14:textId="7B0CDC25" w:rsidR="00246AD6" w:rsidRDefault="00C85EF8" w:rsidP="00246AD6">
      <w:pPr>
        <w:rPr>
          <w:sz w:val="24"/>
          <w:szCs w:val="24"/>
        </w:rPr>
      </w:pPr>
      <w:r>
        <w:rPr>
          <w:b/>
          <w:sz w:val="24"/>
          <w:szCs w:val="24"/>
        </w:rPr>
        <w:t>Не преодолела</w:t>
      </w:r>
      <w:r w:rsidR="00246AD6">
        <w:rPr>
          <w:b/>
          <w:sz w:val="24"/>
          <w:szCs w:val="24"/>
        </w:rPr>
        <w:t xml:space="preserve"> минимальный порог:</w:t>
      </w:r>
      <w:r w:rsidR="00246AD6">
        <w:rPr>
          <w:sz w:val="24"/>
          <w:szCs w:val="24"/>
        </w:rPr>
        <w:t xml:space="preserve"> Кетехова В.</w:t>
      </w:r>
      <w:r w:rsidR="00B22605">
        <w:rPr>
          <w:sz w:val="24"/>
          <w:szCs w:val="24"/>
        </w:rPr>
        <w:t>(11б)</w:t>
      </w:r>
    </w:p>
    <w:p w14:paraId="4BF52477" w14:textId="2EE8334A" w:rsidR="00246AD6" w:rsidRDefault="00246AD6" w:rsidP="00B22605">
      <w:pPr>
        <w:spacing w:after="200" w:line="276" w:lineRule="auto"/>
        <w:rPr>
          <w:b/>
          <w:spacing w:val="7"/>
          <w:sz w:val="24"/>
          <w:szCs w:val="24"/>
        </w:rPr>
      </w:pPr>
    </w:p>
    <w:p w14:paraId="1D046225" w14:textId="77777777" w:rsidR="00B22605" w:rsidRDefault="00B22605" w:rsidP="00B22605">
      <w:pPr>
        <w:spacing w:after="200" w:line="276" w:lineRule="auto"/>
        <w:rPr>
          <w:b/>
          <w:spacing w:val="7"/>
          <w:sz w:val="24"/>
          <w:szCs w:val="24"/>
        </w:rPr>
      </w:pPr>
    </w:p>
    <w:p w14:paraId="70A6B4FD" w14:textId="77777777" w:rsidR="00C85EF8" w:rsidRDefault="00C85EF8" w:rsidP="00C85EF8">
      <w:pPr>
        <w:spacing w:after="200" w:line="276" w:lineRule="auto"/>
        <w:jc w:val="center"/>
        <w:rPr>
          <w:b/>
          <w:spacing w:val="7"/>
          <w:sz w:val="24"/>
          <w:szCs w:val="24"/>
        </w:rPr>
      </w:pPr>
    </w:p>
    <w:p w14:paraId="05B7BCFA" w14:textId="77777777" w:rsidR="00C85EF8" w:rsidRDefault="00C85EF8" w:rsidP="00C85EF8">
      <w:pPr>
        <w:spacing w:after="200" w:line="276" w:lineRule="auto"/>
        <w:jc w:val="center"/>
        <w:rPr>
          <w:b/>
          <w:spacing w:val="7"/>
          <w:sz w:val="24"/>
          <w:szCs w:val="24"/>
        </w:rPr>
      </w:pPr>
    </w:p>
    <w:p w14:paraId="4C35EB20" w14:textId="47D65CED" w:rsidR="00B22605" w:rsidRDefault="00C85EF8" w:rsidP="00C85EF8">
      <w:pPr>
        <w:spacing w:after="200" w:line="276" w:lineRule="auto"/>
        <w:jc w:val="center"/>
        <w:rPr>
          <w:b/>
          <w:spacing w:val="7"/>
          <w:sz w:val="24"/>
          <w:szCs w:val="24"/>
        </w:rPr>
      </w:pPr>
      <w:r>
        <w:rPr>
          <w:b/>
          <w:spacing w:val="7"/>
          <w:sz w:val="24"/>
          <w:szCs w:val="24"/>
        </w:rPr>
        <w:t>Сводная таблица результатов ЕГЭ-2018</w:t>
      </w:r>
    </w:p>
    <w:tbl>
      <w:tblPr>
        <w:tblStyle w:val="16"/>
        <w:tblW w:w="0" w:type="auto"/>
        <w:tblLook w:val="01E0" w:firstRow="1" w:lastRow="1" w:firstColumn="1" w:lastColumn="1" w:noHBand="0" w:noVBand="0"/>
      </w:tblPr>
      <w:tblGrid>
        <w:gridCol w:w="534"/>
        <w:gridCol w:w="2790"/>
        <w:gridCol w:w="1657"/>
        <w:gridCol w:w="1933"/>
        <w:gridCol w:w="1907"/>
        <w:gridCol w:w="1933"/>
        <w:gridCol w:w="1372"/>
        <w:gridCol w:w="1782"/>
      </w:tblGrid>
      <w:tr w:rsidR="00246AD6" w14:paraId="68B54D51" w14:textId="77777777" w:rsidTr="00246AD6">
        <w:tc>
          <w:tcPr>
            <w:tcW w:w="534" w:type="dxa"/>
            <w:tcBorders>
              <w:top w:val="single" w:sz="4" w:space="0" w:color="auto"/>
              <w:left w:val="single" w:sz="4" w:space="0" w:color="auto"/>
              <w:bottom w:val="single" w:sz="4" w:space="0" w:color="auto"/>
              <w:right w:val="single" w:sz="4" w:space="0" w:color="auto"/>
            </w:tcBorders>
            <w:hideMark/>
          </w:tcPr>
          <w:p w14:paraId="1684CFE3" w14:textId="77777777" w:rsidR="00246AD6" w:rsidRDefault="00246AD6" w:rsidP="00246AD6">
            <w:pPr>
              <w:spacing w:line="360" w:lineRule="auto"/>
              <w:jc w:val="both"/>
              <w:rPr>
                <w:spacing w:val="7"/>
                <w:sz w:val="24"/>
                <w:szCs w:val="24"/>
              </w:rPr>
            </w:pPr>
            <w:r>
              <w:rPr>
                <w:spacing w:val="7"/>
                <w:sz w:val="24"/>
                <w:szCs w:val="24"/>
              </w:rPr>
              <w:t>№</w:t>
            </w:r>
          </w:p>
        </w:tc>
        <w:tc>
          <w:tcPr>
            <w:tcW w:w="2790" w:type="dxa"/>
            <w:tcBorders>
              <w:top w:val="single" w:sz="4" w:space="0" w:color="auto"/>
              <w:left w:val="single" w:sz="4" w:space="0" w:color="auto"/>
              <w:bottom w:val="single" w:sz="4" w:space="0" w:color="auto"/>
              <w:right w:val="single" w:sz="4" w:space="0" w:color="auto"/>
            </w:tcBorders>
            <w:hideMark/>
          </w:tcPr>
          <w:p w14:paraId="0027E51A" w14:textId="77777777" w:rsidR="00246AD6" w:rsidRDefault="00246AD6" w:rsidP="00246AD6">
            <w:pPr>
              <w:spacing w:line="360" w:lineRule="auto"/>
              <w:jc w:val="both"/>
              <w:rPr>
                <w:spacing w:val="7"/>
                <w:sz w:val="24"/>
                <w:szCs w:val="24"/>
              </w:rPr>
            </w:pPr>
            <w:r>
              <w:rPr>
                <w:spacing w:val="7"/>
                <w:sz w:val="24"/>
                <w:szCs w:val="24"/>
              </w:rPr>
              <w:t>Предмет</w:t>
            </w:r>
          </w:p>
          <w:p w14:paraId="158CBB50" w14:textId="77777777" w:rsidR="00246AD6" w:rsidRDefault="00246AD6" w:rsidP="00246AD6">
            <w:pPr>
              <w:spacing w:line="360" w:lineRule="auto"/>
              <w:jc w:val="both"/>
              <w:rPr>
                <w:spacing w:val="7"/>
                <w:sz w:val="24"/>
                <w:szCs w:val="24"/>
              </w:rPr>
            </w:pPr>
            <w:r>
              <w:rPr>
                <w:spacing w:val="7"/>
                <w:sz w:val="24"/>
                <w:szCs w:val="24"/>
              </w:rPr>
              <w:t>(всего 45 выпускников)</w:t>
            </w:r>
          </w:p>
        </w:tc>
        <w:tc>
          <w:tcPr>
            <w:tcW w:w="1657" w:type="dxa"/>
            <w:tcBorders>
              <w:top w:val="single" w:sz="4" w:space="0" w:color="auto"/>
              <w:left w:val="single" w:sz="4" w:space="0" w:color="auto"/>
              <w:bottom w:val="single" w:sz="4" w:space="0" w:color="auto"/>
              <w:right w:val="single" w:sz="4" w:space="0" w:color="auto"/>
            </w:tcBorders>
            <w:hideMark/>
          </w:tcPr>
          <w:p w14:paraId="52FAADA0" w14:textId="77777777" w:rsidR="00246AD6" w:rsidRDefault="00246AD6" w:rsidP="00246AD6">
            <w:pPr>
              <w:spacing w:line="360" w:lineRule="auto"/>
              <w:jc w:val="both"/>
              <w:rPr>
                <w:spacing w:val="7"/>
                <w:sz w:val="24"/>
                <w:szCs w:val="24"/>
              </w:rPr>
            </w:pPr>
            <w:r>
              <w:rPr>
                <w:spacing w:val="7"/>
                <w:sz w:val="24"/>
                <w:szCs w:val="24"/>
              </w:rPr>
              <w:t>Всего кол-во сдававших экзамен</w:t>
            </w:r>
          </w:p>
        </w:tc>
        <w:tc>
          <w:tcPr>
            <w:tcW w:w="1933" w:type="dxa"/>
            <w:tcBorders>
              <w:top w:val="single" w:sz="4" w:space="0" w:color="auto"/>
              <w:left w:val="single" w:sz="4" w:space="0" w:color="auto"/>
              <w:bottom w:val="single" w:sz="4" w:space="0" w:color="auto"/>
              <w:right w:val="single" w:sz="4" w:space="0" w:color="auto"/>
            </w:tcBorders>
            <w:hideMark/>
          </w:tcPr>
          <w:p w14:paraId="75E3B8DB" w14:textId="77777777" w:rsidR="00246AD6" w:rsidRDefault="00246AD6" w:rsidP="00246AD6">
            <w:pPr>
              <w:spacing w:line="360" w:lineRule="auto"/>
              <w:jc w:val="both"/>
              <w:rPr>
                <w:spacing w:val="7"/>
                <w:sz w:val="24"/>
                <w:szCs w:val="24"/>
              </w:rPr>
            </w:pPr>
            <w:r>
              <w:rPr>
                <w:spacing w:val="7"/>
                <w:sz w:val="24"/>
                <w:szCs w:val="24"/>
              </w:rPr>
              <w:t>минимальный балл</w:t>
            </w:r>
          </w:p>
        </w:tc>
        <w:tc>
          <w:tcPr>
            <w:tcW w:w="1907" w:type="dxa"/>
            <w:tcBorders>
              <w:top w:val="single" w:sz="4" w:space="0" w:color="auto"/>
              <w:left w:val="single" w:sz="4" w:space="0" w:color="auto"/>
              <w:bottom w:val="single" w:sz="4" w:space="0" w:color="auto"/>
              <w:right w:val="single" w:sz="4" w:space="0" w:color="auto"/>
            </w:tcBorders>
            <w:hideMark/>
          </w:tcPr>
          <w:p w14:paraId="3C37A4E4" w14:textId="77777777" w:rsidR="00246AD6" w:rsidRDefault="00246AD6" w:rsidP="00246AD6">
            <w:pPr>
              <w:spacing w:line="360" w:lineRule="auto"/>
              <w:jc w:val="both"/>
              <w:rPr>
                <w:spacing w:val="7"/>
                <w:sz w:val="24"/>
                <w:szCs w:val="24"/>
              </w:rPr>
            </w:pPr>
            <w:r>
              <w:rPr>
                <w:spacing w:val="7"/>
                <w:sz w:val="24"/>
                <w:szCs w:val="24"/>
              </w:rPr>
              <w:t>набрали необходимый балл</w:t>
            </w:r>
          </w:p>
        </w:tc>
        <w:tc>
          <w:tcPr>
            <w:tcW w:w="1933" w:type="dxa"/>
            <w:tcBorders>
              <w:top w:val="single" w:sz="4" w:space="0" w:color="auto"/>
              <w:left w:val="single" w:sz="4" w:space="0" w:color="auto"/>
              <w:bottom w:val="single" w:sz="4" w:space="0" w:color="auto"/>
              <w:right w:val="single" w:sz="4" w:space="0" w:color="auto"/>
            </w:tcBorders>
            <w:hideMark/>
          </w:tcPr>
          <w:p w14:paraId="3DBD9811" w14:textId="77777777" w:rsidR="00246AD6" w:rsidRDefault="00246AD6" w:rsidP="00246AD6">
            <w:pPr>
              <w:spacing w:line="360" w:lineRule="auto"/>
              <w:jc w:val="both"/>
              <w:rPr>
                <w:spacing w:val="7"/>
                <w:sz w:val="24"/>
                <w:szCs w:val="24"/>
              </w:rPr>
            </w:pPr>
            <w:r>
              <w:rPr>
                <w:spacing w:val="7"/>
                <w:sz w:val="24"/>
                <w:szCs w:val="24"/>
              </w:rPr>
              <w:t>не набрали минимальный балл</w:t>
            </w:r>
          </w:p>
        </w:tc>
        <w:tc>
          <w:tcPr>
            <w:tcW w:w="1372" w:type="dxa"/>
            <w:tcBorders>
              <w:top w:val="single" w:sz="4" w:space="0" w:color="auto"/>
              <w:left w:val="single" w:sz="4" w:space="0" w:color="auto"/>
              <w:bottom w:val="single" w:sz="4" w:space="0" w:color="auto"/>
              <w:right w:val="single" w:sz="4" w:space="0" w:color="auto"/>
            </w:tcBorders>
            <w:hideMark/>
          </w:tcPr>
          <w:p w14:paraId="2D7FAAD4" w14:textId="77777777" w:rsidR="00246AD6" w:rsidRDefault="00246AD6" w:rsidP="00246AD6">
            <w:pPr>
              <w:spacing w:line="360" w:lineRule="auto"/>
              <w:jc w:val="both"/>
              <w:rPr>
                <w:spacing w:val="7"/>
                <w:sz w:val="24"/>
                <w:szCs w:val="24"/>
              </w:rPr>
            </w:pPr>
            <w:r>
              <w:rPr>
                <w:spacing w:val="7"/>
                <w:sz w:val="24"/>
                <w:szCs w:val="24"/>
              </w:rPr>
              <w:t>средний балл</w:t>
            </w:r>
          </w:p>
        </w:tc>
        <w:tc>
          <w:tcPr>
            <w:tcW w:w="1782" w:type="dxa"/>
            <w:tcBorders>
              <w:top w:val="single" w:sz="4" w:space="0" w:color="auto"/>
              <w:left w:val="single" w:sz="4" w:space="0" w:color="auto"/>
              <w:bottom w:val="single" w:sz="4" w:space="0" w:color="auto"/>
              <w:right w:val="single" w:sz="4" w:space="0" w:color="auto"/>
            </w:tcBorders>
            <w:hideMark/>
          </w:tcPr>
          <w:p w14:paraId="15C95B03" w14:textId="77777777" w:rsidR="00246AD6" w:rsidRDefault="00246AD6" w:rsidP="00246AD6">
            <w:pPr>
              <w:spacing w:line="360" w:lineRule="auto"/>
              <w:jc w:val="both"/>
              <w:rPr>
                <w:spacing w:val="7"/>
                <w:sz w:val="24"/>
                <w:szCs w:val="24"/>
              </w:rPr>
            </w:pPr>
            <w:r>
              <w:rPr>
                <w:spacing w:val="7"/>
                <w:sz w:val="24"/>
                <w:szCs w:val="24"/>
              </w:rPr>
              <w:t>% успеваемости</w:t>
            </w:r>
          </w:p>
        </w:tc>
      </w:tr>
      <w:tr w:rsidR="00246AD6" w14:paraId="108EC72F" w14:textId="77777777" w:rsidTr="00246AD6">
        <w:tc>
          <w:tcPr>
            <w:tcW w:w="534" w:type="dxa"/>
            <w:tcBorders>
              <w:top w:val="single" w:sz="4" w:space="0" w:color="auto"/>
              <w:left w:val="single" w:sz="4" w:space="0" w:color="auto"/>
              <w:bottom w:val="single" w:sz="4" w:space="0" w:color="auto"/>
              <w:right w:val="single" w:sz="4" w:space="0" w:color="auto"/>
            </w:tcBorders>
            <w:hideMark/>
          </w:tcPr>
          <w:p w14:paraId="0E64045B" w14:textId="77777777" w:rsidR="00246AD6" w:rsidRDefault="00246AD6" w:rsidP="00246AD6">
            <w:pPr>
              <w:spacing w:line="360" w:lineRule="auto"/>
              <w:jc w:val="both"/>
              <w:rPr>
                <w:b/>
                <w:spacing w:val="7"/>
                <w:sz w:val="24"/>
                <w:szCs w:val="24"/>
              </w:rPr>
            </w:pPr>
            <w:r>
              <w:rPr>
                <w:b/>
                <w:spacing w:val="7"/>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14:paraId="2E07C810" w14:textId="77777777" w:rsidR="00246AD6" w:rsidRDefault="00246AD6" w:rsidP="00246AD6">
            <w:pPr>
              <w:spacing w:line="360" w:lineRule="auto"/>
              <w:jc w:val="both"/>
              <w:rPr>
                <w:b/>
                <w:spacing w:val="7"/>
                <w:sz w:val="24"/>
                <w:szCs w:val="24"/>
              </w:rPr>
            </w:pPr>
            <w:r>
              <w:rPr>
                <w:b/>
                <w:spacing w:val="7"/>
                <w:sz w:val="24"/>
                <w:szCs w:val="24"/>
              </w:rPr>
              <w:t>Русский язык</w:t>
            </w:r>
          </w:p>
        </w:tc>
        <w:tc>
          <w:tcPr>
            <w:tcW w:w="1657" w:type="dxa"/>
            <w:tcBorders>
              <w:top w:val="single" w:sz="4" w:space="0" w:color="auto"/>
              <w:left w:val="single" w:sz="4" w:space="0" w:color="auto"/>
              <w:bottom w:val="single" w:sz="4" w:space="0" w:color="auto"/>
              <w:right w:val="single" w:sz="4" w:space="0" w:color="auto"/>
            </w:tcBorders>
            <w:hideMark/>
          </w:tcPr>
          <w:p w14:paraId="7B92DFB5" w14:textId="77777777" w:rsidR="00246AD6" w:rsidRDefault="00246AD6" w:rsidP="00246AD6">
            <w:pPr>
              <w:spacing w:line="360" w:lineRule="auto"/>
              <w:jc w:val="both"/>
              <w:rPr>
                <w:spacing w:val="7"/>
                <w:sz w:val="24"/>
                <w:szCs w:val="24"/>
              </w:rPr>
            </w:pPr>
            <w:r>
              <w:rPr>
                <w:spacing w:val="7"/>
                <w:sz w:val="24"/>
                <w:szCs w:val="24"/>
              </w:rPr>
              <w:t>45</w:t>
            </w:r>
          </w:p>
        </w:tc>
        <w:tc>
          <w:tcPr>
            <w:tcW w:w="1933" w:type="dxa"/>
            <w:tcBorders>
              <w:top w:val="single" w:sz="4" w:space="0" w:color="auto"/>
              <w:left w:val="single" w:sz="4" w:space="0" w:color="auto"/>
              <w:bottom w:val="single" w:sz="4" w:space="0" w:color="auto"/>
              <w:right w:val="single" w:sz="4" w:space="0" w:color="auto"/>
            </w:tcBorders>
            <w:hideMark/>
          </w:tcPr>
          <w:p w14:paraId="4C9D110C" w14:textId="77777777" w:rsidR="00246AD6" w:rsidRDefault="00246AD6" w:rsidP="00246AD6">
            <w:pPr>
              <w:spacing w:line="360" w:lineRule="auto"/>
              <w:jc w:val="both"/>
              <w:rPr>
                <w:spacing w:val="7"/>
                <w:sz w:val="24"/>
                <w:szCs w:val="24"/>
              </w:rPr>
            </w:pPr>
            <w:r>
              <w:rPr>
                <w:spacing w:val="7"/>
                <w:sz w:val="24"/>
                <w:szCs w:val="24"/>
              </w:rPr>
              <w:t>24</w:t>
            </w:r>
          </w:p>
        </w:tc>
        <w:tc>
          <w:tcPr>
            <w:tcW w:w="1907" w:type="dxa"/>
            <w:tcBorders>
              <w:top w:val="single" w:sz="4" w:space="0" w:color="auto"/>
              <w:left w:val="single" w:sz="4" w:space="0" w:color="auto"/>
              <w:bottom w:val="single" w:sz="4" w:space="0" w:color="auto"/>
              <w:right w:val="single" w:sz="4" w:space="0" w:color="auto"/>
            </w:tcBorders>
            <w:hideMark/>
          </w:tcPr>
          <w:p w14:paraId="40A3E196" w14:textId="77777777" w:rsidR="00246AD6" w:rsidRDefault="00246AD6" w:rsidP="00246AD6">
            <w:pPr>
              <w:spacing w:line="360" w:lineRule="auto"/>
              <w:jc w:val="both"/>
              <w:rPr>
                <w:spacing w:val="7"/>
                <w:sz w:val="24"/>
                <w:szCs w:val="24"/>
              </w:rPr>
            </w:pPr>
            <w:r>
              <w:rPr>
                <w:spacing w:val="7"/>
                <w:sz w:val="24"/>
                <w:szCs w:val="24"/>
              </w:rPr>
              <w:t>45</w:t>
            </w:r>
          </w:p>
        </w:tc>
        <w:tc>
          <w:tcPr>
            <w:tcW w:w="1933" w:type="dxa"/>
            <w:tcBorders>
              <w:top w:val="single" w:sz="4" w:space="0" w:color="auto"/>
              <w:left w:val="single" w:sz="4" w:space="0" w:color="auto"/>
              <w:bottom w:val="single" w:sz="4" w:space="0" w:color="auto"/>
              <w:right w:val="single" w:sz="4" w:space="0" w:color="auto"/>
            </w:tcBorders>
            <w:hideMark/>
          </w:tcPr>
          <w:p w14:paraId="6A12045E" w14:textId="77777777" w:rsidR="00246AD6" w:rsidRDefault="00246AD6" w:rsidP="00246AD6">
            <w:pPr>
              <w:spacing w:line="360" w:lineRule="auto"/>
              <w:jc w:val="both"/>
              <w:rPr>
                <w:spacing w:val="7"/>
                <w:sz w:val="24"/>
                <w:szCs w:val="24"/>
              </w:rPr>
            </w:pPr>
            <w:r>
              <w:rPr>
                <w:spacing w:val="7"/>
                <w:sz w:val="24"/>
                <w:szCs w:val="24"/>
              </w:rPr>
              <w:t>0</w:t>
            </w:r>
          </w:p>
        </w:tc>
        <w:tc>
          <w:tcPr>
            <w:tcW w:w="1372" w:type="dxa"/>
            <w:tcBorders>
              <w:top w:val="single" w:sz="4" w:space="0" w:color="auto"/>
              <w:left w:val="single" w:sz="4" w:space="0" w:color="auto"/>
              <w:bottom w:val="single" w:sz="4" w:space="0" w:color="auto"/>
              <w:right w:val="single" w:sz="4" w:space="0" w:color="auto"/>
            </w:tcBorders>
            <w:hideMark/>
          </w:tcPr>
          <w:p w14:paraId="503E71EC" w14:textId="77777777" w:rsidR="00246AD6" w:rsidRDefault="00246AD6" w:rsidP="00246AD6">
            <w:pPr>
              <w:spacing w:line="360" w:lineRule="auto"/>
              <w:jc w:val="both"/>
              <w:rPr>
                <w:b/>
                <w:spacing w:val="7"/>
                <w:sz w:val="24"/>
                <w:szCs w:val="24"/>
              </w:rPr>
            </w:pPr>
            <w:r>
              <w:rPr>
                <w:b/>
                <w:spacing w:val="7"/>
                <w:sz w:val="24"/>
                <w:szCs w:val="24"/>
              </w:rPr>
              <w:t>66</w:t>
            </w:r>
          </w:p>
        </w:tc>
        <w:tc>
          <w:tcPr>
            <w:tcW w:w="1782" w:type="dxa"/>
            <w:tcBorders>
              <w:top w:val="single" w:sz="4" w:space="0" w:color="auto"/>
              <w:left w:val="single" w:sz="4" w:space="0" w:color="auto"/>
              <w:bottom w:val="single" w:sz="4" w:space="0" w:color="auto"/>
              <w:right w:val="single" w:sz="4" w:space="0" w:color="auto"/>
            </w:tcBorders>
            <w:hideMark/>
          </w:tcPr>
          <w:p w14:paraId="06A55A88" w14:textId="77777777" w:rsidR="00246AD6" w:rsidRDefault="00246AD6" w:rsidP="00246AD6">
            <w:pPr>
              <w:spacing w:line="360" w:lineRule="auto"/>
              <w:jc w:val="both"/>
              <w:rPr>
                <w:b/>
                <w:spacing w:val="7"/>
                <w:sz w:val="24"/>
                <w:szCs w:val="24"/>
              </w:rPr>
            </w:pPr>
            <w:r>
              <w:rPr>
                <w:b/>
                <w:spacing w:val="7"/>
                <w:sz w:val="24"/>
                <w:szCs w:val="24"/>
              </w:rPr>
              <w:t>100</w:t>
            </w:r>
          </w:p>
        </w:tc>
      </w:tr>
      <w:tr w:rsidR="001F1ECB" w14:paraId="6592E8EA" w14:textId="77777777" w:rsidTr="00246AD6">
        <w:tc>
          <w:tcPr>
            <w:tcW w:w="534" w:type="dxa"/>
            <w:tcBorders>
              <w:top w:val="single" w:sz="4" w:space="0" w:color="auto"/>
              <w:left w:val="single" w:sz="4" w:space="0" w:color="auto"/>
              <w:bottom w:val="single" w:sz="4" w:space="0" w:color="auto"/>
              <w:right w:val="single" w:sz="4" w:space="0" w:color="auto"/>
            </w:tcBorders>
          </w:tcPr>
          <w:p w14:paraId="76EDD659" w14:textId="33933D59" w:rsidR="001F1ECB" w:rsidRDefault="001F1ECB" w:rsidP="00246AD6">
            <w:pPr>
              <w:spacing w:line="360" w:lineRule="auto"/>
              <w:jc w:val="both"/>
              <w:rPr>
                <w:b/>
                <w:spacing w:val="7"/>
                <w:sz w:val="24"/>
                <w:szCs w:val="24"/>
              </w:rPr>
            </w:pPr>
            <w:r>
              <w:rPr>
                <w:b/>
                <w:spacing w:val="7"/>
                <w:sz w:val="24"/>
                <w:szCs w:val="24"/>
              </w:rPr>
              <w:t>2</w:t>
            </w:r>
          </w:p>
        </w:tc>
        <w:tc>
          <w:tcPr>
            <w:tcW w:w="2790" w:type="dxa"/>
            <w:tcBorders>
              <w:top w:val="single" w:sz="4" w:space="0" w:color="auto"/>
              <w:left w:val="single" w:sz="4" w:space="0" w:color="auto"/>
              <w:bottom w:val="single" w:sz="4" w:space="0" w:color="auto"/>
              <w:right w:val="single" w:sz="4" w:space="0" w:color="auto"/>
            </w:tcBorders>
          </w:tcPr>
          <w:p w14:paraId="1D44FE35" w14:textId="165298D9" w:rsidR="001F1ECB" w:rsidRDefault="001F1ECB" w:rsidP="00246AD6">
            <w:pPr>
              <w:spacing w:line="360" w:lineRule="auto"/>
              <w:jc w:val="both"/>
              <w:rPr>
                <w:b/>
                <w:spacing w:val="7"/>
                <w:sz w:val="24"/>
                <w:szCs w:val="24"/>
              </w:rPr>
            </w:pPr>
            <w:r>
              <w:rPr>
                <w:b/>
                <w:spacing w:val="7"/>
                <w:sz w:val="24"/>
                <w:szCs w:val="24"/>
              </w:rPr>
              <w:t>Математика(базовый)</w:t>
            </w:r>
          </w:p>
        </w:tc>
        <w:tc>
          <w:tcPr>
            <w:tcW w:w="1657" w:type="dxa"/>
            <w:tcBorders>
              <w:top w:val="single" w:sz="4" w:space="0" w:color="auto"/>
              <w:left w:val="single" w:sz="4" w:space="0" w:color="auto"/>
              <w:bottom w:val="single" w:sz="4" w:space="0" w:color="auto"/>
              <w:right w:val="single" w:sz="4" w:space="0" w:color="auto"/>
            </w:tcBorders>
          </w:tcPr>
          <w:p w14:paraId="7AD9040D" w14:textId="79BE7985" w:rsidR="001F1ECB" w:rsidRDefault="001F1ECB" w:rsidP="00246AD6">
            <w:pPr>
              <w:spacing w:line="360" w:lineRule="auto"/>
              <w:jc w:val="both"/>
              <w:rPr>
                <w:spacing w:val="7"/>
                <w:sz w:val="24"/>
                <w:szCs w:val="24"/>
              </w:rPr>
            </w:pPr>
            <w:r>
              <w:rPr>
                <w:spacing w:val="7"/>
                <w:sz w:val="24"/>
                <w:szCs w:val="24"/>
              </w:rPr>
              <w:t>34</w:t>
            </w:r>
          </w:p>
        </w:tc>
        <w:tc>
          <w:tcPr>
            <w:tcW w:w="1933" w:type="dxa"/>
            <w:tcBorders>
              <w:top w:val="single" w:sz="4" w:space="0" w:color="auto"/>
              <w:left w:val="single" w:sz="4" w:space="0" w:color="auto"/>
              <w:bottom w:val="single" w:sz="4" w:space="0" w:color="auto"/>
              <w:right w:val="single" w:sz="4" w:space="0" w:color="auto"/>
            </w:tcBorders>
          </w:tcPr>
          <w:p w14:paraId="727D6DE4" w14:textId="1B48E877" w:rsidR="001F1ECB" w:rsidRDefault="001F1ECB" w:rsidP="00246AD6">
            <w:pPr>
              <w:spacing w:line="360" w:lineRule="auto"/>
              <w:jc w:val="both"/>
              <w:rPr>
                <w:spacing w:val="7"/>
                <w:sz w:val="24"/>
                <w:szCs w:val="24"/>
              </w:rPr>
            </w:pPr>
            <w:r>
              <w:rPr>
                <w:spacing w:val="7"/>
                <w:sz w:val="24"/>
                <w:szCs w:val="24"/>
              </w:rPr>
              <w:t>3</w:t>
            </w:r>
          </w:p>
        </w:tc>
        <w:tc>
          <w:tcPr>
            <w:tcW w:w="1907" w:type="dxa"/>
            <w:tcBorders>
              <w:top w:val="single" w:sz="4" w:space="0" w:color="auto"/>
              <w:left w:val="single" w:sz="4" w:space="0" w:color="auto"/>
              <w:bottom w:val="single" w:sz="4" w:space="0" w:color="auto"/>
              <w:right w:val="single" w:sz="4" w:space="0" w:color="auto"/>
            </w:tcBorders>
          </w:tcPr>
          <w:p w14:paraId="50EDB7BE" w14:textId="570AEE87" w:rsidR="001F1ECB" w:rsidRDefault="001F1ECB" w:rsidP="00246AD6">
            <w:pPr>
              <w:spacing w:line="360" w:lineRule="auto"/>
              <w:jc w:val="both"/>
              <w:rPr>
                <w:spacing w:val="7"/>
                <w:sz w:val="24"/>
                <w:szCs w:val="24"/>
              </w:rPr>
            </w:pPr>
            <w:r>
              <w:rPr>
                <w:spacing w:val="7"/>
                <w:sz w:val="24"/>
                <w:szCs w:val="24"/>
              </w:rPr>
              <w:t>32</w:t>
            </w:r>
          </w:p>
        </w:tc>
        <w:tc>
          <w:tcPr>
            <w:tcW w:w="1933" w:type="dxa"/>
            <w:tcBorders>
              <w:top w:val="single" w:sz="4" w:space="0" w:color="auto"/>
              <w:left w:val="single" w:sz="4" w:space="0" w:color="auto"/>
              <w:bottom w:val="single" w:sz="4" w:space="0" w:color="auto"/>
              <w:right w:val="single" w:sz="4" w:space="0" w:color="auto"/>
            </w:tcBorders>
          </w:tcPr>
          <w:p w14:paraId="4AAECDDD" w14:textId="596D8DF4" w:rsidR="001F1ECB" w:rsidRDefault="001F1ECB" w:rsidP="00246AD6">
            <w:pPr>
              <w:spacing w:line="360" w:lineRule="auto"/>
              <w:jc w:val="both"/>
              <w:rPr>
                <w:spacing w:val="7"/>
                <w:sz w:val="24"/>
                <w:szCs w:val="24"/>
              </w:rPr>
            </w:pPr>
            <w:r>
              <w:rPr>
                <w:spacing w:val="7"/>
                <w:sz w:val="24"/>
                <w:szCs w:val="24"/>
              </w:rPr>
              <w:t>2</w:t>
            </w:r>
          </w:p>
        </w:tc>
        <w:tc>
          <w:tcPr>
            <w:tcW w:w="1372" w:type="dxa"/>
            <w:tcBorders>
              <w:top w:val="single" w:sz="4" w:space="0" w:color="auto"/>
              <w:left w:val="single" w:sz="4" w:space="0" w:color="auto"/>
              <w:bottom w:val="single" w:sz="4" w:space="0" w:color="auto"/>
              <w:right w:val="single" w:sz="4" w:space="0" w:color="auto"/>
            </w:tcBorders>
          </w:tcPr>
          <w:p w14:paraId="2F1C68F5" w14:textId="5AEBAC78" w:rsidR="001F1ECB" w:rsidRDefault="001F1ECB" w:rsidP="00246AD6">
            <w:pPr>
              <w:spacing w:line="360" w:lineRule="auto"/>
              <w:jc w:val="both"/>
              <w:rPr>
                <w:b/>
                <w:spacing w:val="7"/>
                <w:sz w:val="24"/>
                <w:szCs w:val="24"/>
              </w:rPr>
            </w:pPr>
            <w:r>
              <w:rPr>
                <w:b/>
                <w:spacing w:val="7"/>
                <w:sz w:val="24"/>
                <w:szCs w:val="24"/>
              </w:rPr>
              <w:t>3,8</w:t>
            </w:r>
          </w:p>
        </w:tc>
        <w:tc>
          <w:tcPr>
            <w:tcW w:w="1782" w:type="dxa"/>
            <w:tcBorders>
              <w:top w:val="single" w:sz="4" w:space="0" w:color="auto"/>
              <w:left w:val="single" w:sz="4" w:space="0" w:color="auto"/>
              <w:bottom w:val="single" w:sz="4" w:space="0" w:color="auto"/>
              <w:right w:val="single" w:sz="4" w:space="0" w:color="auto"/>
            </w:tcBorders>
          </w:tcPr>
          <w:p w14:paraId="6FF35864" w14:textId="07815A1E" w:rsidR="001F1ECB" w:rsidRPr="006A5EED" w:rsidRDefault="006A5EED" w:rsidP="00246AD6">
            <w:pPr>
              <w:spacing w:line="360" w:lineRule="auto"/>
              <w:jc w:val="both"/>
              <w:rPr>
                <w:b/>
                <w:spacing w:val="7"/>
                <w:sz w:val="24"/>
                <w:szCs w:val="24"/>
              </w:rPr>
            </w:pPr>
            <w:r w:rsidRPr="006A5EED">
              <w:rPr>
                <w:b/>
                <w:spacing w:val="7"/>
                <w:sz w:val="24"/>
                <w:szCs w:val="24"/>
              </w:rPr>
              <w:t>97</w:t>
            </w:r>
          </w:p>
        </w:tc>
      </w:tr>
      <w:tr w:rsidR="001F1ECB" w14:paraId="2090D2EE" w14:textId="77777777" w:rsidTr="001F1ECB">
        <w:tc>
          <w:tcPr>
            <w:tcW w:w="534" w:type="dxa"/>
            <w:tcBorders>
              <w:top w:val="single" w:sz="4" w:space="0" w:color="auto"/>
              <w:left w:val="single" w:sz="4" w:space="0" w:color="auto"/>
              <w:bottom w:val="single" w:sz="4" w:space="0" w:color="auto"/>
              <w:right w:val="single" w:sz="4" w:space="0" w:color="auto"/>
            </w:tcBorders>
          </w:tcPr>
          <w:p w14:paraId="507C1D41" w14:textId="32A557F9" w:rsidR="001F1ECB" w:rsidRDefault="001F1ECB" w:rsidP="00246AD6">
            <w:pPr>
              <w:tabs>
                <w:tab w:val="right" w:pos="2394"/>
              </w:tabs>
              <w:spacing w:line="360" w:lineRule="auto"/>
              <w:jc w:val="both"/>
              <w:rPr>
                <w:b/>
                <w:spacing w:val="7"/>
                <w:sz w:val="24"/>
                <w:szCs w:val="24"/>
              </w:rPr>
            </w:pPr>
            <w:r>
              <w:rPr>
                <w:b/>
                <w:spacing w:val="7"/>
                <w:sz w:val="24"/>
                <w:szCs w:val="24"/>
              </w:rPr>
              <w:t>3</w:t>
            </w:r>
          </w:p>
        </w:tc>
        <w:tc>
          <w:tcPr>
            <w:tcW w:w="2790" w:type="dxa"/>
            <w:tcBorders>
              <w:top w:val="single" w:sz="4" w:space="0" w:color="auto"/>
              <w:left w:val="single" w:sz="4" w:space="0" w:color="auto"/>
              <w:bottom w:val="single" w:sz="4" w:space="0" w:color="auto"/>
              <w:right w:val="single" w:sz="4" w:space="0" w:color="auto"/>
            </w:tcBorders>
            <w:hideMark/>
          </w:tcPr>
          <w:p w14:paraId="447B35E2" w14:textId="77777777" w:rsidR="001F1ECB" w:rsidRDefault="001F1ECB" w:rsidP="00246AD6">
            <w:pPr>
              <w:tabs>
                <w:tab w:val="right" w:pos="2394"/>
              </w:tabs>
              <w:spacing w:line="360" w:lineRule="auto"/>
              <w:jc w:val="both"/>
              <w:rPr>
                <w:b/>
                <w:spacing w:val="7"/>
                <w:sz w:val="24"/>
                <w:szCs w:val="24"/>
              </w:rPr>
            </w:pPr>
            <w:r>
              <w:rPr>
                <w:b/>
                <w:spacing w:val="7"/>
                <w:sz w:val="24"/>
                <w:szCs w:val="24"/>
              </w:rPr>
              <w:t>Математика(проф)</w:t>
            </w:r>
            <w:r>
              <w:rPr>
                <w:b/>
                <w:spacing w:val="7"/>
                <w:sz w:val="24"/>
                <w:szCs w:val="24"/>
              </w:rPr>
              <w:tab/>
            </w:r>
          </w:p>
        </w:tc>
        <w:tc>
          <w:tcPr>
            <w:tcW w:w="1657" w:type="dxa"/>
            <w:tcBorders>
              <w:top w:val="single" w:sz="4" w:space="0" w:color="auto"/>
              <w:left w:val="single" w:sz="4" w:space="0" w:color="auto"/>
              <w:bottom w:val="single" w:sz="4" w:space="0" w:color="auto"/>
              <w:right w:val="single" w:sz="4" w:space="0" w:color="auto"/>
            </w:tcBorders>
            <w:hideMark/>
          </w:tcPr>
          <w:p w14:paraId="45CEEED3" w14:textId="77777777" w:rsidR="001F1ECB" w:rsidRDefault="001F1ECB" w:rsidP="00246AD6">
            <w:pPr>
              <w:spacing w:line="360" w:lineRule="auto"/>
              <w:jc w:val="both"/>
              <w:rPr>
                <w:spacing w:val="7"/>
                <w:sz w:val="24"/>
                <w:szCs w:val="24"/>
              </w:rPr>
            </w:pPr>
            <w:r>
              <w:rPr>
                <w:spacing w:val="7"/>
                <w:sz w:val="24"/>
                <w:szCs w:val="24"/>
              </w:rPr>
              <w:t>23</w:t>
            </w:r>
          </w:p>
        </w:tc>
        <w:tc>
          <w:tcPr>
            <w:tcW w:w="1933" w:type="dxa"/>
            <w:tcBorders>
              <w:top w:val="single" w:sz="4" w:space="0" w:color="auto"/>
              <w:left w:val="single" w:sz="4" w:space="0" w:color="auto"/>
              <w:bottom w:val="single" w:sz="4" w:space="0" w:color="auto"/>
              <w:right w:val="single" w:sz="4" w:space="0" w:color="auto"/>
            </w:tcBorders>
            <w:hideMark/>
          </w:tcPr>
          <w:p w14:paraId="2EACF8AF" w14:textId="77777777" w:rsidR="001F1ECB" w:rsidRDefault="001F1ECB" w:rsidP="00246AD6">
            <w:pPr>
              <w:spacing w:line="360" w:lineRule="auto"/>
              <w:jc w:val="both"/>
              <w:rPr>
                <w:spacing w:val="7"/>
                <w:sz w:val="24"/>
                <w:szCs w:val="24"/>
              </w:rPr>
            </w:pPr>
            <w:r>
              <w:rPr>
                <w:spacing w:val="7"/>
                <w:sz w:val="24"/>
                <w:szCs w:val="24"/>
              </w:rPr>
              <w:t>27</w:t>
            </w:r>
          </w:p>
        </w:tc>
        <w:tc>
          <w:tcPr>
            <w:tcW w:w="1907" w:type="dxa"/>
            <w:tcBorders>
              <w:top w:val="single" w:sz="4" w:space="0" w:color="auto"/>
              <w:left w:val="single" w:sz="4" w:space="0" w:color="auto"/>
              <w:bottom w:val="single" w:sz="4" w:space="0" w:color="auto"/>
              <w:right w:val="single" w:sz="4" w:space="0" w:color="auto"/>
            </w:tcBorders>
            <w:hideMark/>
          </w:tcPr>
          <w:p w14:paraId="3CCD17DC" w14:textId="77777777" w:rsidR="001F1ECB" w:rsidRDefault="001F1ECB" w:rsidP="00246AD6">
            <w:pPr>
              <w:spacing w:line="360" w:lineRule="auto"/>
              <w:jc w:val="both"/>
              <w:rPr>
                <w:spacing w:val="7"/>
                <w:sz w:val="24"/>
                <w:szCs w:val="24"/>
              </w:rPr>
            </w:pPr>
            <w:r>
              <w:rPr>
                <w:spacing w:val="7"/>
                <w:sz w:val="24"/>
                <w:szCs w:val="24"/>
              </w:rPr>
              <w:t>18</w:t>
            </w:r>
          </w:p>
        </w:tc>
        <w:tc>
          <w:tcPr>
            <w:tcW w:w="1933" w:type="dxa"/>
            <w:tcBorders>
              <w:top w:val="single" w:sz="4" w:space="0" w:color="auto"/>
              <w:left w:val="single" w:sz="4" w:space="0" w:color="auto"/>
              <w:bottom w:val="single" w:sz="4" w:space="0" w:color="auto"/>
              <w:right w:val="single" w:sz="4" w:space="0" w:color="auto"/>
            </w:tcBorders>
            <w:hideMark/>
          </w:tcPr>
          <w:p w14:paraId="231914F0" w14:textId="77777777" w:rsidR="001F1ECB" w:rsidRDefault="001F1ECB" w:rsidP="00246AD6">
            <w:pPr>
              <w:spacing w:line="360" w:lineRule="auto"/>
              <w:jc w:val="both"/>
              <w:rPr>
                <w:spacing w:val="7"/>
                <w:sz w:val="24"/>
                <w:szCs w:val="24"/>
              </w:rPr>
            </w:pPr>
            <w:r>
              <w:rPr>
                <w:spacing w:val="7"/>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14:paraId="1444EFA4" w14:textId="77777777" w:rsidR="001F1ECB" w:rsidRDefault="001F1ECB" w:rsidP="00246AD6">
            <w:pPr>
              <w:spacing w:line="360" w:lineRule="auto"/>
              <w:jc w:val="both"/>
              <w:rPr>
                <w:b/>
                <w:spacing w:val="7"/>
                <w:sz w:val="24"/>
                <w:szCs w:val="24"/>
              </w:rPr>
            </w:pPr>
            <w:r>
              <w:rPr>
                <w:b/>
                <w:spacing w:val="7"/>
                <w:sz w:val="24"/>
                <w:szCs w:val="24"/>
              </w:rPr>
              <w:t>39</w:t>
            </w:r>
          </w:p>
        </w:tc>
        <w:tc>
          <w:tcPr>
            <w:tcW w:w="1782" w:type="dxa"/>
            <w:tcBorders>
              <w:top w:val="single" w:sz="4" w:space="0" w:color="auto"/>
              <w:left w:val="single" w:sz="4" w:space="0" w:color="auto"/>
              <w:bottom w:val="single" w:sz="4" w:space="0" w:color="auto"/>
              <w:right w:val="single" w:sz="4" w:space="0" w:color="auto"/>
            </w:tcBorders>
            <w:hideMark/>
          </w:tcPr>
          <w:p w14:paraId="33AA1FC0" w14:textId="77777777" w:rsidR="001F1ECB" w:rsidRPr="006A5EED" w:rsidRDefault="001F1ECB" w:rsidP="00246AD6">
            <w:pPr>
              <w:spacing w:line="360" w:lineRule="auto"/>
              <w:jc w:val="both"/>
              <w:rPr>
                <w:b/>
                <w:spacing w:val="7"/>
                <w:sz w:val="24"/>
                <w:szCs w:val="24"/>
              </w:rPr>
            </w:pPr>
            <w:r w:rsidRPr="006A5EED">
              <w:rPr>
                <w:b/>
                <w:spacing w:val="7"/>
                <w:sz w:val="24"/>
                <w:szCs w:val="24"/>
              </w:rPr>
              <w:t>78</w:t>
            </w:r>
          </w:p>
        </w:tc>
      </w:tr>
      <w:tr w:rsidR="001F1ECB" w14:paraId="21B1B133" w14:textId="77777777" w:rsidTr="001F1ECB">
        <w:tc>
          <w:tcPr>
            <w:tcW w:w="534" w:type="dxa"/>
            <w:tcBorders>
              <w:top w:val="single" w:sz="4" w:space="0" w:color="auto"/>
              <w:left w:val="single" w:sz="4" w:space="0" w:color="auto"/>
              <w:bottom w:val="single" w:sz="4" w:space="0" w:color="auto"/>
              <w:right w:val="single" w:sz="4" w:space="0" w:color="auto"/>
            </w:tcBorders>
          </w:tcPr>
          <w:p w14:paraId="6EF8C78E" w14:textId="0C2CC0BB" w:rsidR="001F1ECB" w:rsidRDefault="001F1ECB" w:rsidP="00246AD6">
            <w:pPr>
              <w:tabs>
                <w:tab w:val="right" w:pos="2394"/>
              </w:tabs>
              <w:spacing w:line="360" w:lineRule="auto"/>
              <w:jc w:val="both"/>
              <w:rPr>
                <w:b/>
                <w:spacing w:val="7"/>
                <w:sz w:val="24"/>
                <w:szCs w:val="24"/>
              </w:rPr>
            </w:pPr>
            <w:r>
              <w:rPr>
                <w:b/>
                <w:spacing w:val="7"/>
                <w:sz w:val="24"/>
                <w:szCs w:val="24"/>
              </w:rPr>
              <w:lastRenderedPageBreak/>
              <w:t>4</w:t>
            </w:r>
          </w:p>
        </w:tc>
        <w:tc>
          <w:tcPr>
            <w:tcW w:w="2790" w:type="dxa"/>
            <w:tcBorders>
              <w:top w:val="single" w:sz="4" w:space="0" w:color="auto"/>
              <w:left w:val="single" w:sz="4" w:space="0" w:color="auto"/>
              <w:bottom w:val="single" w:sz="4" w:space="0" w:color="auto"/>
              <w:right w:val="single" w:sz="4" w:space="0" w:color="auto"/>
            </w:tcBorders>
          </w:tcPr>
          <w:p w14:paraId="590C7D48" w14:textId="49F080B3" w:rsidR="001F1ECB" w:rsidRDefault="001F1ECB" w:rsidP="00246AD6">
            <w:pPr>
              <w:tabs>
                <w:tab w:val="right" w:pos="2394"/>
              </w:tabs>
              <w:spacing w:line="360" w:lineRule="auto"/>
              <w:jc w:val="both"/>
              <w:rPr>
                <w:b/>
                <w:spacing w:val="7"/>
                <w:sz w:val="24"/>
                <w:szCs w:val="24"/>
              </w:rPr>
            </w:pPr>
            <w:r>
              <w:rPr>
                <w:b/>
                <w:spacing w:val="7"/>
                <w:sz w:val="24"/>
                <w:szCs w:val="24"/>
              </w:rPr>
              <w:t>История</w:t>
            </w:r>
          </w:p>
        </w:tc>
        <w:tc>
          <w:tcPr>
            <w:tcW w:w="1657" w:type="dxa"/>
            <w:tcBorders>
              <w:top w:val="single" w:sz="4" w:space="0" w:color="auto"/>
              <w:left w:val="single" w:sz="4" w:space="0" w:color="auto"/>
              <w:bottom w:val="single" w:sz="4" w:space="0" w:color="auto"/>
              <w:right w:val="single" w:sz="4" w:space="0" w:color="auto"/>
            </w:tcBorders>
          </w:tcPr>
          <w:p w14:paraId="4F2F262C" w14:textId="2A863DE0" w:rsidR="001F1ECB" w:rsidRDefault="001F1ECB" w:rsidP="00246AD6">
            <w:pPr>
              <w:spacing w:line="360" w:lineRule="auto"/>
              <w:jc w:val="both"/>
              <w:rPr>
                <w:spacing w:val="7"/>
                <w:sz w:val="24"/>
                <w:szCs w:val="24"/>
              </w:rPr>
            </w:pPr>
            <w:r>
              <w:rPr>
                <w:spacing w:val="7"/>
                <w:sz w:val="24"/>
                <w:szCs w:val="24"/>
              </w:rPr>
              <w:t>2</w:t>
            </w:r>
          </w:p>
        </w:tc>
        <w:tc>
          <w:tcPr>
            <w:tcW w:w="1933" w:type="dxa"/>
            <w:tcBorders>
              <w:top w:val="single" w:sz="4" w:space="0" w:color="auto"/>
              <w:left w:val="single" w:sz="4" w:space="0" w:color="auto"/>
              <w:bottom w:val="single" w:sz="4" w:space="0" w:color="auto"/>
              <w:right w:val="single" w:sz="4" w:space="0" w:color="auto"/>
            </w:tcBorders>
          </w:tcPr>
          <w:p w14:paraId="5ED838DA" w14:textId="7B0094F6" w:rsidR="001F1ECB" w:rsidRDefault="001F1ECB" w:rsidP="00246AD6">
            <w:pPr>
              <w:spacing w:line="360" w:lineRule="auto"/>
              <w:jc w:val="both"/>
              <w:rPr>
                <w:spacing w:val="7"/>
                <w:sz w:val="24"/>
                <w:szCs w:val="24"/>
              </w:rPr>
            </w:pPr>
            <w:r>
              <w:rPr>
                <w:spacing w:val="7"/>
                <w:sz w:val="24"/>
                <w:szCs w:val="24"/>
              </w:rPr>
              <w:t>32</w:t>
            </w:r>
          </w:p>
        </w:tc>
        <w:tc>
          <w:tcPr>
            <w:tcW w:w="1907" w:type="dxa"/>
            <w:tcBorders>
              <w:top w:val="single" w:sz="4" w:space="0" w:color="auto"/>
              <w:left w:val="single" w:sz="4" w:space="0" w:color="auto"/>
              <w:bottom w:val="single" w:sz="4" w:space="0" w:color="auto"/>
              <w:right w:val="single" w:sz="4" w:space="0" w:color="auto"/>
            </w:tcBorders>
          </w:tcPr>
          <w:p w14:paraId="2809FF5A" w14:textId="605F925B" w:rsidR="001F1ECB" w:rsidRDefault="001F1ECB" w:rsidP="00246AD6">
            <w:pPr>
              <w:spacing w:line="360" w:lineRule="auto"/>
              <w:jc w:val="both"/>
              <w:rPr>
                <w:spacing w:val="7"/>
                <w:sz w:val="24"/>
                <w:szCs w:val="24"/>
              </w:rPr>
            </w:pPr>
            <w:r>
              <w:rPr>
                <w:spacing w:val="7"/>
                <w:sz w:val="24"/>
                <w:szCs w:val="24"/>
              </w:rPr>
              <w:t>2</w:t>
            </w:r>
          </w:p>
        </w:tc>
        <w:tc>
          <w:tcPr>
            <w:tcW w:w="1933" w:type="dxa"/>
            <w:tcBorders>
              <w:top w:val="single" w:sz="4" w:space="0" w:color="auto"/>
              <w:left w:val="single" w:sz="4" w:space="0" w:color="auto"/>
              <w:bottom w:val="single" w:sz="4" w:space="0" w:color="auto"/>
              <w:right w:val="single" w:sz="4" w:space="0" w:color="auto"/>
            </w:tcBorders>
          </w:tcPr>
          <w:p w14:paraId="2295F8B6" w14:textId="4D7EA9F7" w:rsidR="001F1ECB" w:rsidRDefault="001F1ECB" w:rsidP="00246AD6">
            <w:pPr>
              <w:spacing w:line="360" w:lineRule="auto"/>
              <w:jc w:val="both"/>
              <w:rPr>
                <w:spacing w:val="7"/>
                <w:sz w:val="24"/>
                <w:szCs w:val="24"/>
              </w:rPr>
            </w:pPr>
            <w:r>
              <w:rPr>
                <w:spacing w:val="7"/>
                <w:sz w:val="24"/>
                <w:szCs w:val="24"/>
              </w:rPr>
              <w:t>0</w:t>
            </w:r>
          </w:p>
        </w:tc>
        <w:tc>
          <w:tcPr>
            <w:tcW w:w="1372" w:type="dxa"/>
            <w:tcBorders>
              <w:top w:val="single" w:sz="4" w:space="0" w:color="auto"/>
              <w:left w:val="single" w:sz="4" w:space="0" w:color="auto"/>
              <w:bottom w:val="single" w:sz="4" w:space="0" w:color="auto"/>
              <w:right w:val="single" w:sz="4" w:space="0" w:color="auto"/>
            </w:tcBorders>
          </w:tcPr>
          <w:p w14:paraId="6E732FDD" w14:textId="0F4B3AB5" w:rsidR="001F1ECB" w:rsidRDefault="001F1ECB" w:rsidP="00246AD6">
            <w:pPr>
              <w:spacing w:line="360" w:lineRule="auto"/>
              <w:jc w:val="both"/>
              <w:rPr>
                <w:b/>
                <w:spacing w:val="7"/>
                <w:sz w:val="24"/>
                <w:szCs w:val="24"/>
              </w:rPr>
            </w:pPr>
            <w:r>
              <w:rPr>
                <w:b/>
                <w:spacing w:val="7"/>
                <w:sz w:val="24"/>
                <w:szCs w:val="24"/>
              </w:rPr>
              <w:t>54</w:t>
            </w:r>
          </w:p>
        </w:tc>
        <w:tc>
          <w:tcPr>
            <w:tcW w:w="1782" w:type="dxa"/>
            <w:tcBorders>
              <w:top w:val="single" w:sz="4" w:space="0" w:color="auto"/>
              <w:left w:val="single" w:sz="4" w:space="0" w:color="auto"/>
              <w:bottom w:val="single" w:sz="4" w:space="0" w:color="auto"/>
              <w:right w:val="single" w:sz="4" w:space="0" w:color="auto"/>
            </w:tcBorders>
          </w:tcPr>
          <w:p w14:paraId="540011A4" w14:textId="5417DA4A" w:rsidR="001F1ECB" w:rsidRDefault="001F1ECB" w:rsidP="00246AD6">
            <w:pPr>
              <w:spacing w:line="360" w:lineRule="auto"/>
              <w:jc w:val="both"/>
              <w:rPr>
                <w:b/>
                <w:spacing w:val="7"/>
                <w:sz w:val="24"/>
                <w:szCs w:val="24"/>
              </w:rPr>
            </w:pPr>
            <w:r>
              <w:rPr>
                <w:b/>
                <w:spacing w:val="7"/>
                <w:sz w:val="24"/>
                <w:szCs w:val="24"/>
              </w:rPr>
              <w:t>100</w:t>
            </w:r>
          </w:p>
        </w:tc>
      </w:tr>
      <w:tr w:rsidR="001F1ECB" w14:paraId="0449A6F0" w14:textId="77777777" w:rsidTr="00246AD6">
        <w:tc>
          <w:tcPr>
            <w:tcW w:w="534" w:type="dxa"/>
            <w:tcBorders>
              <w:top w:val="single" w:sz="4" w:space="0" w:color="auto"/>
              <w:left w:val="single" w:sz="4" w:space="0" w:color="auto"/>
              <w:bottom w:val="single" w:sz="4" w:space="0" w:color="auto"/>
              <w:right w:val="single" w:sz="4" w:space="0" w:color="auto"/>
            </w:tcBorders>
          </w:tcPr>
          <w:p w14:paraId="3C30DEF2" w14:textId="2BEA6E2C" w:rsidR="001F1ECB" w:rsidRDefault="001F1ECB" w:rsidP="00246AD6">
            <w:pPr>
              <w:tabs>
                <w:tab w:val="right" w:pos="2394"/>
              </w:tabs>
              <w:spacing w:line="360" w:lineRule="auto"/>
              <w:jc w:val="both"/>
              <w:rPr>
                <w:b/>
                <w:spacing w:val="7"/>
                <w:sz w:val="24"/>
                <w:szCs w:val="24"/>
              </w:rPr>
            </w:pPr>
            <w:r>
              <w:rPr>
                <w:b/>
                <w:spacing w:val="7"/>
                <w:sz w:val="24"/>
                <w:szCs w:val="24"/>
              </w:rPr>
              <w:t>5</w:t>
            </w:r>
          </w:p>
        </w:tc>
        <w:tc>
          <w:tcPr>
            <w:tcW w:w="2790" w:type="dxa"/>
            <w:tcBorders>
              <w:top w:val="single" w:sz="4" w:space="0" w:color="auto"/>
              <w:left w:val="single" w:sz="4" w:space="0" w:color="auto"/>
              <w:bottom w:val="single" w:sz="4" w:space="0" w:color="auto"/>
              <w:right w:val="single" w:sz="4" w:space="0" w:color="auto"/>
            </w:tcBorders>
          </w:tcPr>
          <w:p w14:paraId="39E5D0B7" w14:textId="321E2CFD" w:rsidR="001F1ECB" w:rsidRDefault="001F1ECB" w:rsidP="00246AD6">
            <w:pPr>
              <w:tabs>
                <w:tab w:val="right" w:pos="2394"/>
              </w:tabs>
              <w:spacing w:line="360" w:lineRule="auto"/>
              <w:jc w:val="both"/>
              <w:rPr>
                <w:b/>
                <w:spacing w:val="7"/>
                <w:sz w:val="24"/>
                <w:szCs w:val="24"/>
              </w:rPr>
            </w:pPr>
            <w:r>
              <w:rPr>
                <w:b/>
                <w:spacing w:val="7"/>
                <w:sz w:val="24"/>
                <w:szCs w:val="24"/>
              </w:rPr>
              <w:t>Информатика</w:t>
            </w:r>
          </w:p>
        </w:tc>
        <w:tc>
          <w:tcPr>
            <w:tcW w:w="1657" w:type="dxa"/>
            <w:tcBorders>
              <w:top w:val="single" w:sz="4" w:space="0" w:color="auto"/>
              <w:left w:val="single" w:sz="4" w:space="0" w:color="auto"/>
              <w:bottom w:val="single" w:sz="4" w:space="0" w:color="auto"/>
              <w:right w:val="single" w:sz="4" w:space="0" w:color="auto"/>
            </w:tcBorders>
          </w:tcPr>
          <w:p w14:paraId="4084DE69" w14:textId="4AB0B329" w:rsidR="001F1ECB" w:rsidRDefault="001F1ECB" w:rsidP="00246AD6">
            <w:pPr>
              <w:spacing w:line="360" w:lineRule="auto"/>
              <w:jc w:val="both"/>
              <w:rPr>
                <w:spacing w:val="7"/>
                <w:sz w:val="24"/>
                <w:szCs w:val="24"/>
              </w:rPr>
            </w:pPr>
            <w:r>
              <w:rPr>
                <w:spacing w:val="7"/>
                <w:sz w:val="24"/>
                <w:szCs w:val="24"/>
              </w:rPr>
              <w:t>3</w:t>
            </w:r>
          </w:p>
        </w:tc>
        <w:tc>
          <w:tcPr>
            <w:tcW w:w="1933" w:type="dxa"/>
            <w:tcBorders>
              <w:top w:val="single" w:sz="4" w:space="0" w:color="auto"/>
              <w:left w:val="single" w:sz="4" w:space="0" w:color="auto"/>
              <w:bottom w:val="single" w:sz="4" w:space="0" w:color="auto"/>
              <w:right w:val="single" w:sz="4" w:space="0" w:color="auto"/>
            </w:tcBorders>
          </w:tcPr>
          <w:p w14:paraId="44554B7E" w14:textId="77D61025" w:rsidR="001F1ECB" w:rsidRDefault="001F1ECB" w:rsidP="00246AD6">
            <w:pPr>
              <w:spacing w:line="360" w:lineRule="auto"/>
              <w:jc w:val="both"/>
              <w:rPr>
                <w:spacing w:val="7"/>
                <w:sz w:val="24"/>
                <w:szCs w:val="24"/>
              </w:rPr>
            </w:pPr>
            <w:r>
              <w:rPr>
                <w:spacing w:val="7"/>
                <w:sz w:val="24"/>
                <w:szCs w:val="24"/>
              </w:rPr>
              <w:t>40</w:t>
            </w:r>
          </w:p>
        </w:tc>
        <w:tc>
          <w:tcPr>
            <w:tcW w:w="1907" w:type="dxa"/>
            <w:tcBorders>
              <w:top w:val="single" w:sz="4" w:space="0" w:color="auto"/>
              <w:left w:val="single" w:sz="4" w:space="0" w:color="auto"/>
              <w:bottom w:val="single" w:sz="4" w:space="0" w:color="auto"/>
              <w:right w:val="single" w:sz="4" w:space="0" w:color="auto"/>
            </w:tcBorders>
          </w:tcPr>
          <w:p w14:paraId="173E0973" w14:textId="6A365CFD" w:rsidR="001F1ECB" w:rsidRDefault="001F1ECB" w:rsidP="00246AD6">
            <w:pPr>
              <w:spacing w:line="360" w:lineRule="auto"/>
              <w:jc w:val="both"/>
              <w:rPr>
                <w:spacing w:val="7"/>
                <w:sz w:val="24"/>
                <w:szCs w:val="24"/>
              </w:rPr>
            </w:pPr>
            <w:r>
              <w:rPr>
                <w:spacing w:val="7"/>
                <w:sz w:val="24"/>
                <w:szCs w:val="24"/>
              </w:rPr>
              <w:t>3</w:t>
            </w:r>
          </w:p>
        </w:tc>
        <w:tc>
          <w:tcPr>
            <w:tcW w:w="1933" w:type="dxa"/>
            <w:tcBorders>
              <w:top w:val="single" w:sz="4" w:space="0" w:color="auto"/>
              <w:left w:val="single" w:sz="4" w:space="0" w:color="auto"/>
              <w:bottom w:val="single" w:sz="4" w:space="0" w:color="auto"/>
              <w:right w:val="single" w:sz="4" w:space="0" w:color="auto"/>
            </w:tcBorders>
          </w:tcPr>
          <w:p w14:paraId="41FD511A" w14:textId="429A585C" w:rsidR="001F1ECB" w:rsidRDefault="001F1ECB" w:rsidP="00246AD6">
            <w:pPr>
              <w:spacing w:line="360" w:lineRule="auto"/>
              <w:jc w:val="both"/>
              <w:rPr>
                <w:spacing w:val="7"/>
                <w:sz w:val="24"/>
                <w:szCs w:val="24"/>
              </w:rPr>
            </w:pPr>
            <w:r>
              <w:rPr>
                <w:spacing w:val="7"/>
                <w:sz w:val="24"/>
                <w:szCs w:val="24"/>
              </w:rPr>
              <w:t>0</w:t>
            </w:r>
          </w:p>
        </w:tc>
        <w:tc>
          <w:tcPr>
            <w:tcW w:w="1372" w:type="dxa"/>
            <w:tcBorders>
              <w:top w:val="single" w:sz="4" w:space="0" w:color="auto"/>
              <w:left w:val="single" w:sz="4" w:space="0" w:color="auto"/>
              <w:bottom w:val="single" w:sz="4" w:space="0" w:color="auto"/>
              <w:right w:val="single" w:sz="4" w:space="0" w:color="auto"/>
            </w:tcBorders>
          </w:tcPr>
          <w:p w14:paraId="2E1D217F" w14:textId="363CA454" w:rsidR="001F1ECB" w:rsidRDefault="001F1ECB" w:rsidP="00246AD6">
            <w:pPr>
              <w:spacing w:line="360" w:lineRule="auto"/>
              <w:jc w:val="both"/>
              <w:rPr>
                <w:b/>
                <w:spacing w:val="7"/>
                <w:sz w:val="24"/>
                <w:szCs w:val="24"/>
              </w:rPr>
            </w:pPr>
            <w:r>
              <w:rPr>
                <w:b/>
                <w:spacing w:val="7"/>
                <w:sz w:val="24"/>
                <w:szCs w:val="24"/>
              </w:rPr>
              <w:t>52</w:t>
            </w:r>
          </w:p>
        </w:tc>
        <w:tc>
          <w:tcPr>
            <w:tcW w:w="1782" w:type="dxa"/>
            <w:tcBorders>
              <w:top w:val="single" w:sz="4" w:space="0" w:color="auto"/>
              <w:left w:val="single" w:sz="4" w:space="0" w:color="auto"/>
              <w:bottom w:val="single" w:sz="4" w:space="0" w:color="auto"/>
              <w:right w:val="single" w:sz="4" w:space="0" w:color="auto"/>
            </w:tcBorders>
          </w:tcPr>
          <w:p w14:paraId="2E9AD0D1" w14:textId="4F78FB5D" w:rsidR="001F1ECB" w:rsidRDefault="001F1ECB" w:rsidP="00246AD6">
            <w:pPr>
              <w:spacing w:line="360" w:lineRule="auto"/>
              <w:jc w:val="both"/>
              <w:rPr>
                <w:b/>
                <w:color w:val="C00000"/>
                <w:spacing w:val="7"/>
                <w:sz w:val="24"/>
                <w:szCs w:val="24"/>
              </w:rPr>
            </w:pPr>
            <w:r>
              <w:rPr>
                <w:b/>
                <w:spacing w:val="7"/>
                <w:sz w:val="24"/>
                <w:szCs w:val="24"/>
              </w:rPr>
              <w:t>100</w:t>
            </w:r>
          </w:p>
        </w:tc>
      </w:tr>
      <w:tr w:rsidR="001F1ECB" w14:paraId="163CD8F8" w14:textId="77777777" w:rsidTr="001F1ECB">
        <w:tc>
          <w:tcPr>
            <w:tcW w:w="534" w:type="dxa"/>
            <w:tcBorders>
              <w:top w:val="single" w:sz="4" w:space="0" w:color="auto"/>
              <w:left w:val="single" w:sz="4" w:space="0" w:color="auto"/>
              <w:bottom w:val="single" w:sz="4" w:space="0" w:color="auto"/>
              <w:right w:val="single" w:sz="4" w:space="0" w:color="auto"/>
            </w:tcBorders>
          </w:tcPr>
          <w:p w14:paraId="38E7A53B" w14:textId="5B915637" w:rsidR="001F1ECB" w:rsidRDefault="001F1ECB" w:rsidP="00246AD6">
            <w:pPr>
              <w:tabs>
                <w:tab w:val="right" w:pos="2394"/>
              </w:tabs>
              <w:spacing w:line="360" w:lineRule="auto"/>
              <w:jc w:val="both"/>
              <w:rPr>
                <w:b/>
                <w:spacing w:val="7"/>
                <w:sz w:val="24"/>
                <w:szCs w:val="24"/>
              </w:rPr>
            </w:pPr>
            <w:r>
              <w:rPr>
                <w:b/>
                <w:spacing w:val="7"/>
                <w:sz w:val="24"/>
                <w:szCs w:val="24"/>
              </w:rPr>
              <w:t>6</w:t>
            </w:r>
          </w:p>
        </w:tc>
        <w:tc>
          <w:tcPr>
            <w:tcW w:w="2790" w:type="dxa"/>
            <w:tcBorders>
              <w:top w:val="single" w:sz="4" w:space="0" w:color="auto"/>
              <w:left w:val="single" w:sz="4" w:space="0" w:color="auto"/>
              <w:bottom w:val="single" w:sz="4" w:space="0" w:color="auto"/>
              <w:right w:val="single" w:sz="4" w:space="0" w:color="auto"/>
            </w:tcBorders>
          </w:tcPr>
          <w:p w14:paraId="29BA88A6" w14:textId="6F4FF83F" w:rsidR="001F1ECB" w:rsidRDefault="001F1ECB" w:rsidP="00246AD6">
            <w:pPr>
              <w:tabs>
                <w:tab w:val="right" w:pos="2394"/>
              </w:tabs>
              <w:spacing w:line="360" w:lineRule="auto"/>
              <w:jc w:val="both"/>
              <w:rPr>
                <w:b/>
                <w:spacing w:val="7"/>
                <w:sz w:val="24"/>
                <w:szCs w:val="24"/>
              </w:rPr>
            </w:pPr>
            <w:r>
              <w:rPr>
                <w:b/>
                <w:spacing w:val="7"/>
                <w:sz w:val="24"/>
                <w:szCs w:val="24"/>
              </w:rPr>
              <w:t>География</w:t>
            </w:r>
          </w:p>
        </w:tc>
        <w:tc>
          <w:tcPr>
            <w:tcW w:w="1657" w:type="dxa"/>
            <w:tcBorders>
              <w:top w:val="single" w:sz="4" w:space="0" w:color="auto"/>
              <w:left w:val="single" w:sz="4" w:space="0" w:color="auto"/>
              <w:bottom w:val="single" w:sz="4" w:space="0" w:color="auto"/>
              <w:right w:val="single" w:sz="4" w:space="0" w:color="auto"/>
            </w:tcBorders>
          </w:tcPr>
          <w:p w14:paraId="74191554" w14:textId="69F38471" w:rsidR="001F1ECB" w:rsidRDefault="001F1ECB" w:rsidP="00246AD6">
            <w:pPr>
              <w:spacing w:line="360" w:lineRule="auto"/>
              <w:jc w:val="both"/>
              <w:rPr>
                <w:spacing w:val="7"/>
                <w:sz w:val="24"/>
                <w:szCs w:val="24"/>
              </w:rPr>
            </w:pPr>
            <w:r>
              <w:rPr>
                <w:spacing w:val="7"/>
                <w:sz w:val="24"/>
                <w:szCs w:val="24"/>
              </w:rPr>
              <w:t>2</w:t>
            </w:r>
          </w:p>
        </w:tc>
        <w:tc>
          <w:tcPr>
            <w:tcW w:w="1933" w:type="dxa"/>
            <w:tcBorders>
              <w:top w:val="single" w:sz="4" w:space="0" w:color="auto"/>
              <w:left w:val="single" w:sz="4" w:space="0" w:color="auto"/>
              <w:bottom w:val="single" w:sz="4" w:space="0" w:color="auto"/>
              <w:right w:val="single" w:sz="4" w:space="0" w:color="auto"/>
            </w:tcBorders>
          </w:tcPr>
          <w:p w14:paraId="01542D3B" w14:textId="3E2CD11F" w:rsidR="001F1ECB" w:rsidRDefault="001F1ECB" w:rsidP="00246AD6">
            <w:pPr>
              <w:spacing w:line="360" w:lineRule="auto"/>
              <w:jc w:val="both"/>
              <w:rPr>
                <w:spacing w:val="7"/>
                <w:sz w:val="24"/>
                <w:szCs w:val="24"/>
              </w:rPr>
            </w:pPr>
            <w:r>
              <w:rPr>
                <w:spacing w:val="7"/>
                <w:sz w:val="24"/>
                <w:szCs w:val="24"/>
              </w:rPr>
              <w:t>37</w:t>
            </w:r>
          </w:p>
        </w:tc>
        <w:tc>
          <w:tcPr>
            <w:tcW w:w="1907" w:type="dxa"/>
            <w:tcBorders>
              <w:top w:val="single" w:sz="4" w:space="0" w:color="auto"/>
              <w:left w:val="single" w:sz="4" w:space="0" w:color="auto"/>
              <w:bottom w:val="single" w:sz="4" w:space="0" w:color="auto"/>
              <w:right w:val="single" w:sz="4" w:space="0" w:color="auto"/>
            </w:tcBorders>
          </w:tcPr>
          <w:p w14:paraId="1557F1B3" w14:textId="585F6595" w:rsidR="001F1ECB" w:rsidRDefault="001F1ECB" w:rsidP="00246AD6">
            <w:pPr>
              <w:spacing w:line="360" w:lineRule="auto"/>
              <w:jc w:val="both"/>
              <w:rPr>
                <w:spacing w:val="7"/>
                <w:sz w:val="24"/>
                <w:szCs w:val="24"/>
              </w:rPr>
            </w:pPr>
            <w:r>
              <w:rPr>
                <w:spacing w:val="7"/>
                <w:sz w:val="24"/>
                <w:szCs w:val="24"/>
              </w:rPr>
              <w:t>2</w:t>
            </w:r>
          </w:p>
        </w:tc>
        <w:tc>
          <w:tcPr>
            <w:tcW w:w="1933" w:type="dxa"/>
            <w:tcBorders>
              <w:top w:val="single" w:sz="4" w:space="0" w:color="auto"/>
              <w:left w:val="single" w:sz="4" w:space="0" w:color="auto"/>
              <w:bottom w:val="single" w:sz="4" w:space="0" w:color="auto"/>
              <w:right w:val="single" w:sz="4" w:space="0" w:color="auto"/>
            </w:tcBorders>
          </w:tcPr>
          <w:p w14:paraId="69E01B85" w14:textId="5EC8DE5E" w:rsidR="001F1ECB" w:rsidRDefault="001F1ECB" w:rsidP="00246AD6">
            <w:pPr>
              <w:spacing w:line="360" w:lineRule="auto"/>
              <w:jc w:val="both"/>
              <w:rPr>
                <w:spacing w:val="7"/>
                <w:sz w:val="24"/>
                <w:szCs w:val="24"/>
              </w:rPr>
            </w:pPr>
            <w:r>
              <w:rPr>
                <w:spacing w:val="7"/>
                <w:sz w:val="24"/>
                <w:szCs w:val="24"/>
              </w:rPr>
              <w:t>0</w:t>
            </w:r>
          </w:p>
        </w:tc>
        <w:tc>
          <w:tcPr>
            <w:tcW w:w="1372" w:type="dxa"/>
            <w:tcBorders>
              <w:top w:val="single" w:sz="4" w:space="0" w:color="auto"/>
              <w:left w:val="single" w:sz="4" w:space="0" w:color="auto"/>
              <w:bottom w:val="single" w:sz="4" w:space="0" w:color="auto"/>
              <w:right w:val="single" w:sz="4" w:space="0" w:color="auto"/>
            </w:tcBorders>
          </w:tcPr>
          <w:p w14:paraId="558CAB33" w14:textId="5B07A2CD" w:rsidR="001F1ECB" w:rsidRDefault="001F1ECB" w:rsidP="00246AD6">
            <w:pPr>
              <w:spacing w:line="360" w:lineRule="auto"/>
              <w:jc w:val="both"/>
              <w:rPr>
                <w:b/>
                <w:spacing w:val="7"/>
                <w:sz w:val="24"/>
                <w:szCs w:val="24"/>
              </w:rPr>
            </w:pPr>
            <w:r>
              <w:rPr>
                <w:b/>
                <w:spacing w:val="7"/>
                <w:sz w:val="24"/>
                <w:szCs w:val="24"/>
              </w:rPr>
              <w:t>47</w:t>
            </w:r>
          </w:p>
        </w:tc>
        <w:tc>
          <w:tcPr>
            <w:tcW w:w="1782" w:type="dxa"/>
            <w:tcBorders>
              <w:top w:val="single" w:sz="4" w:space="0" w:color="auto"/>
              <w:left w:val="single" w:sz="4" w:space="0" w:color="auto"/>
              <w:bottom w:val="single" w:sz="4" w:space="0" w:color="auto"/>
              <w:right w:val="single" w:sz="4" w:space="0" w:color="auto"/>
            </w:tcBorders>
          </w:tcPr>
          <w:p w14:paraId="109098A6" w14:textId="4EFD6677" w:rsidR="001F1ECB" w:rsidRDefault="001F1ECB" w:rsidP="00246AD6">
            <w:pPr>
              <w:spacing w:line="360" w:lineRule="auto"/>
              <w:jc w:val="both"/>
              <w:rPr>
                <w:b/>
                <w:spacing w:val="7"/>
                <w:sz w:val="24"/>
                <w:szCs w:val="24"/>
              </w:rPr>
            </w:pPr>
            <w:r>
              <w:rPr>
                <w:b/>
                <w:spacing w:val="7"/>
                <w:sz w:val="24"/>
                <w:szCs w:val="24"/>
              </w:rPr>
              <w:t>100</w:t>
            </w:r>
          </w:p>
        </w:tc>
      </w:tr>
      <w:tr w:rsidR="001F1ECB" w14:paraId="6F68A36E" w14:textId="77777777" w:rsidTr="00B22605">
        <w:tc>
          <w:tcPr>
            <w:tcW w:w="534" w:type="dxa"/>
            <w:tcBorders>
              <w:top w:val="single" w:sz="4" w:space="0" w:color="auto"/>
              <w:left w:val="single" w:sz="4" w:space="0" w:color="auto"/>
              <w:bottom w:val="single" w:sz="4" w:space="0" w:color="auto"/>
              <w:right w:val="single" w:sz="4" w:space="0" w:color="auto"/>
            </w:tcBorders>
          </w:tcPr>
          <w:p w14:paraId="55B4CDE0" w14:textId="71A559B7" w:rsidR="001F1ECB" w:rsidRDefault="001F1ECB" w:rsidP="00246AD6">
            <w:pPr>
              <w:tabs>
                <w:tab w:val="right" w:pos="2394"/>
              </w:tabs>
              <w:spacing w:line="360" w:lineRule="auto"/>
              <w:jc w:val="both"/>
              <w:rPr>
                <w:b/>
                <w:spacing w:val="7"/>
                <w:sz w:val="24"/>
                <w:szCs w:val="24"/>
              </w:rPr>
            </w:pPr>
            <w:r>
              <w:rPr>
                <w:b/>
                <w:spacing w:val="7"/>
                <w:sz w:val="24"/>
                <w:szCs w:val="24"/>
              </w:rPr>
              <w:t>7</w:t>
            </w:r>
          </w:p>
        </w:tc>
        <w:tc>
          <w:tcPr>
            <w:tcW w:w="2790" w:type="dxa"/>
            <w:tcBorders>
              <w:top w:val="single" w:sz="4" w:space="0" w:color="auto"/>
              <w:left w:val="single" w:sz="4" w:space="0" w:color="auto"/>
              <w:bottom w:val="single" w:sz="4" w:space="0" w:color="auto"/>
              <w:right w:val="single" w:sz="4" w:space="0" w:color="auto"/>
            </w:tcBorders>
          </w:tcPr>
          <w:p w14:paraId="144AF095" w14:textId="6A50D4D2" w:rsidR="001F1ECB" w:rsidRDefault="001F1ECB" w:rsidP="00246AD6">
            <w:pPr>
              <w:tabs>
                <w:tab w:val="right" w:pos="2394"/>
              </w:tabs>
              <w:spacing w:line="360" w:lineRule="auto"/>
              <w:jc w:val="both"/>
              <w:rPr>
                <w:b/>
                <w:spacing w:val="7"/>
                <w:sz w:val="24"/>
                <w:szCs w:val="24"/>
              </w:rPr>
            </w:pPr>
            <w:r>
              <w:rPr>
                <w:b/>
                <w:spacing w:val="7"/>
                <w:sz w:val="24"/>
                <w:szCs w:val="24"/>
              </w:rPr>
              <w:t>Литература</w:t>
            </w:r>
          </w:p>
        </w:tc>
        <w:tc>
          <w:tcPr>
            <w:tcW w:w="1657" w:type="dxa"/>
            <w:tcBorders>
              <w:top w:val="single" w:sz="4" w:space="0" w:color="auto"/>
              <w:left w:val="single" w:sz="4" w:space="0" w:color="auto"/>
              <w:bottom w:val="single" w:sz="4" w:space="0" w:color="auto"/>
              <w:right w:val="single" w:sz="4" w:space="0" w:color="auto"/>
            </w:tcBorders>
          </w:tcPr>
          <w:p w14:paraId="19FC2E51" w14:textId="3A016437" w:rsidR="001F1ECB" w:rsidRDefault="001F1ECB" w:rsidP="00246AD6">
            <w:pPr>
              <w:spacing w:line="360" w:lineRule="auto"/>
              <w:jc w:val="both"/>
              <w:rPr>
                <w:spacing w:val="7"/>
                <w:sz w:val="24"/>
                <w:szCs w:val="24"/>
              </w:rPr>
            </w:pPr>
            <w:r>
              <w:rPr>
                <w:spacing w:val="7"/>
                <w:sz w:val="24"/>
                <w:szCs w:val="24"/>
              </w:rPr>
              <w:t>5</w:t>
            </w:r>
          </w:p>
        </w:tc>
        <w:tc>
          <w:tcPr>
            <w:tcW w:w="1933" w:type="dxa"/>
            <w:tcBorders>
              <w:top w:val="single" w:sz="4" w:space="0" w:color="auto"/>
              <w:left w:val="single" w:sz="4" w:space="0" w:color="auto"/>
              <w:bottom w:val="single" w:sz="4" w:space="0" w:color="auto"/>
              <w:right w:val="single" w:sz="4" w:space="0" w:color="auto"/>
            </w:tcBorders>
          </w:tcPr>
          <w:p w14:paraId="7A899703" w14:textId="626E6958" w:rsidR="001F1ECB" w:rsidRDefault="001F1ECB" w:rsidP="00246AD6">
            <w:pPr>
              <w:spacing w:line="360" w:lineRule="auto"/>
              <w:jc w:val="both"/>
              <w:rPr>
                <w:spacing w:val="7"/>
                <w:sz w:val="24"/>
                <w:szCs w:val="24"/>
              </w:rPr>
            </w:pPr>
            <w:r>
              <w:rPr>
                <w:spacing w:val="7"/>
                <w:sz w:val="24"/>
                <w:szCs w:val="24"/>
              </w:rPr>
              <w:t>32</w:t>
            </w:r>
          </w:p>
        </w:tc>
        <w:tc>
          <w:tcPr>
            <w:tcW w:w="1907" w:type="dxa"/>
            <w:tcBorders>
              <w:top w:val="single" w:sz="4" w:space="0" w:color="auto"/>
              <w:left w:val="single" w:sz="4" w:space="0" w:color="auto"/>
              <w:bottom w:val="single" w:sz="4" w:space="0" w:color="auto"/>
              <w:right w:val="single" w:sz="4" w:space="0" w:color="auto"/>
            </w:tcBorders>
          </w:tcPr>
          <w:p w14:paraId="0B735A22" w14:textId="40CC4D3B" w:rsidR="001F1ECB" w:rsidRDefault="001F1ECB" w:rsidP="00246AD6">
            <w:pPr>
              <w:spacing w:line="360" w:lineRule="auto"/>
              <w:jc w:val="both"/>
              <w:rPr>
                <w:spacing w:val="7"/>
                <w:sz w:val="24"/>
                <w:szCs w:val="24"/>
              </w:rPr>
            </w:pPr>
            <w:r>
              <w:rPr>
                <w:spacing w:val="7"/>
                <w:sz w:val="24"/>
                <w:szCs w:val="24"/>
              </w:rPr>
              <w:t>4</w:t>
            </w:r>
          </w:p>
        </w:tc>
        <w:tc>
          <w:tcPr>
            <w:tcW w:w="1933" w:type="dxa"/>
            <w:tcBorders>
              <w:top w:val="single" w:sz="4" w:space="0" w:color="auto"/>
              <w:left w:val="single" w:sz="4" w:space="0" w:color="auto"/>
              <w:bottom w:val="single" w:sz="4" w:space="0" w:color="auto"/>
              <w:right w:val="single" w:sz="4" w:space="0" w:color="auto"/>
            </w:tcBorders>
          </w:tcPr>
          <w:p w14:paraId="6355908F" w14:textId="78BB985D" w:rsidR="001F1ECB" w:rsidRDefault="001F1ECB" w:rsidP="00246AD6">
            <w:pPr>
              <w:spacing w:line="360" w:lineRule="auto"/>
              <w:jc w:val="both"/>
              <w:rPr>
                <w:spacing w:val="7"/>
                <w:sz w:val="24"/>
                <w:szCs w:val="24"/>
              </w:rPr>
            </w:pPr>
            <w:r>
              <w:rPr>
                <w:spacing w:val="7"/>
                <w:sz w:val="24"/>
                <w:szCs w:val="24"/>
              </w:rPr>
              <w:t>1</w:t>
            </w:r>
          </w:p>
        </w:tc>
        <w:tc>
          <w:tcPr>
            <w:tcW w:w="1372" w:type="dxa"/>
            <w:tcBorders>
              <w:top w:val="single" w:sz="4" w:space="0" w:color="auto"/>
              <w:left w:val="single" w:sz="4" w:space="0" w:color="auto"/>
              <w:bottom w:val="single" w:sz="4" w:space="0" w:color="auto"/>
              <w:right w:val="single" w:sz="4" w:space="0" w:color="auto"/>
            </w:tcBorders>
          </w:tcPr>
          <w:p w14:paraId="64979F5B" w14:textId="4FD11003" w:rsidR="001F1ECB" w:rsidRDefault="001F1ECB" w:rsidP="00246AD6">
            <w:pPr>
              <w:spacing w:line="360" w:lineRule="auto"/>
              <w:jc w:val="both"/>
              <w:rPr>
                <w:b/>
                <w:spacing w:val="7"/>
                <w:sz w:val="24"/>
                <w:szCs w:val="24"/>
              </w:rPr>
            </w:pPr>
            <w:r>
              <w:rPr>
                <w:b/>
                <w:spacing w:val="7"/>
                <w:sz w:val="24"/>
                <w:szCs w:val="24"/>
              </w:rPr>
              <w:t>46</w:t>
            </w:r>
          </w:p>
        </w:tc>
        <w:tc>
          <w:tcPr>
            <w:tcW w:w="1782" w:type="dxa"/>
            <w:tcBorders>
              <w:top w:val="single" w:sz="4" w:space="0" w:color="auto"/>
              <w:left w:val="single" w:sz="4" w:space="0" w:color="auto"/>
              <w:bottom w:val="single" w:sz="4" w:space="0" w:color="auto"/>
              <w:right w:val="single" w:sz="4" w:space="0" w:color="auto"/>
            </w:tcBorders>
          </w:tcPr>
          <w:p w14:paraId="27C944FF" w14:textId="2260100B" w:rsidR="001F1ECB" w:rsidRPr="006A5EED" w:rsidRDefault="001F1ECB" w:rsidP="00246AD6">
            <w:pPr>
              <w:spacing w:line="360" w:lineRule="auto"/>
              <w:jc w:val="both"/>
              <w:rPr>
                <w:b/>
                <w:spacing w:val="7"/>
                <w:sz w:val="24"/>
                <w:szCs w:val="24"/>
              </w:rPr>
            </w:pPr>
            <w:r w:rsidRPr="006A5EED">
              <w:rPr>
                <w:b/>
                <w:spacing w:val="7"/>
                <w:sz w:val="24"/>
                <w:szCs w:val="24"/>
              </w:rPr>
              <w:t>80</w:t>
            </w:r>
          </w:p>
        </w:tc>
      </w:tr>
      <w:tr w:rsidR="001F1ECB" w14:paraId="21E806E4" w14:textId="77777777" w:rsidTr="00B22605">
        <w:tc>
          <w:tcPr>
            <w:tcW w:w="534" w:type="dxa"/>
            <w:tcBorders>
              <w:top w:val="single" w:sz="4" w:space="0" w:color="auto"/>
              <w:left w:val="single" w:sz="4" w:space="0" w:color="auto"/>
              <w:bottom w:val="single" w:sz="4" w:space="0" w:color="auto"/>
              <w:right w:val="single" w:sz="4" w:space="0" w:color="auto"/>
            </w:tcBorders>
          </w:tcPr>
          <w:p w14:paraId="4B67A729" w14:textId="6F6FA43C" w:rsidR="001F1ECB" w:rsidRDefault="001F1ECB" w:rsidP="00246AD6">
            <w:pPr>
              <w:tabs>
                <w:tab w:val="right" w:pos="2394"/>
              </w:tabs>
              <w:spacing w:line="360" w:lineRule="auto"/>
              <w:jc w:val="both"/>
              <w:rPr>
                <w:b/>
                <w:spacing w:val="7"/>
                <w:sz w:val="24"/>
                <w:szCs w:val="24"/>
              </w:rPr>
            </w:pPr>
            <w:r>
              <w:rPr>
                <w:b/>
                <w:spacing w:val="7"/>
                <w:sz w:val="24"/>
                <w:szCs w:val="24"/>
              </w:rPr>
              <w:t>8</w:t>
            </w:r>
          </w:p>
        </w:tc>
        <w:tc>
          <w:tcPr>
            <w:tcW w:w="2790" w:type="dxa"/>
            <w:tcBorders>
              <w:top w:val="single" w:sz="4" w:space="0" w:color="auto"/>
              <w:left w:val="single" w:sz="4" w:space="0" w:color="auto"/>
              <w:bottom w:val="single" w:sz="4" w:space="0" w:color="auto"/>
              <w:right w:val="single" w:sz="4" w:space="0" w:color="auto"/>
            </w:tcBorders>
          </w:tcPr>
          <w:p w14:paraId="62849D4B" w14:textId="5A543E60" w:rsidR="001F1ECB" w:rsidRDefault="001F1ECB" w:rsidP="00246AD6">
            <w:pPr>
              <w:tabs>
                <w:tab w:val="right" w:pos="2394"/>
              </w:tabs>
              <w:spacing w:line="360" w:lineRule="auto"/>
              <w:jc w:val="both"/>
              <w:rPr>
                <w:b/>
                <w:spacing w:val="7"/>
                <w:sz w:val="24"/>
                <w:szCs w:val="24"/>
              </w:rPr>
            </w:pPr>
            <w:r>
              <w:rPr>
                <w:b/>
                <w:spacing w:val="7"/>
                <w:sz w:val="24"/>
                <w:szCs w:val="24"/>
              </w:rPr>
              <w:t>Физика</w:t>
            </w:r>
          </w:p>
        </w:tc>
        <w:tc>
          <w:tcPr>
            <w:tcW w:w="1657" w:type="dxa"/>
            <w:tcBorders>
              <w:top w:val="single" w:sz="4" w:space="0" w:color="auto"/>
              <w:left w:val="single" w:sz="4" w:space="0" w:color="auto"/>
              <w:bottom w:val="single" w:sz="4" w:space="0" w:color="auto"/>
              <w:right w:val="single" w:sz="4" w:space="0" w:color="auto"/>
            </w:tcBorders>
          </w:tcPr>
          <w:p w14:paraId="14933871" w14:textId="6CE9D48B" w:rsidR="001F1ECB" w:rsidRDefault="001F1ECB" w:rsidP="00246AD6">
            <w:pPr>
              <w:spacing w:line="360" w:lineRule="auto"/>
              <w:jc w:val="both"/>
              <w:rPr>
                <w:spacing w:val="7"/>
                <w:sz w:val="24"/>
                <w:szCs w:val="24"/>
              </w:rPr>
            </w:pPr>
            <w:r>
              <w:rPr>
                <w:spacing w:val="7"/>
                <w:sz w:val="24"/>
                <w:szCs w:val="24"/>
              </w:rPr>
              <w:t>14</w:t>
            </w:r>
          </w:p>
        </w:tc>
        <w:tc>
          <w:tcPr>
            <w:tcW w:w="1933" w:type="dxa"/>
            <w:tcBorders>
              <w:top w:val="single" w:sz="4" w:space="0" w:color="auto"/>
              <w:left w:val="single" w:sz="4" w:space="0" w:color="auto"/>
              <w:bottom w:val="single" w:sz="4" w:space="0" w:color="auto"/>
              <w:right w:val="single" w:sz="4" w:space="0" w:color="auto"/>
            </w:tcBorders>
          </w:tcPr>
          <w:p w14:paraId="6EE8F3A1" w14:textId="618BD95F" w:rsidR="001F1ECB" w:rsidRDefault="001F1ECB" w:rsidP="00246AD6">
            <w:pPr>
              <w:spacing w:line="360" w:lineRule="auto"/>
              <w:jc w:val="both"/>
              <w:rPr>
                <w:spacing w:val="7"/>
                <w:sz w:val="24"/>
                <w:szCs w:val="24"/>
              </w:rPr>
            </w:pPr>
            <w:r>
              <w:rPr>
                <w:spacing w:val="7"/>
                <w:sz w:val="24"/>
                <w:szCs w:val="24"/>
              </w:rPr>
              <w:t>36</w:t>
            </w:r>
          </w:p>
        </w:tc>
        <w:tc>
          <w:tcPr>
            <w:tcW w:w="1907" w:type="dxa"/>
            <w:tcBorders>
              <w:top w:val="single" w:sz="4" w:space="0" w:color="auto"/>
              <w:left w:val="single" w:sz="4" w:space="0" w:color="auto"/>
              <w:bottom w:val="single" w:sz="4" w:space="0" w:color="auto"/>
              <w:right w:val="single" w:sz="4" w:space="0" w:color="auto"/>
            </w:tcBorders>
          </w:tcPr>
          <w:p w14:paraId="79D76A9C" w14:textId="4D1EFB89" w:rsidR="001F1ECB" w:rsidRDefault="001F1ECB" w:rsidP="00246AD6">
            <w:pPr>
              <w:spacing w:line="360" w:lineRule="auto"/>
              <w:jc w:val="both"/>
              <w:rPr>
                <w:spacing w:val="7"/>
                <w:sz w:val="24"/>
                <w:szCs w:val="24"/>
              </w:rPr>
            </w:pPr>
            <w:r>
              <w:rPr>
                <w:spacing w:val="7"/>
                <w:sz w:val="24"/>
                <w:szCs w:val="24"/>
              </w:rPr>
              <w:t>9</w:t>
            </w:r>
          </w:p>
        </w:tc>
        <w:tc>
          <w:tcPr>
            <w:tcW w:w="1933" w:type="dxa"/>
            <w:tcBorders>
              <w:top w:val="single" w:sz="4" w:space="0" w:color="auto"/>
              <w:left w:val="single" w:sz="4" w:space="0" w:color="auto"/>
              <w:bottom w:val="single" w:sz="4" w:space="0" w:color="auto"/>
              <w:right w:val="single" w:sz="4" w:space="0" w:color="auto"/>
            </w:tcBorders>
          </w:tcPr>
          <w:p w14:paraId="5821DE14" w14:textId="38A4916F" w:rsidR="001F1ECB" w:rsidRDefault="001F1ECB" w:rsidP="00246AD6">
            <w:pPr>
              <w:spacing w:line="360" w:lineRule="auto"/>
              <w:jc w:val="both"/>
              <w:rPr>
                <w:spacing w:val="7"/>
                <w:sz w:val="24"/>
                <w:szCs w:val="24"/>
              </w:rPr>
            </w:pPr>
            <w:r>
              <w:rPr>
                <w:spacing w:val="7"/>
                <w:sz w:val="24"/>
                <w:szCs w:val="24"/>
              </w:rPr>
              <w:t>5</w:t>
            </w:r>
          </w:p>
        </w:tc>
        <w:tc>
          <w:tcPr>
            <w:tcW w:w="1372" w:type="dxa"/>
            <w:tcBorders>
              <w:top w:val="single" w:sz="4" w:space="0" w:color="auto"/>
              <w:left w:val="single" w:sz="4" w:space="0" w:color="auto"/>
              <w:bottom w:val="single" w:sz="4" w:space="0" w:color="auto"/>
              <w:right w:val="single" w:sz="4" w:space="0" w:color="auto"/>
            </w:tcBorders>
          </w:tcPr>
          <w:p w14:paraId="26518567" w14:textId="1C6C20EC" w:rsidR="001F1ECB" w:rsidRDefault="001F1ECB" w:rsidP="00246AD6">
            <w:pPr>
              <w:spacing w:line="360" w:lineRule="auto"/>
              <w:jc w:val="both"/>
              <w:rPr>
                <w:b/>
                <w:spacing w:val="7"/>
                <w:sz w:val="24"/>
                <w:szCs w:val="24"/>
              </w:rPr>
            </w:pPr>
            <w:r>
              <w:rPr>
                <w:b/>
                <w:spacing w:val="7"/>
                <w:sz w:val="24"/>
                <w:szCs w:val="24"/>
              </w:rPr>
              <w:t>38</w:t>
            </w:r>
          </w:p>
        </w:tc>
        <w:tc>
          <w:tcPr>
            <w:tcW w:w="1782" w:type="dxa"/>
            <w:tcBorders>
              <w:top w:val="single" w:sz="4" w:space="0" w:color="auto"/>
              <w:left w:val="single" w:sz="4" w:space="0" w:color="auto"/>
              <w:bottom w:val="single" w:sz="4" w:space="0" w:color="auto"/>
              <w:right w:val="single" w:sz="4" w:space="0" w:color="auto"/>
            </w:tcBorders>
          </w:tcPr>
          <w:p w14:paraId="2077759F" w14:textId="7B37D027" w:rsidR="001F1ECB" w:rsidRPr="006A5EED" w:rsidRDefault="001F1ECB" w:rsidP="00246AD6">
            <w:pPr>
              <w:spacing w:line="360" w:lineRule="auto"/>
              <w:jc w:val="both"/>
              <w:rPr>
                <w:b/>
                <w:spacing w:val="7"/>
                <w:sz w:val="24"/>
                <w:szCs w:val="24"/>
              </w:rPr>
            </w:pPr>
            <w:r w:rsidRPr="006A5EED">
              <w:rPr>
                <w:b/>
                <w:spacing w:val="7"/>
                <w:sz w:val="24"/>
                <w:szCs w:val="24"/>
              </w:rPr>
              <w:t>68</w:t>
            </w:r>
          </w:p>
        </w:tc>
      </w:tr>
      <w:tr w:rsidR="001F1ECB" w14:paraId="6E68E917" w14:textId="77777777" w:rsidTr="00B22605">
        <w:tc>
          <w:tcPr>
            <w:tcW w:w="534" w:type="dxa"/>
            <w:tcBorders>
              <w:top w:val="single" w:sz="4" w:space="0" w:color="auto"/>
              <w:left w:val="single" w:sz="4" w:space="0" w:color="auto"/>
              <w:bottom w:val="single" w:sz="4" w:space="0" w:color="auto"/>
              <w:right w:val="single" w:sz="4" w:space="0" w:color="auto"/>
            </w:tcBorders>
          </w:tcPr>
          <w:p w14:paraId="6BEA700F" w14:textId="28FC7B39" w:rsidR="001F1ECB" w:rsidRDefault="001F1ECB" w:rsidP="00246AD6">
            <w:pPr>
              <w:tabs>
                <w:tab w:val="right" w:pos="2394"/>
              </w:tabs>
              <w:spacing w:line="360" w:lineRule="auto"/>
              <w:jc w:val="both"/>
              <w:rPr>
                <w:b/>
                <w:spacing w:val="7"/>
                <w:sz w:val="24"/>
                <w:szCs w:val="24"/>
              </w:rPr>
            </w:pPr>
            <w:r>
              <w:rPr>
                <w:b/>
                <w:spacing w:val="7"/>
                <w:sz w:val="24"/>
                <w:szCs w:val="24"/>
              </w:rPr>
              <w:t>9</w:t>
            </w:r>
          </w:p>
        </w:tc>
        <w:tc>
          <w:tcPr>
            <w:tcW w:w="2790" w:type="dxa"/>
            <w:tcBorders>
              <w:top w:val="single" w:sz="4" w:space="0" w:color="auto"/>
              <w:left w:val="single" w:sz="4" w:space="0" w:color="auto"/>
              <w:bottom w:val="single" w:sz="4" w:space="0" w:color="auto"/>
              <w:right w:val="single" w:sz="4" w:space="0" w:color="auto"/>
            </w:tcBorders>
          </w:tcPr>
          <w:p w14:paraId="1BD9CEB0" w14:textId="273960E1" w:rsidR="001F1ECB" w:rsidRDefault="001F1ECB" w:rsidP="00246AD6">
            <w:pPr>
              <w:tabs>
                <w:tab w:val="right" w:pos="2394"/>
              </w:tabs>
              <w:spacing w:line="360" w:lineRule="auto"/>
              <w:jc w:val="both"/>
              <w:rPr>
                <w:b/>
                <w:spacing w:val="7"/>
                <w:sz w:val="24"/>
                <w:szCs w:val="24"/>
              </w:rPr>
            </w:pPr>
            <w:r>
              <w:rPr>
                <w:b/>
                <w:spacing w:val="7"/>
                <w:sz w:val="24"/>
                <w:szCs w:val="24"/>
              </w:rPr>
              <w:t>Английский язык</w:t>
            </w:r>
          </w:p>
        </w:tc>
        <w:tc>
          <w:tcPr>
            <w:tcW w:w="1657" w:type="dxa"/>
            <w:tcBorders>
              <w:top w:val="single" w:sz="4" w:space="0" w:color="auto"/>
              <w:left w:val="single" w:sz="4" w:space="0" w:color="auto"/>
              <w:bottom w:val="single" w:sz="4" w:space="0" w:color="auto"/>
              <w:right w:val="single" w:sz="4" w:space="0" w:color="auto"/>
            </w:tcBorders>
          </w:tcPr>
          <w:p w14:paraId="0DDAE452" w14:textId="5F466331" w:rsidR="001F1ECB" w:rsidRDefault="001F1ECB" w:rsidP="00246AD6">
            <w:pPr>
              <w:spacing w:line="360" w:lineRule="auto"/>
              <w:jc w:val="both"/>
              <w:rPr>
                <w:spacing w:val="7"/>
                <w:sz w:val="24"/>
                <w:szCs w:val="24"/>
              </w:rPr>
            </w:pPr>
            <w:r>
              <w:rPr>
                <w:spacing w:val="7"/>
                <w:sz w:val="24"/>
                <w:szCs w:val="24"/>
              </w:rPr>
              <w:t>6</w:t>
            </w:r>
          </w:p>
        </w:tc>
        <w:tc>
          <w:tcPr>
            <w:tcW w:w="1933" w:type="dxa"/>
            <w:tcBorders>
              <w:top w:val="single" w:sz="4" w:space="0" w:color="auto"/>
              <w:left w:val="single" w:sz="4" w:space="0" w:color="auto"/>
              <w:bottom w:val="single" w:sz="4" w:space="0" w:color="auto"/>
              <w:right w:val="single" w:sz="4" w:space="0" w:color="auto"/>
            </w:tcBorders>
          </w:tcPr>
          <w:p w14:paraId="2175E1FA" w14:textId="2A582545" w:rsidR="001F1ECB" w:rsidRDefault="001F1ECB" w:rsidP="00246AD6">
            <w:pPr>
              <w:spacing w:line="360" w:lineRule="auto"/>
              <w:jc w:val="both"/>
              <w:rPr>
                <w:spacing w:val="7"/>
                <w:sz w:val="24"/>
                <w:szCs w:val="24"/>
              </w:rPr>
            </w:pPr>
            <w:r>
              <w:rPr>
                <w:spacing w:val="7"/>
                <w:sz w:val="24"/>
                <w:szCs w:val="24"/>
              </w:rPr>
              <w:t>22</w:t>
            </w:r>
          </w:p>
        </w:tc>
        <w:tc>
          <w:tcPr>
            <w:tcW w:w="1907" w:type="dxa"/>
            <w:tcBorders>
              <w:top w:val="single" w:sz="4" w:space="0" w:color="auto"/>
              <w:left w:val="single" w:sz="4" w:space="0" w:color="auto"/>
              <w:bottom w:val="single" w:sz="4" w:space="0" w:color="auto"/>
              <w:right w:val="single" w:sz="4" w:space="0" w:color="auto"/>
            </w:tcBorders>
          </w:tcPr>
          <w:p w14:paraId="426AF289" w14:textId="129A9313" w:rsidR="001F1ECB" w:rsidRDefault="001F1ECB" w:rsidP="00246AD6">
            <w:pPr>
              <w:spacing w:line="360" w:lineRule="auto"/>
              <w:jc w:val="both"/>
              <w:rPr>
                <w:spacing w:val="7"/>
                <w:sz w:val="24"/>
                <w:szCs w:val="24"/>
              </w:rPr>
            </w:pPr>
            <w:r>
              <w:rPr>
                <w:spacing w:val="7"/>
                <w:sz w:val="24"/>
                <w:szCs w:val="24"/>
              </w:rPr>
              <w:t>4</w:t>
            </w:r>
          </w:p>
        </w:tc>
        <w:tc>
          <w:tcPr>
            <w:tcW w:w="1933" w:type="dxa"/>
            <w:tcBorders>
              <w:top w:val="single" w:sz="4" w:space="0" w:color="auto"/>
              <w:left w:val="single" w:sz="4" w:space="0" w:color="auto"/>
              <w:bottom w:val="single" w:sz="4" w:space="0" w:color="auto"/>
              <w:right w:val="single" w:sz="4" w:space="0" w:color="auto"/>
            </w:tcBorders>
          </w:tcPr>
          <w:p w14:paraId="1BE74CE3" w14:textId="4F08EC8F" w:rsidR="001F1ECB" w:rsidRDefault="001F1ECB" w:rsidP="00246AD6">
            <w:pPr>
              <w:spacing w:line="360" w:lineRule="auto"/>
              <w:jc w:val="both"/>
              <w:rPr>
                <w:spacing w:val="7"/>
                <w:sz w:val="24"/>
                <w:szCs w:val="24"/>
              </w:rPr>
            </w:pPr>
            <w:r>
              <w:rPr>
                <w:spacing w:val="7"/>
                <w:sz w:val="24"/>
                <w:szCs w:val="24"/>
              </w:rPr>
              <w:t>2</w:t>
            </w:r>
          </w:p>
        </w:tc>
        <w:tc>
          <w:tcPr>
            <w:tcW w:w="1372" w:type="dxa"/>
            <w:tcBorders>
              <w:top w:val="single" w:sz="4" w:space="0" w:color="auto"/>
              <w:left w:val="single" w:sz="4" w:space="0" w:color="auto"/>
              <w:bottom w:val="single" w:sz="4" w:space="0" w:color="auto"/>
              <w:right w:val="single" w:sz="4" w:space="0" w:color="auto"/>
            </w:tcBorders>
          </w:tcPr>
          <w:p w14:paraId="137D4F26" w14:textId="24680DAE" w:rsidR="001F1ECB" w:rsidRDefault="001F1ECB" w:rsidP="00246AD6">
            <w:pPr>
              <w:spacing w:line="360" w:lineRule="auto"/>
              <w:jc w:val="both"/>
              <w:rPr>
                <w:b/>
                <w:spacing w:val="7"/>
                <w:sz w:val="24"/>
                <w:szCs w:val="24"/>
              </w:rPr>
            </w:pPr>
            <w:r>
              <w:rPr>
                <w:b/>
                <w:spacing w:val="7"/>
                <w:sz w:val="24"/>
                <w:szCs w:val="24"/>
              </w:rPr>
              <w:t>47</w:t>
            </w:r>
          </w:p>
        </w:tc>
        <w:tc>
          <w:tcPr>
            <w:tcW w:w="1782" w:type="dxa"/>
            <w:tcBorders>
              <w:top w:val="single" w:sz="4" w:space="0" w:color="auto"/>
              <w:left w:val="single" w:sz="4" w:space="0" w:color="auto"/>
              <w:bottom w:val="single" w:sz="4" w:space="0" w:color="auto"/>
              <w:right w:val="single" w:sz="4" w:space="0" w:color="auto"/>
            </w:tcBorders>
          </w:tcPr>
          <w:p w14:paraId="49521E80" w14:textId="46E19CFC" w:rsidR="001F1ECB" w:rsidRPr="006A5EED" w:rsidRDefault="001F1ECB" w:rsidP="00246AD6">
            <w:pPr>
              <w:spacing w:line="360" w:lineRule="auto"/>
              <w:jc w:val="both"/>
              <w:rPr>
                <w:b/>
                <w:spacing w:val="7"/>
                <w:sz w:val="24"/>
                <w:szCs w:val="24"/>
              </w:rPr>
            </w:pPr>
            <w:r w:rsidRPr="006A5EED">
              <w:rPr>
                <w:b/>
                <w:spacing w:val="7"/>
                <w:sz w:val="24"/>
                <w:szCs w:val="24"/>
              </w:rPr>
              <w:t>67</w:t>
            </w:r>
          </w:p>
        </w:tc>
      </w:tr>
      <w:tr w:rsidR="001F1ECB" w14:paraId="31FEDCD4" w14:textId="77777777" w:rsidTr="00B22605">
        <w:tc>
          <w:tcPr>
            <w:tcW w:w="534" w:type="dxa"/>
            <w:tcBorders>
              <w:top w:val="single" w:sz="4" w:space="0" w:color="auto"/>
              <w:left w:val="single" w:sz="4" w:space="0" w:color="auto"/>
              <w:bottom w:val="single" w:sz="4" w:space="0" w:color="auto"/>
              <w:right w:val="single" w:sz="4" w:space="0" w:color="auto"/>
            </w:tcBorders>
          </w:tcPr>
          <w:p w14:paraId="6307DDC4" w14:textId="7910030F" w:rsidR="001F1ECB" w:rsidRDefault="001F1ECB" w:rsidP="00246AD6">
            <w:pPr>
              <w:tabs>
                <w:tab w:val="right" w:pos="2394"/>
              </w:tabs>
              <w:spacing w:line="360" w:lineRule="auto"/>
              <w:jc w:val="both"/>
              <w:rPr>
                <w:b/>
                <w:spacing w:val="7"/>
                <w:sz w:val="24"/>
                <w:szCs w:val="24"/>
              </w:rPr>
            </w:pPr>
            <w:r>
              <w:rPr>
                <w:b/>
                <w:spacing w:val="7"/>
                <w:sz w:val="24"/>
                <w:szCs w:val="24"/>
              </w:rPr>
              <w:t>10</w:t>
            </w:r>
          </w:p>
        </w:tc>
        <w:tc>
          <w:tcPr>
            <w:tcW w:w="2790" w:type="dxa"/>
            <w:tcBorders>
              <w:top w:val="single" w:sz="4" w:space="0" w:color="auto"/>
              <w:left w:val="single" w:sz="4" w:space="0" w:color="auto"/>
              <w:bottom w:val="single" w:sz="4" w:space="0" w:color="auto"/>
              <w:right w:val="single" w:sz="4" w:space="0" w:color="auto"/>
            </w:tcBorders>
          </w:tcPr>
          <w:p w14:paraId="3FD39B4B" w14:textId="5850420B" w:rsidR="001F1ECB" w:rsidRDefault="001F1ECB" w:rsidP="00246AD6">
            <w:pPr>
              <w:tabs>
                <w:tab w:val="right" w:pos="2394"/>
              </w:tabs>
              <w:spacing w:line="360" w:lineRule="auto"/>
              <w:jc w:val="both"/>
              <w:rPr>
                <w:b/>
                <w:spacing w:val="7"/>
                <w:sz w:val="24"/>
                <w:szCs w:val="24"/>
              </w:rPr>
            </w:pPr>
            <w:r>
              <w:rPr>
                <w:b/>
                <w:spacing w:val="7"/>
                <w:sz w:val="24"/>
                <w:szCs w:val="24"/>
              </w:rPr>
              <w:t>Обществознание</w:t>
            </w:r>
          </w:p>
        </w:tc>
        <w:tc>
          <w:tcPr>
            <w:tcW w:w="1657" w:type="dxa"/>
            <w:tcBorders>
              <w:top w:val="single" w:sz="4" w:space="0" w:color="auto"/>
              <w:left w:val="single" w:sz="4" w:space="0" w:color="auto"/>
              <w:bottom w:val="single" w:sz="4" w:space="0" w:color="auto"/>
              <w:right w:val="single" w:sz="4" w:space="0" w:color="auto"/>
            </w:tcBorders>
          </w:tcPr>
          <w:p w14:paraId="33F96616" w14:textId="1A027950" w:rsidR="001F1ECB" w:rsidRDefault="001F1ECB" w:rsidP="00246AD6">
            <w:pPr>
              <w:spacing w:line="360" w:lineRule="auto"/>
              <w:jc w:val="both"/>
              <w:rPr>
                <w:spacing w:val="7"/>
                <w:sz w:val="24"/>
                <w:szCs w:val="24"/>
              </w:rPr>
            </w:pPr>
            <w:r>
              <w:rPr>
                <w:spacing w:val="7"/>
                <w:sz w:val="24"/>
                <w:szCs w:val="24"/>
              </w:rPr>
              <w:t>20</w:t>
            </w:r>
          </w:p>
        </w:tc>
        <w:tc>
          <w:tcPr>
            <w:tcW w:w="1933" w:type="dxa"/>
            <w:tcBorders>
              <w:top w:val="single" w:sz="4" w:space="0" w:color="auto"/>
              <w:left w:val="single" w:sz="4" w:space="0" w:color="auto"/>
              <w:bottom w:val="single" w:sz="4" w:space="0" w:color="auto"/>
              <w:right w:val="single" w:sz="4" w:space="0" w:color="auto"/>
            </w:tcBorders>
          </w:tcPr>
          <w:p w14:paraId="01CE2BAB" w14:textId="6BF4B951" w:rsidR="001F1ECB" w:rsidRDefault="001F1ECB" w:rsidP="00246AD6">
            <w:pPr>
              <w:spacing w:line="360" w:lineRule="auto"/>
              <w:jc w:val="both"/>
              <w:rPr>
                <w:spacing w:val="7"/>
                <w:sz w:val="24"/>
                <w:szCs w:val="24"/>
              </w:rPr>
            </w:pPr>
            <w:r>
              <w:rPr>
                <w:spacing w:val="7"/>
                <w:sz w:val="24"/>
                <w:szCs w:val="24"/>
              </w:rPr>
              <w:t>42</w:t>
            </w:r>
          </w:p>
        </w:tc>
        <w:tc>
          <w:tcPr>
            <w:tcW w:w="1907" w:type="dxa"/>
            <w:tcBorders>
              <w:top w:val="single" w:sz="4" w:space="0" w:color="auto"/>
              <w:left w:val="single" w:sz="4" w:space="0" w:color="auto"/>
              <w:bottom w:val="single" w:sz="4" w:space="0" w:color="auto"/>
              <w:right w:val="single" w:sz="4" w:space="0" w:color="auto"/>
            </w:tcBorders>
          </w:tcPr>
          <w:p w14:paraId="5D6DF225" w14:textId="26764EAA" w:rsidR="001F1ECB" w:rsidRDefault="001F1ECB" w:rsidP="00246AD6">
            <w:pPr>
              <w:spacing w:line="360" w:lineRule="auto"/>
              <w:jc w:val="both"/>
              <w:rPr>
                <w:spacing w:val="7"/>
                <w:sz w:val="24"/>
                <w:szCs w:val="24"/>
              </w:rPr>
            </w:pPr>
            <w:r>
              <w:rPr>
                <w:spacing w:val="7"/>
                <w:sz w:val="24"/>
                <w:szCs w:val="24"/>
              </w:rPr>
              <w:t>13</w:t>
            </w:r>
          </w:p>
        </w:tc>
        <w:tc>
          <w:tcPr>
            <w:tcW w:w="1933" w:type="dxa"/>
            <w:tcBorders>
              <w:top w:val="single" w:sz="4" w:space="0" w:color="auto"/>
              <w:left w:val="single" w:sz="4" w:space="0" w:color="auto"/>
              <w:bottom w:val="single" w:sz="4" w:space="0" w:color="auto"/>
              <w:right w:val="single" w:sz="4" w:space="0" w:color="auto"/>
            </w:tcBorders>
          </w:tcPr>
          <w:p w14:paraId="5DEF6A08" w14:textId="23B49B83" w:rsidR="001F1ECB" w:rsidRDefault="001F1ECB" w:rsidP="00246AD6">
            <w:pPr>
              <w:spacing w:line="360" w:lineRule="auto"/>
              <w:jc w:val="both"/>
              <w:rPr>
                <w:spacing w:val="7"/>
                <w:sz w:val="24"/>
                <w:szCs w:val="24"/>
              </w:rPr>
            </w:pPr>
            <w:r>
              <w:rPr>
                <w:spacing w:val="7"/>
                <w:sz w:val="24"/>
                <w:szCs w:val="24"/>
              </w:rPr>
              <w:t>7</w:t>
            </w:r>
          </w:p>
        </w:tc>
        <w:tc>
          <w:tcPr>
            <w:tcW w:w="1372" w:type="dxa"/>
            <w:tcBorders>
              <w:top w:val="single" w:sz="4" w:space="0" w:color="auto"/>
              <w:left w:val="single" w:sz="4" w:space="0" w:color="auto"/>
              <w:bottom w:val="single" w:sz="4" w:space="0" w:color="auto"/>
              <w:right w:val="single" w:sz="4" w:space="0" w:color="auto"/>
            </w:tcBorders>
          </w:tcPr>
          <w:p w14:paraId="44C397A9" w14:textId="62BEBC91" w:rsidR="001F1ECB" w:rsidRDefault="001F1ECB" w:rsidP="00246AD6">
            <w:pPr>
              <w:spacing w:line="360" w:lineRule="auto"/>
              <w:jc w:val="both"/>
              <w:rPr>
                <w:b/>
                <w:spacing w:val="7"/>
                <w:sz w:val="24"/>
                <w:szCs w:val="24"/>
              </w:rPr>
            </w:pPr>
            <w:r>
              <w:rPr>
                <w:b/>
                <w:spacing w:val="7"/>
                <w:sz w:val="24"/>
                <w:szCs w:val="24"/>
              </w:rPr>
              <w:t>44</w:t>
            </w:r>
          </w:p>
        </w:tc>
        <w:tc>
          <w:tcPr>
            <w:tcW w:w="1782" w:type="dxa"/>
            <w:tcBorders>
              <w:top w:val="single" w:sz="4" w:space="0" w:color="auto"/>
              <w:left w:val="single" w:sz="4" w:space="0" w:color="auto"/>
              <w:bottom w:val="single" w:sz="4" w:space="0" w:color="auto"/>
              <w:right w:val="single" w:sz="4" w:space="0" w:color="auto"/>
            </w:tcBorders>
          </w:tcPr>
          <w:p w14:paraId="1E9E17AC" w14:textId="4A54E78F" w:rsidR="001F1ECB" w:rsidRPr="006A5EED" w:rsidRDefault="001F1ECB" w:rsidP="00246AD6">
            <w:pPr>
              <w:spacing w:line="360" w:lineRule="auto"/>
              <w:jc w:val="both"/>
              <w:rPr>
                <w:b/>
                <w:spacing w:val="7"/>
                <w:sz w:val="24"/>
                <w:szCs w:val="24"/>
              </w:rPr>
            </w:pPr>
            <w:r w:rsidRPr="006A5EED">
              <w:rPr>
                <w:b/>
                <w:spacing w:val="7"/>
                <w:sz w:val="24"/>
                <w:szCs w:val="24"/>
              </w:rPr>
              <w:t>65</w:t>
            </w:r>
          </w:p>
        </w:tc>
      </w:tr>
      <w:tr w:rsidR="001F1ECB" w14:paraId="69812914" w14:textId="77777777" w:rsidTr="00B22605">
        <w:tc>
          <w:tcPr>
            <w:tcW w:w="534" w:type="dxa"/>
            <w:tcBorders>
              <w:top w:val="single" w:sz="4" w:space="0" w:color="auto"/>
              <w:left w:val="single" w:sz="4" w:space="0" w:color="auto"/>
              <w:bottom w:val="single" w:sz="4" w:space="0" w:color="auto"/>
              <w:right w:val="single" w:sz="4" w:space="0" w:color="auto"/>
            </w:tcBorders>
          </w:tcPr>
          <w:p w14:paraId="375C7291" w14:textId="76524FFB" w:rsidR="001F1ECB" w:rsidRDefault="001F1ECB" w:rsidP="00246AD6">
            <w:pPr>
              <w:tabs>
                <w:tab w:val="right" w:pos="2394"/>
              </w:tabs>
              <w:spacing w:line="360" w:lineRule="auto"/>
              <w:jc w:val="both"/>
              <w:rPr>
                <w:b/>
                <w:spacing w:val="7"/>
                <w:sz w:val="24"/>
                <w:szCs w:val="24"/>
              </w:rPr>
            </w:pPr>
            <w:r>
              <w:rPr>
                <w:b/>
                <w:spacing w:val="7"/>
                <w:sz w:val="24"/>
                <w:szCs w:val="24"/>
              </w:rPr>
              <w:t>11</w:t>
            </w:r>
          </w:p>
        </w:tc>
        <w:tc>
          <w:tcPr>
            <w:tcW w:w="2790" w:type="dxa"/>
            <w:tcBorders>
              <w:top w:val="single" w:sz="4" w:space="0" w:color="auto"/>
              <w:left w:val="single" w:sz="4" w:space="0" w:color="auto"/>
              <w:bottom w:val="single" w:sz="4" w:space="0" w:color="auto"/>
              <w:right w:val="single" w:sz="4" w:space="0" w:color="auto"/>
            </w:tcBorders>
          </w:tcPr>
          <w:p w14:paraId="70A401A9" w14:textId="36442D78" w:rsidR="001F1ECB" w:rsidRDefault="001F1ECB" w:rsidP="00246AD6">
            <w:pPr>
              <w:tabs>
                <w:tab w:val="right" w:pos="2394"/>
              </w:tabs>
              <w:spacing w:line="360" w:lineRule="auto"/>
              <w:jc w:val="both"/>
              <w:rPr>
                <w:b/>
                <w:spacing w:val="7"/>
                <w:sz w:val="24"/>
                <w:szCs w:val="24"/>
              </w:rPr>
            </w:pPr>
            <w:r>
              <w:rPr>
                <w:b/>
                <w:spacing w:val="7"/>
                <w:sz w:val="24"/>
                <w:szCs w:val="24"/>
              </w:rPr>
              <w:t>Биология</w:t>
            </w:r>
          </w:p>
        </w:tc>
        <w:tc>
          <w:tcPr>
            <w:tcW w:w="1657" w:type="dxa"/>
            <w:tcBorders>
              <w:top w:val="single" w:sz="4" w:space="0" w:color="auto"/>
              <w:left w:val="single" w:sz="4" w:space="0" w:color="auto"/>
              <w:bottom w:val="single" w:sz="4" w:space="0" w:color="auto"/>
              <w:right w:val="single" w:sz="4" w:space="0" w:color="auto"/>
            </w:tcBorders>
          </w:tcPr>
          <w:p w14:paraId="5EE09A31" w14:textId="70912A3C" w:rsidR="001F1ECB" w:rsidRDefault="001F1ECB" w:rsidP="00246AD6">
            <w:pPr>
              <w:spacing w:line="360" w:lineRule="auto"/>
              <w:jc w:val="both"/>
              <w:rPr>
                <w:spacing w:val="7"/>
                <w:sz w:val="24"/>
                <w:szCs w:val="24"/>
              </w:rPr>
            </w:pPr>
            <w:r>
              <w:rPr>
                <w:spacing w:val="7"/>
                <w:sz w:val="24"/>
                <w:szCs w:val="24"/>
              </w:rPr>
              <w:t>4</w:t>
            </w:r>
          </w:p>
        </w:tc>
        <w:tc>
          <w:tcPr>
            <w:tcW w:w="1933" w:type="dxa"/>
            <w:tcBorders>
              <w:top w:val="single" w:sz="4" w:space="0" w:color="auto"/>
              <w:left w:val="single" w:sz="4" w:space="0" w:color="auto"/>
              <w:bottom w:val="single" w:sz="4" w:space="0" w:color="auto"/>
              <w:right w:val="single" w:sz="4" w:space="0" w:color="auto"/>
            </w:tcBorders>
          </w:tcPr>
          <w:p w14:paraId="698835EC" w14:textId="0C0E313E" w:rsidR="001F1ECB" w:rsidRDefault="001F1ECB" w:rsidP="00246AD6">
            <w:pPr>
              <w:spacing w:line="360" w:lineRule="auto"/>
              <w:jc w:val="both"/>
              <w:rPr>
                <w:spacing w:val="7"/>
                <w:sz w:val="24"/>
                <w:szCs w:val="24"/>
              </w:rPr>
            </w:pPr>
            <w:r>
              <w:rPr>
                <w:spacing w:val="7"/>
                <w:sz w:val="24"/>
                <w:szCs w:val="24"/>
              </w:rPr>
              <w:t>36</w:t>
            </w:r>
          </w:p>
        </w:tc>
        <w:tc>
          <w:tcPr>
            <w:tcW w:w="1907" w:type="dxa"/>
            <w:tcBorders>
              <w:top w:val="single" w:sz="4" w:space="0" w:color="auto"/>
              <w:left w:val="single" w:sz="4" w:space="0" w:color="auto"/>
              <w:bottom w:val="single" w:sz="4" w:space="0" w:color="auto"/>
              <w:right w:val="single" w:sz="4" w:space="0" w:color="auto"/>
            </w:tcBorders>
          </w:tcPr>
          <w:p w14:paraId="29897CB2" w14:textId="1783CB4D" w:rsidR="001F1ECB" w:rsidRDefault="001F1ECB" w:rsidP="00246AD6">
            <w:pPr>
              <w:spacing w:line="360" w:lineRule="auto"/>
              <w:jc w:val="both"/>
              <w:rPr>
                <w:spacing w:val="7"/>
                <w:sz w:val="24"/>
                <w:szCs w:val="24"/>
              </w:rPr>
            </w:pPr>
            <w:r>
              <w:rPr>
                <w:spacing w:val="7"/>
                <w:sz w:val="24"/>
                <w:szCs w:val="24"/>
              </w:rPr>
              <w:t>2</w:t>
            </w:r>
          </w:p>
        </w:tc>
        <w:tc>
          <w:tcPr>
            <w:tcW w:w="1933" w:type="dxa"/>
            <w:tcBorders>
              <w:top w:val="single" w:sz="4" w:space="0" w:color="auto"/>
              <w:left w:val="single" w:sz="4" w:space="0" w:color="auto"/>
              <w:bottom w:val="single" w:sz="4" w:space="0" w:color="auto"/>
              <w:right w:val="single" w:sz="4" w:space="0" w:color="auto"/>
            </w:tcBorders>
          </w:tcPr>
          <w:p w14:paraId="1A8189F7" w14:textId="361B1028" w:rsidR="001F1ECB" w:rsidRDefault="001F1ECB" w:rsidP="00246AD6">
            <w:pPr>
              <w:spacing w:line="360" w:lineRule="auto"/>
              <w:jc w:val="both"/>
              <w:rPr>
                <w:spacing w:val="7"/>
                <w:sz w:val="24"/>
                <w:szCs w:val="24"/>
              </w:rPr>
            </w:pPr>
            <w:r>
              <w:rPr>
                <w:spacing w:val="7"/>
                <w:sz w:val="24"/>
                <w:szCs w:val="24"/>
              </w:rPr>
              <w:t>2</w:t>
            </w:r>
          </w:p>
        </w:tc>
        <w:tc>
          <w:tcPr>
            <w:tcW w:w="1372" w:type="dxa"/>
            <w:tcBorders>
              <w:top w:val="single" w:sz="4" w:space="0" w:color="auto"/>
              <w:left w:val="single" w:sz="4" w:space="0" w:color="auto"/>
              <w:bottom w:val="single" w:sz="4" w:space="0" w:color="auto"/>
              <w:right w:val="single" w:sz="4" w:space="0" w:color="auto"/>
            </w:tcBorders>
          </w:tcPr>
          <w:p w14:paraId="76967F46" w14:textId="47479770" w:rsidR="001F1ECB" w:rsidRDefault="001F1ECB" w:rsidP="00246AD6">
            <w:pPr>
              <w:spacing w:line="360" w:lineRule="auto"/>
              <w:jc w:val="both"/>
              <w:rPr>
                <w:b/>
                <w:spacing w:val="7"/>
                <w:sz w:val="24"/>
                <w:szCs w:val="24"/>
              </w:rPr>
            </w:pPr>
            <w:r>
              <w:rPr>
                <w:b/>
                <w:spacing w:val="7"/>
                <w:sz w:val="24"/>
                <w:szCs w:val="24"/>
              </w:rPr>
              <w:t>35</w:t>
            </w:r>
          </w:p>
        </w:tc>
        <w:tc>
          <w:tcPr>
            <w:tcW w:w="1782" w:type="dxa"/>
            <w:tcBorders>
              <w:top w:val="single" w:sz="4" w:space="0" w:color="auto"/>
              <w:left w:val="single" w:sz="4" w:space="0" w:color="auto"/>
              <w:bottom w:val="single" w:sz="4" w:space="0" w:color="auto"/>
              <w:right w:val="single" w:sz="4" w:space="0" w:color="auto"/>
            </w:tcBorders>
          </w:tcPr>
          <w:p w14:paraId="069DA9A1" w14:textId="2089736A" w:rsidR="001F1ECB" w:rsidRPr="006A5EED" w:rsidRDefault="001F1ECB" w:rsidP="00246AD6">
            <w:pPr>
              <w:spacing w:line="360" w:lineRule="auto"/>
              <w:jc w:val="both"/>
              <w:rPr>
                <w:b/>
                <w:spacing w:val="7"/>
                <w:sz w:val="24"/>
                <w:szCs w:val="24"/>
              </w:rPr>
            </w:pPr>
            <w:r w:rsidRPr="006A5EED">
              <w:rPr>
                <w:b/>
                <w:spacing w:val="7"/>
                <w:sz w:val="24"/>
                <w:szCs w:val="24"/>
              </w:rPr>
              <w:t>50</w:t>
            </w:r>
          </w:p>
        </w:tc>
      </w:tr>
      <w:tr w:rsidR="001F1ECB" w14:paraId="64E1787E" w14:textId="77777777" w:rsidTr="00B22605">
        <w:tc>
          <w:tcPr>
            <w:tcW w:w="534" w:type="dxa"/>
            <w:tcBorders>
              <w:top w:val="single" w:sz="4" w:space="0" w:color="auto"/>
              <w:left w:val="single" w:sz="4" w:space="0" w:color="auto"/>
              <w:bottom w:val="single" w:sz="4" w:space="0" w:color="auto"/>
              <w:right w:val="single" w:sz="4" w:space="0" w:color="auto"/>
            </w:tcBorders>
          </w:tcPr>
          <w:p w14:paraId="1B11C8D2" w14:textId="4ED34200" w:rsidR="001F1ECB" w:rsidRDefault="001F1ECB" w:rsidP="00246AD6">
            <w:pPr>
              <w:tabs>
                <w:tab w:val="right" w:pos="2394"/>
              </w:tabs>
              <w:spacing w:line="360" w:lineRule="auto"/>
              <w:jc w:val="both"/>
              <w:rPr>
                <w:b/>
                <w:spacing w:val="7"/>
                <w:sz w:val="24"/>
                <w:szCs w:val="24"/>
              </w:rPr>
            </w:pPr>
            <w:r>
              <w:rPr>
                <w:b/>
                <w:spacing w:val="7"/>
                <w:sz w:val="24"/>
                <w:szCs w:val="24"/>
              </w:rPr>
              <w:t>12</w:t>
            </w:r>
          </w:p>
        </w:tc>
        <w:tc>
          <w:tcPr>
            <w:tcW w:w="2790" w:type="dxa"/>
            <w:tcBorders>
              <w:top w:val="single" w:sz="4" w:space="0" w:color="auto"/>
              <w:left w:val="single" w:sz="4" w:space="0" w:color="auto"/>
              <w:bottom w:val="single" w:sz="4" w:space="0" w:color="auto"/>
              <w:right w:val="single" w:sz="4" w:space="0" w:color="auto"/>
            </w:tcBorders>
          </w:tcPr>
          <w:p w14:paraId="1451F0FD" w14:textId="541D672C" w:rsidR="001F1ECB" w:rsidRDefault="001F1ECB" w:rsidP="00246AD6">
            <w:pPr>
              <w:tabs>
                <w:tab w:val="right" w:pos="2394"/>
              </w:tabs>
              <w:spacing w:line="360" w:lineRule="auto"/>
              <w:jc w:val="both"/>
              <w:rPr>
                <w:b/>
                <w:spacing w:val="7"/>
                <w:sz w:val="24"/>
                <w:szCs w:val="24"/>
              </w:rPr>
            </w:pPr>
            <w:r>
              <w:rPr>
                <w:b/>
                <w:spacing w:val="7"/>
                <w:sz w:val="24"/>
                <w:szCs w:val="24"/>
              </w:rPr>
              <w:t>Химия</w:t>
            </w:r>
          </w:p>
        </w:tc>
        <w:tc>
          <w:tcPr>
            <w:tcW w:w="1657" w:type="dxa"/>
            <w:tcBorders>
              <w:top w:val="single" w:sz="4" w:space="0" w:color="auto"/>
              <w:left w:val="single" w:sz="4" w:space="0" w:color="auto"/>
              <w:bottom w:val="single" w:sz="4" w:space="0" w:color="auto"/>
              <w:right w:val="single" w:sz="4" w:space="0" w:color="auto"/>
            </w:tcBorders>
          </w:tcPr>
          <w:p w14:paraId="2696E571" w14:textId="070BEFA2" w:rsidR="001F1ECB" w:rsidRDefault="001F1ECB" w:rsidP="00246AD6">
            <w:pPr>
              <w:spacing w:line="360" w:lineRule="auto"/>
              <w:jc w:val="both"/>
              <w:rPr>
                <w:spacing w:val="7"/>
                <w:sz w:val="24"/>
                <w:szCs w:val="24"/>
              </w:rPr>
            </w:pPr>
            <w:r>
              <w:rPr>
                <w:spacing w:val="7"/>
                <w:sz w:val="24"/>
                <w:szCs w:val="24"/>
              </w:rPr>
              <w:t>1</w:t>
            </w:r>
          </w:p>
        </w:tc>
        <w:tc>
          <w:tcPr>
            <w:tcW w:w="1933" w:type="dxa"/>
            <w:tcBorders>
              <w:top w:val="single" w:sz="4" w:space="0" w:color="auto"/>
              <w:left w:val="single" w:sz="4" w:space="0" w:color="auto"/>
              <w:bottom w:val="single" w:sz="4" w:space="0" w:color="auto"/>
              <w:right w:val="single" w:sz="4" w:space="0" w:color="auto"/>
            </w:tcBorders>
          </w:tcPr>
          <w:p w14:paraId="05ECD720" w14:textId="6FF4DBDC" w:rsidR="001F1ECB" w:rsidRDefault="001F1ECB" w:rsidP="00246AD6">
            <w:pPr>
              <w:spacing w:line="360" w:lineRule="auto"/>
              <w:jc w:val="both"/>
              <w:rPr>
                <w:spacing w:val="7"/>
                <w:sz w:val="24"/>
                <w:szCs w:val="24"/>
              </w:rPr>
            </w:pPr>
            <w:r>
              <w:rPr>
                <w:spacing w:val="7"/>
                <w:sz w:val="24"/>
                <w:szCs w:val="24"/>
              </w:rPr>
              <w:t>36</w:t>
            </w:r>
          </w:p>
        </w:tc>
        <w:tc>
          <w:tcPr>
            <w:tcW w:w="1907" w:type="dxa"/>
            <w:tcBorders>
              <w:top w:val="single" w:sz="4" w:space="0" w:color="auto"/>
              <w:left w:val="single" w:sz="4" w:space="0" w:color="auto"/>
              <w:bottom w:val="single" w:sz="4" w:space="0" w:color="auto"/>
              <w:right w:val="single" w:sz="4" w:space="0" w:color="auto"/>
            </w:tcBorders>
          </w:tcPr>
          <w:p w14:paraId="6A05AD81" w14:textId="1FA3881A" w:rsidR="001F1ECB" w:rsidRDefault="001F1ECB" w:rsidP="00246AD6">
            <w:pPr>
              <w:spacing w:line="360" w:lineRule="auto"/>
              <w:jc w:val="both"/>
              <w:rPr>
                <w:spacing w:val="7"/>
                <w:sz w:val="24"/>
                <w:szCs w:val="24"/>
              </w:rPr>
            </w:pPr>
            <w:r>
              <w:rPr>
                <w:spacing w:val="7"/>
                <w:sz w:val="24"/>
                <w:szCs w:val="24"/>
              </w:rPr>
              <w:t>0</w:t>
            </w:r>
          </w:p>
        </w:tc>
        <w:tc>
          <w:tcPr>
            <w:tcW w:w="1933" w:type="dxa"/>
            <w:tcBorders>
              <w:top w:val="single" w:sz="4" w:space="0" w:color="auto"/>
              <w:left w:val="single" w:sz="4" w:space="0" w:color="auto"/>
              <w:bottom w:val="single" w:sz="4" w:space="0" w:color="auto"/>
              <w:right w:val="single" w:sz="4" w:space="0" w:color="auto"/>
            </w:tcBorders>
          </w:tcPr>
          <w:p w14:paraId="76DE279E" w14:textId="5FA9069D" w:rsidR="001F1ECB" w:rsidRDefault="001F1ECB" w:rsidP="00246AD6">
            <w:pPr>
              <w:spacing w:line="360" w:lineRule="auto"/>
              <w:jc w:val="both"/>
              <w:rPr>
                <w:spacing w:val="7"/>
                <w:sz w:val="24"/>
                <w:szCs w:val="24"/>
              </w:rPr>
            </w:pPr>
            <w:r>
              <w:rPr>
                <w:spacing w:val="7"/>
                <w:sz w:val="24"/>
                <w:szCs w:val="24"/>
              </w:rPr>
              <w:t>1</w:t>
            </w:r>
          </w:p>
        </w:tc>
        <w:tc>
          <w:tcPr>
            <w:tcW w:w="1372" w:type="dxa"/>
            <w:tcBorders>
              <w:top w:val="single" w:sz="4" w:space="0" w:color="auto"/>
              <w:left w:val="single" w:sz="4" w:space="0" w:color="auto"/>
              <w:bottom w:val="single" w:sz="4" w:space="0" w:color="auto"/>
              <w:right w:val="single" w:sz="4" w:space="0" w:color="auto"/>
            </w:tcBorders>
          </w:tcPr>
          <w:p w14:paraId="43A2DEF8" w14:textId="726FA593" w:rsidR="001F1ECB" w:rsidRDefault="001F1ECB" w:rsidP="00246AD6">
            <w:pPr>
              <w:spacing w:line="360" w:lineRule="auto"/>
              <w:jc w:val="both"/>
              <w:rPr>
                <w:b/>
                <w:spacing w:val="7"/>
                <w:sz w:val="24"/>
                <w:szCs w:val="24"/>
              </w:rPr>
            </w:pPr>
            <w:r>
              <w:rPr>
                <w:b/>
                <w:spacing w:val="7"/>
                <w:sz w:val="24"/>
                <w:szCs w:val="24"/>
              </w:rPr>
              <w:t>14</w:t>
            </w:r>
          </w:p>
        </w:tc>
        <w:tc>
          <w:tcPr>
            <w:tcW w:w="1782" w:type="dxa"/>
            <w:tcBorders>
              <w:top w:val="single" w:sz="4" w:space="0" w:color="auto"/>
              <w:left w:val="single" w:sz="4" w:space="0" w:color="auto"/>
              <w:bottom w:val="single" w:sz="4" w:space="0" w:color="auto"/>
              <w:right w:val="single" w:sz="4" w:space="0" w:color="auto"/>
            </w:tcBorders>
          </w:tcPr>
          <w:p w14:paraId="5A50B2A0" w14:textId="402FF1DD" w:rsidR="001F1ECB" w:rsidRPr="006A5EED" w:rsidRDefault="001F1ECB" w:rsidP="00246AD6">
            <w:pPr>
              <w:spacing w:line="360" w:lineRule="auto"/>
              <w:jc w:val="both"/>
              <w:rPr>
                <w:b/>
                <w:spacing w:val="7"/>
                <w:sz w:val="24"/>
                <w:szCs w:val="24"/>
              </w:rPr>
            </w:pPr>
            <w:r w:rsidRPr="006A5EED">
              <w:rPr>
                <w:b/>
                <w:spacing w:val="7"/>
                <w:sz w:val="24"/>
                <w:szCs w:val="24"/>
              </w:rPr>
              <w:t>0</w:t>
            </w:r>
          </w:p>
        </w:tc>
      </w:tr>
    </w:tbl>
    <w:p w14:paraId="4C83826D" w14:textId="77777777" w:rsidR="00246AD6" w:rsidRDefault="00246AD6" w:rsidP="00246AD6">
      <w:pPr>
        <w:spacing w:line="360" w:lineRule="auto"/>
        <w:jc w:val="center"/>
        <w:rPr>
          <w:b/>
          <w:i/>
          <w:sz w:val="24"/>
          <w:szCs w:val="24"/>
        </w:rPr>
      </w:pPr>
    </w:p>
    <w:p w14:paraId="6C2F7306" w14:textId="35EC3A6B" w:rsidR="00246AD6" w:rsidRDefault="00246AD6" w:rsidP="001F1ECB">
      <w:pPr>
        <w:spacing w:after="0" w:line="276" w:lineRule="auto"/>
        <w:ind w:firstLine="540"/>
        <w:jc w:val="both"/>
        <w:rPr>
          <w:sz w:val="24"/>
          <w:szCs w:val="24"/>
        </w:rPr>
      </w:pPr>
      <w:r>
        <w:rPr>
          <w:sz w:val="24"/>
          <w:szCs w:val="24"/>
        </w:rPr>
        <w:t xml:space="preserve">Из 12ти сдаваемых предметов выпускники показали 100%-ный уровень обученности </w:t>
      </w:r>
      <w:r w:rsidRPr="001F1ECB">
        <w:rPr>
          <w:b/>
          <w:sz w:val="24"/>
          <w:szCs w:val="24"/>
        </w:rPr>
        <w:t xml:space="preserve">по </w:t>
      </w:r>
      <w:r w:rsidR="001F1ECB" w:rsidRPr="001F1ECB">
        <w:rPr>
          <w:b/>
          <w:sz w:val="24"/>
          <w:szCs w:val="24"/>
        </w:rPr>
        <w:t xml:space="preserve">4 </w:t>
      </w:r>
      <w:r w:rsidRPr="001F1ECB">
        <w:rPr>
          <w:b/>
          <w:sz w:val="24"/>
          <w:szCs w:val="24"/>
        </w:rPr>
        <w:t>предметам</w:t>
      </w:r>
      <w:r>
        <w:rPr>
          <w:sz w:val="24"/>
          <w:szCs w:val="24"/>
        </w:rPr>
        <w:t xml:space="preserve">: </w:t>
      </w:r>
      <w:r w:rsidR="006A5EED">
        <w:rPr>
          <w:sz w:val="24"/>
          <w:szCs w:val="24"/>
        </w:rPr>
        <w:t xml:space="preserve">по </w:t>
      </w:r>
      <w:r>
        <w:rPr>
          <w:sz w:val="24"/>
          <w:szCs w:val="24"/>
        </w:rPr>
        <w:t>русскому языку (Николаева В.В., Зуева О.Д.), по истории (Курамшина О.В.), по географии (Бадяева И.В.), по информатике (Высоких О.А.).</w:t>
      </w:r>
    </w:p>
    <w:p w14:paraId="735CAECE" w14:textId="09DD7627" w:rsidR="00246AD6" w:rsidRDefault="001F1ECB" w:rsidP="001F1ECB">
      <w:pPr>
        <w:spacing w:after="0" w:line="276" w:lineRule="auto"/>
        <w:rPr>
          <w:sz w:val="24"/>
          <w:szCs w:val="24"/>
        </w:rPr>
      </w:pPr>
      <w:r>
        <w:rPr>
          <w:sz w:val="24"/>
          <w:szCs w:val="24"/>
        </w:rPr>
        <w:t xml:space="preserve">        </w:t>
      </w:r>
      <w:r w:rsidR="006A5EED">
        <w:rPr>
          <w:sz w:val="24"/>
          <w:szCs w:val="24"/>
        </w:rPr>
        <w:t>1 ученик не выдержал</w:t>
      </w:r>
      <w:r w:rsidR="00246AD6">
        <w:rPr>
          <w:sz w:val="24"/>
          <w:szCs w:val="24"/>
        </w:rPr>
        <w:t xml:space="preserve"> экзамен по математике (базовый уровень) (Ядрихинская В.Д.), </w:t>
      </w:r>
      <w:r w:rsidR="006A5EED">
        <w:rPr>
          <w:sz w:val="24"/>
          <w:szCs w:val="24"/>
        </w:rPr>
        <w:t xml:space="preserve">по 1-2 - </w:t>
      </w:r>
      <w:r w:rsidR="00246AD6">
        <w:rPr>
          <w:sz w:val="24"/>
          <w:szCs w:val="24"/>
        </w:rPr>
        <w:t>по химии (Раева А.С.), по биологии (Соколова Е.Н.), по литературе (Зуева О.Д.), по английскому языку (Яковлева С.Н., Ксенофонтова Н.В.).  По 5 человек – по математике (профильный уровень) (Ядрихинская В.Д.).,</w:t>
      </w:r>
      <w:r>
        <w:rPr>
          <w:sz w:val="24"/>
          <w:szCs w:val="24"/>
        </w:rPr>
        <w:t xml:space="preserve">  по физике (Акматова Н.А.), </w:t>
      </w:r>
      <w:r w:rsidR="00246AD6">
        <w:rPr>
          <w:sz w:val="24"/>
          <w:szCs w:val="24"/>
        </w:rPr>
        <w:t xml:space="preserve">7 человек -по обществознанию (Курамшина О.В.) </w:t>
      </w:r>
    </w:p>
    <w:p w14:paraId="45AAF7F7" w14:textId="77777777" w:rsidR="00246AD6" w:rsidRDefault="00246AD6" w:rsidP="00246AD6">
      <w:pPr>
        <w:spacing w:after="200" w:line="276" w:lineRule="auto"/>
        <w:rPr>
          <w:sz w:val="24"/>
          <w:szCs w:val="24"/>
        </w:rPr>
      </w:pPr>
      <w:r>
        <w:rPr>
          <w:sz w:val="24"/>
          <w:szCs w:val="24"/>
        </w:rPr>
        <w:br w:type="page"/>
      </w:r>
    </w:p>
    <w:p w14:paraId="4AF7A48F" w14:textId="77777777" w:rsidR="00246AD6" w:rsidRDefault="00246AD6" w:rsidP="00246AD6">
      <w:pPr>
        <w:spacing w:line="360" w:lineRule="auto"/>
        <w:ind w:firstLine="540"/>
        <w:jc w:val="both"/>
        <w:rPr>
          <w:sz w:val="24"/>
          <w:szCs w:val="24"/>
        </w:rPr>
      </w:pPr>
      <w:r>
        <w:rPr>
          <w:sz w:val="24"/>
          <w:szCs w:val="24"/>
        </w:rPr>
        <w:lastRenderedPageBreak/>
        <w:t xml:space="preserve"> </w:t>
      </w:r>
      <w:r>
        <w:rPr>
          <w:spacing w:val="8"/>
          <w:sz w:val="24"/>
          <w:szCs w:val="24"/>
        </w:rPr>
        <w:t>С тех пор, как школа получила статус средней,    выпускники школы ежегодно награждаются</w:t>
      </w:r>
      <w:r>
        <w:rPr>
          <w:sz w:val="24"/>
          <w:szCs w:val="24"/>
        </w:rPr>
        <w:t xml:space="preserve"> </w:t>
      </w:r>
      <w:r>
        <w:rPr>
          <w:spacing w:val="-1"/>
          <w:sz w:val="24"/>
          <w:szCs w:val="24"/>
        </w:rPr>
        <w:t>золотыми и серебряными медалями:</w:t>
      </w:r>
    </w:p>
    <w:p w14:paraId="1970D605" w14:textId="77777777" w:rsidR="00246AD6" w:rsidRDefault="00246AD6" w:rsidP="00246AD6">
      <w:pPr>
        <w:shd w:val="clear" w:color="auto" w:fill="FFFFFF"/>
        <w:tabs>
          <w:tab w:val="left" w:pos="1762"/>
        </w:tabs>
        <w:spacing w:line="360" w:lineRule="auto"/>
        <w:jc w:val="center"/>
        <w:rPr>
          <w:b/>
          <w:sz w:val="24"/>
          <w:szCs w:val="24"/>
        </w:rPr>
      </w:pPr>
      <w:r>
        <w:rPr>
          <w:b/>
          <w:sz w:val="24"/>
          <w:szCs w:val="24"/>
        </w:rPr>
        <w:t>Медалисты нашей школы:</w:t>
      </w:r>
    </w:p>
    <w:tbl>
      <w:tblPr>
        <w:tblStyle w:val="aff3"/>
        <w:tblW w:w="0" w:type="auto"/>
        <w:jc w:val="center"/>
        <w:tblLook w:val="04A0" w:firstRow="1" w:lastRow="0" w:firstColumn="1" w:lastColumn="0" w:noHBand="0" w:noVBand="1"/>
      </w:tblPr>
      <w:tblGrid>
        <w:gridCol w:w="1284"/>
        <w:gridCol w:w="676"/>
        <w:gridCol w:w="3697"/>
        <w:gridCol w:w="726"/>
        <w:gridCol w:w="3697"/>
      </w:tblGrid>
      <w:tr w:rsidR="00246AD6" w14:paraId="7D20D313"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18CF5004"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Год</w:t>
            </w:r>
          </w:p>
        </w:tc>
        <w:tc>
          <w:tcPr>
            <w:tcW w:w="676" w:type="dxa"/>
            <w:tcBorders>
              <w:top w:val="single" w:sz="4" w:space="0" w:color="auto"/>
              <w:left w:val="single" w:sz="4" w:space="0" w:color="auto"/>
              <w:bottom w:val="single" w:sz="4" w:space="0" w:color="auto"/>
              <w:right w:val="single" w:sz="4" w:space="0" w:color="auto"/>
            </w:tcBorders>
          </w:tcPr>
          <w:p w14:paraId="643D66E4" w14:textId="77777777" w:rsidR="00246AD6" w:rsidRDefault="00246AD6" w:rsidP="001F1ECB">
            <w:pPr>
              <w:tabs>
                <w:tab w:val="left" w:pos="1762"/>
              </w:tabs>
              <w:spacing w:line="240" w:lineRule="auto"/>
              <w:jc w:val="center"/>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22A136EF"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Золотые медалисты</w:t>
            </w:r>
          </w:p>
        </w:tc>
        <w:tc>
          <w:tcPr>
            <w:tcW w:w="726" w:type="dxa"/>
            <w:tcBorders>
              <w:top w:val="single" w:sz="4" w:space="0" w:color="auto"/>
              <w:left w:val="single" w:sz="4" w:space="0" w:color="auto"/>
              <w:bottom w:val="single" w:sz="4" w:space="0" w:color="auto"/>
              <w:right w:val="single" w:sz="4" w:space="0" w:color="auto"/>
            </w:tcBorders>
          </w:tcPr>
          <w:p w14:paraId="1DC53D34" w14:textId="77777777" w:rsidR="00246AD6" w:rsidRDefault="00246AD6" w:rsidP="001F1ECB">
            <w:pPr>
              <w:tabs>
                <w:tab w:val="left" w:pos="1762"/>
              </w:tabs>
              <w:spacing w:line="240" w:lineRule="auto"/>
              <w:jc w:val="center"/>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32C9A738"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Серебряные медалисты</w:t>
            </w:r>
          </w:p>
        </w:tc>
      </w:tr>
      <w:tr w:rsidR="00246AD6" w14:paraId="6FEEB7EA"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6F4E87E5"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2002</w:t>
            </w:r>
          </w:p>
        </w:tc>
        <w:tc>
          <w:tcPr>
            <w:tcW w:w="676" w:type="dxa"/>
            <w:tcBorders>
              <w:top w:val="single" w:sz="4" w:space="0" w:color="auto"/>
              <w:left w:val="single" w:sz="4" w:space="0" w:color="auto"/>
              <w:bottom w:val="single" w:sz="4" w:space="0" w:color="auto"/>
              <w:right w:val="single" w:sz="4" w:space="0" w:color="auto"/>
            </w:tcBorders>
            <w:hideMark/>
          </w:tcPr>
          <w:p w14:paraId="32C0501B" w14:textId="77777777" w:rsidR="00246AD6" w:rsidRDefault="00246AD6" w:rsidP="001F1ECB">
            <w:pPr>
              <w:tabs>
                <w:tab w:val="left" w:pos="1762"/>
              </w:tabs>
              <w:spacing w:line="240" w:lineRule="auto"/>
              <w:rPr>
                <w:b/>
                <w:i/>
                <w:sz w:val="24"/>
                <w:szCs w:val="24"/>
                <w:lang w:eastAsia="en-US"/>
              </w:rPr>
            </w:pPr>
            <w:r>
              <w:rPr>
                <w:b/>
                <w:i/>
                <w:sz w:val="24"/>
                <w:szCs w:val="24"/>
                <w:lang w:eastAsia="en-US"/>
              </w:rPr>
              <w:t>1</w:t>
            </w:r>
          </w:p>
        </w:tc>
        <w:tc>
          <w:tcPr>
            <w:tcW w:w="3697" w:type="dxa"/>
            <w:tcBorders>
              <w:top w:val="single" w:sz="4" w:space="0" w:color="auto"/>
              <w:left w:val="single" w:sz="4" w:space="0" w:color="auto"/>
              <w:bottom w:val="single" w:sz="4" w:space="0" w:color="auto"/>
              <w:right w:val="single" w:sz="4" w:space="0" w:color="auto"/>
            </w:tcBorders>
            <w:hideMark/>
          </w:tcPr>
          <w:p w14:paraId="16CDF5A7" w14:textId="77777777" w:rsidR="00246AD6" w:rsidRDefault="00246AD6" w:rsidP="001F1ECB">
            <w:pPr>
              <w:tabs>
                <w:tab w:val="left" w:pos="1762"/>
              </w:tabs>
              <w:spacing w:line="240" w:lineRule="auto"/>
              <w:rPr>
                <w:b/>
                <w:sz w:val="24"/>
                <w:szCs w:val="24"/>
                <w:lang w:eastAsia="en-US"/>
              </w:rPr>
            </w:pPr>
            <w:r>
              <w:rPr>
                <w:b/>
                <w:i/>
                <w:sz w:val="24"/>
                <w:szCs w:val="24"/>
                <w:lang w:eastAsia="en-US"/>
              </w:rPr>
              <w:t>Зорина Екатерина</w:t>
            </w:r>
          </w:p>
        </w:tc>
        <w:tc>
          <w:tcPr>
            <w:tcW w:w="726" w:type="dxa"/>
            <w:tcBorders>
              <w:top w:val="single" w:sz="4" w:space="0" w:color="auto"/>
              <w:left w:val="single" w:sz="4" w:space="0" w:color="auto"/>
              <w:bottom w:val="single" w:sz="4" w:space="0" w:color="auto"/>
              <w:right w:val="single" w:sz="4" w:space="0" w:color="auto"/>
            </w:tcBorders>
          </w:tcPr>
          <w:p w14:paraId="7655B2F9"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50BFFA36"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246AD6" w14:paraId="06E94AD9"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34128518"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2003</w:t>
            </w:r>
          </w:p>
        </w:tc>
        <w:tc>
          <w:tcPr>
            <w:tcW w:w="676" w:type="dxa"/>
            <w:tcBorders>
              <w:top w:val="single" w:sz="4" w:space="0" w:color="auto"/>
              <w:left w:val="single" w:sz="4" w:space="0" w:color="auto"/>
              <w:bottom w:val="single" w:sz="4" w:space="0" w:color="auto"/>
              <w:right w:val="single" w:sz="4" w:space="0" w:color="auto"/>
            </w:tcBorders>
          </w:tcPr>
          <w:p w14:paraId="4588B193"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281135A9"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c>
          <w:tcPr>
            <w:tcW w:w="726" w:type="dxa"/>
            <w:tcBorders>
              <w:top w:val="single" w:sz="4" w:space="0" w:color="auto"/>
              <w:left w:val="single" w:sz="4" w:space="0" w:color="auto"/>
              <w:bottom w:val="single" w:sz="4" w:space="0" w:color="auto"/>
              <w:right w:val="single" w:sz="4" w:space="0" w:color="auto"/>
            </w:tcBorders>
            <w:hideMark/>
          </w:tcPr>
          <w:p w14:paraId="37446565" w14:textId="77777777" w:rsidR="00246AD6" w:rsidRDefault="00246AD6" w:rsidP="001F1ECB">
            <w:pPr>
              <w:tabs>
                <w:tab w:val="left" w:pos="1762"/>
              </w:tabs>
              <w:spacing w:line="240" w:lineRule="auto"/>
              <w:rPr>
                <w:b/>
                <w:i/>
                <w:spacing w:val="6"/>
                <w:sz w:val="24"/>
                <w:szCs w:val="24"/>
                <w:lang w:eastAsia="en-US"/>
              </w:rPr>
            </w:pPr>
            <w:r>
              <w:rPr>
                <w:b/>
                <w:i/>
                <w:spacing w:val="6"/>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55F294BA" w14:textId="77777777" w:rsidR="00246AD6" w:rsidRDefault="00246AD6" w:rsidP="001F1ECB">
            <w:pPr>
              <w:tabs>
                <w:tab w:val="left" w:pos="1762"/>
              </w:tabs>
              <w:spacing w:line="240" w:lineRule="auto"/>
              <w:rPr>
                <w:b/>
                <w:i/>
                <w:spacing w:val="6"/>
                <w:sz w:val="24"/>
                <w:szCs w:val="24"/>
                <w:lang w:eastAsia="en-US"/>
              </w:rPr>
            </w:pPr>
            <w:r>
              <w:rPr>
                <w:b/>
                <w:i/>
                <w:spacing w:val="6"/>
                <w:sz w:val="24"/>
                <w:szCs w:val="24"/>
                <w:lang w:eastAsia="en-US"/>
              </w:rPr>
              <w:t>Белоусова  Олеся</w:t>
            </w:r>
          </w:p>
          <w:p w14:paraId="564096E2" w14:textId="77777777" w:rsidR="00246AD6" w:rsidRDefault="00246AD6" w:rsidP="001F1ECB">
            <w:pPr>
              <w:tabs>
                <w:tab w:val="left" w:pos="1762"/>
              </w:tabs>
              <w:spacing w:line="240" w:lineRule="auto"/>
              <w:rPr>
                <w:b/>
                <w:sz w:val="24"/>
                <w:szCs w:val="24"/>
                <w:lang w:eastAsia="en-US"/>
              </w:rPr>
            </w:pPr>
            <w:r>
              <w:rPr>
                <w:b/>
                <w:i/>
                <w:spacing w:val="6"/>
                <w:sz w:val="24"/>
                <w:szCs w:val="24"/>
                <w:lang w:eastAsia="en-US"/>
              </w:rPr>
              <w:t xml:space="preserve">Егоров </w:t>
            </w:r>
            <w:r>
              <w:rPr>
                <w:b/>
                <w:i/>
                <w:spacing w:val="-2"/>
                <w:sz w:val="24"/>
                <w:szCs w:val="24"/>
                <w:lang w:eastAsia="en-US"/>
              </w:rPr>
              <w:t>Евгений</w:t>
            </w:r>
          </w:p>
        </w:tc>
      </w:tr>
      <w:tr w:rsidR="00246AD6" w14:paraId="09407A97"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3EE92C24"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2004</w:t>
            </w:r>
          </w:p>
        </w:tc>
        <w:tc>
          <w:tcPr>
            <w:tcW w:w="676" w:type="dxa"/>
            <w:tcBorders>
              <w:top w:val="single" w:sz="4" w:space="0" w:color="auto"/>
              <w:left w:val="single" w:sz="4" w:space="0" w:color="auto"/>
              <w:bottom w:val="single" w:sz="4" w:space="0" w:color="auto"/>
              <w:right w:val="single" w:sz="4" w:space="0" w:color="auto"/>
            </w:tcBorders>
            <w:hideMark/>
          </w:tcPr>
          <w:p w14:paraId="124F3B98" w14:textId="77777777" w:rsidR="00246AD6" w:rsidRDefault="00246AD6" w:rsidP="001F1ECB">
            <w:pPr>
              <w:tabs>
                <w:tab w:val="left" w:pos="1762"/>
              </w:tabs>
              <w:spacing w:line="240" w:lineRule="auto"/>
              <w:rPr>
                <w:b/>
                <w:i/>
                <w:sz w:val="24"/>
                <w:szCs w:val="24"/>
                <w:lang w:eastAsia="en-US"/>
              </w:rPr>
            </w:pPr>
            <w:r>
              <w:rPr>
                <w:b/>
                <w:i/>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04ADF9E2" w14:textId="77777777" w:rsidR="00246AD6" w:rsidRDefault="00246AD6" w:rsidP="001F1ECB">
            <w:pPr>
              <w:tabs>
                <w:tab w:val="left" w:pos="1762"/>
              </w:tabs>
              <w:spacing w:line="240" w:lineRule="auto"/>
              <w:rPr>
                <w:b/>
                <w:i/>
                <w:sz w:val="24"/>
                <w:szCs w:val="24"/>
                <w:lang w:eastAsia="en-US"/>
              </w:rPr>
            </w:pPr>
            <w:r>
              <w:rPr>
                <w:b/>
                <w:i/>
                <w:sz w:val="24"/>
                <w:szCs w:val="24"/>
                <w:lang w:eastAsia="en-US"/>
              </w:rPr>
              <w:t>Белоусова Дарья</w:t>
            </w:r>
          </w:p>
          <w:p w14:paraId="21580767" w14:textId="77777777" w:rsidR="00246AD6" w:rsidRDefault="00246AD6" w:rsidP="001F1ECB">
            <w:pPr>
              <w:tabs>
                <w:tab w:val="left" w:pos="1762"/>
              </w:tabs>
              <w:spacing w:line="240" w:lineRule="auto"/>
              <w:rPr>
                <w:b/>
                <w:sz w:val="24"/>
                <w:szCs w:val="24"/>
                <w:lang w:eastAsia="en-US"/>
              </w:rPr>
            </w:pPr>
            <w:r>
              <w:rPr>
                <w:b/>
                <w:i/>
                <w:sz w:val="24"/>
                <w:szCs w:val="24"/>
                <w:lang w:eastAsia="en-US"/>
              </w:rPr>
              <w:t>Пастухова</w:t>
            </w:r>
            <w:r>
              <w:rPr>
                <w:sz w:val="24"/>
                <w:szCs w:val="24"/>
                <w:lang w:eastAsia="en-US"/>
              </w:rPr>
              <w:t xml:space="preserve"> </w:t>
            </w:r>
            <w:r>
              <w:rPr>
                <w:b/>
                <w:i/>
                <w:sz w:val="24"/>
                <w:szCs w:val="24"/>
                <w:lang w:eastAsia="en-US"/>
              </w:rPr>
              <w:t>Ольга</w:t>
            </w:r>
          </w:p>
        </w:tc>
        <w:tc>
          <w:tcPr>
            <w:tcW w:w="726" w:type="dxa"/>
            <w:tcBorders>
              <w:top w:val="single" w:sz="4" w:space="0" w:color="auto"/>
              <w:left w:val="single" w:sz="4" w:space="0" w:color="auto"/>
              <w:bottom w:val="single" w:sz="4" w:space="0" w:color="auto"/>
              <w:right w:val="single" w:sz="4" w:space="0" w:color="auto"/>
            </w:tcBorders>
            <w:hideMark/>
          </w:tcPr>
          <w:p w14:paraId="4920CC04" w14:textId="77777777" w:rsidR="00246AD6" w:rsidRDefault="00246AD6" w:rsidP="001F1ECB">
            <w:pPr>
              <w:tabs>
                <w:tab w:val="left" w:pos="1762"/>
              </w:tabs>
              <w:spacing w:line="240" w:lineRule="auto"/>
              <w:rPr>
                <w:b/>
                <w:i/>
                <w:spacing w:val="9"/>
                <w:sz w:val="24"/>
                <w:szCs w:val="24"/>
                <w:lang w:eastAsia="en-US"/>
              </w:rPr>
            </w:pPr>
            <w:r>
              <w:rPr>
                <w:b/>
                <w:i/>
                <w:spacing w:val="9"/>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0A3F87E1" w14:textId="77777777" w:rsidR="00246AD6" w:rsidRDefault="00246AD6" w:rsidP="001F1ECB">
            <w:pPr>
              <w:tabs>
                <w:tab w:val="left" w:pos="1762"/>
              </w:tabs>
              <w:spacing w:line="240" w:lineRule="auto"/>
              <w:rPr>
                <w:b/>
                <w:i/>
                <w:spacing w:val="9"/>
                <w:sz w:val="24"/>
                <w:szCs w:val="24"/>
                <w:lang w:eastAsia="en-US"/>
              </w:rPr>
            </w:pPr>
            <w:r>
              <w:rPr>
                <w:b/>
                <w:i/>
                <w:spacing w:val="9"/>
                <w:sz w:val="24"/>
                <w:szCs w:val="24"/>
                <w:lang w:eastAsia="en-US"/>
              </w:rPr>
              <w:t>Кочеткова Анна</w:t>
            </w:r>
          </w:p>
          <w:p w14:paraId="424C6EB9" w14:textId="77777777" w:rsidR="00246AD6" w:rsidRDefault="00246AD6" w:rsidP="001F1ECB">
            <w:pPr>
              <w:tabs>
                <w:tab w:val="left" w:pos="1762"/>
              </w:tabs>
              <w:spacing w:line="240" w:lineRule="auto"/>
              <w:rPr>
                <w:b/>
                <w:sz w:val="24"/>
                <w:szCs w:val="24"/>
                <w:lang w:eastAsia="en-US"/>
              </w:rPr>
            </w:pPr>
            <w:r>
              <w:rPr>
                <w:b/>
                <w:i/>
                <w:spacing w:val="9"/>
                <w:sz w:val="24"/>
                <w:szCs w:val="24"/>
                <w:lang w:eastAsia="en-US"/>
              </w:rPr>
              <w:t xml:space="preserve">Пырченкова </w:t>
            </w:r>
            <w:r>
              <w:rPr>
                <w:b/>
                <w:i/>
                <w:spacing w:val="-2"/>
                <w:sz w:val="24"/>
                <w:szCs w:val="24"/>
                <w:lang w:eastAsia="en-US"/>
              </w:rPr>
              <w:t>Марина</w:t>
            </w:r>
          </w:p>
        </w:tc>
      </w:tr>
      <w:tr w:rsidR="00246AD6" w14:paraId="52A6807B"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09AB9BFF"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2005</w:t>
            </w:r>
          </w:p>
        </w:tc>
        <w:tc>
          <w:tcPr>
            <w:tcW w:w="676" w:type="dxa"/>
            <w:tcBorders>
              <w:top w:val="single" w:sz="4" w:space="0" w:color="auto"/>
              <w:left w:val="single" w:sz="4" w:space="0" w:color="auto"/>
              <w:bottom w:val="single" w:sz="4" w:space="0" w:color="auto"/>
              <w:right w:val="single" w:sz="4" w:space="0" w:color="auto"/>
            </w:tcBorders>
          </w:tcPr>
          <w:p w14:paraId="178C2E67"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77DCD1B3"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c>
          <w:tcPr>
            <w:tcW w:w="726" w:type="dxa"/>
            <w:tcBorders>
              <w:top w:val="single" w:sz="4" w:space="0" w:color="auto"/>
              <w:left w:val="single" w:sz="4" w:space="0" w:color="auto"/>
              <w:bottom w:val="single" w:sz="4" w:space="0" w:color="auto"/>
              <w:right w:val="single" w:sz="4" w:space="0" w:color="auto"/>
            </w:tcBorders>
            <w:hideMark/>
          </w:tcPr>
          <w:p w14:paraId="6D65A747" w14:textId="77777777" w:rsidR="00246AD6" w:rsidRDefault="00246AD6" w:rsidP="001F1ECB">
            <w:pPr>
              <w:tabs>
                <w:tab w:val="left" w:pos="1762"/>
              </w:tabs>
              <w:spacing w:line="240" w:lineRule="auto"/>
              <w:rPr>
                <w:b/>
                <w:i/>
                <w:spacing w:val="9"/>
                <w:sz w:val="24"/>
                <w:szCs w:val="24"/>
                <w:lang w:eastAsia="en-US"/>
              </w:rPr>
            </w:pPr>
            <w:r>
              <w:rPr>
                <w:b/>
                <w:i/>
                <w:spacing w:val="9"/>
                <w:sz w:val="24"/>
                <w:szCs w:val="24"/>
                <w:lang w:eastAsia="en-US"/>
              </w:rPr>
              <w:t>4</w:t>
            </w:r>
          </w:p>
        </w:tc>
        <w:tc>
          <w:tcPr>
            <w:tcW w:w="3697" w:type="dxa"/>
            <w:tcBorders>
              <w:top w:val="single" w:sz="4" w:space="0" w:color="auto"/>
              <w:left w:val="single" w:sz="4" w:space="0" w:color="auto"/>
              <w:bottom w:val="single" w:sz="4" w:space="0" w:color="auto"/>
              <w:right w:val="single" w:sz="4" w:space="0" w:color="auto"/>
            </w:tcBorders>
            <w:hideMark/>
          </w:tcPr>
          <w:p w14:paraId="6FCF3451" w14:textId="77777777" w:rsidR="00246AD6" w:rsidRDefault="00246AD6" w:rsidP="001F1ECB">
            <w:pPr>
              <w:tabs>
                <w:tab w:val="left" w:pos="1762"/>
              </w:tabs>
              <w:spacing w:line="240" w:lineRule="auto"/>
              <w:rPr>
                <w:b/>
                <w:i/>
                <w:spacing w:val="9"/>
                <w:sz w:val="24"/>
                <w:szCs w:val="24"/>
                <w:lang w:eastAsia="en-US"/>
              </w:rPr>
            </w:pPr>
            <w:r>
              <w:rPr>
                <w:b/>
                <w:i/>
                <w:spacing w:val="9"/>
                <w:sz w:val="24"/>
                <w:szCs w:val="24"/>
                <w:lang w:eastAsia="en-US"/>
              </w:rPr>
              <w:t>Гардаш Юлия</w:t>
            </w:r>
          </w:p>
          <w:p w14:paraId="7B170C6C" w14:textId="77777777" w:rsidR="00246AD6" w:rsidRDefault="00246AD6" w:rsidP="001F1ECB">
            <w:pPr>
              <w:tabs>
                <w:tab w:val="left" w:pos="1762"/>
              </w:tabs>
              <w:spacing w:line="240" w:lineRule="auto"/>
              <w:rPr>
                <w:b/>
                <w:i/>
                <w:spacing w:val="9"/>
                <w:sz w:val="24"/>
                <w:szCs w:val="24"/>
                <w:lang w:eastAsia="en-US"/>
              </w:rPr>
            </w:pPr>
            <w:r>
              <w:rPr>
                <w:b/>
                <w:i/>
                <w:spacing w:val="9"/>
                <w:sz w:val="24"/>
                <w:szCs w:val="24"/>
                <w:lang w:eastAsia="en-US"/>
              </w:rPr>
              <w:t>Зырянов</w:t>
            </w:r>
            <w:r>
              <w:rPr>
                <w:spacing w:val="9"/>
                <w:sz w:val="24"/>
                <w:szCs w:val="24"/>
                <w:lang w:eastAsia="en-US"/>
              </w:rPr>
              <w:t xml:space="preserve"> </w:t>
            </w:r>
            <w:r>
              <w:rPr>
                <w:b/>
                <w:i/>
                <w:spacing w:val="9"/>
                <w:sz w:val="24"/>
                <w:szCs w:val="24"/>
                <w:lang w:eastAsia="en-US"/>
              </w:rPr>
              <w:t>Сергей</w:t>
            </w:r>
          </w:p>
          <w:p w14:paraId="3E4474F5" w14:textId="77777777" w:rsidR="00246AD6" w:rsidRDefault="00246AD6" w:rsidP="001F1ECB">
            <w:pPr>
              <w:tabs>
                <w:tab w:val="left" w:pos="1762"/>
              </w:tabs>
              <w:spacing w:line="240" w:lineRule="auto"/>
              <w:rPr>
                <w:b/>
                <w:i/>
                <w:spacing w:val="-3"/>
                <w:sz w:val="24"/>
                <w:szCs w:val="24"/>
                <w:lang w:eastAsia="en-US"/>
              </w:rPr>
            </w:pPr>
            <w:r>
              <w:rPr>
                <w:b/>
                <w:i/>
                <w:spacing w:val="-3"/>
                <w:sz w:val="24"/>
                <w:szCs w:val="24"/>
                <w:lang w:eastAsia="en-US"/>
              </w:rPr>
              <w:t>Мударисова Татьяна</w:t>
            </w:r>
          </w:p>
          <w:p w14:paraId="6347C03B" w14:textId="77777777" w:rsidR="00246AD6" w:rsidRDefault="00246AD6" w:rsidP="001F1ECB">
            <w:pPr>
              <w:tabs>
                <w:tab w:val="left" w:pos="1762"/>
              </w:tabs>
              <w:spacing w:line="240" w:lineRule="auto"/>
              <w:rPr>
                <w:b/>
                <w:sz w:val="24"/>
                <w:szCs w:val="24"/>
                <w:lang w:eastAsia="en-US"/>
              </w:rPr>
            </w:pPr>
            <w:r>
              <w:rPr>
                <w:b/>
                <w:i/>
                <w:spacing w:val="-3"/>
                <w:sz w:val="24"/>
                <w:szCs w:val="24"/>
                <w:lang w:eastAsia="en-US"/>
              </w:rPr>
              <w:t>Соломатина Дарья</w:t>
            </w:r>
          </w:p>
        </w:tc>
      </w:tr>
      <w:tr w:rsidR="00246AD6" w14:paraId="604681BD"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589BE1D9"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2006</w:t>
            </w:r>
          </w:p>
        </w:tc>
        <w:tc>
          <w:tcPr>
            <w:tcW w:w="676" w:type="dxa"/>
            <w:tcBorders>
              <w:top w:val="single" w:sz="4" w:space="0" w:color="auto"/>
              <w:left w:val="single" w:sz="4" w:space="0" w:color="auto"/>
              <w:bottom w:val="single" w:sz="4" w:space="0" w:color="auto"/>
              <w:right w:val="single" w:sz="4" w:space="0" w:color="auto"/>
            </w:tcBorders>
            <w:hideMark/>
          </w:tcPr>
          <w:p w14:paraId="6F3422A3" w14:textId="77777777" w:rsidR="00246AD6" w:rsidRDefault="00246AD6" w:rsidP="001F1ECB">
            <w:pPr>
              <w:tabs>
                <w:tab w:val="left" w:pos="1762"/>
              </w:tabs>
              <w:spacing w:line="240" w:lineRule="auto"/>
              <w:rPr>
                <w:b/>
                <w:i/>
                <w:sz w:val="24"/>
                <w:szCs w:val="24"/>
                <w:lang w:eastAsia="en-US"/>
              </w:rPr>
            </w:pPr>
            <w:r>
              <w:rPr>
                <w:b/>
                <w:i/>
                <w:sz w:val="24"/>
                <w:szCs w:val="24"/>
                <w:lang w:eastAsia="en-US"/>
              </w:rPr>
              <w:t>1</w:t>
            </w:r>
          </w:p>
        </w:tc>
        <w:tc>
          <w:tcPr>
            <w:tcW w:w="3697" w:type="dxa"/>
            <w:tcBorders>
              <w:top w:val="single" w:sz="4" w:space="0" w:color="auto"/>
              <w:left w:val="single" w:sz="4" w:space="0" w:color="auto"/>
              <w:bottom w:val="single" w:sz="4" w:space="0" w:color="auto"/>
              <w:right w:val="single" w:sz="4" w:space="0" w:color="auto"/>
            </w:tcBorders>
            <w:hideMark/>
          </w:tcPr>
          <w:p w14:paraId="3E21BB21" w14:textId="77777777" w:rsidR="00246AD6" w:rsidRDefault="00246AD6" w:rsidP="001F1ECB">
            <w:pPr>
              <w:tabs>
                <w:tab w:val="left" w:pos="1762"/>
              </w:tabs>
              <w:spacing w:line="240" w:lineRule="auto"/>
              <w:rPr>
                <w:b/>
                <w:sz w:val="24"/>
                <w:szCs w:val="24"/>
                <w:lang w:eastAsia="en-US"/>
              </w:rPr>
            </w:pPr>
            <w:r>
              <w:rPr>
                <w:b/>
                <w:i/>
                <w:sz w:val="24"/>
                <w:szCs w:val="24"/>
                <w:lang w:eastAsia="en-US"/>
              </w:rPr>
              <w:t>Шкарупа Татьяна</w:t>
            </w:r>
          </w:p>
        </w:tc>
        <w:tc>
          <w:tcPr>
            <w:tcW w:w="726" w:type="dxa"/>
            <w:tcBorders>
              <w:top w:val="single" w:sz="4" w:space="0" w:color="auto"/>
              <w:left w:val="single" w:sz="4" w:space="0" w:color="auto"/>
              <w:bottom w:val="single" w:sz="4" w:space="0" w:color="auto"/>
              <w:right w:val="single" w:sz="4" w:space="0" w:color="auto"/>
            </w:tcBorders>
            <w:hideMark/>
          </w:tcPr>
          <w:p w14:paraId="2F14BAD4" w14:textId="77777777" w:rsidR="00246AD6" w:rsidRDefault="00246AD6" w:rsidP="001F1ECB">
            <w:pPr>
              <w:tabs>
                <w:tab w:val="left" w:pos="1762"/>
              </w:tabs>
              <w:spacing w:line="240" w:lineRule="auto"/>
              <w:rPr>
                <w:b/>
                <w:i/>
                <w:spacing w:val="12"/>
                <w:sz w:val="24"/>
                <w:szCs w:val="24"/>
                <w:lang w:eastAsia="en-US"/>
              </w:rPr>
            </w:pPr>
            <w:r>
              <w:rPr>
                <w:b/>
                <w:i/>
                <w:spacing w:val="1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495028B0" w14:textId="77777777" w:rsidR="00246AD6" w:rsidRDefault="00246AD6" w:rsidP="001F1ECB">
            <w:pPr>
              <w:tabs>
                <w:tab w:val="left" w:pos="1762"/>
              </w:tabs>
              <w:spacing w:line="240" w:lineRule="auto"/>
              <w:rPr>
                <w:b/>
                <w:i/>
                <w:spacing w:val="12"/>
                <w:sz w:val="24"/>
                <w:szCs w:val="24"/>
                <w:lang w:eastAsia="en-US"/>
              </w:rPr>
            </w:pPr>
            <w:r>
              <w:rPr>
                <w:b/>
                <w:i/>
                <w:spacing w:val="12"/>
                <w:sz w:val="24"/>
                <w:szCs w:val="24"/>
                <w:lang w:eastAsia="en-US"/>
              </w:rPr>
              <w:t>Ширямов Олег</w:t>
            </w:r>
          </w:p>
          <w:p w14:paraId="2335C154" w14:textId="77777777" w:rsidR="00246AD6" w:rsidRDefault="00246AD6" w:rsidP="001F1ECB">
            <w:pPr>
              <w:tabs>
                <w:tab w:val="left" w:pos="1762"/>
              </w:tabs>
              <w:spacing w:line="240" w:lineRule="auto"/>
              <w:rPr>
                <w:b/>
                <w:sz w:val="24"/>
                <w:szCs w:val="24"/>
                <w:lang w:eastAsia="en-US"/>
              </w:rPr>
            </w:pPr>
            <w:r>
              <w:rPr>
                <w:b/>
                <w:i/>
                <w:spacing w:val="12"/>
                <w:sz w:val="24"/>
                <w:szCs w:val="24"/>
                <w:lang w:eastAsia="en-US"/>
              </w:rPr>
              <w:t xml:space="preserve">Лозовецкий </w:t>
            </w:r>
            <w:r>
              <w:rPr>
                <w:i/>
                <w:spacing w:val="-2"/>
                <w:sz w:val="24"/>
                <w:szCs w:val="24"/>
                <w:lang w:eastAsia="en-US"/>
              </w:rPr>
              <w:t xml:space="preserve"> </w:t>
            </w:r>
            <w:r>
              <w:rPr>
                <w:b/>
                <w:i/>
                <w:spacing w:val="-2"/>
                <w:sz w:val="24"/>
                <w:szCs w:val="24"/>
                <w:lang w:eastAsia="en-US"/>
              </w:rPr>
              <w:t>Александр</w:t>
            </w:r>
          </w:p>
        </w:tc>
      </w:tr>
      <w:tr w:rsidR="00246AD6" w14:paraId="71B3275C"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0BEC21C8"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2007</w:t>
            </w:r>
          </w:p>
        </w:tc>
        <w:tc>
          <w:tcPr>
            <w:tcW w:w="676" w:type="dxa"/>
            <w:tcBorders>
              <w:top w:val="single" w:sz="4" w:space="0" w:color="auto"/>
              <w:left w:val="single" w:sz="4" w:space="0" w:color="auto"/>
              <w:bottom w:val="single" w:sz="4" w:space="0" w:color="auto"/>
              <w:right w:val="single" w:sz="4" w:space="0" w:color="auto"/>
            </w:tcBorders>
            <w:hideMark/>
          </w:tcPr>
          <w:p w14:paraId="7CD89B44"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1CC986F3"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Мондикова Яна</w:t>
            </w:r>
          </w:p>
          <w:p w14:paraId="7A4AECDE"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Фиголь Валентин</w:t>
            </w:r>
          </w:p>
        </w:tc>
        <w:tc>
          <w:tcPr>
            <w:tcW w:w="726" w:type="dxa"/>
            <w:tcBorders>
              <w:top w:val="single" w:sz="4" w:space="0" w:color="auto"/>
              <w:left w:val="single" w:sz="4" w:space="0" w:color="auto"/>
              <w:bottom w:val="single" w:sz="4" w:space="0" w:color="auto"/>
              <w:right w:val="single" w:sz="4" w:space="0" w:color="auto"/>
            </w:tcBorders>
            <w:hideMark/>
          </w:tcPr>
          <w:p w14:paraId="276E03A0"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428DD815"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Малинова Анастасия</w:t>
            </w:r>
          </w:p>
          <w:p w14:paraId="56A777FE"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Патрикеева Надежда</w:t>
            </w:r>
          </w:p>
        </w:tc>
      </w:tr>
      <w:tr w:rsidR="00246AD6" w14:paraId="14032BED"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00F9D755"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2008</w:t>
            </w:r>
          </w:p>
        </w:tc>
        <w:tc>
          <w:tcPr>
            <w:tcW w:w="676" w:type="dxa"/>
            <w:tcBorders>
              <w:top w:val="single" w:sz="4" w:space="0" w:color="auto"/>
              <w:left w:val="single" w:sz="4" w:space="0" w:color="auto"/>
              <w:bottom w:val="single" w:sz="4" w:space="0" w:color="auto"/>
              <w:right w:val="single" w:sz="4" w:space="0" w:color="auto"/>
            </w:tcBorders>
            <w:hideMark/>
          </w:tcPr>
          <w:p w14:paraId="0BC6825E"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3</w:t>
            </w:r>
          </w:p>
        </w:tc>
        <w:tc>
          <w:tcPr>
            <w:tcW w:w="3697" w:type="dxa"/>
            <w:tcBorders>
              <w:top w:val="single" w:sz="4" w:space="0" w:color="auto"/>
              <w:left w:val="single" w:sz="4" w:space="0" w:color="auto"/>
              <w:bottom w:val="single" w:sz="4" w:space="0" w:color="auto"/>
              <w:right w:val="single" w:sz="4" w:space="0" w:color="auto"/>
            </w:tcBorders>
            <w:hideMark/>
          </w:tcPr>
          <w:p w14:paraId="59840340"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Зырянов Михаил</w:t>
            </w:r>
          </w:p>
          <w:p w14:paraId="387D8EF2"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Кожан Василий</w:t>
            </w:r>
          </w:p>
          <w:p w14:paraId="43E1B03B"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Поторочин Евгений</w:t>
            </w:r>
          </w:p>
        </w:tc>
        <w:tc>
          <w:tcPr>
            <w:tcW w:w="726" w:type="dxa"/>
            <w:tcBorders>
              <w:top w:val="single" w:sz="4" w:space="0" w:color="auto"/>
              <w:left w:val="single" w:sz="4" w:space="0" w:color="auto"/>
              <w:bottom w:val="single" w:sz="4" w:space="0" w:color="auto"/>
              <w:right w:val="single" w:sz="4" w:space="0" w:color="auto"/>
            </w:tcBorders>
            <w:hideMark/>
          </w:tcPr>
          <w:p w14:paraId="4432AADD"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66D1BB8C"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Исаева Мария</w:t>
            </w:r>
          </w:p>
          <w:p w14:paraId="1714CCD8"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Плотникова Ирина</w:t>
            </w:r>
          </w:p>
        </w:tc>
      </w:tr>
      <w:tr w:rsidR="00246AD6" w14:paraId="49BC4334"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58B8D214"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2009</w:t>
            </w:r>
          </w:p>
        </w:tc>
        <w:tc>
          <w:tcPr>
            <w:tcW w:w="676" w:type="dxa"/>
            <w:tcBorders>
              <w:top w:val="single" w:sz="4" w:space="0" w:color="auto"/>
              <w:left w:val="single" w:sz="4" w:space="0" w:color="auto"/>
              <w:bottom w:val="single" w:sz="4" w:space="0" w:color="auto"/>
              <w:right w:val="single" w:sz="4" w:space="0" w:color="auto"/>
            </w:tcBorders>
            <w:hideMark/>
          </w:tcPr>
          <w:p w14:paraId="45601ED5"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138BBBDB"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Исаева Елена</w:t>
            </w:r>
          </w:p>
          <w:p w14:paraId="72B2784D"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Явкун Виктория</w:t>
            </w:r>
          </w:p>
        </w:tc>
        <w:tc>
          <w:tcPr>
            <w:tcW w:w="726" w:type="dxa"/>
            <w:tcBorders>
              <w:top w:val="single" w:sz="4" w:space="0" w:color="auto"/>
              <w:left w:val="single" w:sz="4" w:space="0" w:color="auto"/>
              <w:bottom w:val="single" w:sz="4" w:space="0" w:color="auto"/>
              <w:right w:val="single" w:sz="4" w:space="0" w:color="auto"/>
            </w:tcBorders>
          </w:tcPr>
          <w:p w14:paraId="43BE2792"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7100E0C8"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246AD6" w14:paraId="2BE45BF0"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566B071E"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2010</w:t>
            </w:r>
          </w:p>
        </w:tc>
        <w:tc>
          <w:tcPr>
            <w:tcW w:w="676" w:type="dxa"/>
            <w:tcBorders>
              <w:top w:val="single" w:sz="4" w:space="0" w:color="auto"/>
              <w:left w:val="single" w:sz="4" w:space="0" w:color="auto"/>
              <w:bottom w:val="single" w:sz="4" w:space="0" w:color="auto"/>
              <w:right w:val="single" w:sz="4" w:space="0" w:color="auto"/>
            </w:tcBorders>
            <w:hideMark/>
          </w:tcPr>
          <w:p w14:paraId="62FCF2F2"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3</w:t>
            </w:r>
          </w:p>
        </w:tc>
        <w:tc>
          <w:tcPr>
            <w:tcW w:w="3697" w:type="dxa"/>
            <w:tcBorders>
              <w:top w:val="single" w:sz="4" w:space="0" w:color="auto"/>
              <w:left w:val="single" w:sz="4" w:space="0" w:color="auto"/>
              <w:bottom w:val="single" w:sz="4" w:space="0" w:color="auto"/>
              <w:right w:val="single" w:sz="4" w:space="0" w:color="auto"/>
            </w:tcBorders>
            <w:hideMark/>
          </w:tcPr>
          <w:p w14:paraId="1D012115"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Мариненко Виктор</w:t>
            </w:r>
          </w:p>
          <w:p w14:paraId="4F5EDD13"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Пилипец Полина</w:t>
            </w:r>
          </w:p>
          <w:p w14:paraId="0553EF75"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Шангин Алексей</w:t>
            </w:r>
          </w:p>
        </w:tc>
        <w:tc>
          <w:tcPr>
            <w:tcW w:w="726" w:type="dxa"/>
            <w:tcBorders>
              <w:top w:val="single" w:sz="4" w:space="0" w:color="auto"/>
              <w:left w:val="single" w:sz="4" w:space="0" w:color="auto"/>
              <w:bottom w:val="single" w:sz="4" w:space="0" w:color="auto"/>
              <w:right w:val="single" w:sz="4" w:space="0" w:color="auto"/>
            </w:tcBorders>
            <w:hideMark/>
          </w:tcPr>
          <w:p w14:paraId="00160EE9"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6946A4FC"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Мирошникова Анастасия</w:t>
            </w:r>
          </w:p>
          <w:p w14:paraId="5634350F"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Сизова Алина</w:t>
            </w:r>
          </w:p>
        </w:tc>
      </w:tr>
      <w:tr w:rsidR="00246AD6" w14:paraId="7602CD12"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72A7D7B5"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2011</w:t>
            </w:r>
          </w:p>
        </w:tc>
        <w:tc>
          <w:tcPr>
            <w:tcW w:w="676" w:type="dxa"/>
            <w:tcBorders>
              <w:top w:val="single" w:sz="4" w:space="0" w:color="auto"/>
              <w:left w:val="single" w:sz="4" w:space="0" w:color="auto"/>
              <w:bottom w:val="single" w:sz="4" w:space="0" w:color="auto"/>
              <w:right w:val="single" w:sz="4" w:space="0" w:color="auto"/>
            </w:tcBorders>
            <w:hideMark/>
          </w:tcPr>
          <w:p w14:paraId="2C0B2C92"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1</w:t>
            </w:r>
          </w:p>
        </w:tc>
        <w:tc>
          <w:tcPr>
            <w:tcW w:w="3697" w:type="dxa"/>
            <w:tcBorders>
              <w:top w:val="single" w:sz="4" w:space="0" w:color="auto"/>
              <w:left w:val="single" w:sz="4" w:space="0" w:color="auto"/>
              <w:bottom w:val="single" w:sz="4" w:space="0" w:color="auto"/>
              <w:right w:val="single" w:sz="4" w:space="0" w:color="auto"/>
            </w:tcBorders>
            <w:hideMark/>
          </w:tcPr>
          <w:p w14:paraId="43B9B395"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Агафонова Ольга</w:t>
            </w:r>
          </w:p>
        </w:tc>
        <w:tc>
          <w:tcPr>
            <w:tcW w:w="726" w:type="dxa"/>
            <w:tcBorders>
              <w:top w:val="single" w:sz="4" w:space="0" w:color="auto"/>
              <w:left w:val="single" w:sz="4" w:space="0" w:color="auto"/>
              <w:bottom w:val="single" w:sz="4" w:space="0" w:color="auto"/>
              <w:right w:val="single" w:sz="4" w:space="0" w:color="auto"/>
            </w:tcBorders>
          </w:tcPr>
          <w:p w14:paraId="462B2D1A"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016E0D59"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246AD6" w14:paraId="7B6879D0"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64821F27"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2012</w:t>
            </w:r>
          </w:p>
        </w:tc>
        <w:tc>
          <w:tcPr>
            <w:tcW w:w="676" w:type="dxa"/>
            <w:tcBorders>
              <w:top w:val="single" w:sz="4" w:space="0" w:color="auto"/>
              <w:left w:val="single" w:sz="4" w:space="0" w:color="auto"/>
              <w:bottom w:val="single" w:sz="4" w:space="0" w:color="auto"/>
              <w:right w:val="single" w:sz="4" w:space="0" w:color="auto"/>
            </w:tcBorders>
          </w:tcPr>
          <w:p w14:paraId="6EF20B09"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569E3960"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c>
          <w:tcPr>
            <w:tcW w:w="726" w:type="dxa"/>
            <w:tcBorders>
              <w:top w:val="single" w:sz="4" w:space="0" w:color="auto"/>
              <w:left w:val="single" w:sz="4" w:space="0" w:color="auto"/>
              <w:bottom w:val="single" w:sz="4" w:space="0" w:color="auto"/>
              <w:right w:val="single" w:sz="4" w:space="0" w:color="auto"/>
            </w:tcBorders>
            <w:hideMark/>
          </w:tcPr>
          <w:p w14:paraId="0F0C014D"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1</w:t>
            </w:r>
          </w:p>
        </w:tc>
        <w:tc>
          <w:tcPr>
            <w:tcW w:w="3697" w:type="dxa"/>
            <w:tcBorders>
              <w:top w:val="single" w:sz="4" w:space="0" w:color="auto"/>
              <w:left w:val="single" w:sz="4" w:space="0" w:color="auto"/>
              <w:bottom w:val="single" w:sz="4" w:space="0" w:color="auto"/>
              <w:right w:val="single" w:sz="4" w:space="0" w:color="auto"/>
            </w:tcBorders>
            <w:hideMark/>
          </w:tcPr>
          <w:p w14:paraId="5A9AB040"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Захарова Полина</w:t>
            </w:r>
          </w:p>
        </w:tc>
      </w:tr>
      <w:tr w:rsidR="00246AD6" w14:paraId="78E636AA"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72161659"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2013</w:t>
            </w:r>
          </w:p>
        </w:tc>
        <w:tc>
          <w:tcPr>
            <w:tcW w:w="676" w:type="dxa"/>
            <w:tcBorders>
              <w:top w:val="single" w:sz="4" w:space="0" w:color="auto"/>
              <w:left w:val="single" w:sz="4" w:space="0" w:color="auto"/>
              <w:bottom w:val="single" w:sz="4" w:space="0" w:color="auto"/>
              <w:right w:val="single" w:sz="4" w:space="0" w:color="auto"/>
            </w:tcBorders>
            <w:hideMark/>
          </w:tcPr>
          <w:p w14:paraId="546442DA"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1</w:t>
            </w:r>
          </w:p>
        </w:tc>
        <w:tc>
          <w:tcPr>
            <w:tcW w:w="3697" w:type="dxa"/>
            <w:tcBorders>
              <w:top w:val="single" w:sz="4" w:space="0" w:color="auto"/>
              <w:left w:val="single" w:sz="4" w:space="0" w:color="auto"/>
              <w:bottom w:val="single" w:sz="4" w:space="0" w:color="auto"/>
              <w:right w:val="single" w:sz="4" w:space="0" w:color="auto"/>
            </w:tcBorders>
            <w:hideMark/>
          </w:tcPr>
          <w:p w14:paraId="25657C0A"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Маркелова Вероника</w:t>
            </w:r>
          </w:p>
        </w:tc>
        <w:tc>
          <w:tcPr>
            <w:tcW w:w="726" w:type="dxa"/>
            <w:tcBorders>
              <w:top w:val="single" w:sz="4" w:space="0" w:color="auto"/>
              <w:left w:val="single" w:sz="4" w:space="0" w:color="auto"/>
              <w:bottom w:val="single" w:sz="4" w:space="0" w:color="auto"/>
              <w:right w:val="single" w:sz="4" w:space="0" w:color="auto"/>
            </w:tcBorders>
            <w:hideMark/>
          </w:tcPr>
          <w:p w14:paraId="4154531D"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1</w:t>
            </w:r>
          </w:p>
        </w:tc>
        <w:tc>
          <w:tcPr>
            <w:tcW w:w="3697" w:type="dxa"/>
            <w:tcBorders>
              <w:top w:val="single" w:sz="4" w:space="0" w:color="auto"/>
              <w:left w:val="single" w:sz="4" w:space="0" w:color="auto"/>
              <w:bottom w:val="single" w:sz="4" w:space="0" w:color="auto"/>
              <w:right w:val="single" w:sz="4" w:space="0" w:color="auto"/>
            </w:tcBorders>
            <w:hideMark/>
          </w:tcPr>
          <w:p w14:paraId="5B056450"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Евстифеева Анастасия</w:t>
            </w:r>
          </w:p>
        </w:tc>
      </w:tr>
      <w:tr w:rsidR="00246AD6" w14:paraId="2AC6A459"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32CBFD49"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2014</w:t>
            </w:r>
          </w:p>
        </w:tc>
        <w:tc>
          <w:tcPr>
            <w:tcW w:w="676" w:type="dxa"/>
            <w:tcBorders>
              <w:top w:val="single" w:sz="4" w:space="0" w:color="auto"/>
              <w:left w:val="single" w:sz="4" w:space="0" w:color="auto"/>
              <w:bottom w:val="single" w:sz="4" w:space="0" w:color="auto"/>
              <w:right w:val="single" w:sz="4" w:space="0" w:color="auto"/>
            </w:tcBorders>
            <w:hideMark/>
          </w:tcPr>
          <w:p w14:paraId="56C0B827"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3A6599D1" w14:textId="77777777" w:rsidR="00246AD6" w:rsidRDefault="00246AD6" w:rsidP="001F1ECB">
            <w:pPr>
              <w:tabs>
                <w:tab w:val="left" w:pos="1762"/>
              </w:tabs>
              <w:spacing w:line="240" w:lineRule="auto"/>
              <w:rPr>
                <w:b/>
                <w:i/>
                <w:spacing w:val="-2"/>
                <w:sz w:val="24"/>
                <w:szCs w:val="24"/>
                <w:lang w:eastAsia="en-US"/>
              </w:rPr>
            </w:pPr>
            <w:r>
              <w:rPr>
                <w:b/>
                <w:i/>
                <w:spacing w:val="-2"/>
                <w:sz w:val="24"/>
                <w:szCs w:val="24"/>
                <w:lang w:eastAsia="en-US"/>
              </w:rPr>
              <w:t>Галата Максим</w:t>
            </w:r>
          </w:p>
          <w:p w14:paraId="66CAC51C" w14:textId="77777777" w:rsidR="00246AD6" w:rsidRDefault="00246AD6" w:rsidP="001F1ECB">
            <w:pPr>
              <w:tabs>
                <w:tab w:val="left" w:pos="1762"/>
              </w:tabs>
              <w:spacing w:line="240" w:lineRule="auto"/>
              <w:rPr>
                <w:b/>
                <w:sz w:val="24"/>
                <w:szCs w:val="24"/>
                <w:lang w:eastAsia="en-US"/>
              </w:rPr>
            </w:pPr>
            <w:r>
              <w:rPr>
                <w:b/>
                <w:i/>
                <w:spacing w:val="-2"/>
                <w:sz w:val="24"/>
                <w:szCs w:val="24"/>
                <w:lang w:eastAsia="en-US"/>
              </w:rPr>
              <w:t>Жойдик Александра</w:t>
            </w:r>
          </w:p>
        </w:tc>
        <w:tc>
          <w:tcPr>
            <w:tcW w:w="726" w:type="dxa"/>
            <w:tcBorders>
              <w:top w:val="single" w:sz="4" w:space="0" w:color="auto"/>
              <w:left w:val="single" w:sz="4" w:space="0" w:color="auto"/>
              <w:bottom w:val="single" w:sz="4" w:space="0" w:color="auto"/>
              <w:right w:val="single" w:sz="4" w:space="0" w:color="auto"/>
            </w:tcBorders>
            <w:hideMark/>
          </w:tcPr>
          <w:p w14:paraId="0BF8A961" w14:textId="77777777" w:rsidR="00246AD6" w:rsidRDefault="00246AD6" w:rsidP="001F1ECB">
            <w:pPr>
              <w:tabs>
                <w:tab w:val="left" w:pos="1762"/>
              </w:tabs>
              <w:spacing w:line="240" w:lineRule="auto"/>
              <w:rPr>
                <w:b/>
                <w:i/>
                <w:sz w:val="24"/>
                <w:szCs w:val="24"/>
                <w:lang w:eastAsia="en-US"/>
              </w:rPr>
            </w:pPr>
            <w:r>
              <w:rPr>
                <w:b/>
                <w:i/>
                <w:sz w:val="24"/>
                <w:szCs w:val="24"/>
                <w:lang w:eastAsia="en-US"/>
              </w:rPr>
              <w:t>3</w:t>
            </w:r>
          </w:p>
        </w:tc>
        <w:tc>
          <w:tcPr>
            <w:tcW w:w="3697" w:type="dxa"/>
            <w:tcBorders>
              <w:top w:val="single" w:sz="4" w:space="0" w:color="auto"/>
              <w:left w:val="single" w:sz="4" w:space="0" w:color="auto"/>
              <w:bottom w:val="single" w:sz="4" w:space="0" w:color="auto"/>
              <w:right w:val="single" w:sz="4" w:space="0" w:color="auto"/>
            </w:tcBorders>
            <w:hideMark/>
          </w:tcPr>
          <w:p w14:paraId="5D86986C" w14:textId="77777777" w:rsidR="00246AD6" w:rsidRDefault="00246AD6" w:rsidP="001F1ECB">
            <w:pPr>
              <w:tabs>
                <w:tab w:val="left" w:pos="1762"/>
              </w:tabs>
              <w:spacing w:line="240" w:lineRule="auto"/>
              <w:rPr>
                <w:b/>
                <w:i/>
                <w:sz w:val="24"/>
                <w:szCs w:val="24"/>
                <w:lang w:eastAsia="en-US"/>
              </w:rPr>
            </w:pPr>
            <w:r>
              <w:rPr>
                <w:b/>
                <w:i/>
                <w:sz w:val="24"/>
                <w:szCs w:val="24"/>
                <w:lang w:eastAsia="en-US"/>
              </w:rPr>
              <w:t>Гусева Мария</w:t>
            </w:r>
          </w:p>
          <w:p w14:paraId="0F924B31" w14:textId="77777777" w:rsidR="00246AD6" w:rsidRDefault="00246AD6" w:rsidP="001F1ECB">
            <w:pPr>
              <w:tabs>
                <w:tab w:val="left" w:pos="1762"/>
              </w:tabs>
              <w:spacing w:line="240" w:lineRule="auto"/>
              <w:rPr>
                <w:b/>
                <w:i/>
                <w:sz w:val="24"/>
                <w:szCs w:val="24"/>
                <w:lang w:eastAsia="en-US"/>
              </w:rPr>
            </w:pPr>
            <w:r>
              <w:rPr>
                <w:b/>
                <w:i/>
                <w:sz w:val="24"/>
                <w:szCs w:val="24"/>
                <w:lang w:eastAsia="en-US"/>
              </w:rPr>
              <w:t>Кувшинова Виктория</w:t>
            </w:r>
          </w:p>
          <w:p w14:paraId="7A5B561D" w14:textId="77777777" w:rsidR="00246AD6" w:rsidRDefault="00246AD6" w:rsidP="001F1ECB">
            <w:pPr>
              <w:tabs>
                <w:tab w:val="left" w:pos="1762"/>
              </w:tabs>
              <w:spacing w:line="240" w:lineRule="auto"/>
              <w:rPr>
                <w:b/>
                <w:i/>
                <w:sz w:val="24"/>
                <w:szCs w:val="24"/>
                <w:lang w:eastAsia="en-US"/>
              </w:rPr>
            </w:pPr>
            <w:r>
              <w:rPr>
                <w:b/>
                <w:i/>
                <w:sz w:val="24"/>
                <w:szCs w:val="24"/>
                <w:lang w:eastAsia="en-US"/>
              </w:rPr>
              <w:t>Пилипец Ольга</w:t>
            </w:r>
          </w:p>
          <w:p w14:paraId="1D038309" w14:textId="1FCB8186" w:rsidR="00246AD6" w:rsidRDefault="001F1ECB" w:rsidP="001F1ECB">
            <w:pPr>
              <w:tabs>
                <w:tab w:val="left" w:pos="1762"/>
              </w:tabs>
              <w:spacing w:line="240" w:lineRule="auto"/>
              <w:rPr>
                <w:b/>
                <w:sz w:val="24"/>
                <w:szCs w:val="24"/>
                <w:lang w:eastAsia="en-US"/>
              </w:rPr>
            </w:pPr>
            <w:r>
              <w:rPr>
                <w:b/>
                <w:i/>
                <w:sz w:val="24"/>
                <w:szCs w:val="24"/>
                <w:lang w:eastAsia="en-US"/>
              </w:rPr>
              <w:t>(отменили серебряные медали</w:t>
            </w:r>
            <w:r w:rsidR="00246AD6">
              <w:rPr>
                <w:b/>
                <w:i/>
                <w:sz w:val="24"/>
                <w:szCs w:val="24"/>
                <w:lang w:eastAsia="en-US"/>
              </w:rPr>
              <w:t>)</w:t>
            </w:r>
          </w:p>
        </w:tc>
      </w:tr>
      <w:tr w:rsidR="00246AD6" w14:paraId="7ED217D5"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219BA707"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2015</w:t>
            </w:r>
          </w:p>
        </w:tc>
        <w:tc>
          <w:tcPr>
            <w:tcW w:w="676" w:type="dxa"/>
            <w:tcBorders>
              <w:top w:val="single" w:sz="4" w:space="0" w:color="auto"/>
              <w:left w:val="single" w:sz="4" w:space="0" w:color="auto"/>
              <w:bottom w:val="single" w:sz="4" w:space="0" w:color="auto"/>
              <w:right w:val="single" w:sz="4" w:space="0" w:color="auto"/>
            </w:tcBorders>
            <w:hideMark/>
          </w:tcPr>
          <w:p w14:paraId="6B636FF6" w14:textId="77777777" w:rsidR="00246AD6" w:rsidRDefault="00246AD6" w:rsidP="001F1ECB">
            <w:pPr>
              <w:tabs>
                <w:tab w:val="left" w:pos="1762"/>
              </w:tabs>
              <w:spacing w:line="240" w:lineRule="auto"/>
              <w:rPr>
                <w:b/>
                <w:i/>
                <w:sz w:val="24"/>
                <w:szCs w:val="24"/>
                <w:lang w:eastAsia="en-US"/>
              </w:rPr>
            </w:pPr>
            <w:r>
              <w:rPr>
                <w:b/>
                <w:i/>
                <w:sz w:val="24"/>
                <w:szCs w:val="24"/>
                <w:lang w:eastAsia="en-US"/>
              </w:rPr>
              <w:t>5</w:t>
            </w:r>
          </w:p>
        </w:tc>
        <w:tc>
          <w:tcPr>
            <w:tcW w:w="3697" w:type="dxa"/>
            <w:tcBorders>
              <w:top w:val="single" w:sz="4" w:space="0" w:color="auto"/>
              <w:left w:val="single" w:sz="4" w:space="0" w:color="auto"/>
              <w:bottom w:val="single" w:sz="4" w:space="0" w:color="auto"/>
              <w:right w:val="single" w:sz="4" w:space="0" w:color="auto"/>
            </w:tcBorders>
            <w:hideMark/>
          </w:tcPr>
          <w:p w14:paraId="60CB27F3" w14:textId="68722A70" w:rsidR="00246AD6" w:rsidRDefault="00246AD6" w:rsidP="001F1ECB">
            <w:pPr>
              <w:tabs>
                <w:tab w:val="left" w:pos="1762"/>
              </w:tabs>
              <w:spacing w:line="240" w:lineRule="auto"/>
              <w:rPr>
                <w:b/>
                <w:i/>
                <w:sz w:val="24"/>
                <w:szCs w:val="24"/>
                <w:lang w:eastAsia="en-US"/>
              </w:rPr>
            </w:pPr>
            <w:r>
              <w:rPr>
                <w:b/>
                <w:i/>
                <w:sz w:val="24"/>
                <w:szCs w:val="24"/>
                <w:lang w:eastAsia="en-US"/>
              </w:rPr>
              <w:t>Антоневич Я</w:t>
            </w:r>
            <w:r w:rsidR="001F1ECB">
              <w:rPr>
                <w:b/>
                <w:i/>
                <w:sz w:val="24"/>
                <w:szCs w:val="24"/>
                <w:lang w:eastAsia="en-US"/>
              </w:rPr>
              <w:t>на</w:t>
            </w:r>
          </w:p>
          <w:p w14:paraId="6CC89195" w14:textId="77C4BB04" w:rsidR="00246AD6" w:rsidRDefault="00246AD6" w:rsidP="001F1ECB">
            <w:pPr>
              <w:tabs>
                <w:tab w:val="left" w:pos="1762"/>
              </w:tabs>
              <w:spacing w:line="240" w:lineRule="auto"/>
              <w:rPr>
                <w:b/>
                <w:i/>
                <w:sz w:val="24"/>
                <w:szCs w:val="24"/>
                <w:lang w:eastAsia="en-US"/>
              </w:rPr>
            </w:pPr>
            <w:r>
              <w:rPr>
                <w:b/>
                <w:i/>
                <w:sz w:val="24"/>
                <w:szCs w:val="24"/>
                <w:lang w:eastAsia="en-US"/>
              </w:rPr>
              <w:t>Белоусова А</w:t>
            </w:r>
            <w:r w:rsidR="00D223F0">
              <w:rPr>
                <w:b/>
                <w:i/>
                <w:sz w:val="24"/>
                <w:szCs w:val="24"/>
                <w:lang w:eastAsia="en-US"/>
              </w:rPr>
              <w:t>нна</w:t>
            </w:r>
          </w:p>
          <w:p w14:paraId="6585E814" w14:textId="7ED307E4" w:rsidR="00246AD6" w:rsidRDefault="00246AD6" w:rsidP="001F1ECB">
            <w:pPr>
              <w:tabs>
                <w:tab w:val="left" w:pos="1762"/>
              </w:tabs>
              <w:spacing w:line="240" w:lineRule="auto"/>
              <w:rPr>
                <w:b/>
                <w:i/>
                <w:sz w:val="24"/>
                <w:szCs w:val="24"/>
                <w:lang w:eastAsia="en-US"/>
              </w:rPr>
            </w:pPr>
            <w:r>
              <w:rPr>
                <w:b/>
                <w:i/>
                <w:sz w:val="24"/>
                <w:szCs w:val="24"/>
                <w:lang w:eastAsia="en-US"/>
              </w:rPr>
              <w:lastRenderedPageBreak/>
              <w:t>Баранова Т</w:t>
            </w:r>
            <w:r w:rsidR="001F1ECB">
              <w:rPr>
                <w:b/>
                <w:i/>
                <w:sz w:val="24"/>
                <w:szCs w:val="24"/>
                <w:lang w:eastAsia="en-US"/>
              </w:rPr>
              <w:t>атьяна</w:t>
            </w:r>
          </w:p>
          <w:p w14:paraId="5D253748" w14:textId="00E2A3AD" w:rsidR="00246AD6" w:rsidRDefault="00246AD6" w:rsidP="001F1ECB">
            <w:pPr>
              <w:tabs>
                <w:tab w:val="left" w:pos="1762"/>
              </w:tabs>
              <w:spacing w:line="240" w:lineRule="auto"/>
              <w:rPr>
                <w:b/>
                <w:i/>
                <w:sz w:val="24"/>
                <w:szCs w:val="24"/>
                <w:lang w:eastAsia="en-US"/>
              </w:rPr>
            </w:pPr>
            <w:r>
              <w:rPr>
                <w:b/>
                <w:i/>
                <w:sz w:val="24"/>
                <w:szCs w:val="24"/>
                <w:lang w:eastAsia="en-US"/>
              </w:rPr>
              <w:t>Козлова А</w:t>
            </w:r>
            <w:r w:rsidR="001F1ECB">
              <w:rPr>
                <w:b/>
                <w:i/>
                <w:sz w:val="24"/>
                <w:szCs w:val="24"/>
                <w:lang w:eastAsia="en-US"/>
              </w:rPr>
              <w:t>лександра</w:t>
            </w:r>
          </w:p>
          <w:p w14:paraId="77C6B432" w14:textId="11ADE26A" w:rsidR="00246AD6" w:rsidRDefault="00246AD6" w:rsidP="001F1ECB">
            <w:pPr>
              <w:tabs>
                <w:tab w:val="left" w:pos="1762"/>
              </w:tabs>
              <w:spacing w:line="240" w:lineRule="auto"/>
              <w:rPr>
                <w:b/>
                <w:sz w:val="24"/>
                <w:szCs w:val="24"/>
                <w:lang w:eastAsia="en-US"/>
              </w:rPr>
            </w:pPr>
            <w:r>
              <w:rPr>
                <w:b/>
                <w:i/>
                <w:sz w:val="24"/>
                <w:szCs w:val="24"/>
                <w:lang w:eastAsia="en-US"/>
              </w:rPr>
              <w:t>Пьянова В</w:t>
            </w:r>
            <w:r w:rsidR="001F1ECB">
              <w:rPr>
                <w:b/>
                <w:i/>
                <w:sz w:val="24"/>
                <w:szCs w:val="24"/>
                <w:lang w:eastAsia="en-US"/>
              </w:rPr>
              <w:t>алерия</w:t>
            </w:r>
          </w:p>
        </w:tc>
        <w:tc>
          <w:tcPr>
            <w:tcW w:w="726" w:type="dxa"/>
            <w:tcBorders>
              <w:top w:val="single" w:sz="4" w:space="0" w:color="auto"/>
              <w:left w:val="single" w:sz="4" w:space="0" w:color="auto"/>
              <w:bottom w:val="single" w:sz="4" w:space="0" w:color="auto"/>
              <w:right w:val="single" w:sz="4" w:space="0" w:color="auto"/>
            </w:tcBorders>
          </w:tcPr>
          <w:p w14:paraId="1CFBE9B6"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0741B53A"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246AD6" w14:paraId="3829E716"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5CE93532"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lastRenderedPageBreak/>
              <w:t>2016</w:t>
            </w:r>
          </w:p>
        </w:tc>
        <w:tc>
          <w:tcPr>
            <w:tcW w:w="676" w:type="dxa"/>
            <w:tcBorders>
              <w:top w:val="single" w:sz="4" w:space="0" w:color="auto"/>
              <w:left w:val="single" w:sz="4" w:space="0" w:color="auto"/>
              <w:bottom w:val="single" w:sz="4" w:space="0" w:color="auto"/>
              <w:right w:val="single" w:sz="4" w:space="0" w:color="auto"/>
            </w:tcBorders>
            <w:hideMark/>
          </w:tcPr>
          <w:p w14:paraId="79AAB1E0" w14:textId="77777777" w:rsidR="00246AD6" w:rsidRDefault="00246AD6" w:rsidP="001F1ECB">
            <w:pPr>
              <w:tabs>
                <w:tab w:val="left" w:pos="1762"/>
              </w:tabs>
              <w:spacing w:line="240" w:lineRule="auto"/>
              <w:rPr>
                <w:b/>
                <w:i/>
                <w:sz w:val="24"/>
                <w:szCs w:val="24"/>
                <w:lang w:eastAsia="en-US"/>
              </w:rPr>
            </w:pPr>
            <w:r>
              <w:rPr>
                <w:b/>
                <w:i/>
                <w:sz w:val="24"/>
                <w:szCs w:val="24"/>
                <w:lang w:eastAsia="en-US"/>
              </w:rPr>
              <w:t>8</w:t>
            </w:r>
          </w:p>
        </w:tc>
        <w:tc>
          <w:tcPr>
            <w:tcW w:w="3697" w:type="dxa"/>
            <w:tcBorders>
              <w:top w:val="single" w:sz="4" w:space="0" w:color="auto"/>
              <w:left w:val="single" w:sz="4" w:space="0" w:color="auto"/>
              <w:bottom w:val="single" w:sz="4" w:space="0" w:color="auto"/>
              <w:right w:val="single" w:sz="4" w:space="0" w:color="auto"/>
            </w:tcBorders>
            <w:hideMark/>
          </w:tcPr>
          <w:p w14:paraId="2476E21A" w14:textId="56D3C9AF" w:rsidR="00246AD6" w:rsidRDefault="00246AD6" w:rsidP="001F1ECB">
            <w:pPr>
              <w:tabs>
                <w:tab w:val="left" w:pos="1762"/>
              </w:tabs>
              <w:spacing w:line="240" w:lineRule="auto"/>
              <w:rPr>
                <w:b/>
                <w:i/>
                <w:sz w:val="24"/>
                <w:szCs w:val="24"/>
                <w:lang w:eastAsia="en-US"/>
              </w:rPr>
            </w:pPr>
            <w:r>
              <w:rPr>
                <w:b/>
                <w:i/>
                <w:sz w:val="24"/>
                <w:szCs w:val="24"/>
                <w:lang w:eastAsia="en-US"/>
              </w:rPr>
              <w:t>Багирян Г</w:t>
            </w:r>
            <w:r w:rsidR="001F1ECB">
              <w:rPr>
                <w:b/>
                <w:i/>
                <w:sz w:val="24"/>
                <w:szCs w:val="24"/>
                <w:lang w:eastAsia="en-US"/>
              </w:rPr>
              <w:t>еоргий</w:t>
            </w:r>
          </w:p>
          <w:p w14:paraId="7FCCBF81" w14:textId="15ED275D" w:rsidR="00246AD6" w:rsidRDefault="00246AD6" w:rsidP="001F1ECB">
            <w:pPr>
              <w:tabs>
                <w:tab w:val="left" w:pos="1762"/>
              </w:tabs>
              <w:spacing w:line="240" w:lineRule="auto"/>
              <w:rPr>
                <w:b/>
                <w:i/>
                <w:sz w:val="24"/>
                <w:szCs w:val="24"/>
                <w:lang w:eastAsia="en-US"/>
              </w:rPr>
            </w:pPr>
            <w:r>
              <w:rPr>
                <w:b/>
                <w:i/>
                <w:sz w:val="24"/>
                <w:szCs w:val="24"/>
                <w:lang w:eastAsia="en-US"/>
              </w:rPr>
              <w:t>Захаров И</w:t>
            </w:r>
            <w:r w:rsidR="001F1ECB">
              <w:rPr>
                <w:b/>
                <w:i/>
                <w:sz w:val="24"/>
                <w:szCs w:val="24"/>
                <w:lang w:eastAsia="en-US"/>
              </w:rPr>
              <w:t>ван</w:t>
            </w:r>
          </w:p>
          <w:p w14:paraId="6CDBC3AD" w14:textId="460BE26B" w:rsidR="00246AD6" w:rsidRDefault="00246AD6" w:rsidP="001F1ECB">
            <w:pPr>
              <w:tabs>
                <w:tab w:val="left" w:pos="1762"/>
              </w:tabs>
              <w:spacing w:line="240" w:lineRule="auto"/>
              <w:rPr>
                <w:b/>
                <w:i/>
                <w:sz w:val="24"/>
                <w:szCs w:val="24"/>
                <w:lang w:eastAsia="en-US"/>
              </w:rPr>
            </w:pPr>
            <w:r>
              <w:rPr>
                <w:b/>
                <w:i/>
                <w:sz w:val="24"/>
                <w:szCs w:val="24"/>
                <w:lang w:eastAsia="en-US"/>
              </w:rPr>
              <w:t>Курбатова Т</w:t>
            </w:r>
            <w:r w:rsidR="001F1ECB">
              <w:rPr>
                <w:b/>
                <w:i/>
                <w:sz w:val="24"/>
                <w:szCs w:val="24"/>
                <w:lang w:eastAsia="en-US"/>
              </w:rPr>
              <w:t>атьяна</w:t>
            </w:r>
          </w:p>
          <w:p w14:paraId="45EEC1F4" w14:textId="50F9EF39" w:rsidR="00246AD6" w:rsidRDefault="00246AD6" w:rsidP="001F1ECB">
            <w:pPr>
              <w:tabs>
                <w:tab w:val="left" w:pos="1762"/>
              </w:tabs>
              <w:spacing w:line="240" w:lineRule="auto"/>
              <w:rPr>
                <w:b/>
                <w:i/>
                <w:sz w:val="24"/>
                <w:szCs w:val="24"/>
                <w:lang w:eastAsia="en-US"/>
              </w:rPr>
            </w:pPr>
            <w:r>
              <w:rPr>
                <w:b/>
                <w:i/>
                <w:sz w:val="24"/>
                <w:szCs w:val="24"/>
                <w:lang w:eastAsia="en-US"/>
              </w:rPr>
              <w:t>Лакович К</w:t>
            </w:r>
            <w:r w:rsidR="001F1ECB">
              <w:rPr>
                <w:b/>
                <w:i/>
                <w:sz w:val="24"/>
                <w:szCs w:val="24"/>
                <w:lang w:eastAsia="en-US"/>
              </w:rPr>
              <w:t>сения</w:t>
            </w:r>
          </w:p>
          <w:p w14:paraId="73937C16" w14:textId="1F5B3B12" w:rsidR="00246AD6" w:rsidRDefault="00246AD6" w:rsidP="001F1ECB">
            <w:pPr>
              <w:tabs>
                <w:tab w:val="left" w:pos="1762"/>
              </w:tabs>
              <w:spacing w:line="240" w:lineRule="auto"/>
              <w:rPr>
                <w:b/>
                <w:i/>
                <w:sz w:val="24"/>
                <w:szCs w:val="24"/>
                <w:lang w:eastAsia="en-US"/>
              </w:rPr>
            </w:pPr>
            <w:r>
              <w:rPr>
                <w:b/>
                <w:i/>
                <w:sz w:val="24"/>
                <w:szCs w:val="24"/>
                <w:lang w:eastAsia="en-US"/>
              </w:rPr>
              <w:t>Лакович О</w:t>
            </w:r>
            <w:r w:rsidR="001F1ECB">
              <w:rPr>
                <w:b/>
                <w:i/>
                <w:sz w:val="24"/>
                <w:szCs w:val="24"/>
                <w:lang w:eastAsia="en-US"/>
              </w:rPr>
              <w:t>леся</w:t>
            </w:r>
          </w:p>
          <w:p w14:paraId="7C0C5F02" w14:textId="09F5E175" w:rsidR="00246AD6" w:rsidRDefault="00246AD6" w:rsidP="001F1ECB">
            <w:pPr>
              <w:tabs>
                <w:tab w:val="left" w:pos="1762"/>
              </w:tabs>
              <w:spacing w:line="240" w:lineRule="auto"/>
              <w:rPr>
                <w:b/>
                <w:i/>
                <w:sz w:val="24"/>
                <w:szCs w:val="24"/>
                <w:lang w:eastAsia="en-US"/>
              </w:rPr>
            </w:pPr>
            <w:r>
              <w:rPr>
                <w:b/>
                <w:i/>
                <w:sz w:val="24"/>
                <w:szCs w:val="24"/>
                <w:lang w:eastAsia="en-US"/>
              </w:rPr>
              <w:t>Бутина А</w:t>
            </w:r>
            <w:r w:rsidR="001F1ECB">
              <w:rPr>
                <w:b/>
                <w:i/>
                <w:sz w:val="24"/>
                <w:szCs w:val="24"/>
                <w:lang w:eastAsia="en-US"/>
              </w:rPr>
              <w:t>нжелика</w:t>
            </w:r>
          </w:p>
          <w:p w14:paraId="01A5DC39" w14:textId="38D6F6A8" w:rsidR="00246AD6" w:rsidRDefault="00246AD6" w:rsidP="001F1ECB">
            <w:pPr>
              <w:tabs>
                <w:tab w:val="left" w:pos="1762"/>
              </w:tabs>
              <w:spacing w:line="240" w:lineRule="auto"/>
              <w:rPr>
                <w:b/>
                <w:i/>
                <w:sz w:val="24"/>
                <w:szCs w:val="24"/>
                <w:lang w:eastAsia="en-US"/>
              </w:rPr>
            </w:pPr>
            <w:r>
              <w:rPr>
                <w:b/>
                <w:i/>
                <w:sz w:val="24"/>
                <w:szCs w:val="24"/>
                <w:lang w:eastAsia="en-US"/>
              </w:rPr>
              <w:t>Литонина Л</w:t>
            </w:r>
            <w:r w:rsidR="001F1ECB">
              <w:rPr>
                <w:b/>
                <w:i/>
                <w:sz w:val="24"/>
                <w:szCs w:val="24"/>
                <w:lang w:eastAsia="en-US"/>
              </w:rPr>
              <w:t>юдмила</w:t>
            </w:r>
          </w:p>
          <w:p w14:paraId="52FE19FF" w14:textId="29C16ADE" w:rsidR="00246AD6" w:rsidRDefault="00246AD6" w:rsidP="001F1ECB">
            <w:pPr>
              <w:tabs>
                <w:tab w:val="left" w:pos="1762"/>
              </w:tabs>
              <w:spacing w:line="240" w:lineRule="auto"/>
              <w:rPr>
                <w:b/>
                <w:sz w:val="24"/>
                <w:szCs w:val="24"/>
                <w:lang w:eastAsia="en-US"/>
              </w:rPr>
            </w:pPr>
            <w:r>
              <w:rPr>
                <w:b/>
                <w:i/>
                <w:sz w:val="24"/>
                <w:szCs w:val="24"/>
                <w:lang w:eastAsia="en-US"/>
              </w:rPr>
              <w:t>Чеша Д</w:t>
            </w:r>
            <w:r w:rsidR="001F1ECB">
              <w:rPr>
                <w:b/>
                <w:i/>
                <w:sz w:val="24"/>
                <w:szCs w:val="24"/>
                <w:lang w:eastAsia="en-US"/>
              </w:rPr>
              <w:t>митрий</w:t>
            </w:r>
          </w:p>
        </w:tc>
        <w:tc>
          <w:tcPr>
            <w:tcW w:w="726" w:type="dxa"/>
            <w:tcBorders>
              <w:top w:val="single" w:sz="4" w:space="0" w:color="auto"/>
              <w:left w:val="single" w:sz="4" w:space="0" w:color="auto"/>
              <w:bottom w:val="single" w:sz="4" w:space="0" w:color="auto"/>
              <w:right w:val="single" w:sz="4" w:space="0" w:color="auto"/>
            </w:tcBorders>
          </w:tcPr>
          <w:p w14:paraId="79383AAE"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7D3011DB"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246AD6" w14:paraId="4E910175"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3A92F974"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2017</w:t>
            </w:r>
          </w:p>
        </w:tc>
        <w:tc>
          <w:tcPr>
            <w:tcW w:w="676" w:type="dxa"/>
            <w:tcBorders>
              <w:top w:val="single" w:sz="4" w:space="0" w:color="auto"/>
              <w:left w:val="single" w:sz="4" w:space="0" w:color="auto"/>
              <w:bottom w:val="single" w:sz="4" w:space="0" w:color="auto"/>
              <w:right w:val="single" w:sz="4" w:space="0" w:color="auto"/>
            </w:tcBorders>
            <w:hideMark/>
          </w:tcPr>
          <w:p w14:paraId="3378B567" w14:textId="77777777" w:rsidR="00246AD6" w:rsidRDefault="00246AD6" w:rsidP="001F1ECB">
            <w:pPr>
              <w:tabs>
                <w:tab w:val="left" w:pos="1762"/>
              </w:tabs>
              <w:spacing w:line="240" w:lineRule="auto"/>
              <w:rPr>
                <w:b/>
                <w:i/>
                <w:sz w:val="24"/>
                <w:szCs w:val="24"/>
                <w:lang w:eastAsia="en-US"/>
              </w:rPr>
            </w:pPr>
            <w:r>
              <w:rPr>
                <w:b/>
                <w:i/>
                <w:sz w:val="24"/>
                <w:szCs w:val="24"/>
                <w:lang w:eastAsia="en-US"/>
              </w:rPr>
              <w:t>4</w:t>
            </w:r>
          </w:p>
        </w:tc>
        <w:tc>
          <w:tcPr>
            <w:tcW w:w="3697" w:type="dxa"/>
            <w:tcBorders>
              <w:top w:val="single" w:sz="4" w:space="0" w:color="auto"/>
              <w:left w:val="single" w:sz="4" w:space="0" w:color="auto"/>
              <w:bottom w:val="single" w:sz="4" w:space="0" w:color="auto"/>
              <w:right w:val="single" w:sz="4" w:space="0" w:color="auto"/>
            </w:tcBorders>
            <w:hideMark/>
          </w:tcPr>
          <w:p w14:paraId="38D3F73A" w14:textId="7C2D8656" w:rsidR="00246AD6" w:rsidRDefault="00246AD6" w:rsidP="001F1ECB">
            <w:pPr>
              <w:tabs>
                <w:tab w:val="left" w:pos="1762"/>
              </w:tabs>
              <w:spacing w:line="240" w:lineRule="auto"/>
              <w:rPr>
                <w:b/>
                <w:i/>
                <w:sz w:val="24"/>
                <w:szCs w:val="24"/>
                <w:lang w:eastAsia="en-US"/>
              </w:rPr>
            </w:pPr>
            <w:r>
              <w:rPr>
                <w:b/>
                <w:i/>
                <w:sz w:val="24"/>
                <w:szCs w:val="24"/>
                <w:lang w:eastAsia="en-US"/>
              </w:rPr>
              <w:t>Бандерова О</w:t>
            </w:r>
            <w:r w:rsidR="001F1ECB">
              <w:rPr>
                <w:b/>
                <w:i/>
                <w:sz w:val="24"/>
                <w:szCs w:val="24"/>
                <w:lang w:eastAsia="en-US"/>
              </w:rPr>
              <w:t>леся</w:t>
            </w:r>
          </w:p>
          <w:p w14:paraId="36C03880" w14:textId="79877A37" w:rsidR="00246AD6" w:rsidRDefault="00246AD6" w:rsidP="001F1ECB">
            <w:pPr>
              <w:tabs>
                <w:tab w:val="left" w:pos="1762"/>
              </w:tabs>
              <w:spacing w:line="240" w:lineRule="auto"/>
              <w:rPr>
                <w:b/>
                <w:i/>
                <w:sz w:val="24"/>
                <w:szCs w:val="24"/>
                <w:lang w:eastAsia="en-US"/>
              </w:rPr>
            </w:pPr>
            <w:r>
              <w:rPr>
                <w:b/>
                <w:i/>
                <w:sz w:val="24"/>
                <w:szCs w:val="24"/>
                <w:lang w:eastAsia="en-US"/>
              </w:rPr>
              <w:t>Минина Ю</w:t>
            </w:r>
            <w:r w:rsidR="001F1ECB">
              <w:rPr>
                <w:b/>
                <w:i/>
                <w:sz w:val="24"/>
                <w:szCs w:val="24"/>
                <w:lang w:eastAsia="en-US"/>
              </w:rPr>
              <w:t>лия</w:t>
            </w:r>
          </w:p>
          <w:p w14:paraId="07444478" w14:textId="5D687C40" w:rsidR="00246AD6" w:rsidRDefault="00246AD6" w:rsidP="001F1ECB">
            <w:pPr>
              <w:tabs>
                <w:tab w:val="left" w:pos="1762"/>
              </w:tabs>
              <w:spacing w:line="240" w:lineRule="auto"/>
              <w:rPr>
                <w:b/>
                <w:i/>
                <w:sz w:val="24"/>
                <w:szCs w:val="24"/>
                <w:lang w:eastAsia="en-US"/>
              </w:rPr>
            </w:pPr>
            <w:r>
              <w:rPr>
                <w:b/>
                <w:i/>
                <w:sz w:val="24"/>
                <w:szCs w:val="24"/>
                <w:lang w:eastAsia="en-US"/>
              </w:rPr>
              <w:t>Хохолов М</w:t>
            </w:r>
            <w:r w:rsidR="001F1ECB">
              <w:rPr>
                <w:b/>
                <w:i/>
                <w:sz w:val="24"/>
                <w:szCs w:val="24"/>
                <w:lang w:eastAsia="en-US"/>
              </w:rPr>
              <w:t>ихаил</w:t>
            </w:r>
          </w:p>
          <w:p w14:paraId="61036B63" w14:textId="241FA0D2" w:rsidR="00246AD6" w:rsidRDefault="00246AD6" w:rsidP="001F1ECB">
            <w:pPr>
              <w:tabs>
                <w:tab w:val="left" w:pos="1762"/>
              </w:tabs>
              <w:spacing w:line="240" w:lineRule="auto"/>
              <w:rPr>
                <w:b/>
                <w:sz w:val="24"/>
                <w:szCs w:val="24"/>
                <w:lang w:eastAsia="en-US"/>
              </w:rPr>
            </w:pPr>
            <w:r>
              <w:rPr>
                <w:b/>
                <w:i/>
                <w:sz w:val="24"/>
                <w:szCs w:val="24"/>
                <w:lang w:eastAsia="en-US"/>
              </w:rPr>
              <w:t>Шарыгин А</w:t>
            </w:r>
            <w:r w:rsidR="001F1ECB">
              <w:rPr>
                <w:b/>
                <w:i/>
                <w:sz w:val="24"/>
                <w:szCs w:val="24"/>
                <w:lang w:eastAsia="en-US"/>
              </w:rPr>
              <w:t>лексей</w:t>
            </w:r>
          </w:p>
        </w:tc>
        <w:tc>
          <w:tcPr>
            <w:tcW w:w="726" w:type="dxa"/>
            <w:tcBorders>
              <w:top w:val="single" w:sz="4" w:space="0" w:color="auto"/>
              <w:left w:val="single" w:sz="4" w:space="0" w:color="auto"/>
              <w:bottom w:val="single" w:sz="4" w:space="0" w:color="auto"/>
              <w:right w:val="single" w:sz="4" w:space="0" w:color="auto"/>
            </w:tcBorders>
          </w:tcPr>
          <w:p w14:paraId="5B3B8CDB"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169789E0"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246AD6" w14:paraId="0E049AFB"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hideMark/>
          </w:tcPr>
          <w:p w14:paraId="2BF1D05A" w14:textId="77777777" w:rsidR="00246AD6" w:rsidRDefault="00246AD6" w:rsidP="001F1ECB">
            <w:pPr>
              <w:tabs>
                <w:tab w:val="left" w:pos="1762"/>
              </w:tabs>
              <w:spacing w:line="240" w:lineRule="auto"/>
              <w:jc w:val="center"/>
              <w:rPr>
                <w:b/>
                <w:sz w:val="24"/>
                <w:szCs w:val="24"/>
                <w:lang w:eastAsia="en-US"/>
              </w:rPr>
            </w:pPr>
            <w:r>
              <w:rPr>
                <w:b/>
                <w:sz w:val="24"/>
                <w:szCs w:val="24"/>
                <w:lang w:eastAsia="en-US"/>
              </w:rPr>
              <w:t>2018</w:t>
            </w:r>
          </w:p>
        </w:tc>
        <w:tc>
          <w:tcPr>
            <w:tcW w:w="676" w:type="dxa"/>
            <w:tcBorders>
              <w:top w:val="single" w:sz="4" w:space="0" w:color="auto"/>
              <w:left w:val="single" w:sz="4" w:space="0" w:color="auto"/>
              <w:bottom w:val="single" w:sz="4" w:space="0" w:color="auto"/>
              <w:right w:val="single" w:sz="4" w:space="0" w:color="auto"/>
            </w:tcBorders>
            <w:hideMark/>
          </w:tcPr>
          <w:p w14:paraId="76D2E748" w14:textId="77777777" w:rsidR="00246AD6" w:rsidRDefault="00246AD6" w:rsidP="001F1ECB">
            <w:pPr>
              <w:tabs>
                <w:tab w:val="left" w:pos="1762"/>
              </w:tabs>
              <w:spacing w:line="240" w:lineRule="auto"/>
              <w:rPr>
                <w:b/>
                <w:sz w:val="24"/>
                <w:szCs w:val="24"/>
                <w:lang w:eastAsia="en-US"/>
              </w:rPr>
            </w:pPr>
            <w:r>
              <w:rPr>
                <w:b/>
                <w:sz w:val="24"/>
                <w:szCs w:val="24"/>
                <w:lang w:eastAsia="en-US"/>
              </w:rPr>
              <w:t>2</w:t>
            </w:r>
          </w:p>
        </w:tc>
        <w:tc>
          <w:tcPr>
            <w:tcW w:w="3697" w:type="dxa"/>
            <w:tcBorders>
              <w:top w:val="single" w:sz="4" w:space="0" w:color="auto"/>
              <w:left w:val="single" w:sz="4" w:space="0" w:color="auto"/>
              <w:bottom w:val="single" w:sz="4" w:space="0" w:color="auto"/>
              <w:right w:val="single" w:sz="4" w:space="0" w:color="auto"/>
            </w:tcBorders>
            <w:hideMark/>
          </w:tcPr>
          <w:p w14:paraId="13FFA627" w14:textId="77777777" w:rsidR="00246AD6" w:rsidRPr="001F1ECB" w:rsidRDefault="00246AD6" w:rsidP="001F1ECB">
            <w:pPr>
              <w:tabs>
                <w:tab w:val="left" w:pos="1762"/>
              </w:tabs>
              <w:spacing w:line="240" w:lineRule="auto"/>
              <w:rPr>
                <w:b/>
                <w:i/>
                <w:sz w:val="24"/>
                <w:szCs w:val="24"/>
                <w:lang w:eastAsia="en-US"/>
              </w:rPr>
            </w:pPr>
            <w:r w:rsidRPr="001F1ECB">
              <w:rPr>
                <w:b/>
                <w:i/>
                <w:sz w:val="24"/>
                <w:szCs w:val="24"/>
                <w:lang w:eastAsia="en-US"/>
              </w:rPr>
              <w:t>Потапова Анжела</w:t>
            </w:r>
          </w:p>
          <w:p w14:paraId="5195D659" w14:textId="77777777" w:rsidR="00246AD6" w:rsidRDefault="00246AD6" w:rsidP="001F1ECB">
            <w:pPr>
              <w:tabs>
                <w:tab w:val="left" w:pos="1762"/>
              </w:tabs>
              <w:spacing w:line="240" w:lineRule="auto"/>
              <w:rPr>
                <w:b/>
                <w:sz w:val="24"/>
                <w:szCs w:val="24"/>
                <w:lang w:eastAsia="en-US"/>
              </w:rPr>
            </w:pPr>
            <w:r w:rsidRPr="001F1ECB">
              <w:rPr>
                <w:b/>
                <w:i/>
                <w:sz w:val="24"/>
                <w:szCs w:val="24"/>
                <w:lang w:eastAsia="en-US"/>
              </w:rPr>
              <w:t>Туреев Содном</w:t>
            </w:r>
          </w:p>
        </w:tc>
        <w:tc>
          <w:tcPr>
            <w:tcW w:w="726" w:type="dxa"/>
            <w:tcBorders>
              <w:top w:val="single" w:sz="4" w:space="0" w:color="auto"/>
              <w:left w:val="single" w:sz="4" w:space="0" w:color="auto"/>
              <w:bottom w:val="single" w:sz="4" w:space="0" w:color="auto"/>
              <w:right w:val="single" w:sz="4" w:space="0" w:color="auto"/>
            </w:tcBorders>
          </w:tcPr>
          <w:p w14:paraId="7C4CE64D" w14:textId="77777777" w:rsidR="00246AD6" w:rsidRDefault="00246AD6" w:rsidP="001F1ECB">
            <w:pPr>
              <w:tabs>
                <w:tab w:val="left" w:pos="1762"/>
              </w:tabs>
              <w:spacing w:line="240" w:lineRule="auto"/>
              <w:rPr>
                <w:b/>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hideMark/>
          </w:tcPr>
          <w:p w14:paraId="2D2C0D3D" w14:textId="77777777" w:rsidR="00246AD6" w:rsidRDefault="00246AD6" w:rsidP="001F1ECB">
            <w:pPr>
              <w:tabs>
                <w:tab w:val="left" w:pos="1762"/>
              </w:tabs>
              <w:spacing w:line="240" w:lineRule="auto"/>
              <w:rPr>
                <w:b/>
                <w:sz w:val="24"/>
                <w:szCs w:val="24"/>
                <w:lang w:eastAsia="en-US"/>
              </w:rPr>
            </w:pPr>
            <w:r>
              <w:rPr>
                <w:b/>
                <w:sz w:val="24"/>
                <w:szCs w:val="24"/>
                <w:lang w:eastAsia="en-US"/>
              </w:rPr>
              <w:t>-</w:t>
            </w:r>
          </w:p>
        </w:tc>
      </w:tr>
      <w:tr w:rsidR="001F1ECB" w14:paraId="4505DB08" w14:textId="77777777" w:rsidTr="00246AD6">
        <w:trPr>
          <w:jc w:val="center"/>
        </w:trPr>
        <w:tc>
          <w:tcPr>
            <w:tcW w:w="1284" w:type="dxa"/>
            <w:tcBorders>
              <w:top w:val="single" w:sz="4" w:space="0" w:color="auto"/>
              <w:left w:val="single" w:sz="4" w:space="0" w:color="auto"/>
              <w:bottom w:val="single" w:sz="4" w:space="0" w:color="auto"/>
              <w:right w:val="single" w:sz="4" w:space="0" w:color="auto"/>
            </w:tcBorders>
          </w:tcPr>
          <w:p w14:paraId="0170E6A9" w14:textId="0CB09179" w:rsidR="001F1ECB" w:rsidRDefault="001F1ECB" w:rsidP="001F1ECB">
            <w:pPr>
              <w:tabs>
                <w:tab w:val="left" w:pos="1762"/>
              </w:tabs>
              <w:spacing w:line="240" w:lineRule="auto"/>
              <w:jc w:val="center"/>
              <w:rPr>
                <w:b/>
                <w:sz w:val="24"/>
                <w:szCs w:val="24"/>
                <w:lang w:eastAsia="en-US"/>
              </w:rPr>
            </w:pPr>
            <w:r>
              <w:rPr>
                <w:b/>
                <w:sz w:val="24"/>
                <w:szCs w:val="24"/>
                <w:lang w:eastAsia="en-US"/>
              </w:rPr>
              <w:t>ИТОГО</w:t>
            </w:r>
          </w:p>
        </w:tc>
        <w:tc>
          <w:tcPr>
            <w:tcW w:w="676" w:type="dxa"/>
            <w:tcBorders>
              <w:top w:val="single" w:sz="4" w:space="0" w:color="auto"/>
              <w:left w:val="single" w:sz="4" w:space="0" w:color="auto"/>
              <w:bottom w:val="single" w:sz="4" w:space="0" w:color="auto"/>
              <w:right w:val="single" w:sz="4" w:space="0" w:color="auto"/>
            </w:tcBorders>
          </w:tcPr>
          <w:p w14:paraId="634D94DE" w14:textId="6CC995C3" w:rsidR="001F1ECB" w:rsidRDefault="001F1ECB" w:rsidP="001F1ECB">
            <w:pPr>
              <w:tabs>
                <w:tab w:val="left" w:pos="1762"/>
              </w:tabs>
              <w:spacing w:line="240" w:lineRule="auto"/>
              <w:rPr>
                <w:b/>
                <w:sz w:val="24"/>
                <w:szCs w:val="24"/>
                <w:lang w:eastAsia="en-US"/>
              </w:rPr>
            </w:pPr>
            <w:r>
              <w:rPr>
                <w:b/>
                <w:sz w:val="24"/>
                <w:szCs w:val="24"/>
                <w:lang w:eastAsia="en-US"/>
              </w:rPr>
              <w:t>37</w:t>
            </w:r>
          </w:p>
        </w:tc>
        <w:tc>
          <w:tcPr>
            <w:tcW w:w="3697" w:type="dxa"/>
            <w:tcBorders>
              <w:top w:val="single" w:sz="4" w:space="0" w:color="auto"/>
              <w:left w:val="single" w:sz="4" w:space="0" w:color="auto"/>
              <w:bottom w:val="single" w:sz="4" w:space="0" w:color="auto"/>
              <w:right w:val="single" w:sz="4" w:space="0" w:color="auto"/>
            </w:tcBorders>
          </w:tcPr>
          <w:p w14:paraId="325500B0" w14:textId="77777777" w:rsidR="001F1ECB" w:rsidRPr="001F1ECB" w:rsidRDefault="001F1ECB" w:rsidP="001F1ECB">
            <w:pPr>
              <w:tabs>
                <w:tab w:val="left" w:pos="1762"/>
              </w:tabs>
              <w:spacing w:line="240" w:lineRule="auto"/>
              <w:rPr>
                <w:b/>
                <w:i/>
                <w:sz w:val="24"/>
                <w:szCs w:val="24"/>
                <w:lang w:eastAsia="en-US"/>
              </w:rPr>
            </w:pPr>
          </w:p>
        </w:tc>
        <w:tc>
          <w:tcPr>
            <w:tcW w:w="726" w:type="dxa"/>
            <w:tcBorders>
              <w:top w:val="single" w:sz="4" w:space="0" w:color="auto"/>
              <w:left w:val="single" w:sz="4" w:space="0" w:color="auto"/>
              <w:bottom w:val="single" w:sz="4" w:space="0" w:color="auto"/>
              <w:right w:val="single" w:sz="4" w:space="0" w:color="auto"/>
            </w:tcBorders>
          </w:tcPr>
          <w:p w14:paraId="02081E6F" w14:textId="0C834CA2" w:rsidR="001F1ECB" w:rsidRDefault="001F1ECB" w:rsidP="001F1ECB">
            <w:pPr>
              <w:tabs>
                <w:tab w:val="left" w:pos="1762"/>
              </w:tabs>
              <w:spacing w:line="240" w:lineRule="auto"/>
              <w:rPr>
                <w:b/>
                <w:sz w:val="24"/>
                <w:szCs w:val="24"/>
                <w:lang w:eastAsia="en-US"/>
              </w:rPr>
            </w:pPr>
            <w:r>
              <w:rPr>
                <w:b/>
                <w:sz w:val="24"/>
                <w:szCs w:val="24"/>
                <w:lang w:eastAsia="en-US"/>
              </w:rPr>
              <w:t>21</w:t>
            </w:r>
          </w:p>
        </w:tc>
        <w:tc>
          <w:tcPr>
            <w:tcW w:w="3697" w:type="dxa"/>
            <w:tcBorders>
              <w:top w:val="single" w:sz="4" w:space="0" w:color="auto"/>
              <w:left w:val="single" w:sz="4" w:space="0" w:color="auto"/>
              <w:bottom w:val="single" w:sz="4" w:space="0" w:color="auto"/>
              <w:right w:val="single" w:sz="4" w:space="0" w:color="auto"/>
            </w:tcBorders>
          </w:tcPr>
          <w:p w14:paraId="0C84282C" w14:textId="77777777" w:rsidR="001F1ECB" w:rsidRDefault="001F1ECB" w:rsidP="001F1ECB">
            <w:pPr>
              <w:tabs>
                <w:tab w:val="left" w:pos="1762"/>
              </w:tabs>
              <w:spacing w:line="240" w:lineRule="auto"/>
              <w:rPr>
                <w:b/>
                <w:sz w:val="24"/>
                <w:szCs w:val="24"/>
                <w:lang w:eastAsia="en-US"/>
              </w:rPr>
            </w:pPr>
          </w:p>
        </w:tc>
      </w:tr>
    </w:tbl>
    <w:p w14:paraId="61BA3D0A" w14:textId="77777777" w:rsidR="00246AD6" w:rsidRDefault="00246AD6" w:rsidP="00246AD6"/>
    <w:p w14:paraId="0100E636" w14:textId="3A1E63DD" w:rsidR="00AD2C5C" w:rsidRDefault="00AD2C5C" w:rsidP="00AD2C5C">
      <w:pPr>
        <w:tabs>
          <w:tab w:val="left" w:pos="1134"/>
        </w:tabs>
        <w:spacing w:after="0" w:line="276" w:lineRule="auto"/>
        <w:ind w:left="567"/>
        <w:jc w:val="both"/>
        <w:rPr>
          <w:sz w:val="24"/>
          <w:szCs w:val="24"/>
        </w:rPr>
      </w:pPr>
    </w:p>
    <w:p w14:paraId="1A8C4E3B" w14:textId="77777777" w:rsidR="00AD2C5C" w:rsidRDefault="00AD2C5C" w:rsidP="00AD2C5C">
      <w:pPr>
        <w:tabs>
          <w:tab w:val="num" w:pos="0"/>
          <w:tab w:val="left" w:pos="1134"/>
          <w:tab w:val="num" w:pos="4170"/>
        </w:tabs>
        <w:spacing w:after="0" w:line="276" w:lineRule="auto"/>
        <w:ind w:left="567" w:firstLine="540"/>
        <w:jc w:val="center"/>
        <w:rPr>
          <w:b/>
          <w:sz w:val="24"/>
          <w:szCs w:val="24"/>
          <w:u w:val="single"/>
        </w:rPr>
      </w:pPr>
    </w:p>
    <w:p w14:paraId="13A1F226" w14:textId="77777777" w:rsidR="00AD2C5C" w:rsidRDefault="00AD2C5C" w:rsidP="00AD2C5C">
      <w:pPr>
        <w:tabs>
          <w:tab w:val="num" w:pos="0"/>
          <w:tab w:val="left" w:pos="1134"/>
          <w:tab w:val="num" w:pos="4170"/>
        </w:tabs>
        <w:spacing w:after="0" w:line="276" w:lineRule="auto"/>
        <w:ind w:left="567" w:firstLine="540"/>
        <w:jc w:val="center"/>
        <w:rPr>
          <w:b/>
          <w:sz w:val="24"/>
          <w:szCs w:val="24"/>
          <w:u w:val="single"/>
        </w:rPr>
      </w:pPr>
    </w:p>
    <w:p w14:paraId="5D34A7B4" w14:textId="77777777" w:rsidR="001F1ECB" w:rsidRDefault="001F1ECB" w:rsidP="00AD2C5C">
      <w:pPr>
        <w:tabs>
          <w:tab w:val="num" w:pos="0"/>
          <w:tab w:val="left" w:pos="1134"/>
          <w:tab w:val="num" w:pos="4170"/>
        </w:tabs>
        <w:spacing w:after="0" w:line="276" w:lineRule="auto"/>
        <w:ind w:left="567" w:firstLine="540"/>
        <w:jc w:val="center"/>
        <w:rPr>
          <w:b/>
          <w:sz w:val="24"/>
          <w:szCs w:val="24"/>
          <w:u w:val="single"/>
        </w:rPr>
      </w:pPr>
    </w:p>
    <w:p w14:paraId="48127CCE" w14:textId="77777777" w:rsidR="001F1ECB" w:rsidRDefault="001F1ECB" w:rsidP="00AD2C5C">
      <w:pPr>
        <w:tabs>
          <w:tab w:val="num" w:pos="0"/>
          <w:tab w:val="left" w:pos="1134"/>
          <w:tab w:val="num" w:pos="4170"/>
        </w:tabs>
        <w:spacing w:after="0" w:line="276" w:lineRule="auto"/>
        <w:ind w:left="567" w:firstLine="540"/>
        <w:jc w:val="center"/>
        <w:rPr>
          <w:b/>
          <w:sz w:val="24"/>
          <w:szCs w:val="24"/>
          <w:u w:val="single"/>
        </w:rPr>
      </w:pPr>
    </w:p>
    <w:p w14:paraId="46D34A13" w14:textId="77777777" w:rsidR="00AD2C5C" w:rsidRDefault="00AD2C5C" w:rsidP="00AD2C5C">
      <w:pPr>
        <w:tabs>
          <w:tab w:val="num" w:pos="0"/>
          <w:tab w:val="left" w:pos="1134"/>
          <w:tab w:val="num" w:pos="4170"/>
        </w:tabs>
        <w:spacing w:after="0" w:line="276" w:lineRule="auto"/>
        <w:ind w:left="567" w:firstLine="540"/>
        <w:jc w:val="center"/>
        <w:rPr>
          <w:b/>
          <w:sz w:val="24"/>
          <w:szCs w:val="24"/>
          <w:u w:val="single"/>
        </w:rPr>
      </w:pPr>
    </w:p>
    <w:p w14:paraId="32CD87D1" w14:textId="77777777" w:rsidR="00AD2C5C" w:rsidRPr="004A3955" w:rsidRDefault="00AD2C5C" w:rsidP="00AD2C5C">
      <w:pPr>
        <w:tabs>
          <w:tab w:val="num" w:pos="0"/>
          <w:tab w:val="left" w:pos="1134"/>
          <w:tab w:val="num" w:pos="4170"/>
        </w:tabs>
        <w:spacing w:after="0" w:line="276" w:lineRule="auto"/>
        <w:ind w:left="567" w:firstLine="540"/>
        <w:jc w:val="center"/>
        <w:rPr>
          <w:b/>
          <w:color w:val="FF0000"/>
          <w:sz w:val="24"/>
          <w:szCs w:val="24"/>
          <w:u w:val="single"/>
        </w:rPr>
      </w:pPr>
      <w:r w:rsidRPr="004A3955">
        <w:rPr>
          <w:b/>
          <w:color w:val="FF0000"/>
          <w:sz w:val="24"/>
          <w:szCs w:val="24"/>
          <w:u w:val="single"/>
          <w:lang w:val="en-US"/>
        </w:rPr>
        <w:t>X</w:t>
      </w:r>
      <w:r w:rsidRPr="004A3955">
        <w:rPr>
          <w:b/>
          <w:color w:val="FF0000"/>
          <w:sz w:val="24"/>
          <w:szCs w:val="24"/>
          <w:u w:val="single"/>
        </w:rPr>
        <w:t>.Анализ работы с родителями.</w:t>
      </w:r>
    </w:p>
    <w:p w14:paraId="11E0350B" w14:textId="77777777" w:rsidR="00AD2C5C" w:rsidRPr="004A3955" w:rsidRDefault="00AD2C5C" w:rsidP="00AD2C5C">
      <w:pPr>
        <w:tabs>
          <w:tab w:val="left" w:pos="1134"/>
        </w:tabs>
        <w:spacing w:after="0" w:line="276" w:lineRule="auto"/>
        <w:ind w:left="567" w:firstLine="540"/>
        <w:jc w:val="both"/>
        <w:rPr>
          <w:color w:val="FF0000"/>
          <w:sz w:val="24"/>
          <w:szCs w:val="24"/>
        </w:rPr>
      </w:pPr>
    </w:p>
    <w:p w14:paraId="615FB1D9" w14:textId="77777777" w:rsidR="00AD2C5C" w:rsidRPr="004A3955" w:rsidRDefault="00AD2C5C" w:rsidP="00AD2C5C">
      <w:pPr>
        <w:tabs>
          <w:tab w:val="left" w:pos="1134"/>
        </w:tabs>
        <w:spacing w:after="0" w:line="276" w:lineRule="auto"/>
        <w:ind w:left="567" w:firstLine="540"/>
        <w:jc w:val="both"/>
        <w:rPr>
          <w:color w:val="FF0000"/>
          <w:sz w:val="24"/>
          <w:szCs w:val="24"/>
        </w:rPr>
      </w:pPr>
      <w:r w:rsidRPr="004A3955">
        <w:rPr>
          <w:color w:val="FF0000"/>
          <w:sz w:val="24"/>
          <w:szCs w:val="24"/>
        </w:rPr>
        <w:t xml:space="preserve">          Основными формами работы с родителями в школе являются:</w:t>
      </w:r>
    </w:p>
    <w:p w14:paraId="2F36BD48" w14:textId="77777777" w:rsidR="00AD2C5C" w:rsidRPr="004A3955" w:rsidRDefault="00AD2C5C" w:rsidP="0025215F">
      <w:pPr>
        <w:numPr>
          <w:ilvl w:val="0"/>
          <w:numId w:val="43"/>
        </w:numPr>
        <w:tabs>
          <w:tab w:val="left" w:pos="1134"/>
        </w:tabs>
        <w:spacing w:after="0" w:line="276" w:lineRule="auto"/>
        <w:ind w:left="567" w:firstLine="540"/>
        <w:jc w:val="both"/>
        <w:rPr>
          <w:color w:val="FF0000"/>
          <w:sz w:val="24"/>
          <w:szCs w:val="24"/>
        </w:rPr>
      </w:pPr>
      <w:r w:rsidRPr="004A3955">
        <w:rPr>
          <w:color w:val="FF0000"/>
          <w:sz w:val="24"/>
          <w:szCs w:val="24"/>
        </w:rPr>
        <w:t>Родительские собрания (классные, общешкольные);</w:t>
      </w:r>
    </w:p>
    <w:p w14:paraId="620838C3" w14:textId="77777777" w:rsidR="00AD2C5C" w:rsidRPr="004A3955" w:rsidRDefault="00AD2C5C" w:rsidP="0025215F">
      <w:pPr>
        <w:numPr>
          <w:ilvl w:val="0"/>
          <w:numId w:val="43"/>
        </w:numPr>
        <w:tabs>
          <w:tab w:val="left" w:pos="1134"/>
        </w:tabs>
        <w:spacing w:after="0" w:line="276" w:lineRule="auto"/>
        <w:ind w:left="567" w:firstLine="540"/>
        <w:jc w:val="both"/>
        <w:rPr>
          <w:color w:val="FF0000"/>
          <w:sz w:val="24"/>
          <w:szCs w:val="24"/>
        </w:rPr>
      </w:pPr>
      <w:r w:rsidRPr="004A3955">
        <w:rPr>
          <w:color w:val="FF0000"/>
          <w:sz w:val="24"/>
          <w:szCs w:val="24"/>
        </w:rPr>
        <w:t>Родительские конференции;</w:t>
      </w:r>
    </w:p>
    <w:p w14:paraId="70768739" w14:textId="77777777" w:rsidR="00AD2C5C" w:rsidRPr="004A3955" w:rsidRDefault="00AD2C5C" w:rsidP="0025215F">
      <w:pPr>
        <w:numPr>
          <w:ilvl w:val="0"/>
          <w:numId w:val="43"/>
        </w:numPr>
        <w:tabs>
          <w:tab w:val="left" w:pos="1134"/>
        </w:tabs>
        <w:spacing w:after="0" w:line="276" w:lineRule="auto"/>
        <w:ind w:left="567" w:firstLine="540"/>
        <w:jc w:val="both"/>
        <w:rPr>
          <w:color w:val="FF0000"/>
          <w:sz w:val="24"/>
          <w:szCs w:val="24"/>
        </w:rPr>
      </w:pPr>
      <w:r w:rsidRPr="004A3955">
        <w:rPr>
          <w:color w:val="FF0000"/>
          <w:sz w:val="24"/>
          <w:szCs w:val="24"/>
        </w:rPr>
        <w:t>Дни открытых дверей;</w:t>
      </w:r>
    </w:p>
    <w:p w14:paraId="0E2E959D" w14:textId="77777777" w:rsidR="00AD2C5C" w:rsidRPr="004A3955" w:rsidRDefault="00AD2C5C" w:rsidP="0025215F">
      <w:pPr>
        <w:numPr>
          <w:ilvl w:val="0"/>
          <w:numId w:val="43"/>
        </w:numPr>
        <w:tabs>
          <w:tab w:val="left" w:pos="1134"/>
        </w:tabs>
        <w:spacing w:after="0" w:line="276" w:lineRule="auto"/>
        <w:ind w:left="567" w:firstLine="540"/>
        <w:jc w:val="both"/>
        <w:rPr>
          <w:color w:val="FF0000"/>
          <w:sz w:val="24"/>
          <w:szCs w:val="24"/>
        </w:rPr>
      </w:pPr>
      <w:r w:rsidRPr="004A3955">
        <w:rPr>
          <w:color w:val="FF0000"/>
          <w:sz w:val="24"/>
          <w:szCs w:val="24"/>
        </w:rPr>
        <w:t>Посещение семьи;</w:t>
      </w:r>
    </w:p>
    <w:p w14:paraId="2C2E5DE9" w14:textId="77777777" w:rsidR="00AD2C5C" w:rsidRPr="004A3955" w:rsidRDefault="00AD2C5C" w:rsidP="0025215F">
      <w:pPr>
        <w:numPr>
          <w:ilvl w:val="0"/>
          <w:numId w:val="43"/>
        </w:numPr>
        <w:tabs>
          <w:tab w:val="left" w:pos="1134"/>
        </w:tabs>
        <w:spacing w:after="0" w:line="276" w:lineRule="auto"/>
        <w:ind w:left="567" w:firstLine="540"/>
        <w:jc w:val="both"/>
        <w:rPr>
          <w:color w:val="FF0000"/>
          <w:sz w:val="24"/>
          <w:szCs w:val="24"/>
        </w:rPr>
      </w:pPr>
      <w:r w:rsidRPr="004A3955">
        <w:rPr>
          <w:color w:val="FF0000"/>
          <w:sz w:val="24"/>
          <w:szCs w:val="24"/>
        </w:rPr>
        <w:t>Индивидуальные, групповые беседы классных руководителей и администрации с родителями.</w:t>
      </w:r>
    </w:p>
    <w:p w14:paraId="09D57E20" w14:textId="77777777" w:rsidR="00AD2C5C" w:rsidRPr="004A3955" w:rsidRDefault="00AD2C5C" w:rsidP="00AD2C5C">
      <w:pPr>
        <w:tabs>
          <w:tab w:val="left" w:pos="1134"/>
        </w:tabs>
        <w:spacing w:after="0" w:line="276" w:lineRule="auto"/>
        <w:ind w:left="567" w:firstLine="540"/>
        <w:jc w:val="both"/>
        <w:rPr>
          <w:color w:val="FF0000"/>
          <w:sz w:val="24"/>
          <w:szCs w:val="24"/>
        </w:rPr>
      </w:pPr>
    </w:p>
    <w:p w14:paraId="5E545A3B" w14:textId="77777777" w:rsidR="00AD2C5C" w:rsidRPr="004A3955" w:rsidRDefault="00AD2C5C" w:rsidP="00AD2C5C">
      <w:pPr>
        <w:tabs>
          <w:tab w:val="left" w:pos="1134"/>
        </w:tabs>
        <w:spacing w:after="0" w:line="276" w:lineRule="auto"/>
        <w:ind w:left="567" w:firstLine="540"/>
        <w:jc w:val="both"/>
        <w:rPr>
          <w:color w:val="FF0000"/>
          <w:sz w:val="24"/>
          <w:szCs w:val="24"/>
        </w:rPr>
      </w:pPr>
      <w:r w:rsidRPr="004A3955">
        <w:rPr>
          <w:color w:val="FF0000"/>
          <w:sz w:val="24"/>
          <w:szCs w:val="24"/>
        </w:rPr>
        <w:t xml:space="preserve">       Очень важными и нужными являются собрания родителей учащихся 9-х классов, на которых ориентирует родителей на пути дальнейшего получения образования их детьми. Традиционно проводятся дни открытых дверей. Эта форма работы с родителями является наиболее удачной, во-первых, потому что у родителей есть возможность поговорить персонально с каждым учителем-предметником о своих детях, и, во-вторых, подобные беседы носят конфиденциальный характер, что не ущемляет достоинства ни детей, ни родителей. Также ведутся индивидуальные беседы родителей с классными руководителями и администрацией. Во время этих бесед учителя и администрация имеют возможность познакомиться с микроклиматом в семье, обговорить волнующие родителей и учителей проблемы. В школе постоянно ведется работа с родителями слабых учащихся и школьников, не справляющихся с программой,  а также с детьми, склонными к правонарушениям, т.е. с детьми «группы риска». Эта работа проводится ежедневно по мере возникновения проблем и вопросов, требующих решения.  Еженедельно по четвергам и понедельникам проводятся плановые заседания административного совета школы с приглашением  при необходимости инспектора ИДН.</w:t>
      </w:r>
    </w:p>
    <w:p w14:paraId="651663A5" w14:textId="77777777" w:rsidR="00AD2C5C" w:rsidRPr="004A3955" w:rsidRDefault="00AD2C5C" w:rsidP="00AD2C5C">
      <w:pPr>
        <w:tabs>
          <w:tab w:val="left" w:pos="1134"/>
        </w:tabs>
        <w:spacing w:after="0" w:line="276" w:lineRule="auto"/>
        <w:ind w:left="567" w:firstLine="540"/>
        <w:jc w:val="both"/>
        <w:rPr>
          <w:color w:val="FF0000"/>
          <w:sz w:val="24"/>
          <w:szCs w:val="24"/>
        </w:rPr>
      </w:pPr>
      <w:r w:rsidRPr="004A3955">
        <w:rPr>
          <w:color w:val="FF0000"/>
          <w:sz w:val="24"/>
          <w:szCs w:val="24"/>
        </w:rPr>
        <w:t xml:space="preserve">          </w:t>
      </w:r>
    </w:p>
    <w:p w14:paraId="26F9A575" w14:textId="77777777" w:rsidR="00AD2C5C" w:rsidRPr="004A3955" w:rsidRDefault="00AD2C5C" w:rsidP="00AD2C5C">
      <w:pPr>
        <w:tabs>
          <w:tab w:val="left" w:pos="1134"/>
        </w:tabs>
        <w:spacing w:after="0" w:line="276" w:lineRule="auto"/>
        <w:ind w:left="567" w:firstLine="540"/>
        <w:jc w:val="both"/>
        <w:rPr>
          <w:color w:val="FF0000"/>
          <w:sz w:val="24"/>
          <w:szCs w:val="24"/>
        </w:rPr>
      </w:pPr>
      <w:r w:rsidRPr="004A3955">
        <w:rPr>
          <w:color w:val="FF0000"/>
          <w:sz w:val="24"/>
          <w:szCs w:val="24"/>
        </w:rPr>
        <w:t xml:space="preserve">В течение года ведёт активную работу </w:t>
      </w:r>
      <w:r w:rsidRPr="004A3955">
        <w:rPr>
          <w:b/>
          <w:color w:val="FF0000"/>
          <w:sz w:val="24"/>
          <w:szCs w:val="24"/>
        </w:rPr>
        <w:t>Родительский совет школы</w:t>
      </w:r>
      <w:r w:rsidRPr="004A3955">
        <w:rPr>
          <w:color w:val="FF0000"/>
          <w:sz w:val="24"/>
          <w:szCs w:val="24"/>
        </w:rPr>
        <w:t xml:space="preserve">. </w:t>
      </w:r>
    </w:p>
    <w:p w14:paraId="524D3E4A" w14:textId="77777777" w:rsidR="00AD2C5C" w:rsidRPr="004A3955" w:rsidRDefault="00AD2C5C" w:rsidP="00AD2C5C">
      <w:pPr>
        <w:pStyle w:val="a6"/>
        <w:shd w:val="clear" w:color="auto" w:fill="FFFFFF"/>
        <w:tabs>
          <w:tab w:val="left" w:pos="1134"/>
        </w:tabs>
        <w:spacing w:before="0" w:beforeAutospacing="0" w:after="0" w:afterAutospacing="0" w:line="276" w:lineRule="auto"/>
        <w:ind w:left="567"/>
        <w:jc w:val="both"/>
        <w:rPr>
          <w:bCs/>
          <w:iCs/>
          <w:color w:val="FF0000"/>
        </w:rPr>
      </w:pPr>
      <w:r w:rsidRPr="004A3955">
        <w:rPr>
          <w:b/>
          <w:bCs/>
          <w:i/>
          <w:iCs/>
          <w:color w:val="FF0000"/>
        </w:rPr>
        <w:t xml:space="preserve">        Целью </w:t>
      </w:r>
      <w:r w:rsidRPr="004A3955">
        <w:rPr>
          <w:bCs/>
          <w:iCs/>
          <w:color w:val="FF0000"/>
        </w:rPr>
        <w:t>работы родительского совета является</w:t>
      </w:r>
      <w:r w:rsidRPr="004A3955">
        <w:rPr>
          <w:b/>
          <w:bCs/>
          <w:i/>
          <w:iCs/>
          <w:color w:val="FF0000"/>
        </w:rPr>
        <w:t xml:space="preserve"> </w:t>
      </w:r>
      <w:r w:rsidRPr="004A3955">
        <w:rPr>
          <w:bCs/>
          <w:iCs/>
          <w:color w:val="FF0000"/>
        </w:rPr>
        <w:t>создание условий для вооружения</w:t>
      </w:r>
      <w:r w:rsidRPr="004A3955">
        <w:rPr>
          <w:rStyle w:val="apple-converted-space"/>
          <w:bCs/>
          <w:iCs/>
          <w:color w:val="FF0000"/>
        </w:rPr>
        <w:t> </w:t>
      </w:r>
      <w:r w:rsidRPr="004A3955">
        <w:rPr>
          <w:bCs/>
          <w:iCs/>
          <w:color w:val="FF0000"/>
        </w:rPr>
        <w:t> родителей определённым минимумом педагогических знаний, оказания им помощи в организации педагогического самообразования, в выработке умений и навыков по воспитанию детей, привлечение родителей к активному взаимодействию со школой и общественностью.</w:t>
      </w:r>
    </w:p>
    <w:p w14:paraId="785B6CFA" w14:textId="2401D01D"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
          <w:bCs/>
          <w:i/>
          <w:iCs/>
          <w:color w:val="FF0000"/>
        </w:rPr>
      </w:pPr>
      <w:r>
        <w:rPr>
          <w:bCs/>
          <w:iCs/>
          <w:color w:val="FF0000"/>
        </w:rPr>
        <w:t>На протяжении 2017/2018</w:t>
      </w:r>
      <w:r w:rsidR="00AD2C5C" w:rsidRPr="004A3955">
        <w:rPr>
          <w:bCs/>
          <w:iCs/>
          <w:color w:val="FF0000"/>
        </w:rPr>
        <w:t xml:space="preserve"> учебного года решались </w:t>
      </w:r>
      <w:r w:rsidR="00AD2C5C" w:rsidRPr="004A3955">
        <w:rPr>
          <w:b/>
          <w:bCs/>
          <w:i/>
          <w:iCs/>
          <w:color w:val="FF0000"/>
        </w:rPr>
        <w:t>следующие задачи:</w:t>
      </w:r>
    </w:p>
    <w:p w14:paraId="6670B9B0"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Организация родительского</w:t>
      </w:r>
      <w:r w:rsidRPr="004A3955">
        <w:rPr>
          <w:rStyle w:val="apple-converted-space"/>
          <w:bCs/>
          <w:iCs/>
          <w:color w:val="FF0000"/>
          <w:sz w:val="24"/>
          <w:szCs w:val="24"/>
        </w:rPr>
        <w:t> </w:t>
      </w:r>
      <w:r w:rsidRPr="004A3955">
        <w:rPr>
          <w:bCs/>
          <w:iCs/>
          <w:color w:val="FF0000"/>
          <w:sz w:val="24"/>
          <w:szCs w:val="24"/>
        </w:rPr>
        <w:t> всеобуча</w:t>
      </w:r>
    </w:p>
    <w:p w14:paraId="0D909358"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Организация работы родительских комитетов классов и школы.</w:t>
      </w:r>
    </w:p>
    <w:p w14:paraId="7E715ADA"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Организация взаимодействия с государственными и общественными организациями.</w:t>
      </w:r>
    </w:p>
    <w:p w14:paraId="5DB74CC3"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Организация работы классного руководителя по сплочению родительского коллектива, выявление проблемных семей, семей, нуждающихся в помощи.</w:t>
      </w:r>
    </w:p>
    <w:p w14:paraId="5C08C083"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Пропаганда здорового образа жизни.</w:t>
      </w:r>
    </w:p>
    <w:p w14:paraId="56CE3C1A"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Включение семьи и общественности в учебно-воспитательный процесс.</w:t>
      </w:r>
    </w:p>
    <w:p w14:paraId="40E49B78" w14:textId="77777777" w:rsidR="00AD2C5C" w:rsidRPr="004A3955" w:rsidRDefault="00AD2C5C" w:rsidP="0025215F">
      <w:pPr>
        <w:numPr>
          <w:ilvl w:val="0"/>
          <w:numId w:val="44"/>
        </w:numPr>
        <w:shd w:val="clear" w:color="auto" w:fill="FFFFFF"/>
        <w:tabs>
          <w:tab w:val="left" w:pos="1134"/>
        </w:tabs>
        <w:spacing w:after="0" w:line="276" w:lineRule="auto"/>
        <w:ind w:left="567"/>
        <w:jc w:val="both"/>
        <w:rPr>
          <w:bCs/>
          <w:iCs/>
          <w:color w:val="FF0000"/>
          <w:sz w:val="24"/>
          <w:szCs w:val="24"/>
        </w:rPr>
      </w:pPr>
      <w:r w:rsidRPr="004A3955">
        <w:rPr>
          <w:bCs/>
          <w:iCs/>
          <w:color w:val="FF0000"/>
          <w:sz w:val="24"/>
          <w:szCs w:val="24"/>
        </w:rPr>
        <w:t>Предупреждение и разрешение конфликтных ситуаций.</w:t>
      </w:r>
    </w:p>
    <w:p w14:paraId="1D2D2542" w14:textId="77777777" w:rsidR="00AD2C5C" w:rsidRPr="004A3955" w:rsidRDefault="00AD2C5C" w:rsidP="00AD2C5C">
      <w:pPr>
        <w:tabs>
          <w:tab w:val="left" w:pos="1134"/>
        </w:tabs>
        <w:spacing w:after="0" w:line="276" w:lineRule="auto"/>
        <w:ind w:left="567" w:firstLine="540"/>
        <w:jc w:val="both"/>
        <w:rPr>
          <w:color w:val="FF0000"/>
          <w:sz w:val="24"/>
          <w:szCs w:val="24"/>
        </w:rPr>
      </w:pPr>
    </w:p>
    <w:p w14:paraId="67FB2692" w14:textId="0EF0BAAF"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Cs/>
          <w:iCs/>
          <w:color w:val="FF0000"/>
        </w:rPr>
      </w:pPr>
      <w:r>
        <w:rPr>
          <w:color w:val="FF0000"/>
        </w:rPr>
        <w:t>В течение 2017/2018</w:t>
      </w:r>
      <w:r w:rsidR="00AD2C5C" w:rsidRPr="004A3955">
        <w:rPr>
          <w:color w:val="FF0000"/>
        </w:rPr>
        <w:t xml:space="preserve">учебного года </w:t>
      </w:r>
      <w:r w:rsidR="00AD2C5C" w:rsidRPr="004A3955">
        <w:rPr>
          <w:bCs/>
          <w:iCs/>
          <w:color w:val="FF0000"/>
        </w:rPr>
        <w:t>было проведено</w:t>
      </w:r>
      <w:r w:rsidR="00AD2C5C" w:rsidRPr="004A3955">
        <w:rPr>
          <w:b/>
          <w:bCs/>
          <w:iCs/>
          <w:color w:val="FF0000"/>
        </w:rPr>
        <w:t xml:space="preserve">  </w:t>
      </w:r>
      <w:r w:rsidR="00AD2C5C" w:rsidRPr="004A3955">
        <w:rPr>
          <w:b/>
          <w:bCs/>
          <w:iCs/>
          <w:color w:val="FF0000"/>
          <w:u w:val="single"/>
        </w:rPr>
        <w:t>5 заседаний</w:t>
      </w:r>
      <w:r w:rsidR="00AD2C5C" w:rsidRPr="004A3955">
        <w:rPr>
          <w:b/>
          <w:bCs/>
          <w:iCs/>
          <w:color w:val="FF0000"/>
        </w:rPr>
        <w:t xml:space="preserve"> </w:t>
      </w:r>
      <w:r w:rsidR="00AD2C5C" w:rsidRPr="004A3955">
        <w:rPr>
          <w:bCs/>
          <w:iCs/>
          <w:color w:val="FF0000"/>
        </w:rPr>
        <w:t>общешкольного родительского совета:</w:t>
      </w:r>
    </w:p>
    <w:p w14:paraId="2903A7D3" w14:textId="77777777" w:rsidR="00AD2C5C" w:rsidRPr="004A3955" w:rsidRDefault="00AD2C5C" w:rsidP="00AD2C5C">
      <w:pPr>
        <w:pStyle w:val="a6"/>
        <w:shd w:val="clear" w:color="auto" w:fill="FFFFFF"/>
        <w:tabs>
          <w:tab w:val="left" w:pos="1134"/>
        </w:tabs>
        <w:spacing w:before="0" w:beforeAutospacing="0" w:after="0" w:afterAutospacing="0" w:line="276" w:lineRule="auto"/>
        <w:ind w:left="567"/>
        <w:jc w:val="both"/>
        <w:rPr>
          <w:b/>
          <w:bCs/>
          <w:iCs/>
          <w:color w:val="FF0000"/>
        </w:rPr>
      </w:pPr>
    </w:p>
    <w:p w14:paraId="0C4A1C01" w14:textId="7C7247D6"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
          <w:bCs/>
          <w:iCs/>
          <w:color w:val="FF0000"/>
        </w:rPr>
      </w:pPr>
      <w:r>
        <w:rPr>
          <w:b/>
          <w:bCs/>
          <w:iCs/>
          <w:color w:val="FF0000"/>
        </w:rPr>
        <w:t>№ 1.24  сентября 2017</w:t>
      </w:r>
      <w:r w:rsidR="00AD2C5C" w:rsidRPr="004A3955">
        <w:rPr>
          <w:b/>
          <w:bCs/>
          <w:iCs/>
          <w:color w:val="FF0000"/>
        </w:rPr>
        <w:t>г.</w:t>
      </w:r>
    </w:p>
    <w:p w14:paraId="1220F762"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r w:rsidRPr="004A3955">
        <w:rPr>
          <w:b/>
          <w:color w:val="FF0000"/>
          <w:sz w:val="24"/>
          <w:szCs w:val="24"/>
        </w:rPr>
        <w:t>Повестка:</w:t>
      </w:r>
    </w:p>
    <w:p w14:paraId="15BF13BD" w14:textId="77777777" w:rsidR="00AD2C5C" w:rsidRPr="004A3955" w:rsidRDefault="00AD2C5C" w:rsidP="0025215F">
      <w:pPr>
        <w:numPr>
          <w:ilvl w:val="0"/>
          <w:numId w:val="45"/>
        </w:numPr>
        <w:tabs>
          <w:tab w:val="left" w:pos="1134"/>
        </w:tabs>
        <w:spacing w:after="0" w:line="276" w:lineRule="auto"/>
        <w:ind w:left="567"/>
        <w:jc w:val="both"/>
        <w:rPr>
          <w:color w:val="FF0000"/>
          <w:sz w:val="24"/>
          <w:szCs w:val="24"/>
        </w:rPr>
      </w:pPr>
      <w:r w:rsidRPr="004A3955">
        <w:rPr>
          <w:color w:val="FF0000"/>
          <w:sz w:val="24"/>
          <w:szCs w:val="24"/>
        </w:rPr>
        <w:t>Ознакомление и обсуждение Публичного отчёта о работе МОБУ СОШ № 24 имени С.И. Климакова за 2014/2015 учебный год.</w:t>
      </w:r>
    </w:p>
    <w:p w14:paraId="5E6508C8" w14:textId="77777777" w:rsidR="00AD2C5C" w:rsidRPr="004A3955" w:rsidRDefault="00AD2C5C" w:rsidP="0025215F">
      <w:pPr>
        <w:numPr>
          <w:ilvl w:val="0"/>
          <w:numId w:val="45"/>
        </w:numPr>
        <w:tabs>
          <w:tab w:val="left" w:pos="1134"/>
        </w:tabs>
        <w:spacing w:after="0" w:line="276" w:lineRule="auto"/>
        <w:ind w:left="567"/>
        <w:jc w:val="both"/>
        <w:rPr>
          <w:color w:val="FF0000"/>
          <w:sz w:val="24"/>
          <w:szCs w:val="24"/>
        </w:rPr>
      </w:pPr>
      <w:r w:rsidRPr="004A3955">
        <w:rPr>
          <w:color w:val="FF0000"/>
          <w:sz w:val="24"/>
          <w:szCs w:val="24"/>
        </w:rPr>
        <w:lastRenderedPageBreak/>
        <w:t>Отчёт о пожертвовании родительских средств по МОБУ СОШ № 24 имени С.И Климакова..</w:t>
      </w:r>
    </w:p>
    <w:p w14:paraId="650ED9AA" w14:textId="77777777" w:rsidR="00AD2C5C" w:rsidRPr="004A3955" w:rsidRDefault="00AD2C5C" w:rsidP="0025215F">
      <w:pPr>
        <w:numPr>
          <w:ilvl w:val="0"/>
          <w:numId w:val="45"/>
        </w:numPr>
        <w:tabs>
          <w:tab w:val="left" w:pos="1134"/>
        </w:tabs>
        <w:spacing w:after="0" w:line="276" w:lineRule="auto"/>
        <w:ind w:left="567"/>
        <w:jc w:val="both"/>
        <w:rPr>
          <w:color w:val="FF0000"/>
          <w:sz w:val="24"/>
          <w:szCs w:val="24"/>
        </w:rPr>
      </w:pPr>
      <w:r w:rsidRPr="004A3955">
        <w:rPr>
          <w:color w:val="FF0000"/>
          <w:sz w:val="24"/>
          <w:szCs w:val="24"/>
        </w:rPr>
        <w:t>Утверждение списка родителей, входящих в состав общешкольного родительского комитета.</w:t>
      </w:r>
    </w:p>
    <w:p w14:paraId="05C13603" w14:textId="77777777" w:rsidR="00AD2C5C" w:rsidRPr="004A3955" w:rsidRDefault="00AD2C5C" w:rsidP="0025215F">
      <w:pPr>
        <w:numPr>
          <w:ilvl w:val="0"/>
          <w:numId w:val="45"/>
        </w:numPr>
        <w:tabs>
          <w:tab w:val="left" w:pos="1134"/>
        </w:tabs>
        <w:spacing w:after="0" w:line="276" w:lineRule="auto"/>
        <w:ind w:left="567"/>
        <w:jc w:val="both"/>
        <w:rPr>
          <w:color w:val="FF0000"/>
          <w:sz w:val="24"/>
          <w:szCs w:val="24"/>
        </w:rPr>
      </w:pPr>
      <w:r w:rsidRPr="004A3955">
        <w:rPr>
          <w:color w:val="FF0000"/>
          <w:sz w:val="24"/>
          <w:szCs w:val="24"/>
        </w:rPr>
        <w:t>Выборы председателя и секретаря родительского совета школы.</w:t>
      </w:r>
    </w:p>
    <w:p w14:paraId="6041D01A" w14:textId="77777777" w:rsidR="00AD2C5C" w:rsidRPr="004A3955" w:rsidRDefault="00AD2C5C" w:rsidP="0025215F">
      <w:pPr>
        <w:numPr>
          <w:ilvl w:val="0"/>
          <w:numId w:val="45"/>
        </w:numPr>
        <w:tabs>
          <w:tab w:val="left" w:pos="1134"/>
        </w:tabs>
        <w:spacing w:after="0" w:line="276" w:lineRule="auto"/>
        <w:ind w:left="567"/>
        <w:jc w:val="both"/>
        <w:rPr>
          <w:color w:val="FF0000"/>
          <w:sz w:val="24"/>
          <w:szCs w:val="24"/>
        </w:rPr>
      </w:pPr>
      <w:r w:rsidRPr="004A3955">
        <w:rPr>
          <w:color w:val="FF0000"/>
          <w:sz w:val="24"/>
          <w:szCs w:val="24"/>
        </w:rPr>
        <w:t>Утверждение плана работы родительского совета на 2015\2016 учебный год.</w:t>
      </w:r>
    </w:p>
    <w:p w14:paraId="57D96C6E" w14:textId="77777777" w:rsidR="00AD2C5C" w:rsidRPr="004A3955" w:rsidRDefault="00AD2C5C" w:rsidP="00AD2C5C">
      <w:pPr>
        <w:shd w:val="clear" w:color="auto" w:fill="FFFFFF"/>
        <w:tabs>
          <w:tab w:val="left" w:pos="1134"/>
        </w:tabs>
        <w:spacing w:after="0" w:line="276" w:lineRule="auto"/>
        <w:ind w:left="567"/>
        <w:jc w:val="both"/>
        <w:rPr>
          <w:color w:val="FF0000"/>
          <w:sz w:val="24"/>
          <w:szCs w:val="24"/>
        </w:rPr>
      </w:pPr>
    </w:p>
    <w:p w14:paraId="4B21A2E2" w14:textId="36F35068"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
          <w:bCs/>
          <w:iCs/>
          <w:color w:val="FF0000"/>
        </w:rPr>
      </w:pPr>
      <w:r>
        <w:rPr>
          <w:b/>
          <w:bCs/>
          <w:iCs/>
          <w:color w:val="FF0000"/>
        </w:rPr>
        <w:t>№ 2. 19 ноября 2017</w:t>
      </w:r>
      <w:r w:rsidR="00AD2C5C" w:rsidRPr="004A3955">
        <w:rPr>
          <w:b/>
          <w:bCs/>
          <w:iCs/>
          <w:color w:val="FF0000"/>
        </w:rPr>
        <w:t>г.</w:t>
      </w:r>
    </w:p>
    <w:p w14:paraId="647299A8"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r w:rsidRPr="004A3955">
        <w:rPr>
          <w:b/>
          <w:color w:val="FF0000"/>
          <w:sz w:val="24"/>
          <w:szCs w:val="24"/>
        </w:rPr>
        <w:t>Повестка:</w:t>
      </w:r>
    </w:p>
    <w:p w14:paraId="1B7DAEE8" w14:textId="77777777" w:rsidR="00AD2C5C" w:rsidRPr="004A3955" w:rsidRDefault="00AD2C5C" w:rsidP="0025215F">
      <w:pPr>
        <w:numPr>
          <w:ilvl w:val="0"/>
          <w:numId w:val="46"/>
        </w:numPr>
        <w:tabs>
          <w:tab w:val="left" w:pos="1134"/>
        </w:tabs>
        <w:spacing w:after="0" w:line="276" w:lineRule="auto"/>
        <w:ind w:left="567"/>
        <w:jc w:val="both"/>
        <w:rPr>
          <w:color w:val="FF0000"/>
          <w:sz w:val="24"/>
          <w:szCs w:val="24"/>
        </w:rPr>
      </w:pPr>
      <w:r w:rsidRPr="004A3955">
        <w:rPr>
          <w:color w:val="FF0000"/>
          <w:sz w:val="24"/>
          <w:szCs w:val="24"/>
        </w:rPr>
        <w:t>Информация о работе кружков в школе. Занятость учащихся во внеурочное время.</w:t>
      </w:r>
    </w:p>
    <w:p w14:paraId="3FABAAD6" w14:textId="77777777" w:rsidR="00AD2C5C" w:rsidRPr="004A3955" w:rsidRDefault="00AD2C5C" w:rsidP="0025215F">
      <w:pPr>
        <w:numPr>
          <w:ilvl w:val="0"/>
          <w:numId w:val="46"/>
        </w:numPr>
        <w:tabs>
          <w:tab w:val="left" w:pos="1134"/>
        </w:tabs>
        <w:spacing w:after="0" w:line="276" w:lineRule="auto"/>
        <w:ind w:left="567"/>
        <w:jc w:val="both"/>
        <w:rPr>
          <w:color w:val="FF0000"/>
          <w:sz w:val="24"/>
          <w:szCs w:val="24"/>
        </w:rPr>
      </w:pPr>
      <w:r w:rsidRPr="004A3955">
        <w:rPr>
          <w:color w:val="FF0000"/>
          <w:sz w:val="24"/>
          <w:szCs w:val="24"/>
        </w:rPr>
        <w:t>Информация о подготовке к зимнему отопительному сезону.</w:t>
      </w:r>
    </w:p>
    <w:p w14:paraId="37C5A231" w14:textId="77777777" w:rsidR="00AD2C5C" w:rsidRPr="004A3955" w:rsidRDefault="00AD2C5C" w:rsidP="0025215F">
      <w:pPr>
        <w:numPr>
          <w:ilvl w:val="0"/>
          <w:numId w:val="46"/>
        </w:numPr>
        <w:tabs>
          <w:tab w:val="left" w:pos="1134"/>
        </w:tabs>
        <w:spacing w:after="0" w:line="276" w:lineRule="auto"/>
        <w:ind w:left="567"/>
        <w:jc w:val="both"/>
        <w:rPr>
          <w:color w:val="FF0000"/>
          <w:sz w:val="24"/>
          <w:szCs w:val="24"/>
        </w:rPr>
      </w:pPr>
      <w:r w:rsidRPr="004A3955">
        <w:rPr>
          <w:color w:val="FF0000"/>
          <w:sz w:val="24"/>
          <w:szCs w:val="24"/>
        </w:rPr>
        <w:t>Организация горячего питания.</w:t>
      </w:r>
    </w:p>
    <w:p w14:paraId="33EC1276" w14:textId="77777777" w:rsidR="00AD2C5C" w:rsidRPr="004A3955" w:rsidRDefault="00AD2C5C" w:rsidP="0025215F">
      <w:pPr>
        <w:numPr>
          <w:ilvl w:val="0"/>
          <w:numId w:val="46"/>
        </w:numPr>
        <w:tabs>
          <w:tab w:val="left" w:pos="1134"/>
        </w:tabs>
        <w:spacing w:after="0" w:line="276" w:lineRule="auto"/>
        <w:ind w:left="567"/>
        <w:jc w:val="both"/>
        <w:rPr>
          <w:color w:val="FF0000"/>
          <w:sz w:val="24"/>
          <w:szCs w:val="24"/>
        </w:rPr>
      </w:pPr>
      <w:r w:rsidRPr="004A3955">
        <w:rPr>
          <w:color w:val="FF0000"/>
          <w:sz w:val="24"/>
          <w:szCs w:val="24"/>
        </w:rPr>
        <w:t>Участие родительского комитета в мониторинге «Уровень удовлетворённости родителей работой школы».</w:t>
      </w:r>
    </w:p>
    <w:p w14:paraId="028CF87C" w14:textId="77777777" w:rsidR="00AD2C5C" w:rsidRPr="004A3955" w:rsidRDefault="00AD2C5C" w:rsidP="0025215F">
      <w:pPr>
        <w:numPr>
          <w:ilvl w:val="0"/>
          <w:numId w:val="46"/>
        </w:numPr>
        <w:tabs>
          <w:tab w:val="left" w:pos="1134"/>
        </w:tabs>
        <w:spacing w:after="0" w:line="276" w:lineRule="auto"/>
        <w:ind w:left="567"/>
        <w:jc w:val="both"/>
        <w:rPr>
          <w:color w:val="FF0000"/>
          <w:sz w:val="24"/>
          <w:szCs w:val="24"/>
        </w:rPr>
      </w:pPr>
      <w:r w:rsidRPr="004A3955">
        <w:rPr>
          <w:color w:val="FF0000"/>
          <w:sz w:val="24"/>
          <w:szCs w:val="24"/>
        </w:rPr>
        <w:t>Подготовка к Новогодним праздникам.</w:t>
      </w:r>
    </w:p>
    <w:p w14:paraId="752568B0" w14:textId="77777777" w:rsidR="00AD2C5C" w:rsidRPr="004A3955" w:rsidRDefault="00AD2C5C" w:rsidP="00AD2C5C">
      <w:pPr>
        <w:tabs>
          <w:tab w:val="left" w:pos="1134"/>
        </w:tabs>
        <w:spacing w:after="0" w:line="276" w:lineRule="auto"/>
        <w:ind w:left="567"/>
        <w:jc w:val="both"/>
        <w:rPr>
          <w:color w:val="FF0000"/>
          <w:sz w:val="24"/>
          <w:szCs w:val="24"/>
        </w:rPr>
      </w:pPr>
    </w:p>
    <w:p w14:paraId="372E1842" w14:textId="20B14F1B"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
          <w:bCs/>
          <w:iCs/>
          <w:color w:val="FF0000"/>
        </w:rPr>
      </w:pPr>
      <w:r>
        <w:rPr>
          <w:b/>
          <w:bCs/>
          <w:iCs/>
          <w:color w:val="FF0000"/>
        </w:rPr>
        <w:t>№ 3. 22 января 2018</w:t>
      </w:r>
      <w:r w:rsidR="00AD2C5C" w:rsidRPr="004A3955">
        <w:rPr>
          <w:b/>
          <w:bCs/>
          <w:iCs/>
          <w:color w:val="FF0000"/>
        </w:rPr>
        <w:t>г.</w:t>
      </w:r>
    </w:p>
    <w:p w14:paraId="7E65712B"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r w:rsidRPr="004A3955">
        <w:rPr>
          <w:b/>
          <w:color w:val="FF0000"/>
          <w:sz w:val="24"/>
          <w:szCs w:val="24"/>
        </w:rPr>
        <w:t>Повестка:</w:t>
      </w:r>
    </w:p>
    <w:p w14:paraId="14B36C9E"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p>
    <w:p w14:paraId="425AB5C0" w14:textId="77777777" w:rsidR="00AD2C5C" w:rsidRPr="004A3955" w:rsidRDefault="00AD2C5C" w:rsidP="0025215F">
      <w:pPr>
        <w:numPr>
          <w:ilvl w:val="0"/>
          <w:numId w:val="47"/>
        </w:numPr>
        <w:tabs>
          <w:tab w:val="left" w:pos="1134"/>
        </w:tabs>
        <w:spacing w:after="0" w:line="276" w:lineRule="auto"/>
        <w:ind w:left="567"/>
        <w:jc w:val="both"/>
        <w:rPr>
          <w:color w:val="FF0000"/>
          <w:sz w:val="24"/>
          <w:szCs w:val="24"/>
        </w:rPr>
      </w:pPr>
      <w:r w:rsidRPr="004A3955">
        <w:rPr>
          <w:color w:val="FF0000"/>
          <w:sz w:val="24"/>
          <w:szCs w:val="24"/>
        </w:rPr>
        <w:t>Проведение лекции «Ситуация спора и дискуссия в семье».</w:t>
      </w:r>
    </w:p>
    <w:p w14:paraId="2CFB641D" w14:textId="77777777" w:rsidR="00AD2C5C" w:rsidRPr="004A3955" w:rsidRDefault="00AD2C5C" w:rsidP="0025215F">
      <w:pPr>
        <w:numPr>
          <w:ilvl w:val="0"/>
          <w:numId w:val="47"/>
        </w:numPr>
        <w:tabs>
          <w:tab w:val="left" w:pos="1134"/>
        </w:tabs>
        <w:spacing w:after="0" w:line="276" w:lineRule="auto"/>
        <w:ind w:left="567"/>
        <w:jc w:val="both"/>
        <w:rPr>
          <w:color w:val="FF0000"/>
          <w:sz w:val="24"/>
          <w:szCs w:val="24"/>
        </w:rPr>
      </w:pPr>
      <w:r w:rsidRPr="004A3955">
        <w:rPr>
          <w:color w:val="FF0000"/>
          <w:sz w:val="24"/>
          <w:szCs w:val="24"/>
        </w:rPr>
        <w:t>Подготовка к совместному педагогическому совету.</w:t>
      </w:r>
    </w:p>
    <w:p w14:paraId="433C6C73" w14:textId="77777777" w:rsidR="00AD2C5C" w:rsidRPr="004A3955" w:rsidRDefault="00AD2C5C" w:rsidP="0025215F">
      <w:pPr>
        <w:numPr>
          <w:ilvl w:val="0"/>
          <w:numId w:val="47"/>
        </w:numPr>
        <w:tabs>
          <w:tab w:val="left" w:pos="1134"/>
        </w:tabs>
        <w:spacing w:after="0" w:line="276" w:lineRule="auto"/>
        <w:ind w:left="567"/>
        <w:jc w:val="both"/>
        <w:rPr>
          <w:color w:val="FF0000"/>
          <w:sz w:val="24"/>
          <w:szCs w:val="24"/>
        </w:rPr>
      </w:pPr>
      <w:r w:rsidRPr="004A3955">
        <w:rPr>
          <w:color w:val="FF0000"/>
          <w:sz w:val="24"/>
          <w:szCs w:val="24"/>
        </w:rPr>
        <w:t>Приглашение родителей, уклоняющихся от воспитания детей.</w:t>
      </w:r>
    </w:p>
    <w:p w14:paraId="00194F4C" w14:textId="77777777" w:rsidR="00AD2C5C" w:rsidRPr="004A3955" w:rsidRDefault="00AD2C5C" w:rsidP="0025215F">
      <w:pPr>
        <w:numPr>
          <w:ilvl w:val="0"/>
          <w:numId w:val="47"/>
        </w:numPr>
        <w:tabs>
          <w:tab w:val="left" w:pos="1134"/>
        </w:tabs>
        <w:spacing w:after="0" w:line="276" w:lineRule="auto"/>
        <w:ind w:left="567"/>
        <w:jc w:val="both"/>
        <w:rPr>
          <w:color w:val="FF0000"/>
          <w:sz w:val="24"/>
          <w:szCs w:val="24"/>
        </w:rPr>
      </w:pPr>
      <w:r w:rsidRPr="004A3955">
        <w:rPr>
          <w:color w:val="FF0000"/>
          <w:sz w:val="24"/>
          <w:szCs w:val="24"/>
        </w:rPr>
        <w:t>Профилактика правонарушений школьников. Роль классных родительских комитетов в данной работе.</w:t>
      </w:r>
    </w:p>
    <w:p w14:paraId="6603D014" w14:textId="77777777" w:rsidR="00AD2C5C" w:rsidRPr="004A3955" w:rsidRDefault="00AD2C5C" w:rsidP="00AD2C5C">
      <w:pPr>
        <w:shd w:val="clear" w:color="auto" w:fill="FFFFFF"/>
        <w:tabs>
          <w:tab w:val="left" w:pos="1134"/>
        </w:tabs>
        <w:spacing w:after="0" w:line="276" w:lineRule="auto"/>
        <w:ind w:left="567"/>
        <w:jc w:val="both"/>
        <w:rPr>
          <w:color w:val="FF0000"/>
          <w:sz w:val="24"/>
          <w:szCs w:val="24"/>
        </w:rPr>
      </w:pPr>
    </w:p>
    <w:p w14:paraId="3B527552" w14:textId="77777777" w:rsidR="00AD2C5C" w:rsidRPr="004A3955" w:rsidRDefault="00AD2C5C" w:rsidP="00AD2C5C">
      <w:pPr>
        <w:shd w:val="clear" w:color="auto" w:fill="FFFFFF"/>
        <w:tabs>
          <w:tab w:val="left" w:pos="1134"/>
        </w:tabs>
        <w:spacing w:after="0" w:line="276" w:lineRule="auto"/>
        <w:ind w:left="567"/>
        <w:jc w:val="both"/>
        <w:rPr>
          <w:color w:val="FF0000"/>
          <w:sz w:val="24"/>
          <w:szCs w:val="24"/>
        </w:rPr>
      </w:pPr>
    </w:p>
    <w:p w14:paraId="656B9B09" w14:textId="70AF4513"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
          <w:bCs/>
          <w:iCs/>
          <w:color w:val="FF0000"/>
        </w:rPr>
      </w:pPr>
      <w:r>
        <w:rPr>
          <w:b/>
          <w:bCs/>
          <w:iCs/>
          <w:color w:val="FF0000"/>
        </w:rPr>
        <w:t>№ 4. 24 марта 2018</w:t>
      </w:r>
      <w:r w:rsidR="00AD2C5C" w:rsidRPr="004A3955">
        <w:rPr>
          <w:b/>
          <w:bCs/>
          <w:iCs/>
          <w:color w:val="FF0000"/>
        </w:rPr>
        <w:t>г.</w:t>
      </w:r>
    </w:p>
    <w:p w14:paraId="6C2796B6"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r w:rsidRPr="004A3955">
        <w:rPr>
          <w:color w:val="FF0000"/>
          <w:sz w:val="24"/>
          <w:szCs w:val="24"/>
        </w:rPr>
        <w:t>    </w:t>
      </w:r>
      <w:r w:rsidRPr="004A3955">
        <w:rPr>
          <w:b/>
          <w:color w:val="FF0000"/>
          <w:sz w:val="24"/>
          <w:szCs w:val="24"/>
        </w:rPr>
        <w:t>Повестка:</w:t>
      </w:r>
      <w:r w:rsidRPr="004A3955">
        <w:rPr>
          <w:color w:val="FF0000"/>
          <w:sz w:val="24"/>
          <w:szCs w:val="24"/>
        </w:rPr>
        <w:t>    </w:t>
      </w:r>
    </w:p>
    <w:p w14:paraId="45CDBA47" w14:textId="77777777" w:rsidR="00AD2C5C" w:rsidRPr="004A3955" w:rsidRDefault="00AD2C5C" w:rsidP="0025215F">
      <w:pPr>
        <w:numPr>
          <w:ilvl w:val="0"/>
          <w:numId w:val="48"/>
        </w:numPr>
        <w:tabs>
          <w:tab w:val="left" w:pos="1134"/>
        </w:tabs>
        <w:spacing w:after="0" w:line="276" w:lineRule="auto"/>
        <w:ind w:left="567"/>
        <w:jc w:val="both"/>
        <w:rPr>
          <w:color w:val="FF0000"/>
          <w:sz w:val="24"/>
          <w:szCs w:val="24"/>
        </w:rPr>
      </w:pPr>
      <w:r w:rsidRPr="004A3955">
        <w:rPr>
          <w:color w:val="FF0000"/>
          <w:sz w:val="24"/>
          <w:szCs w:val="24"/>
        </w:rPr>
        <w:t>О проведении Дня открытых дверей (посещение уроков и внеклассных мероприятий).</w:t>
      </w:r>
    </w:p>
    <w:p w14:paraId="007020DF" w14:textId="77777777" w:rsidR="00AD2C5C" w:rsidRPr="004A3955" w:rsidRDefault="00AD2C5C" w:rsidP="0025215F">
      <w:pPr>
        <w:numPr>
          <w:ilvl w:val="0"/>
          <w:numId w:val="48"/>
        </w:numPr>
        <w:tabs>
          <w:tab w:val="left" w:pos="1134"/>
        </w:tabs>
        <w:spacing w:after="0" w:line="276" w:lineRule="auto"/>
        <w:ind w:left="567"/>
        <w:jc w:val="both"/>
        <w:rPr>
          <w:color w:val="FF0000"/>
          <w:sz w:val="24"/>
          <w:szCs w:val="24"/>
        </w:rPr>
      </w:pPr>
      <w:r w:rsidRPr="004A3955">
        <w:rPr>
          <w:color w:val="FF0000"/>
          <w:sz w:val="24"/>
          <w:szCs w:val="24"/>
        </w:rPr>
        <w:t>Профилактика дорожно-транспортных нарушений школьниками.</w:t>
      </w:r>
    </w:p>
    <w:p w14:paraId="68A9ADC7" w14:textId="77777777" w:rsidR="00AD2C5C" w:rsidRPr="004A3955" w:rsidRDefault="00AD2C5C" w:rsidP="0025215F">
      <w:pPr>
        <w:numPr>
          <w:ilvl w:val="0"/>
          <w:numId w:val="48"/>
        </w:numPr>
        <w:tabs>
          <w:tab w:val="left" w:pos="1134"/>
        </w:tabs>
        <w:spacing w:after="0" w:line="276" w:lineRule="auto"/>
        <w:ind w:left="567"/>
        <w:jc w:val="both"/>
        <w:rPr>
          <w:color w:val="FF0000"/>
          <w:sz w:val="24"/>
          <w:szCs w:val="24"/>
        </w:rPr>
      </w:pPr>
      <w:r w:rsidRPr="004A3955">
        <w:rPr>
          <w:color w:val="FF0000"/>
          <w:sz w:val="24"/>
          <w:szCs w:val="24"/>
        </w:rPr>
        <w:t>Подготовка учащихся</w:t>
      </w:r>
      <w:r w:rsidRPr="004A3955">
        <w:rPr>
          <w:rStyle w:val="apple-converted-space"/>
          <w:color w:val="FF0000"/>
          <w:sz w:val="24"/>
          <w:szCs w:val="24"/>
        </w:rPr>
        <w:t> </w:t>
      </w:r>
      <w:r w:rsidRPr="004A3955">
        <w:rPr>
          <w:color w:val="FF0000"/>
          <w:sz w:val="24"/>
          <w:szCs w:val="24"/>
        </w:rPr>
        <w:t> к итоговой </w:t>
      </w:r>
      <w:r w:rsidRPr="004A3955">
        <w:rPr>
          <w:rStyle w:val="apple-converted-space"/>
          <w:color w:val="FF0000"/>
          <w:sz w:val="24"/>
          <w:szCs w:val="24"/>
        </w:rPr>
        <w:t> </w:t>
      </w:r>
      <w:r w:rsidRPr="004A3955">
        <w:rPr>
          <w:color w:val="FF0000"/>
          <w:sz w:val="24"/>
          <w:szCs w:val="24"/>
        </w:rPr>
        <w:t>аттестации: ЕГЭ, ОГЭ</w:t>
      </w:r>
    </w:p>
    <w:p w14:paraId="507C8FEC" w14:textId="77777777" w:rsidR="00AD2C5C" w:rsidRPr="004A3955" w:rsidRDefault="00AD2C5C" w:rsidP="00AD2C5C">
      <w:pPr>
        <w:shd w:val="clear" w:color="auto" w:fill="FFFFFF"/>
        <w:tabs>
          <w:tab w:val="left" w:pos="1134"/>
        </w:tabs>
        <w:spacing w:after="0" w:line="276" w:lineRule="auto"/>
        <w:ind w:left="567"/>
        <w:jc w:val="both"/>
        <w:rPr>
          <w:color w:val="FF0000"/>
          <w:sz w:val="24"/>
          <w:szCs w:val="24"/>
        </w:rPr>
      </w:pPr>
      <w:r w:rsidRPr="004A3955">
        <w:rPr>
          <w:color w:val="FF0000"/>
          <w:sz w:val="24"/>
          <w:szCs w:val="24"/>
        </w:rPr>
        <w:t>Разное.</w:t>
      </w:r>
    </w:p>
    <w:p w14:paraId="55AA33DD" w14:textId="77777777" w:rsidR="00AD2C5C" w:rsidRPr="004A3955" w:rsidRDefault="00AD2C5C" w:rsidP="00AD2C5C">
      <w:pPr>
        <w:shd w:val="clear" w:color="auto" w:fill="FFFFFF"/>
        <w:tabs>
          <w:tab w:val="left" w:pos="1134"/>
        </w:tabs>
        <w:spacing w:after="0" w:line="276" w:lineRule="auto"/>
        <w:ind w:left="567"/>
        <w:jc w:val="both"/>
        <w:rPr>
          <w:color w:val="FF0000"/>
          <w:sz w:val="24"/>
          <w:szCs w:val="24"/>
        </w:rPr>
      </w:pPr>
    </w:p>
    <w:p w14:paraId="7D948B09" w14:textId="77777777" w:rsidR="00AD2C5C" w:rsidRPr="004A3955" w:rsidRDefault="00AD2C5C" w:rsidP="00AD2C5C">
      <w:pPr>
        <w:shd w:val="clear" w:color="auto" w:fill="FFFFFF"/>
        <w:tabs>
          <w:tab w:val="left" w:pos="1134"/>
        </w:tabs>
        <w:spacing w:after="0" w:line="276" w:lineRule="auto"/>
        <w:ind w:left="567"/>
        <w:jc w:val="both"/>
        <w:rPr>
          <w:color w:val="FF0000"/>
          <w:sz w:val="24"/>
          <w:szCs w:val="24"/>
        </w:rPr>
      </w:pPr>
    </w:p>
    <w:p w14:paraId="46A6CBBC" w14:textId="250CBA2E" w:rsidR="00AD2C5C" w:rsidRPr="004A3955" w:rsidRDefault="00463FDC" w:rsidP="00AD2C5C">
      <w:pPr>
        <w:pStyle w:val="a6"/>
        <w:shd w:val="clear" w:color="auto" w:fill="FFFFFF"/>
        <w:tabs>
          <w:tab w:val="left" w:pos="1134"/>
        </w:tabs>
        <w:spacing w:before="0" w:beforeAutospacing="0" w:after="0" w:afterAutospacing="0" w:line="276" w:lineRule="auto"/>
        <w:ind w:left="567"/>
        <w:jc w:val="both"/>
        <w:rPr>
          <w:b/>
          <w:bCs/>
          <w:iCs/>
          <w:color w:val="FF0000"/>
        </w:rPr>
      </w:pPr>
      <w:r>
        <w:rPr>
          <w:b/>
          <w:bCs/>
          <w:iCs/>
          <w:color w:val="FF0000"/>
        </w:rPr>
        <w:t>№ 5. 18 мая 2018</w:t>
      </w:r>
      <w:r w:rsidR="00AD2C5C" w:rsidRPr="004A3955">
        <w:rPr>
          <w:b/>
          <w:bCs/>
          <w:iCs/>
          <w:color w:val="FF0000"/>
        </w:rPr>
        <w:t>г.</w:t>
      </w:r>
    </w:p>
    <w:p w14:paraId="07E2C1B1"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r w:rsidRPr="004A3955">
        <w:rPr>
          <w:color w:val="FF0000"/>
          <w:sz w:val="24"/>
          <w:szCs w:val="24"/>
        </w:rPr>
        <w:lastRenderedPageBreak/>
        <w:t>    </w:t>
      </w:r>
      <w:r w:rsidRPr="004A3955">
        <w:rPr>
          <w:b/>
          <w:color w:val="FF0000"/>
          <w:sz w:val="24"/>
          <w:szCs w:val="24"/>
        </w:rPr>
        <w:t>Повестка:</w:t>
      </w:r>
    </w:p>
    <w:p w14:paraId="212D6756" w14:textId="77777777" w:rsidR="00AD2C5C" w:rsidRPr="004A3955" w:rsidRDefault="00AD2C5C" w:rsidP="0025215F">
      <w:pPr>
        <w:numPr>
          <w:ilvl w:val="0"/>
          <w:numId w:val="49"/>
        </w:numPr>
        <w:tabs>
          <w:tab w:val="left" w:pos="1134"/>
        </w:tabs>
        <w:spacing w:after="0" w:line="276" w:lineRule="auto"/>
        <w:ind w:left="567"/>
        <w:jc w:val="both"/>
        <w:rPr>
          <w:color w:val="FF0000"/>
          <w:sz w:val="24"/>
          <w:szCs w:val="24"/>
        </w:rPr>
      </w:pPr>
      <w:r w:rsidRPr="004A3955">
        <w:rPr>
          <w:color w:val="FF0000"/>
          <w:sz w:val="24"/>
          <w:szCs w:val="24"/>
        </w:rPr>
        <w:t>Подведение итогов работы классных родительских комитетов.</w:t>
      </w:r>
    </w:p>
    <w:p w14:paraId="65E22562" w14:textId="77777777" w:rsidR="00AD2C5C" w:rsidRPr="004A3955" w:rsidRDefault="00AD2C5C" w:rsidP="0025215F">
      <w:pPr>
        <w:numPr>
          <w:ilvl w:val="0"/>
          <w:numId w:val="49"/>
        </w:numPr>
        <w:tabs>
          <w:tab w:val="left" w:pos="1134"/>
        </w:tabs>
        <w:spacing w:after="0" w:line="276" w:lineRule="auto"/>
        <w:ind w:left="567"/>
        <w:jc w:val="both"/>
        <w:rPr>
          <w:color w:val="FF0000"/>
          <w:sz w:val="24"/>
          <w:szCs w:val="24"/>
        </w:rPr>
      </w:pPr>
      <w:r w:rsidRPr="004A3955">
        <w:rPr>
          <w:color w:val="FF0000"/>
          <w:sz w:val="24"/>
          <w:szCs w:val="24"/>
        </w:rPr>
        <w:t>Подготовка к проведению Последних звонков для уч-ся 9-х и 11-х классов и выпускных вечеров для уч-ся 9-х и 11-х классов.</w:t>
      </w:r>
    </w:p>
    <w:p w14:paraId="2FC103F5" w14:textId="77777777" w:rsidR="00AD2C5C" w:rsidRPr="004A3955" w:rsidRDefault="00AD2C5C" w:rsidP="0025215F">
      <w:pPr>
        <w:numPr>
          <w:ilvl w:val="0"/>
          <w:numId w:val="49"/>
        </w:numPr>
        <w:tabs>
          <w:tab w:val="left" w:pos="1134"/>
        </w:tabs>
        <w:spacing w:after="0" w:line="276" w:lineRule="auto"/>
        <w:ind w:left="567"/>
        <w:jc w:val="both"/>
        <w:rPr>
          <w:color w:val="FF0000"/>
          <w:sz w:val="24"/>
          <w:szCs w:val="24"/>
        </w:rPr>
      </w:pPr>
      <w:r w:rsidRPr="004A3955">
        <w:rPr>
          <w:color w:val="FF0000"/>
          <w:sz w:val="24"/>
          <w:szCs w:val="24"/>
        </w:rPr>
        <w:t>Отчет родительских комитетов по классам.</w:t>
      </w:r>
    </w:p>
    <w:p w14:paraId="1AC1A24D" w14:textId="77777777" w:rsidR="00AD2C5C" w:rsidRPr="004A3955" w:rsidRDefault="00AD2C5C" w:rsidP="0025215F">
      <w:pPr>
        <w:numPr>
          <w:ilvl w:val="0"/>
          <w:numId w:val="49"/>
        </w:numPr>
        <w:tabs>
          <w:tab w:val="left" w:pos="1134"/>
        </w:tabs>
        <w:spacing w:after="0" w:line="276" w:lineRule="auto"/>
        <w:ind w:left="567"/>
        <w:jc w:val="both"/>
        <w:rPr>
          <w:color w:val="FF0000"/>
          <w:sz w:val="24"/>
          <w:szCs w:val="24"/>
        </w:rPr>
      </w:pPr>
      <w:r w:rsidRPr="004A3955">
        <w:rPr>
          <w:color w:val="FF0000"/>
          <w:sz w:val="24"/>
          <w:szCs w:val="24"/>
        </w:rPr>
        <w:t>Результаты участия родительского комитета в мониторинге «Уровень удовлетворённости родителей работой школы».</w:t>
      </w:r>
    </w:p>
    <w:p w14:paraId="117C24B7" w14:textId="77777777" w:rsidR="00AD2C5C" w:rsidRPr="004A3955" w:rsidRDefault="00AD2C5C" w:rsidP="0025215F">
      <w:pPr>
        <w:numPr>
          <w:ilvl w:val="0"/>
          <w:numId w:val="49"/>
        </w:numPr>
        <w:tabs>
          <w:tab w:val="left" w:pos="1134"/>
        </w:tabs>
        <w:spacing w:after="0" w:line="276" w:lineRule="auto"/>
        <w:ind w:left="567"/>
        <w:jc w:val="both"/>
        <w:rPr>
          <w:color w:val="FF0000"/>
          <w:sz w:val="24"/>
          <w:szCs w:val="24"/>
        </w:rPr>
      </w:pPr>
      <w:r w:rsidRPr="004A3955">
        <w:rPr>
          <w:color w:val="FF0000"/>
          <w:sz w:val="24"/>
          <w:szCs w:val="24"/>
        </w:rPr>
        <w:t>Организация летнего труда и отдыха учащихся.</w:t>
      </w:r>
    </w:p>
    <w:p w14:paraId="6299318F" w14:textId="77777777" w:rsidR="00AD2C5C" w:rsidRPr="004A3955" w:rsidRDefault="00AD2C5C" w:rsidP="0025215F">
      <w:pPr>
        <w:numPr>
          <w:ilvl w:val="0"/>
          <w:numId w:val="49"/>
        </w:numPr>
        <w:tabs>
          <w:tab w:val="left" w:pos="1134"/>
        </w:tabs>
        <w:spacing w:after="0" w:line="276" w:lineRule="auto"/>
        <w:ind w:left="567"/>
        <w:jc w:val="both"/>
        <w:rPr>
          <w:color w:val="FF0000"/>
          <w:sz w:val="24"/>
          <w:szCs w:val="24"/>
        </w:rPr>
      </w:pPr>
      <w:r w:rsidRPr="004A3955">
        <w:rPr>
          <w:color w:val="FF0000"/>
          <w:sz w:val="24"/>
          <w:szCs w:val="24"/>
        </w:rPr>
        <w:t>Чествование родителей за успехи в воспитании детей, за активную помощь школе.</w:t>
      </w:r>
    </w:p>
    <w:p w14:paraId="2A0F13D1" w14:textId="77777777" w:rsidR="00AD2C5C" w:rsidRPr="004A3955" w:rsidRDefault="00AD2C5C" w:rsidP="00AD2C5C">
      <w:pPr>
        <w:shd w:val="clear" w:color="auto" w:fill="FFFFFF"/>
        <w:tabs>
          <w:tab w:val="left" w:pos="1134"/>
        </w:tabs>
        <w:spacing w:after="0" w:line="276" w:lineRule="auto"/>
        <w:ind w:left="567"/>
        <w:jc w:val="both"/>
        <w:rPr>
          <w:b/>
          <w:color w:val="FF0000"/>
          <w:sz w:val="24"/>
          <w:szCs w:val="24"/>
        </w:rPr>
      </w:pPr>
      <w:r w:rsidRPr="004A3955">
        <w:rPr>
          <w:color w:val="FF0000"/>
          <w:sz w:val="24"/>
          <w:szCs w:val="24"/>
        </w:rPr>
        <w:t>Разное.</w:t>
      </w:r>
    </w:p>
    <w:p w14:paraId="1F77FCBD" w14:textId="77777777" w:rsidR="00AD2C5C" w:rsidRPr="004A3955" w:rsidRDefault="00AD2C5C" w:rsidP="00AD2C5C">
      <w:pPr>
        <w:tabs>
          <w:tab w:val="num" w:pos="0"/>
          <w:tab w:val="left" w:pos="1134"/>
        </w:tabs>
        <w:spacing w:after="0" w:line="276" w:lineRule="auto"/>
        <w:ind w:left="567" w:firstLine="540"/>
        <w:jc w:val="both"/>
        <w:rPr>
          <w:b/>
          <w:color w:val="FF0000"/>
          <w:sz w:val="24"/>
          <w:szCs w:val="24"/>
          <w:u w:val="single"/>
        </w:rPr>
      </w:pPr>
    </w:p>
    <w:p w14:paraId="5927A0E5" w14:textId="77777777" w:rsidR="00AD2C5C" w:rsidRPr="004A3955" w:rsidRDefault="00AD2C5C" w:rsidP="00AD2C5C">
      <w:pPr>
        <w:tabs>
          <w:tab w:val="num" w:pos="0"/>
          <w:tab w:val="left" w:pos="1134"/>
        </w:tabs>
        <w:spacing w:after="0" w:line="276" w:lineRule="auto"/>
        <w:ind w:left="567" w:firstLine="540"/>
        <w:jc w:val="both"/>
        <w:rPr>
          <w:b/>
          <w:color w:val="FF0000"/>
          <w:sz w:val="24"/>
          <w:szCs w:val="24"/>
          <w:u w:val="single"/>
        </w:rPr>
      </w:pPr>
    </w:p>
    <w:p w14:paraId="605460E8" w14:textId="77777777" w:rsidR="00AD2C5C" w:rsidRPr="004A3955" w:rsidRDefault="00AD2C5C" w:rsidP="00AD2C5C">
      <w:pPr>
        <w:tabs>
          <w:tab w:val="num" w:pos="0"/>
          <w:tab w:val="left" w:pos="1134"/>
        </w:tabs>
        <w:spacing w:after="0" w:line="276" w:lineRule="auto"/>
        <w:ind w:left="567" w:firstLine="540"/>
        <w:jc w:val="center"/>
        <w:rPr>
          <w:b/>
          <w:sz w:val="24"/>
          <w:szCs w:val="24"/>
          <w:u w:val="single"/>
        </w:rPr>
      </w:pPr>
      <w:r w:rsidRPr="004A3955">
        <w:rPr>
          <w:b/>
          <w:sz w:val="24"/>
          <w:szCs w:val="24"/>
          <w:u w:val="single"/>
          <w:lang w:val="en-US"/>
        </w:rPr>
        <w:t>XI</w:t>
      </w:r>
      <w:r w:rsidRPr="004A3955">
        <w:rPr>
          <w:b/>
          <w:sz w:val="24"/>
          <w:szCs w:val="24"/>
          <w:u w:val="single"/>
        </w:rPr>
        <w:t>. ВЫВОДЫ</w:t>
      </w:r>
    </w:p>
    <w:p w14:paraId="20169DD1" w14:textId="77777777" w:rsidR="00AD2C5C" w:rsidRDefault="00AD2C5C" w:rsidP="00AD2C5C">
      <w:pPr>
        <w:tabs>
          <w:tab w:val="num" w:pos="0"/>
          <w:tab w:val="left" w:pos="1134"/>
        </w:tabs>
        <w:spacing w:after="0" w:line="276" w:lineRule="auto"/>
        <w:ind w:left="567" w:firstLine="540"/>
        <w:jc w:val="both"/>
        <w:rPr>
          <w:b/>
          <w:sz w:val="24"/>
          <w:szCs w:val="24"/>
        </w:rPr>
      </w:pPr>
    </w:p>
    <w:p w14:paraId="1EB1263B" w14:textId="77777777" w:rsidR="00AD2C5C" w:rsidRDefault="00AD2C5C" w:rsidP="00AD2C5C">
      <w:pPr>
        <w:shd w:val="clear" w:color="auto" w:fill="FFFFFF"/>
        <w:tabs>
          <w:tab w:val="left" w:pos="1134"/>
          <w:tab w:val="left" w:pos="9792"/>
        </w:tabs>
        <w:spacing w:after="0" w:line="276" w:lineRule="auto"/>
        <w:ind w:left="567" w:firstLine="540"/>
        <w:jc w:val="both"/>
        <w:rPr>
          <w:sz w:val="24"/>
          <w:szCs w:val="24"/>
        </w:rPr>
      </w:pPr>
      <w:r>
        <w:rPr>
          <w:spacing w:val="14"/>
          <w:sz w:val="24"/>
          <w:szCs w:val="24"/>
        </w:rPr>
        <w:t xml:space="preserve">Методическая тема школы и вытекающие из неё темы МО </w:t>
      </w:r>
      <w:r>
        <w:rPr>
          <w:spacing w:val="7"/>
          <w:sz w:val="24"/>
          <w:szCs w:val="24"/>
        </w:rPr>
        <w:t xml:space="preserve">соответствовали  основным задачам, стоявшим перед школой. </w:t>
      </w:r>
      <w:r>
        <w:rPr>
          <w:sz w:val="24"/>
          <w:szCs w:val="24"/>
        </w:rPr>
        <w:t xml:space="preserve"> Из 47 учителей все 47  объединены в </w:t>
      </w:r>
      <w:r>
        <w:rPr>
          <w:spacing w:val="-3"/>
          <w:sz w:val="24"/>
          <w:szCs w:val="24"/>
        </w:rPr>
        <w:t>предметные МО, т.е. вовлечены в методическую систему школы.</w:t>
      </w:r>
      <w:r>
        <w:rPr>
          <w:sz w:val="24"/>
          <w:szCs w:val="24"/>
        </w:rPr>
        <w:tab/>
      </w:r>
    </w:p>
    <w:p w14:paraId="0D146DF8" w14:textId="77777777" w:rsidR="00AD2C5C" w:rsidRDefault="00AD2C5C" w:rsidP="00AD2C5C">
      <w:pPr>
        <w:shd w:val="clear" w:color="auto" w:fill="FFFFFF"/>
        <w:tabs>
          <w:tab w:val="left" w:pos="1134"/>
        </w:tabs>
        <w:spacing w:after="0" w:line="276" w:lineRule="auto"/>
        <w:ind w:left="567" w:firstLine="540"/>
        <w:jc w:val="both"/>
        <w:rPr>
          <w:sz w:val="24"/>
          <w:szCs w:val="24"/>
        </w:rPr>
      </w:pPr>
      <w:r>
        <w:rPr>
          <w:sz w:val="24"/>
          <w:szCs w:val="24"/>
        </w:rPr>
        <w:t xml:space="preserve">Тематика заседаний МО и педагогических советов отражает основные проблемные вопросы, которые стремится решать педагогический коллектив школы. В основном, поставленные на 2016/2017 учебный год задачи были выполнены. Повысился профессиональный уровень учительского коллектива. Анализ качественного состава педколлектива школы показал положительную </w:t>
      </w:r>
      <w:r>
        <w:rPr>
          <w:spacing w:val="-1"/>
          <w:sz w:val="24"/>
          <w:szCs w:val="24"/>
        </w:rPr>
        <w:t>динамику роста профессионального уровня учителей.</w:t>
      </w:r>
    </w:p>
    <w:p w14:paraId="63CB6FF9" w14:textId="54631B09" w:rsidR="00AD2C5C" w:rsidRDefault="00463FDC" w:rsidP="00AD2C5C">
      <w:pPr>
        <w:shd w:val="clear" w:color="auto" w:fill="FFFFFF"/>
        <w:tabs>
          <w:tab w:val="left" w:pos="1134"/>
        </w:tabs>
        <w:spacing w:after="0" w:line="276" w:lineRule="auto"/>
        <w:ind w:left="567" w:firstLine="540"/>
        <w:jc w:val="both"/>
        <w:rPr>
          <w:sz w:val="24"/>
          <w:szCs w:val="24"/>
        </w:rPr>
      </w:pPr>
      <w:r>
        <w:rPr>
          <w:spacing w:val="10"/>
          <w:sz w:val="24"/>
          <w:szCs w:val="24"/>
        </w:rPr>
        <w:t>За период с 2013 по 2018</w:t>
      </w:r>
      <w:r w:rsidR="00AD2C5C">
        <w:rPr>
          <w:spacing w:val="10"/>
          <w:sz w:val="24"/>
          <w:szCs w:val="24"/>
        </w:rPr>
        <w:t xml:space="preserve"> год на курсах при ИРОиПК, НМЦ,  и за </w:t>
      </w:r>
      <w:r w:rsidR="00AD2C5C">
        <w:rPr>
          <w:spacing w:val="-1"/>
          <w:sz w:val="24"/>
          <w:szCs w:val="24"/>
        </w:rPr>
        <w:t>пределами республики повысили квалификацию  100 % учителей.</w:t>
      </w:r>
    </w:p>
    <w:p w14:paraId="0E939C18" w14:textId="77777777" w:rsidR="00AD2C5C" w:rsidRDefault="00AD2C5C" w:rsidP="00AD2C5C">
      <w:pPr>
        <w:shd w:val="clear" w:color="auto" w:fill="FFFFFF"/>
        <w:tabs>
          <w:tab w:val="left" w:pos="1134"/>
        </w:tabs>
        <w:spacing w:after="0" w:line="276" w:lineRule="auto"/>
        <w:ind w:left="567" w:firstLine="540"/>
        <w:jc w:val="both"/>
        <w:rPr>
          <w:sz w:val="24"/>
          <w:szCs w:val="24"/>
        </w:rPr>
      </w:pPr>
      <w:r>
        <w:rPr>
          <w:sz w:val="24"/>
          <w:szCs w:val="24"/>
        </w:rPr>
        <w:t xml:space="preserve">Продолжает расти  активность учителей, их стремление к творчеству, увеличилось </w:t>
      </w:r>
      <w:r>
        <w:rPr>
          <w:spacing w:val="-1"/>
          <w:sz w:val="24"/>
          <w:szCs w:val="24"/>
        </w:rPr>
        <w:t>и число педагогов, участвующих в инновационных процессах школы.</w:t>
      </w:r>
    </w:p>
    <w:p w14:paraId="4FD80921" w14:textId="77777777" w:rsidR="00AD2C5C" w:rsidRDefault="00AD2C5C" w:rsidP="00AD2C5C">
      <w:pPr>
        <w:shd w:val="clear" w:color="auto" w:fill="FFFFFF"/>
        <w:tabs>
          <w:tab w:val="left" w:pos="1134"/>
        </w:tabs>
        <w:spacing w:after="0" w:line="276" w:lineRule="auto"/>
        <w:ind w:left="567" w:firstLine="540"/>
        <w:jc w:val="both"/>
        <w:rPr>
          <w:spacing w:val="-1"/>
          <w:sz w:val="24"/>
          <w:szCs w:val="24"/>
        </w:rPr>
      </w:pPr>
      <w:r>
        <w:rPr>
          <w:sz w:val="24"/>
          <w:szCs w:val="24"/>
        </w:rPr>
        <w:t xml:space="preserve">В ходе предметных недель учителя проявили хорошие организаторские </w:t>
      </w:r>
      <w:r>
        <w:rPr>
          <w:spacing w:val="5"/>
          <w:sz w:val="24"/>
          <w:szCs w:val="24"/>
        </w:rPr>
        <w:t xml:space="preserve">способности, разнообразные формы их проведения вызвали повышенный </w:t>
      </w:r>
      <w:r>
        <w:rPr>
          <w:sz w:val="24"/>
          <w:szCs w:val="24"/>
        </w:rPr>
        <w:t xml:space="preserve">интерес учащихся, соответственно, увеличилось и число детей, пожелавших </w:t>
      </w:r>
      <w:r>
        <w:rPr>
          <w:spacing w:val="-1"/>
          <w:sz w:val="24"/>
          <w:szCs w:val="24"/>
        </w:rPr>
        <w:t>принять участие в интеллектуальных мероприятиях, проводившихся в рамках предметных недель, декад, дней.</w:t>
      </w:r>
    </w:p>
    <w:p w14:paraId="2DE30A9C" w14:textId="77777777" w:rsidR="00AD2C5C" w:rsidRDefault="00AD2C5C" w:rsidP="00AD2C5C">
      <w:pPr>
        <w:shd w:val="clear" w:color="auto" w:fill="FFFFFF"/>
        <w:tabs>
          <w:tab w:val="left" w:pos="1134"/>
        </w:tabs>
        <w:spacing w:after="0" w:line="276" w:lineRule="auto"/>
        <w:ind w:left="567" w:firstLine="540"/>
        <w:jc w:val="both"/>
        <w:rPr>
          <w:spacing w:val="-1"/>
          <w:sz w:val="24"/>
          <w:szCs w:val="24"/>
        </w:rPr>
      </w:pPr>
      <w:r>
        <w:rPr>
          <w:spacing w:val="-1"/>
          <w:sz w:val="24"/>
          <w:szCs w:val="24"/>
        </w:rPr>
        <w:t>В процессе реализации задач по единой методической теме школы были достигнуты следующие результаты:</w:t>
      </w:r>
    </w:p>
    <w:p w14:paraId="48673FB5" w14:textId="06A9ECE5" w:rsidR="00101CFD" w:rsidRPr="00C225A6" w:rsidRDefault="00101CFD" w:rsidP="00101CFD">
      <w:pPr>
        <w:pStyle w:val="afa"/>
        <w:spacing w:line="276" w:lineRule="auto"/>
        <w:ind w:left="709"/>
        <w:jc w:val="both"/>
        <w:rPr>
          <w:rFonts w:ascii="Times New Roman" w:hAnsi="Times New Roman"/>
          <w:sz w:val="24"/>
          <w:szCs w:val="24"/>
        </w:rPr>
      </w:pPr>
      <w:r>
        <w:rPr>
          <w:rFonts w:ascii="Times New Roman" w:hAnsi="Times New Roman"/>
          <w:sz w:val="24"/>
          <w:szCs w:val="24"/>
        </w:rPr>
        <w:t xml:space="preserve">      </w:t>
      </w:r>
      <w:r w:rsidRPr="00C225A6">
        <w:rPr>
          <w:rFonts w:ascii="Times New Roman" w:hAnsi="Times New Roman"/>
          <w:sz w:val="24"/>
          <w:szCs w:val="24"/>
        </w:rPr>
        <w:t xml:space="preserve">В условиях применения деятельностного метода отношение школьников к миру всё чаще не укладывается в привычную схему «знаю - не знаю», «умею - не умею» и сменяется параметрами  </w:t>
      </w:r>
      <w:r w:rsidRPr="00C225A6">
        <w:rPr>
          <w:rFonts w:ascii="Times New Roman" w:hAnsi="Times New Roman"/>
          <w:b/>
          <w:i/>
          <w:sz w:val="24"/>
          <w:szCs w:val="24"/>
        </w:rPr>
        <w:t>«ищу и нахожу», «думаю и узнаю», «пробую и делаю</w:t>
      </w:r>
      <w:r w:rsidRPr="00C225A6">
        <w:rPr>
          <w:rFonts w:ascii="Times New Roman" w:hAnsi="Times New Roman"/>
          <w:sz w:val="24"/>
          <w:szCs w:val="24"/>
        </w:rPr>
        <w:t xml:space="preserve">». </w:t>
      </w:r>
    </w:p>
    <w:p w14:paraId="3C03E12A" w14:textId="77777777" w:rsidR="00101CFD" w:rsidRPr="00C225A6" w:rsidRDefault="00101CFD" w:rsidP="00101CFD">
      <w:pPr>
        <w:pStyle w:val="afa"/>
        <w:spacing w:line="276" w:lineRule="auto"/>
        <w:ind w:left="709" w:firstLine="567"/>
        <w:jc w:val="both"/>
        <w:rPr>
          <w:rFonts w:ascii="Times New Roman" w:hAnsi="Times New Roman"/>
          <w:sz w:val="24"/>
          <w:szCs w:val="24"/>
        </w:rPr>
      </w:pPr>
    </w:p>
    <w:p w14:paraId="7BE1DD00" w14:textId="77777777" w:rsidR="00101CFD" w:rsidRPr="00C225A6" w:rsidRDefault="00101CFD" w:rsidP="00101CFD">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 И н</w:t>
      </w:r>
      <w:r w:rsidRPr="00C225A6">
        <w:rPr>
          <w:rFonts w:ascii="Times New Roman" w:hAnsi="Times New Roman"/>
          <w:bCs/>
          <w:sz w:val="24"/>
          <w:szCs w:val="24"/>
        </w:rPr>
        <w:t>аиболее актуальными становятся педагогические технологии, основными чертами которых выступают:</w:t>
      </w:r>
    </w:p>
    <w:p w14:paraId="22E8338D"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lastRenderedPageBreak/>
        <w:t>процессуально-целевая ориентация;</w:t>
      </w:r>
    </w:p>
    <w:p w14:paraId="410E6716"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относительная целостность;</w:t>
      </w:r>
    </w:p>
    <w:p w14:paraId="6095A00A"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ориентация учащихся на самостоятельное освоение нового опыта, развитие своих познавательных возможностей;</w:t>
      </w:r>
    </w:p>
    <w:p w14:paraId="672992CC"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представление процесса обучения как творческого поиска решения познавательных задач;</w:t>
      </w:r>
    </w:p>
    <w:p w14:paraId="40F17CEB"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познавательная рефлексия;</w:t>
      </w:r>
    </w:p>
    <w:p w14:paraId="0B5210ED"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активная позиция учащегося в процессе обучения (самостоятельный выбор вариантов решения, принятие решений, оценочная деятельность);</w:t>
      </w:r>
    </w:p>
    <w:p w14:paraId="6660077F" w14:textId="77777777" w:rsidR="00101CFD" w:rsidRPr="00C225A6" w:rsidRDefault="00101CFD" w:rsidP="00101CFD">
      <w:pPr>
        <w:numPr>
          <w:ilvl w:val="0"/>
          <w:numId w:val="78"/>
        </w:numPr>
        <w:spacing w:before="100" w:beforeAutospacing="1" w:after="100" w:afterAutospacing="1" w:line="276" w:lineRule="auto"/>
        <w:ind w:left="709" w:firstLine="567"/>
        <w:jc w:val="both"/>
        <w:rPr>
          <w:bCs/>
          <w:sz w:val="24"/>
          <w:szCs w:val="24"/>
        </w:rPr>
      </w:pPr>
      <w:r w:rsidRPr="00C225A6">
        <w:rPr>
          <w:bCs/>
          <w:sz w:val="24"/>
          <w:szCs w:val="24"/>
        </w:rPr>
        <w:t>позиция педагога как «партнёра по учебному исследованию»; измеряемость и воспроизводимость результатов.</w:t>
      </w:r>
    </w:p>
    <w:p w14:paraId="0D0C8435" w14:textId="77777777" w:rsidR="00101CFD" w:rsidRPr="00C225A6" w:rsidRDefault="00101CFD" w:rsidP="00101CFD">
      <w:pPr>
        <w:spacing w:after="0" w:line="276" w:lineRule="auto"/>
        <w:ind w:left="709" w:firstLine="567"/>
        <w:jc w:val="both"/>
        <w:rPr>
          <w:sz w:val="24"/>
          <w:szCs w:val="24"/>
        </w:rPr>
      </w:pPr>
      <w:r w:rsidRPr="00C225A6">
        <w:rPr>
          <w:sz w:val="24"/>
          <w:szCs w:val="24"/>
        </w:rPr>
        <w:t xml:space="preserve">Это такие технологии, как </w:t>
      </w:r>
    </w:p>
    <w:p w14:paraId="34389C67" w14:textId="77777777" w:rsidR="00101CFD" w:rsidRDefault="00101CFD" w:rsidP="00101CFD">
      <w:pPr>
        <w:pStyle w:val="afb"/>
        <w:numPr>
          <w:ilvl w:val="0"/>
          <w:numId w:val="81"/>
        </w:numPr>
        <w:spacing w:after="0"/>
        <w:ind w:left="709" w:firstLine="567"/>
        <w:jc w:val="both"/>
        <w:rPr>
          <w:rFonts w:ascii="Times New Roman" w:hAnsi="Times New Roman"/>
          <w:sz w:val="24"/>
          <w:szCs w:val="24"/>
        </w:rPr>
      </w:pPr>
      <w:r w:rsidRPr="00C225A6">
        <w:rPr>
          <w:rFonts w:ascii="Times New Roman" w:hAnsi="Times New Roman"/>
          <w:sz w:val="24"/>
          <w:szCs w:val="24"/>
        </w:rPr>
        <w:t>Проблемно-диалогическ</w:t>
      </w:r>
      <w:r>
        <w:rPr>
          <w:rFonts w:ascii="Times New Roman" w:hAnsi="Times New Roman"/>
          <w:sz w:val="24"/>
          <w:szCs w:val="24"/>
        </w:rPr>
        <w:t>ая технология</w:t>
      </w:r>
    </w:p>
    <w:p w14:paraId="7AD4E944" w14:textId="77777777" w:rsidR="00101CFD" w:rsidRPr="003422D4" w:rsidRDefault="00101CFD" w:rsidP="00101CFD">
      <w:pPr>
        <w:pStyle w:val="afb"/>
        <w:numPr>
          <w:ilvl w:val="0"/>
          <w:numId w:val="81"/>
        </w:numPr>
        <w:spacing w:after="0"/>
        <w:ind w:left="709" w:firstLine="567"/>
        <w:jc w:val="both"/>
        <w:rPr>
          <w:rFonts w:ascii="Times New Roman" w:hAnsi="Times New Roman"/>
          <w:sz w:val="24"/>
          <w:szCs w:val="24"/>
        </w:rPr>
      </w:pPr>
      <w:r w:rsidRPr="003422D4">
        <w:rPr>
          <w:rFonts w:ascii="Times New Roman" w:hAnsi="Times New Roman"/>
          <w:sz w:val="24"/>
          <w:szCs w:val="24"/>
        </w:rPr>
        <w:t>Основным средством развивающих технологий становятс</w:t>
      </w:r>
      <w:r w:rsidRPr="003422D4">
        <w:rPr>
          <w:sz w:val="24"/>
          <w:szCs w:val="24"/>
        </w:rPr>
        <w:t xml:space="preserve">я продуктивные задания. </w:t>
      </w:r>
    </w:p>
    <w:p w14:paraId="5505CB57"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sz w:val="24"/>
          <w:szCs w:val="24"/>
        </w:rPr>
        <w:t>Технология развития критического мышления</w:t>
      </w:r>
    </w:p>
    <w:p w14:paraId="5A56A956"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Кейс-технология</w:t>
      </w:r>
      <w:r w:rsidRPr="00C225A6">
        <w:rPr>
          <w:rFonts w:ascii="Times New Roman" w:hAnsi="Times New Roman"/>
          <w:sz w:val="24"/>
          <w:szCs w:val="24"/>
        </w:rPr>
        <w:t xml:space="preserve"> </w:t>
      </w:r>
    </w:p>
    <w:p w14:paraId="49AB3530"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sz w:val="24"/>
          <w:szCs w:val="24"/>
        </w:rPr>
        <w:t>Исследовательская технология обучения</w:t>
      </w:r>
    </w:p>
    <w:p w14:paraId="48245053"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Информационная технология</w:t>
      </w:r>
    </w:p>
    <w:p w14:paraId="342A4A7B"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Адаптированная система обучения (АСО) – работа в группах и в парах</w:t>
      </w:r>
    </w:p>
    <w:p w14:paraId="557831B7"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Проблемно-развивающая технология</w:t>
      </w:r>
    </w:p>
    <w:p w14:paraId="7F181BEF"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Рейтинговая технология</w:t>
      </w:r>
    </w:p>
    <w:p w14:paraId="5AF49396"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Технология модульного обучения</w:t>
      </w:r>
    </w:p>
    <w:p w14:paraId="73CED3C1"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Технология коллективного способа обучения (авторская)</w:t>
      </w:r>
    </w:p>
    <w:p w14:paraId="609E9364"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Здоровье-сберегающая технология</w:t>
      </w:r>
    </w:p>
    <w:p w14:paraId="3E893BF8" w14:textId="77777777" w:rsidR="00101CFD" w:rsidRPr="00C225A6"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C225A6">
        <w:rPr>
          <w:rFonts w:ascii="Times New Roman" w:hAnsi="Times New Roman"/>
          <w:bCs/>
          <w:iCs/>
          <w:sz w:val="24"/>
          <w:szCs w:val="24"/>
        </w:rPr>
        <w:t>Личностно-ориентированная технология</w:t>
      </w:r>
    </w:p>
    <w:p w14:paraId="31CE6E5D" w14:textId="77777777" w:rsidR="00101CFD" w:rsidRPr="003422D4" w:rsidRDefault="00101CFD" w:rsidP="00101CFD">
      <w:pPr>
        <w:pStyle w:val="afa"/>
        <w:widowControl/>
        <w:numPr>
          <w:ilvl w:val="0"/>
          <w:numId w:val="76"/>
        </w:numPr>
        <w:tabs>
          <w:tab w:val="clear" w:pos="720"/>
        </w:tabs>
        <w:suppressAutoHyphens w:val="0"/>
        <w:spacing w:line="276" w:lineRule="auto"/>
        <w:ind w:left="709" w:firstLine="567"/>
        <w:jc w:val="both"/>
        <w:rPr>
          <w:rFonts w:ascii="Times New Roman" w:hAnsi="Times New Roman"/>
          <w:sz w:val="24"/>
          <w:szCs w:val="24"/>
        </w:rPr>
      </w:pPr>
      <w:r w:rsidRPr="003422D4">
        <w:rPr>
          <w:rFonts w:ascii="Times New Roman" w:hAnsi="Times New Roman"/>
          <w:bCs/>
          <w:sz w:val="24"/>
          <w:szCs w:val="24"/>
        </w:rPr>
        <w:t>Технологии игрового обучения</w:t>
      </w:r>
    </w:p>
    <w:p w14:paraId="576CB462" w14:textId="77777777" w:rsidR="00101CFD" w:rsidRPr="00C225A6" w:rsidRDefault="00101CFD" w:rsidP="00101CFD">
      <w:pPr>
        <w:autoSpaceDE w:val="0"/>
        <w:autoSpaceDN w:val="0"/>
        <w:adjustRightInd w:val="0"/>
        <w:spacing w:after="0" w:line="276" w:lineRule="auto"/>
        <w:ind w:left="709" w:firstLine="567"/>
        <w:jc w:val="both"/>
        <w:rPr>
          <w:b/>
          <w:sz w:val="24"/>
          <w:szCs w:val="24"/>
        </w:rPr>
      </w:pPr>
    </w:p>
    <w:p w14:paraId="00510233" w14:textId="77777777" w:rsidR="00101CFD" w:rsidRPr="00C225A6" w:rsidRDefault="00101CFD" w:rsidP="00101CFD">
      <w:pPr>
        <w:pStyle w:val="afa"/>
        <w:spacing w:line="276" w:lineRule="auto"/>
        <w:ind w:left="709" w:firstLine="567"/>
        <w:jc w:val="both"/>
        <w:rPr>
          <w:rFonts w:ascii="Times New Roman" w:hAnsi="Times New Roman"/>
          <w:sz w:val="24"/>
          <w:szCs w:val="24"/>
        </w:rPr>
      </w:pPr>
      <w:r w:rsidRPr="00C225A6">
        <w:rPr>
          <w:rFonts w:ascii="Times New Roman" w:hAnsi="Times New Roman"/>
          <w:sz w:val="24"/>
          <w:szCs w:val="24"/>
        </w:rPr>
        <w:tab/>
        <w:t xml:space="preserve">В отличие от традиционного обучения, где дидактические игры выполняют вспомогательную роль (иллюстрации, стимулирование интереса, эмоционально-привлекательный фон), </w:t>
      </w:r>
      <w:r w:rsidRPr="00C225A6">
        <w:rPr>
          <w:rFonts w:ascii="Times New Roman" w:hAnsi="Times New Roman"/>
          <w:b/>
          <w:sz w:val="24"/>
          <w:szCs w:val="24"/>
        </w:rPr>
        <w:t>в развивающем обучении учебная игра</w:t>
      </w:r>
      <w:r w:rsidRPr="00C225A6">
        <w:rPr>
          <w:rFonts w:ascii="Times New Roman" w:hAnsi="Times New Roman"/>
          <w:sz w:val="24"/>
          <w:szCs w:val="24"/>
        </w:rPr>
        <w:t xml:space="preserve"> моделирует процесс исследования реальной или имитационной проблемной ситуации, самостоятельного принятия решения в соответствии с правилами игры, а также  оценочную деятельность при анализе принятых решений и достигнутых результатов (в том числе учебных).</w:t>
      </w:r>
    </w:p>
    <w:p w14:paraId="3ECE15E6" w14:textId="77777777" w:rsidR="00101CFD" w:rsidRPr="00C225A6" w:rsidRDefault="00101CFD" w:rsidP="00101CFD">
      <w:pPr>
        <w:pStyle w:val="aff"/>
        <w:spacing w:before="75" w:after="75" w:line="276" w:lineRule="auto"/>
        <w:ind w:left="709" w:firstLine="567"/>
        <w:jc w:val="both"/>
        <w:rPr>
          <w:b/>
        </w:rPr>
      </w:pPr>
    </w:p>
    <w:p w14:paraId="032AFB51" w14:textId="77777777" w:rsidR="00101CFD" w:rsidRPr="00C225A6" w:rsidRDefault="00101CFD" w:rsidP="00101CFD">
      <w:pPr>
        <w:pStyle w:val="aff"/>
        <w:spacing w:before="75" w:after="75" w:line="276" w:lineRule="auto"/>
        <w:ind w:left="709" w:firstLine="567"/>
        <w:jc w:val="both"/>
        <w:rPr>
          <w:b/>
        </w:rPr>
      </w:pPr>
      <w:r>
        <w:rPr>
          <w:b/>
        </w:rPr>
        <w:lastRenderedPageBreak/>
        <w:t>К концу учебного года были подведены следующие итоги:</w:t>
      </w:r>
    </w:p>
    <w:p w14:paraId="22F7FD5D" w14:textId="77777777" w:rsidR="00101CFD" w:rsidRPr="00C225A6"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Позиция учителя</w:t>
      </w:r>
      <w:r w:rsidRPr="00C225A6">
        <w:rPr>
          <w:rFonts w:ascii="Times New Roman" w:hAnsi="Times New Roman"/>
          <w:sz w:val="24"/>
          <w:szCs w:val="24"/>
        </w:rPr>
        <w:t>: к классу не с ответом, а с вопросом.</w:t>
      </w:r>
    </w:p>
    <w:p w14:paraId="1EBF8F56" w14:textId="77777777" w:rsidR="00101CFD" w:rsidRPr="00C225A6"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Позиция ученика</w:t>
      </w:r>
      <w:r w:rsidRPr="00C225A6">
        <w:rPr>
          <w:rFonts w:ascii="Times New Roman" w:hAnsi="Times New Roman"/>
          <w:sz w:val="24"/>
          <w:szCs w:val="24"/>
        </w:rPr>
        <w:t>: за познание мира.</w:t>
      </w:r>
    </w:p>
    <w:p w14:paraId="35EAA9B7" w14:textId="77777777" w:rsidR="00101CFD" w:rsidRPr="00C225A6"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 xml:space="preserve">Учебная задача </w:t>
      </w:r>
      <w:r w:rsidRPr="00C225A6">
        <w:rPr>
          <w:rFonts w:ascii="Times New Roman" w:hAnsi="Times New Roman"/>
          <w:sz w:val="24"/>
          <w:szCs w:val="24"/>
        </w:rPr>
        <w:t>– задача, решая которую ребёнок выполняет цели учителя.</w:t>
      </w:r>
    </w:p>
    <w:p w14:paraId="067D924C" w14:textId="77777777" w:rsidR="00101CFD" w:rsidRPr="00C225A6"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Учебная деятельность</w:t>
      </w:r>
      <w:r w:rsidRPr="00C225A6">
        <w:rPr>
          <w:rFonts w:ascii="Times New Roman" w:hAnsi="Times New Roman"/>
          <w:sz w:val="24"/>
          <w:szCs w:val="24"/>
        </w:rPr>
        <w:t xml:space="preserve"> – управляемый учебный процесс.</w:t>
      </w:r>
    </w:p>
    <w:p w14:paraId="1A6225A9" w14:textId="77777777" w:rsidR="00101CFD" w:rsidRPr="00C225A6"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 xml:space="preserve">Учебное действие </w:t>
      </w:r>
      <w:r w:rsidRPr="00C225A6">
        <w:rPr>
          <w:rFonts w:ascii="Times New Roman" w:hAnsi="Times New Roman"/>
          <w:sz w:val="24"/>
          <w:szCs w:val="24"/>
        </w:rPr>
        <w:t>– действие по созданию образа.</w:t>
      </w:r>
    </w:p>
    <w:p w14:paraId="424B72C6" w14:textId="77777777" w:rsidR="00101CFD" w:rsidRPr="00C225A6"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Образ</w:t>
      </w:r>
      <w:r w:rsidRPr="00C225A6">
        <w:rPr>
          <w:rFonts w:ascii="Times New Roman" w:hAnsi="Times New Roman"/>
          <w:sz w:val="24"/>
          <w:szCs w:val="24"/>
        </w:rPr>
        <w:t xml:space="preserve"> – слово, рисунок, схема, план.</w:t>
      </w:r>
    </w:p>
    <w:p w14:paraId="637F007A" w14:textId="77777777" w:rsidR="00101CFD"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C225A6">
        <w:rPr>
          <w:rFonts w:ascii="Times New Roman" w:hAnsi="Times New Roman"/>
          <w:b/>
          <w:bCs/>
          <w:sz w:val="24"/>
          <w:szCs w:val="24"/>
        </w:rPr>
        <w:t xml:space="preserve">Оценочное действие </w:t>
      </w:r>
      <w:r w:rsidRPr="00C225A6">
        <w:rPr>
          <w:rFonts w:ascii="Times New Roman" w:hAnsi="Times New Roman"/>
          <w:sz w:val="24"/>
          <w:szCs w:val="24"/>
        </w:rPr>
        <w:t>– я умею! У меня получится!</w:t>
      </w:r>
    </w:p>
    <w:p w14:paraId="268F1BA3" w14:textId="77777777" w:rsidR="006E217A" w:rsidRPr="006E217A" w:rsidRDefault="00101CFD" w:rsidP="00101CFD">
      <w:pPr>
        <w:pStyle w:val="afa"/>
        <w:widowControl/>
        <w:numPr>
          <w:ilvl w:val="0"/>
          <w:numId w:val="79"/>
        </w:numPr>
        <w:suppressAutoHyphens w:val="0"/>
        <w:spacing w:line="276" w:lineRule="auto"/>
        <w:ind w:left="709" w:firstLine="567"/>
        <w:jc w:val="both"/>
        <w:rPr>
          <w:rFonts w:ascii="Times New Roman" w:hAnsi="Times New Roman"/>
          <w:sz w:val="24"/>
          <w:szCs w:val="24"/>
        </w:rPr>
      </w:pPr>
      <w:r w:rsidRPr="006E217A">
        <w:rPr>
          <w:rFonts w:ascii="Times New Roman" w:hAnsi="Times New Roman"/>
          <w:b/>
          <w:bCs/>
          <w:sz w:val="24"/>
          <w:szCs w:val="24"/>
        </w:rPr>
        <w:t>Эмоционально-ценностная оценка</w:t>
      </w:r>
      <w:r w:rsidRPr="006E217A">
        <w:rPr>
          <w:rFonts w:ascii="Times New Roman" w:hAnsi="Times New Roman"/>
          <w:sz w:val="24"/>
          <w:szCs w:val="24"/>
        </w:rPr>
        <w:t xml:space="preserve"> – формирование мировоззрения.</w:t>
      </w:r>
      <w:r w:rsidRPr="006E217A">
        <w:rPr>
          <w:rFonts w:ascii="Times New Roman" w:hAnsi="Times New Roman"/>
          <w:i/>
          <w:iCs/>
          <w:sz w:val="24"/>
          <w:szCs w:val="24"/>
          <w:u w:val="single"/>
        </w:rPr>
        <w:t xml:space="preserve"> </w:t>
      </w:r>
    </w:p>
    <w:p w14:paraId="448F12DA" w14:textId="77777777" w:rsidR="006E217A" w:rsidRPr="006E217A" w:rsidRDefault="006E217A" w:rsidP="006E217A">
      <w:pPr>
        <w:pStyle w:val="afa"/>
        <w:widowControl/>
        <w:suppressAutoHyphens w:val="0"/>
        <w:spacing w:line="276" w:lineRule="auto"/>
        <w:ind w:left="1276"/>
        <w:jc w:val="both"/>
        <w:rPr>
          <w:rFonts w:ascii="Times New Roman" w:hAnsi="Times New Roman"/>
          <w:sz w:val="24"/>
          <w:szCs w:val="24"/>
        </w:rPr>
      </w:pPr>
    </w:p>
    <w:p w14:paraId="2D0C0E3A" w14:textId="2175A11B" w:rsidR="00101CFD" w:rsidRPr="00101CFD" w:rsidRDefault="006E217A" w:rsidP="00101CFD">
      <w:pPr>
        <w:pStyle w:val="afa"/>
        <w:widowControl/>
        <w:suppressAutoHyphens w:val="0"/>
        <w:spacing w:line="276" w:lineRule="auto"/>
        <w:jc w:val="both"/>
        <w:rPr>
          <w:rFonts w:ascii="Times New Roman" w:hAnsi="Times New Roman"/>
          <w:sz w:val="24"/>
          <w:szCs w:val="24"/>
        </w:rPr>
      </w:pPr>
      <w:r>
        <w:rPr>
          <w:rFonts w:ascii="Times New Roman" w:hAnsi="Times New Roman"/>
          <w:i/>
          <w:iCs/>
          <w:sz w:val="24"/>
          <w:szCs w:val="24"/>
          <w:u w:val="single"/>
        </w:rPr>
        <w:t xml:space="preserve">Педагогическим коллективом была принята аксиома: </w:t>
      </w:r>
      <w:r w:rsidR="00101CFD" w:rsidRPr="00101CFD">
        <w:rPr>
          <w:rFonts w:ascii="Times New Roman" w:hAnsi="Times New Roman"/>
          <w:i/>
          <w:iCs/>
          <w:sz w:val="24"/>
          <w:szCs w:val="24"/>
          <w:u w:val="single"/>
        </w:rPr>
        <w:t xml:space="preserve">Задача школы – не дать объём знаний, а научить учиться. </w:t>
      </w:r>
    </w:p>
    <w:p w14:paraId="428A89AF" w14:textId="77777777" w:rsidR="00101CFD" w:rsidRPr="00101CFD" w:rsidRDefault="00101CFD" w:rsidP="00101CFD">
      <w:pPr>
        <w:pStyle w:val="afb"/>
        <w:shd w:val="clear" w:color="auto" w:fill="FFFFFF"/>
        <w:tabs>
          <w:tab w:val="left" w:pos="1134"/>
        </w:tabs>
        <w:spacing w:after="0"/>
        <w:ind w:left="0"/>
        <w:jc w:val="both"/>
        <w:rPr>
          <w:rFonts w:ascii="Times New Roman" w:hAnsi="Times New Roman"/>
          <w:sz w:val="24"/>
          <w:szCs w:val="24"/>
        </w:rPr>
      </w:pPr>
    </w:p>
    <w:p w14:paraId="57D0C468" w14:textId="77777777" w:rsidR="00101CFD" w:rsidRPr="00101CFD" w:rsidRDefault="00101CFD" w:rsidP="00101CFD">
      <w:pPr>
        <w:tabs>
          <w:tab w:val="left" w:pos="1134"/>
        </w:tabs>
        <w:spacing w:after="0" w:line="276" w:lineRule="auto"/>
        <w:jc w:val="both"/>
        <w:rPr>
          <w:sz w:val="24"/>
          <w:szCs w:val="24"/>
        </w:rPr>
      </w:pPr>
    </w:p>
    <w:p w14:paraId="7F0BAEB5" w14:textId="77777777" w:rsidR="00101CFD" w:rsidRPr="00101CFD" w:rsidRDefault="00101CFD" w:rsidP="00101CFD">
      <w:pPr>
        <w:shd w:val="clear" w:color="auto" w:fill="FFFFFF"/>
        <w:tabs>
          <w:tab w:val="left" w:pos="1134"/>
        </w:tabs>
        <w:spacing w:after="0" w:line="276" w:lineRule="auto"/>
        <w:ind w:firstLine="540"/>
        <w:jc w:val="both"/>
        <w:rPr>
          <w:spacing w:val="-1"/>
          <w:sz w:val="24"/>
          <w:szCs w:val="24"/>
        </w:rPr>
      </w:pPr>
      <w:r w:rsidRPr="00101CFD">
        <w:rPr>
          <w:spacing w:val="2"/>
          <w:sz w:val="24"/>
          <w:szCs w:val="24"/>
        </w:rPr>
        <w:t xml:space="preserve">Наряду с имеющимися положительными результатами в работе </w:t>
      </w:r>
      <w:r w:rsidRPr="00101CFD">
        <w:rPr>
          <w:spacing w:val="-1"/>
          <w:sz w:val="24"/>
          <w:szCs w:val="24"/>
        </w:rPr>
        <w:t>педагогического коллектива имеются и некоторые недоработки:</w:t>
      </w:r>
    </w:p>
    <w:p w14:paraId="7E3A494A" w14:textId="77777777" w:rsidR="00101CFD" w:rsidRPr="00101CFD" w:rsidRDefault="00101CFD" w:rsidP="00101CFD">
      <w:pPr>
        <w:shd w:val="clear" w:color="auto" w:fill="FFFFFF"/>
        <w:tabs>
          <w:tab w:val="left" w:pos="1134"/>
        </w:tabs>
        <w:spacing w:after="0" w:line="276" w:lineRule="auto"/>
        <w:jc w:val="both"/>
        <w:rPr>
          <w:sz w:val="24"/>
          <w:szCs w:val="24"/>
        </w:rPr>
      </w:pPr>
    </w:p>
    <w:p w14:paraId="1D1A9FAF" w14:textId="77777777" w:rsidR="00101CFD" w:rsidRPr="00101CFD" w:rsidRDefault="00101CFD" w:rsidP="00101CFD">
      <w:pPr>
        <w:spacing w:after="0" w:line="276" w:lineRule="auto"/>
        <w:ind w:firstLine="567"/>
        <w:jc w:val="both"/>
        <w:rPr>
          <w:sz w:val="24"/>
          <w:szCs w:val="24"/>
        </w:rPr>
      </w:pPr>
      <w:r w:rsidRPr="00101CFD">
        <w:rPr>
          <w:sz w:val="24"/>
          <w:szCs w:val="24"/>
        </w:rPr>
        <w:t xml:space="preserve"> </w:t>
      </w:r>
      <w:r w:rsidRPr="00101CFD">
        <w:rPr>
          <w:sz w:val="24"/>
          <w:szCs w:val="24"/>
        </w:rPr>
        <w:sym w:font="Symbol" w:char="F0B7"/>
      </w:r>
      <w:r w:rsidRPr="00101CFD">
        <w:rPr>
          <w:sz w:val="24"/>
          <w:szCs w:val="24"/>
        </w:rPr>
        <w:t xml:space="preserve"> недостаточно эффективно работала сетевая группа по взаимодействию при реализации ФГОС СОО; </w:t>
      </w:r>
    </w:p>
    <w:p w14:paraId="216CC389" w14:textId="77777777" w:rsidR="00101CFD" w:rsidRPr="00101CFD" w:rsidRDefault="00101CFD" w:rsidP="00101CFD">
      <w:pPr>
        <w:spacing w:after="0" w:line="276" w:lineRule="auto"/>
        <w:ind w:firstLine="567"/>
        <w:jc w:val="both"/>
        <w:rPr>
          <w:sz w:val="24"/>
          <w:szCs w:val="24"/>
        </w:rPr>
      </w:pPr>
      <w:r w:rsidRPr="00101CFD">
        <w:rPr>
          <w:sz w:val="24"/>
          <w:szCs w:val="24"/>
        </w:rPr>
        <w:sym w:font="Symbol" w:char="F0B7"/>
      </w:r>
      <w:r w:rsidRPr="00101CFD">
        <w:rPr>
          <w:sz w:val="24"/>
          <w:szCs w:val="24"/>
        </w:rPr>
        <w:t xml:space="preserve"> не выстроен образовательный маршрут педагогических работников на основе оценки и самооценки компетенций и компетентностей согласно профессиональному стандарту. </w:t>
      </w:r>
    </w:p>
    <w:p w14:paraId="649612C5" w14:textId="6A549957" w:rsidR="00101CFD" w:rsidRPr="00101CFD" w:rsidRDefault="00101CFD" w:rsidP="00101CFD">
      <w:pPr>
        <w:spacing w:after="0" w:line="276" w:lineRule="auto"/>
        <w:ind w:firstLine="567"/>
        <w:jc w:val="both"/>
        <w:rPr>
          <w:sz w:val="24"/>
          <w:szCs w:val="24"/>
        </w:rPr>
      </w:pPr>
      <w:r w:rsidRPr="00101CFD">
        <w:rPr>
          <w:sz w:val="24"/>
          <w:szCs w:val="24"/>
        </w:rPr>
        <w:t>Отмеченные недостатки не снижают, по нашему мнению, положительные результаты методической работы, главным из которых яв</w:t>
      </w:r>
      <w:r>
        <w:rPr>
          <w:sz w:val="24"/>
          <w:szCs w:val="24"/>
        </w:rPr>
        <w:t>ляется создание самообразующей</w:t>
      </w:r>
      <w:r w:rsidRPr="00101CFD">
        <w:rPr>
          <w:sz w:val="24"/>
          <w:szCs w:val="24"/>
        </w:rPr>
        <w:t xml:space="preserve"> среды школы, направленной на непрерывное совершенствование уровня педагогического мастерства. </w:t>
      </w:r>
    </w:p>
    <w:p w14:paraId="770F4892" w14:textId="77777777" w:rsidR="00101CFD" w:rsidRPr="00101CFD" w:rsidRDefault="00101CFD" w:rsidP="00101CFD">
      <w:pPr>
        <w:pStyle w:val="afb"/>
        <w:shd w:val="clear" w:color="auto" w:fill="FFFFFF"/>
        <w:tabs>
          <w:tab w:val="left" w:pos="1134"/>
        </w:tabs>
        <w:spacing w:after="0"/>
        <w:ind w:left="0"/>
        <w:jc w:val="both"/>
        <w:rPr>
          <w:rFonts w:ascii="Times New Roman" w:hAnsi="Times New Roman"/>
          <w:spacing w:val="-7"/>
          <w:sz w:val="24"/>
          <w:szCs w:val="24"/>
        </w:rPr>
      </w:pPr>
    </w:p>
    <w:p w14:paraId="20600041" w14:textId="77777777" w:rsidR="00101CFD" w:rsidRPr="00101CFD" w:rsidRDefault="00101CFD" w:rsidP="00101CFD">
      <w:pPr>
        <w:shd w:val="clear" w:color="auto" w:fill="FFFFFF"/>
        <w:tabs>
          <w:tab w:val="left" w:pos="1134"/>
        </w:tabs>
        <w:spacing w:after="0" w:line="276" w:lineRule="auto"/>
        <w:ind w:firstLine="540"/>
        <w:jc w:val="both"/>
        <w:rPr>
          <w:color w:val="FF0000"/>
          <w:sz w:val="24"/>
          <w:szCs w:val="24"/>
        </w:rPr>
      </w:pPr>
      <w:r w:rsidRPr="00101CFD">
        <w:rPr>
          <w:spacing w:val="-7"/>
          <w:sz w:val="24"/>
          <w:szCs w:val="24"/>
        </w:rPr>
        <w:t xml:space="preserve">В целом, работу коллектива над  методической темой школы </w:t>
      </w:r>
      <w:r w:rsidRPr="00101CFD">
        <w:rPr>
          <w:b/>
          <w:i/>
          <w:sz w:val="24"/>
          <w:szCs w:val="24"/>
        </w:rPr>
        <w:t xml:space="preserve">«Системно-деятельностный подход с использованием школьной предметно-образовательной среды как средство реализации ФГОС» </w:t>
      </w:r>
      <w:r w:rsidRPr="00101CFD">
        <w:rPr>
          <w:sz w:val="24"/>
          <w:szCs w:val="24"/>
        </w:rPr>
        <w:t>считать удовлетворительной.</w:t>
      </w:r>
    </w:p>
    <w:p w14:paraId="1A422D67" w14:textId="77777777" w:rsidR="00101CFD" w:rsidRDefault="00101CFD" w:rsidP="006E217A">
      <w:pPr>
        <w:pStyle w:val="afa"/>
        <w:widowControl/>
        <w:suppressAutoHyphens w:val="0"/>
        <w:spacing w:line="276" w:lineRule="auto"/>
        <w:ind w:left="1276"/>
        <w:jc w:val="both"/>
        <w:rPr>
          <w:rFonts w:ascii="Times New Roman" w:hAnsi="Times New Roman"/>
          <w:sz w:val="24"/>
          <w:szCs w:val="24"/>
        </w:rPr>
      </w:pPr>
    </w:p>
    <w:p w14:paraId="77D47D2A" w14:textId="77777777" w:rsidR="00101CFD" w:rsidRPr="00C225A6" w:rsidRDefault="00101CFD" w:rsidP="00101CFD">
      <w:pPr>
        <w:pStyle w:val="afa"/>
        <w:widowControl/>
        <w:tabs>
          <w:tab w:val="clear" w:pos="709"/>
        </w:tabs>
        <w:suppressAutoHyphens w:val="0"/>
        <w:spacing w:line="276" w:lineRule="auto"/>
        <w:ind w:left="1276"/>
        <w:jc w:val="both"/>
        <w:rPr>
          <w:rFonts w:ascii="Times New Roman" w:hAnsi="Times New Roman"/>
          <w:sz w:val="24"/>
          <w:szCs w:val="24"/>
        </w:rPr>
      </w:pPr>
    </w:p>
    <w:p w14:paraId="557A3390" w14:textId="59241213" w:rsidR="00AD2C5C" w:rsidRDefault="00AD2C5C" w:rsidP="00AD2C5C">
      <w:pPr>
        <w:tabs>
          <w:tab w:val="left" w:pos="1134"/>
        </w:tabs>
        <w:spacing w:after="0" w:line="276" w:lineRule="auto"/>
        <w:ind w:left="567" w:firstLine="540"/>
        <w:jc w:val="both"/>
        <w:rPr>
          <w:sz w:val="24"/>
          <w:szCs w:val="24"/>
        </w:rPr>
      </w:pPr>
    </w:p>
    <w:p w14:paraId="4C18EFD5" w14:textId="1137CB9B" w:rsidR="00AD2C5C" w:rsidRDefault="00AD2C5C" w:rsidP="00AD2C5C">
      <w:pPr>
        <w:tabs>
          <w:tab w:val="left" w:pos="1134"/>
        </w:tabs>
        <w:spacing w:after="0" w:line="276" w:lineRule="auto"/>
        <w:ind w:left="567" w:firstLine="540"/>
        <w:jc w:val="center"/>
        <w:rPr>
          <w:b/>
          <w:sz w:val="24"/>
          <w:szCs w:val="24"/>
          <w:u w:val="single"/>
        </w:rPr>
      </w:pPr>
      <w:r>
        <w:rPr>
          <w:b/>
          <w:sz w:val="24"/>
          <w:szCs w:val="24"/>
          <w:u w:val="single"/>
          <w:lang w:val="en-US"/>
        </w:rPr>
        <w:t>XII</w:t>
      </w:r>
      <w:r w:rsidR="00101CFD">
        <w:rPr>
          <w:b/>
          <w:sz w:val="24"/>
          <w:szCs w:val="24"/>
          <w:u w:val="single"/>
        </w:rPr>
        <w:t>. Рекомендации на 2018/2019</w:t>
      </w:r>
      <w:r>
        <w:rPr>
          <w:b/>
          <w:sz w:val="24"/>
          <w:szCs w:val="24"/>
          <w:u w:val="single"/>
        </w:rPr>
        <w:t xml:space="preserve"> учебный год</w:t>
      </w:r>
    </w:p>
    <w:p w14:paraId="73B59405" w14:textId="77777777" w:rsidR="00AD2C5C" w:rsidRDefault="00AD2C5C" w:rsidP="00AD2C5C">
      <w:pPr>
        <w:tabs>
          <w:tab w:val="left" w:pos="1134"/>
        </w:tabs>
        <w:spacing w:after="0" w:line="276" w:lineRule="auto"/>
        <w:ind w:left="567" w:firstLine="540"/>
        <w:jc w:val="both"/>
        <w:rPr>
          <w:b/>
          <w:sz w:val="24"/>
          <w:szCs w:val="24"/>
          <w:u w:val="single"/>
        </w:rPr>
      </w:pPr>
    </w:p>
    <w:p w14:paraId="17FC7543" w14:textId="61B838E1"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Приоритетным направлением методической работы в новом учебном году считать развитие нового содержания и форм организации учебного процесса в усл</w:t>
      </w:r>
      <w:r w:rsidR="006E217A" w:rsidRPr="00C85EF8">
        <w:rPr>
          <w:rFonts w:ascii="Times New Roman" w:hAnsi="Times New Roman"/>
          <w:sz w:val="24"/>
          <w:szCs w:val="24"/>
          <w:shd w:val="clear" w:color="auto" w:fill="FFFFFF"/>
        </w:rPr>
        <w:t>овиях  реализации ФГОС ООО в 5-8</w:t>
      </w:r>
      <w:r w:rsidRPr="00C85EF8">
        <w:rPr>
          <w:rFonts w:ascii="Times New Roman" w:hAnsi="Times New Roman"/>
          <w:sz w:val="24"/>
          <w:szCs w:val="24"/>
          <w:shd w:val="clear" w:color="auto" w:fill="FFFFFF"/>
        </w:rPr>
        <w:t xml:space="preserve"> классах.</w:t>
      </w:r>
    </w:p>
    <w:p w14:paraId="4B2B3F1D" w14:textId="77777777" w:rsidR="00AD2C5C" w:rsidRPr="00C85EF8" w:rsidRDefault="00AD2C5C" w:rsidP="00C85EF8">
      <w:pPr>
        <w:pStyle w:val="afb"/>
        <w:numPr>
          <w:ilvl w:val="0"/>
          <w:numId w:val="119"/>
        </w:numPr>
        <w:tabs>
          <w:tab w:val="left" w:pos="1134"/>
        </w:tabs>
        <w:spacing w:after="0"/>
        <w:rPr>
          <w:rFonts w:ascii="Times New Roman" w:hAnsi="Times New Roman"/>
          <w:sz w:val="24"/>
          <w:szCs w:val="24"/>
          <w:shd w:val="clear" w:color="auto" w:fill="FFFFFF"/>
        </w:rPr>
      </w:pPr>
      <w:r w:rsidRPr="00C85EF8">
        <w:rPr>
          <w:rFonts w:ascii="Times New Roman" w:hAnsi="Times New Roman"/>
          <w:sz w:val="24"/>
          <w:szCs w:val="24"/>
          <w:shd w:val="clear" w:color="auto" w:fill="FFFFFF"/>
        </w:rPr>
        <w:lastRenderedPageBreak/>
        <w:t>На заседаниях МО учителей-предметников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 при переходе на образовательные стандарты второго поколения,учитывая:</w:t>
      </w:r>
      <w:r w:rsidRPr="00C85EF8">
        <w:rPr>
          <w:rFonts w:ascii="Times New Roman" w:hAnsi="Times New Roman"/>
          <w:sz w:val="24"/>
          <w:szCs w:val="24"/>
        </w:rPr>
        <w:br/>
      </w:r>
      <w:r w:rsidRPr="00C85EF8">
        <w:rPr>
          <w:rFonts w:ascii="Times New Roman" w:hAnsi="Times New Roman"/>
          <w:sz w:val="24"/>
          <w:szCs w:val="24"/>
          <w:shd w:val="clear" w:color="auto" w:fill="FFFFFF"/>
        </w:rPr>
        <w:t>-включение в урок дифференцированной работы по степени сложности заданий;</w:t>
      </w:r>
      <w:r w:rsidRPr="00C85EF8">
        <w:rPr>
          <w:rFonts w:ascii="Times New Roman" w:hAnsi="Times New Roman"/>
          <w:sz w:val="24"/>
          <w:szCs w:val="24"/>
        </w:rPr>
        <w:br/>
      </w:r>
      <w:r w:rsidRPr="00C85EF8">
        <w:rPr>
          <w:rFonts w:ascii="Times New Roman" w:hAnsi="Times New Roman"/>
          <w:sz w:val="24"/>
          <w:szCs w:val="24"/>
          <w:shd w:val="clear" w:color="auto" w:fill="FFFFFF"/>
        </w:rPr>
        <w:t>-необходимость преобладания компетентностного подхода к обучению над знаниевой парадигмой обучения;</w:t>
      </w:r>
      <w:r w:rsidRPr="00C85EF8">
        <w:rPr>
          <w:rFonts w:ascii="Times New Roman" w:hAnsi="Times New Roman"/>
          <w:sz w:val="24"/>
          <w:szCs w:val="24"/>
        </w:rPr>
        <w:br/>
      </w:r>
      <w:r w:rsidRPr="00C85EF8">
        <w:rPr>
          <w:rFonts w:ascii="Times New Roman" w:hAnsi="Times New Roman"/>
          <w:sz w:val="24"/>
          <w:szCs w:val="24"/>
          <w:shd w:val="clear" w:color="auto" w:fill="FFFFFF"/>
        </w:rPr>
        <w:t>-использование обучающей функции информационно-коммуникативных технологий взамен визуального способа передачи информации;</w:t>
      </w:r>
      <w:r w:rsidRPr="00C85EF8">
        <w:rPr>
          <w:rFonts w:ascii="Times New Roman" w:hAnsi="Times New Roman"/>
          <w:sz w:val="24"/>
          <w:szCs w:val="24"/>
        </w:rPr>
        <w:br/>
      </w:r>
      <w:r w:rsidRPr="00C85EF8">
        <w:rPr>
          <w:rFonts w:ascii="Times New Roman" w:hAnsi="Times New Roman"/>
          <w:sz w:val="24"/>
          <w:szCs w:val="24"/>
          <w:shd w:val="clear" w:color="auto" w:fill="FFFFFF"/>
        </w:rPr>
        <w:t>-подготовка учащихся к ОГЭ и ЕГЭ в условиях изменяющихся правил и критериев ГИА;</w:t>
      </w:r>
      <w:r w:rsidRPr="00C85EF8">
        <w:rPr>
          <w:rFonts w:ascii="Times New Roman" w:hAnsi="Times New Roman"/>
          <w:sz w:val="24"/>
          <w:szCs w:val="24"/>
        </w:rPr>
        <w:br/>
      </w:r>
      <w:r w:rsidRPr="00C85EF8">
        <w:rPr>
          <w:rFonts w:ascii="Times New Roman" w:hAnsi="Times New Roman"/>
          <w:sz w:val="24"/>
          <w:szCs w:val="24"/>
          <w:shd w:val="clear" w:color="auto" w:fill="FFFFFF"/>
        </w:rPr>
        <w:t>-преподавание предметов на базовом и профильном уровнях;</w:t>
      </w:r>
      <w:r w:rsidRPr="00C85EF8">
        <w:rPr>
          <w:rFonts w:ascii="Times New Roman" w:hAnsi="Times New Roman"/>
          <w:sz w:val="24"/>
          <w:szCs w:val="24"/>
        </w:rPr>
        <w:br/>
      </w:r>
      <w:r w:rsidRPr="00C85EF8">
        <w:rPr>
          <w:rFonts w:ascii="Times New Roman" w:hAnsi="Times New Roman"/>
          <w:sz w:val="24"/>
          <w:szCs w:val="24"/>
          <w:shd w:val="clear" w:color="auto" w:fill="FFFFFF"/>
        </w:rPr>
        <w:t>-формирование навыков опытно-исследовательской деятельности учащихся.</w:t>
      </w:r>
    </w:p>
    <w:p w14:paraId="55212914" w14:textId="77777777"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Продолжить работу по освещению деятельности педагогов и учащихся в социуме посредством интерактивных форм общения (публичный отчет, сайт и т.п.).</w:t>
      </w:r>
    </w:p>
    <w:p w14:paraId="7431D388" w14:textId="77777777"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Использовать обучающие и контролирующие функции ИКТ в учебном процессе.</w:t>
      </w:r>
    </w:p>
    <w:p w14:paraId="368CFE7E" w14:textId="77777777"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Развивать новые формы внеурочной работы по созданию условий для реализации индивидуальных способностей школьников при освоении предметно-образовательной школьной среды.</w:t>
      </w:r>
    </w:p>
    <w:p w14:paraId="5A0C0BCD" w14:textId="77777777"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Продолжить внедрение технологии обучения тестированию как одной из форм контроля за усвоением программного материала.</w:t>
      </w:r>
    </w:p>
    <w:p w14:paraId="1B2DA41F" w14:textId="77777777"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Продолжить работу по организации взаимодействия участников образовательных процесса (школа – семья – социум) в целях формирования мотивированности учащихся на освоение предметно-образовательной школьной среды.</w:t>
      </w:r>
    </w:p>
    <w:p w14:paraId="40FDFB46" w14:textId="77777777" w:rsidR="00AD2C5C" w:rsidRPr="00C85EF8" w:rsidRDefault="00AD2C5C" w:rsidP="00C85EF8">
      <w:pPr>
        <w:pStyle w:val="afb"/>
        <w:numPr>
          <w:ilvl w:val="0"/>
          <w:numId w:val="119"/>
        </w:numPr>
        <w:tabs>
          <w:tab w:val="left" w:pos="1134"/>
        </w:tabs>
        <w:spacing w:after="0"/>
        <w:jc w:val="both"/>
        <w:rPr>
          <w:rFonts w:ascii="Times New Roman" w:hAnsi="Times New Roman"/>
          <w:sz w:val="24"/>
          <w:szCs w:val="24"/>
          <w:shd w:val="clear" w:color="auto" w:fill="FFFFFF"/>
        </w:rPr>
      </w:pPr>
      <w:r w:rsidRPr="00C85EF8">
        <w:rPr>
          <w:rFonts w:ascii="Times New Roman" w:hAnsi="Times New Roman"/>
          <w:sz w:val="24"/>
          <w:szCs w:val="24"/>
          <w:shd w:val="clear" w:color="auto" w:fill="FFFFFF"/>
        </w:rPr>
        <w:t>Продолжить работу по подготовке учителей школы к участию в НПК, конкурсе «Учитель года», «Профи-учитель» и других профессиональных конкурсах.</w:t>
      </w:r>
    </w:p>
    <w:p w14:paraId="0F41C261" w14:textId="12FADE91" w:rsidR="00C85EF8" w:rsidRDefault="00AD2C5C" w:rsidP="00C85EF8">
      <w:pPr>
        <w:pStyle w:val="afb"/>
        <w:numPr>
          <w:ilvl w:val="0"/>
          <w:numId w:val="119"/>
        </w:numPr>
        <w:tabs>
          <w:tab w:val="left" w:pos="1134"/>
        </w:tabs>
        <w:spacing w:after="0"/>
        <w:rPr>
          <w:rFonts w:ascii="Times New Roman" w:hAnsi="Times New Roman"/>
          <w:sz w:val="24"/>
          <w:szCs w:val="24"/>
          <w:shd w:val="clear" w:color="auto" w:fill="FFFFFF"/>
        </w:rPr>
      </w:pPr>
      <w:r w:rsidRPr="00C85EF8">
        <w:rPr>
          <w:rFonts w:ascii="Times New Roman" w:hAnsi="Times New Roman"/>
          <w:sz w:val="24"/>
          <w:szCs w:val="24"/>
          <w:shd w:val="clear" w:color="auto" w:fill="FFFFFF"/>
        </w:rPr>
        <w:t>Оптимизировать работу методических форм с целью развития социально адаптированной личности.</w:t>
      </w:r>
    </w:p>
    <w:p w14:paraId="3D391188" w14:textId="77777777" w:rsidR="00C85EF8" w:rsidRDefault="00C85EF8" w:rsidP="00C85EF8">
      <w:pPr>
        <w:pStyle w:val="afb"/>
        <w:tabs>
          <w:tab w:val="left" w:pos="1134"/>
        </w:tabs>
        <w:spacing w:after="0"/>
        <w:ind w:left="1287"/>
        <w:rPr>
          <w:rFonts w:ascii="Times New Roman" w:hAnsi="Times New Roman"/>
          <w:sz w:val="24"/>
          <w:szCs w:val="24"/>
          <w:shd w:val="clear" w:color="auto" w:fill="FFFFFF"/>
        </w:rPr>
      </w:pPr>
    </w:p>
    <w:p w14:paraId="6A9D873E" w14:textId="5E9B84C8" w:rsidR="00AD2C5C" w:rsidRPr="00C85EF8" w:rsidRDefault="00AD2C5C" w:rsidP="00C85EF8">
      <w:pPr>
        <w:tabs>
          <w:tab w:val="left" w:pos="1134"/>
        </w:tabs>
        <w:spacing w:after="0"/>
        <w:rPr>
          <w:sz w:val="24"/>
          <w:szCs w:val="24"/>
          <w:shd w:val="clear" w:color="auto" w:fill="FFFFFF"/>
        </w:rPr>
      </w:pPr>
      <w:r w:rsidRPr="00C85EF8">
        <w:rPr>
          <w:sz w:val="24"/>
          <w:szCs w:val="24"/>
        </w:rPr>
        <w:br/>
      </w:r>
    </w:p>
    <w:p w14:paraId="385A350F" w14:textId="77777777" w:rsidR="00AD2C5C" w:rsidRDefault="00AD2C5C" w:rsidP="00AD2C5C">
      <w:pPr>
        <w:tabs>
          <w:tab w:val="left" w:pos="1134"/>
        </w:tabs>
        <w:spacing w:after="0" w:line="276" w:lineRule="auto"/>
        <w:ind w:left="567" w:firstLine="540"/>
        <w:jc w:val="both"/>
        <w:rPr>
          <w:sz w:val="24"/>
          <w:szCs w:val="24"/>
        </w:rPr>
      </w:pPr>
      <w:r>
        <w:rPr>
          <w:sz w:val="24"/>
          <w:szCs w:val="24"/>
        </w:rPr>
        <w:t xml:space="preserve">                                                                                                                                                                                                                                                                                                                                          </w:t>
      </w:r>
    </w:p>
    <w:p w14:paraId="77B24AA0" w14:textId="4CAD2044" w:rsidR="00AD2C5C" w:rsidRDefault="00AD2C5C" w:rsidP="00AD2C5C">
      <w:pPr>
        <w:tabs>
          <w:tab w:val="left" w:pos="1134"/>
        </w:tabs>
        <w:spacing w:after="0" w:line="276" w:lineRule="auto"/>
        <w:ind w:left="567" w:firstLine="540"/>
        <w:jc w:val="center"/>
        <w:rPr>
          <w:b/>
          <w:sz w:val="24"/>
          <w:szCs w:val="24"/>
          <w:u w:val="single"/>
        </w:rPr>
      </w:pPr>
      <w:r>
        <w:rPr>
          <w:b/>
          <w:sz w:val="24"/>
          <w:szCs w:val="24"/>
          <w:u w:val="single"/>
          <w:lang w:val="en-US"/>
        </w:rPr>
        <w:t>XIII</w:t>
      </w:r>
      <w:r w:rsidR="006E217A">
        <w:rPr>
          <w:b/>
          <w:sz w:val="24"/>
          <w:szCs w:val="24"/>
          <w:u w:val="single"/>
        </w:rPr>
        <w:t>. Задачи на 2018/2019</w:t>
      </w:r>
      <w:r>
        <w:rPr>
          <w:b/>
          <w:sz w:val="24"/>
          <w:szCs w:val="24"/>
          <w:u w:val="single"/>
        </w:rPr>
        <w:t xml:space="preserve"> учебный год</w:t>
      </w:r>
    </w:p>
    <w:p w14:paraId="0DE5D596" w14:textId="300CE36A" w:rsidR="00AD2C5C" w:rsidRPr="00C85EF8" w:rsidRDefault="00AD2C5C" w:rsidP="00C85EF8">
      <w:pPr>
        <w:pStyle w:val="afb"/>
        <w:numPr>
          <w:ilvl w:val="0"/>
          <w:numId w:val="120"/>
        </w:numPr>
        <w:shd w:val="clear" w:color="auto" w:fill="FFFFFF"/>
        <w:spacing w:after="0"/>
        <w:jc w:val="both"/>
        <w:rPr>
          <w:rFonts w:ascii="Times New Roman" w:hAnsi="Times New Roman"/>
          <w:sz w:val="24"/>
          <w:szCs w:val="24"/>
        </w:rPr>
      </w:pPr>
      <w:bookmarkStart w:id="0" w:name="_GoBack"/>
      <w:r w:rsidRPr="00C85EF8">
        <w:rPr>
          <w:rFonts w:ascii="Times New Roman" w:hAnsi="Times New Roman"/>
          <w:sz w:val="24"/>
          <w:szCs w:val="24"/>
        </w:rPr>
        <w:t>Дальнейшее развитие предметно-образовательной школьной среды, обеспечивающей формирование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w:t>
      </w:r>
    </w:p>
    <w:p w14:paraId="4BAAACBC" w14:textId="7E42127C" w:rsidR="006E217A"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Активизация процесса обобщения опыта педагогов и распространение его на муниципальном, региональном и российском  уровне. </w:t>
      </w:r>
    </w:p>
    <w:p w14:paraId="60C4E8B5" w14:textId="3B813858" w:rsidR="006E217A"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lastRenderedPageBreak/>
        <w:t xml:space="preserve">Совершенствование системы методической работы в целях повышения качества ОП и активизации работы по достижению  учебных показателей в выпускных классах. </w:t>
      </w:r>
    </w:p>
    <w:p w14:paraId="5B80DEDF" w14:textId="1FB4ACB0" w:rsidR="006E217A"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Использование разных форм внедрения технологий деятельностного подхода в предметном обучении в условиях реализации ФГОС ООО. </w:t>
      </w:r>
    </w:p>
    <w:p w14:paraId="7BC8E44C" w14:textId="77777777" w:rsidR="00C85EF8"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Повышение эффективности работы с одаренными детьми и получение результатов/призовые места/в предметных олимпиадах муниципального уровня. </w:t>
      </w:r>
    </w:p>
    <w:p w14:paraId="5B98BD7B" w14:textId="6C28FEEE" w:rsidR="006E217A"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Участие педагогов школы в профессиональных конкурсах и НПК (не только дистанционных, но и очных). </w:t>
      </w:r>
    </w:p>
    <w:p w14:paraId="01C070DF" w14:textId="77777777" w:rsidR="00C85EF8"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Оказание методической помощи молодым специалистам. </w:t>
      </w:r>
    </w:p>
    <w:p w14:paraId="55253808" w14:textId="213ED00E" w:rsidR="00DB4FC7"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Совершенствование планирующей и аналитической деятельности методической службы. </w:t>
      </w:r>
    </w:p>
    <w:p w14:paraId="2406C941" w14:textId="04C80571" w:rsidR="00DB4FC7"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Расширение спектра деятельности внеурочной работы по предметам. </w:t>
      </w:r>
    </w:p>
    <w:p w14:paraId="0ED7C6EE" w14:textId="110B16D1" w:rsidR="00DB4FC7"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Продолжение мониторинга результативности работы педагога (карта профессионального роста педагога) и обеспечение стимулирования педагогов, повышающих свою квалификацию, добивающихся высокого качества знаний учащихся и роста достижений, как собственных, так и школьников. </w:t>
      </w:r>
    </w:p>
    <w:p w14:paraId="7DE8BF6C" w14:textId="1B3A56B3" w:rsidR="00C85EF8" w:rsidRPr="00C85EF8" w:rsidRDefault="006E217A"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Организация условий для оперативного выявления профессиональных затруднений педагогов, определения результативности и эффективности образовательных и инновационных процессов.</w:t>
      </w:r>
    </w:p>
    <w:p w14:paraId="2ECC9CA3" w14:textId="77777777" w:rsidR="00C85EF8" w:rsidRPr="00C85EF8" w:rsidRDefault="00C85EF8"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Обеспечение всесторонней теоретической и практической подготовки педагогическим работникам, позволяющей эффективно использовать полученные знания и умения в своей профессиональной деятельности. </w:t>
      </w:r>
    </w:p>
    <w:p w14:paraId="7AA1D707" w14:textId="77777777" w:rsidR="00C85EF8" w:rsidRPr="00C85EF8" w:rsidRDefault="00C85EF8"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Обеспечение повышения профессиональной компетенции педагогических работников в области трудовых функций, входящих в профессиональный стандарт. </w:t>
      </w:r>
    </w:p>
    <w:p w14:paraId="2DC32221" w14:textId="77777777" w:rsidR="00C85EF8" w:rsidRPr="00C85EF8" w:rsidRDefault="00C85EF8"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Освоение новых методов, технологий, способствующих успешному взаимодействию между педагогами и обучающимися при работе над проектами. </w:t>
      </w:r>
    </w:p>
    <w:p w14:paraId="320105C2" w14:textId="77777777" w:rsidR="00C85EF8" w:rsidRPr="00C85EF8" w:rsidRDefault="00C85EF8"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Повышение заинтересованности педагогических работников в высококачественном труде при организации проектной деятельности.</w:t>
      </w:r>
    </w:p>
    <w:p w14:paraId="6C46BF09" w14:textId="55C8C049" w:rsidR="00C85EF8" w:rsidRPr="00C85EF8" w:rsidRDefault="00C85EF8"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 xml:space="preserve">Улучшение качества управления проектами со стороны всех участников образовательных отношений. </w:t>
      </w:r>
    </w:p>
    <w:p w14:paraId="711BBB1F" w14:textId="77777777" w:rsidR="00C85EF8" w:rsidRPr="00C85EF8" w:rsidRDefault="00C85EF8" w:rsidP="00C85EF8">
      <w:pPr>
        <w:pStyle w:val="afb"/>
        <w:numPr>
          <w:ilvl w:val="0"/>
          <w:numId w:val="120"/>
        </w:numPr>
        <w:spacing w:after="0"/>
        <w:jc w:val="both"/>
        <w:rPr>
          <w:rFonts w:ascii="Times New Roman" w:hAnsi="Times New Roman"/>
          <w:sz w:val="24"/>
          <w:szCs w:val="24"/>
        </w:rPr>
      </w:pPr>
      <w:r w:rsidRPr="00C85EF8">
        <w:rPr>
          <w:rFonts w:ascii="Times New Roman" w:hAnsi="Times New Roman"/>
          <w:sz w:val="24"/>
          <w:szCs w:val="24"/>
        </w:rPr>
        <w:t>Обновление содержания образования в контексте проекта «Цифровая школа».</w:t>
      </w:r>
    </w:p>
    <w:p w14:paraId="5C64E7FE" w14:textId="77777777" w:rsidR="00C85EF8" w:rsidRPr="00C85EF8" w:rsidRDefault="00C85EF8" w:rsidP="00C85EF8">
      <w:pPr>
        <w:spacing w:after="0" w:line="276" w:lineRule="auto"/>
        <w:ind w:left="567" w:firstLine="567"/>
        <w:jc w:val="both"/>
        <w:rPr>
          <w:sz w:val="24"/>
          <w:szCs w:val="24"/>
        </w:rPr>
      </w:pPr>
    </w:p>
    <w:bookmarkEnd w:id="0"/>
    <w:p w14:paraId="03785BD8" w14:textId="28BBB841" w:rsidR="00277AC1" w:rsidRPr="00C85EF8" w:rsidRDefault="00277AC1" w:rsidP="00C85EF8">
      <w:pPr>
        <w:spacing w:after="0" w:line="276" w:lineRule="auto"/>
        <w:ind w:left="567" w:firstLine="567"/>
        <w:jc w:val="both"/>
        <w:rPr>
          <w:sz w:val="24"/>
          <w:szCs w:val="24"/>
        </w:rPr>
      </w:pPr>
    </w:p>
    <w:sectPr w:rsidR="00277AC1" w:rsidRPr="00C85EF8" w:rsidSect="002C040E">
      <w:type w:val="continuous"/>
      <w:pgSz w:w="16838" w:h="11906" w:orient="landscape"/>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6F90" w14:textId="77777777" w:rsidR="00C34229" w:rsidRDefault="00C34229">
      <w:pPr>
        <w:spacing w:after="0" w:line="240" w:lineRule="auto"/>
      </w:pPr>
      <w:r>
        <w:separator/>
      </w:r>
    </w:p>
  </w:endnote>
  <w:endnote w:type="continuationSeparator" w:id="0">
    <w:p w14:paraId="3A596139" w14:textId="77777777" w:rsidR="00C34229" w:rsidRDefault="00C3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ngal1">
    <w:charset w:val="00"/>
    <w:family w:val="auto"/>
    <w:pitch w:val="default"/>
    <w:sig w:usb0="00000003" w:usb1="00000000" w:usb2="00000000" w:usb3="00000000" w:csb0="00000001" w:csb1="00000000"/>
  </w:font>
  <w:font w:name="Times New Roman1">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sig w:usb0="00000003" w:usb1="00000000" w:usb2="00000000" w:usb3="00000000" w:csb0="00000001" w:csb1="00000000"/>
  </w:font>
  <w:font w:name="Tahoma1">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Yu Mincho">
    <w:altName w:val="游明朝"/>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1591" w14:textId="77777777" w:rsidR="009A4E12" w:rsidRDefault="009A4E12">
    <w:pPr>
      <w:spacing w:after="0" w:line="259" w:lineRule="auto"/>
      <w:ind w:right="1"/>
      <w:jc w:val="right"/>
    </w:pPr>
    <w:r>
      <w:fldChar w:fldCharType="begin"/>
    </w:r>
    <w:r>
      <w:instrText xml:space="preserve"> PAGE   \* MERGEFORMAT </w:instrText>
    </w:r>
    <w:r>
      <w:fldChar w:fldCharType="separate"/>
    </w:r>
    <w:r>
      <w:t>9</w:t>
    </w:r>
    <w:r>
      <w:fldChar w:fldCharType="end"/>
    </w:r>
    <w:r>
      <w:t xml:space="preserve"> </w:t>
    </w:r>
  </w:p>
  <w:p w14:paraId="18460CD5" w14:textId="77777777" w:rsidR="009A4E12" w:rsidRDefault="009A4E12">
    <w:pPr>
      <w:spacing w:after="0" w:line="259" w:lineRule="auto"/>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6AE2" w14:textId="28F5CFFE" w:rsidR="009A4E12" w:rsidRDefault="009A4E12">
    <w:pPr>
      <w:spacing w:after="0" w:line="259" w:lineRule="auto"/>
      <w:ind w:right="1"/>
      <w:jc w:val="right"/>
    </w:pPr>
    <w:r>
      <w:fldChar w:fldCharType="begin"/>
    </w:r>
    <w:r>
      <w:instrText xml:space="preserve"> PAGE   \* MERGEFORMAT </w:instrText>
    </w:r>
    <w:r>
      <w:fldChar w:fldCharType="separate"/>
    </w:r>
    <w:r w:rsidR="005759ED">
      <w:rPr>
        <w:noProof/>
      </w:rPr>
      <w:t>207</w:t>
    </w:r>
    <w:r>
      <w:fldChar w:fldCharType="end"/>
    </w:r>
    <w:r>
      <w:t xml:space="preserve"> </w:t>
    </w:r>
  </w:p>
  <w:p w14:paraId="76494913" w14:textId="77777777" w:rsidR="009A4E12" w:rsidRDefault="009A4E12">
    <w:pPr>
      <w:spacing w:after="0" w:line="259" w:lineRule="auto"/>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8603" w14:textId="77777777" w:rsidR="009A4E12" w:rsidRDefault="009A4E12">
    <w:pPr>
      <w:spacing w:after="0" w:line="259" w:lineRule="auto"/>
      <w:ind w:right="1"/>
      <w:jc w:val="right"/>
    </w:pPr>
    <w:r>
      <w:fldChar w:fldCharType="begin"/>
    </w:r>
    <w:r>
      <w:instrText xml:space="preserve"> PAGE   \* MERGEFORMAT </w:instrText>
    </w:r>
    <w:r>
      <w:fldChar w:fldCharType="separate"/>
    </w:r>
    <w:r>
      <w:t>9</w:t>
    </w:r>
    <w:r>
      <w:fldChar w:fldCharType="end"/>
    </w:r>
    <w:r>
      <w:t xml:space="preserve"> </w:t>
    </w:r>
  </w:p>
  <w:p w14:paraId="02B9EE58" w14:textId="77777777" w:rsidR="009A4E12" w:rsidRDefault="009A4E12">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1620" w14:textId="77777777" w:rsidR="00C34229" w:rsidRDefault="00C34229">
      <w:pPr>
        <w:spacing w:after="0" w:line="240" w:lineRule="auto"/>
      </w:pPr>
      <w:r>
        <w:separator/>
      </w:r>
    </w:p>
  </w:footnote>
  <w:footnote w:type="continuationSeparator" w:id="0">
    <w:p w14:paraId="72C7C417" w14:textId="77777777" w:rsidR="00C34229" w:rsidRDefault="00C3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C0DE10"/>
    <w:lvl w:ilvl="0">
      <w:numFmt w:val="bullet"/>
      <w:lvlText w:val="*"/>
      <w:lvlJc w:val="left"/>
      <w:pPr>
        <w:ind w:left="0" w:firstLine="0"/>
      </w:pPr>
    </w:lvl>
  </w:abstractNum>
  <w:abstractNum w:abstractNumId="1" w15:restartNumberingAfterBreak="0">
    <w:nsid w:val="00000001"/>
    <w:multiLevelType w:val="hybridMultilevel"/>
    <w:tmpl w:val="66334872"/>
    <w:lvl w:ilvl="0" w:tplc="FFFFFFFF">
      <w:start w:val="1"/>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multilevel"/>
    <w:tmpl w:val="0000002E"/>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15"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4" w15:restartNumberingAfterBreak="0">
    <w:nsid w:val="00FB3E56"/>
    <w:multiLevelType w:val="hybridMultilevel"/>
    <w:tmpl w:val="36083D8A"/>
    <w:lvl w:ilvl="0" w:tplc="DB82B6F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1CA4EAB"/>
    <w:multiLevelType w:val="hybridMultilevel"/>
    <w:tmpl w:val="45BC9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C204ED"/>
    <w:multiLevelType w:val="hybridMultilevel"/>
    <w:tmpl w:val="80AE39D4"/>
    <w:lvl w:ilvl="0" w:tplc="A78C2F0A">
      <w:start w:val="2"/>
      <w:numFmt w:val="decimal"/>
      <w:lvlText w:val="%1."/>
      <w:lvlJc w:val="left"/>
      <w:pPr>
        <w:tabs>
          <w:tab w:val="num" w:pos="1065"/>
        </w:tabs>
        <w:ind w:left="1065" w:hanging="705"/>
      </w:pPr>
    </w:lvl>
    <w:lvl w:ilvl="1" w:tplc="04190001">
      <w:start w:val="1"/>
      <w:numFmt w:val="bullet"/>
      <w:lvlText w:val=""/>
      <w:lvlJc w:val="left"/>
      <w:pPr>
        <w:tabs>
          <w:tab w:val="num" w:pos="1440"/>
        </w:tabs>
        <w:ind w:left="1440" w:hanging="360"/>
      </w:pPr>
      <w:rPr>
        <w:rFonts w:ascii="Symbol" w:hAnsi="Symbol" w:hint="default"/>
      </w:rPr>
    </w:lvl>
    <w:lvl w:ilvl="2" w:tplc="E44E3958">
      <w:start w:val="5"/>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42D6316"/>
    <w:multiLevelType w:val="hybridMultilevel"/>
    <w:tmpl w:val="189EBC82"/>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5C68EA"/>
    <w:multiLevelType w:val="multilevel"/>
    <w:tmpl w:val="5DC8316C"/>
    <w:styleLink w:val="WWNum4"/>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9" w15:restartNumberingAfterBreak="0">
    <w:nsid w:val="04A27593"/>
    <w:multiLevelType w:val="singleLevel"/>
    <w:tmpl w:val="A2CC018E"/>
    <w:lvl w:ilvl="0">
      <w:start w:val="1"/>
      <w:numFmt w:val="decimal"/>
      <w:lvlText w:val="%1."/>
      <w:legacy w:legacy="1" w:legacySpace="0" w:legacyIndent="360"/>
      <w:lvlJc w:val="left"/>
      <w:pPr>
        <w:ind w:left="4537" w:firstLine="0"/>
      </w:pPr>
      <w:rPr>
        <w:rFonts w:ascii="Times New Roman" w:hAnsi="Times New Roman" w:cs="Times New Roman" w:hint="default"/>
      </w:rPr>
    </w:lvl>
  </w:abstractNum>
  <w:abstractNum w:abstractNumId="10" w15:restartNumberingAfterBreak="0">
    <w:nsid w:val="05983D21"/>
    <w:multiLevelType w:val="hybridMultilevel"/>
    <w:tmpl w:val="E404F10A"/>
    <w:lvl w:ilvl="0" w:tplc="C9B47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193E7B"/>
    <w:multiLevelType w:val="singleLevel"/>
    <w:tmpl w:val="76366C7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09F24831"/>
    <w:multiLevelType w:val="hybridMultilevel"/>
    <w:tmpl w:val="9312B01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0BF02B6C"/>
    <w:multiLevelType w:val="hybridMultilevel"/>
    <w:tmpl w:val="F4E23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C763063"/>
    <w:multiLevelType w:val="hybridMultilevel"/>
    <w:tmpl w:val="283870D0"/>
    <w:lvl w:ilvl="0" w:tplc="DB82B6F6">
      <w:start w:val="65535"/>
      <w:numFmt w:val="bullet"/>
      <w:lvlText w:val="•"/>
      <w:lvlJc w:val="left"/>
      <w:pPr>
        <w:ind w:left="1827" w:hanging="360"/>
      </w:pPr>
      <w:rPr>
        <w:rFonts w:ascii="Times New Roman" w:hAnsi="Times New Roman" w:cs="Times New Roman" w:hint="default"/>
      </w:rPr>
    </w:lvl>
    <w:lvl w:ilvl="1" w:tplc="04190003">
      <w:start w:val="1"/>
      <w:numFmt w:val="bullet"/>
      <w:lvlText w:val="o"/>
      <w:lvlJc w:val="left"/>
      <w:pPr>
        <w:ind w:left="2547" w:hanging="360"/>
      </w:pPr>
      <w:rPr>
        <w:rFonts w:ascii="Courier New" w:hAnsi="Courier New" w:cs="Courier New" w:hint="default"/>
      </w:rPr>
    </w:lvl>
    <w:lvl w:ilvl="2" w:tplc="04190005">
      <w:start w:val="1"/>
      <w:numFmt w:val="bullet"/>
      <w:lvlText w:val=""/>
      <w:lvlJc w:val="left"/>
      <w:pPr>
        <w:ind w:left="3267" w:hanging="360"/>
      </w:pPr>
      <w:rPr>
        <w:rFonts w:ascii="Wingdings" w:hAnsi="Wingdings" w:hint="default"/>
      </w:rPr>
    </w:lvl>
    <w:lvl w:ilvl="3" w:tplc="04190001">
      <w:start w:val="1"/>
      <w:numFmt w:val="bullet"/>
      <w:lvlText w:val=""/>
      <w:lvlJc w:val="left"/>
      <w:pPr>
        <w:ind w:left="3987" w:hanging="360"/>
      </w:pPr>
      <w:rPr>
        <w:rFonts w:ascii="Symbol" w:hAnsi="Symbol" w:hint="default"/>
      </w:rPr>
    </w:lvl>
    <w:lvl w:ilvl="4" w:tplc="04190003">
      <w:start w:val="1"/>
      <w:numFmt w:val="bullet"/>
      <w:lvlText w:val="o"/>
      <w:lvlJc w:val="left"/>
      <w:pPr>
        <w:ind w:left="4707" w:hanging="360"/>
      </w:pPr>
      <w:rPr>
        <w:rFonts w:ascii="Courier New" w:hAnsi="Courier New" w:cs="Courier New" w:hint="default"/>
      </w:rPr>
    </w:lvl>
    <w:lvl w:ilvl="5" w:tplc="04190005">
      <w:start w:val="1"/>
      <w:numFmt w:val="bullet"/>
      <w:lvlText w:val=""/>
      <w:lvlJc w:val="left"/>
      <w:pPr>
        <w:ind w:left="5427" w:hanging="360"/>
      </w:pPr>
      <w:rPr>
        <w:rFonts w:ascii="Wingdings" w:hAnsi="Wingdings" w:hint="default"/>
      </w:rPr>
    </w:lvl>
    <w:lvl w:ilvl="6" w:tplc="04190001">
      <w:start w:val="1"/>
      <w:numFmt w:val="bullet"/>
      <w:lvlText w:val=""/>
      <w:lvlJc w:val="left"/>
      <w:pPr>
        <w:ind w:left="6147" w:hanging="360"/>
      </w:pPr>
      <w:rPr>
        <w:rFonts w:ascii="Symbol" w:hAnsi="Symbol" w:hint="default"/>
      </w:rPr>
    </w:lvl>
    <w:lvl w:ilvl="7" w:tplc="04190003">
      <w:start w:val="1"/>
      <w:numFmt w:val="bullet"/>
      <w:lvlText w:val="o"/>
      <w:lvlJc w:val="left"/>
      <w:pPr>
        <w:ind w:left="6867" w:hanging="360"/>
      </w:pPr>
      <w:rPr>
        <w:rFonts w:ascii="Courier New" w:hAnsi="Courier New" w:cs="Courier New" w:hint="default"/>
      </w:rPr>
    </w:lvl>
    <w:lvl w:ilvl="8" w:tplc="04190005">
      <w:start w:val="1"/>
      <w:numFmt w:val="bullet"/>
      <w:lvlText w:val=""/>
      <w:lvlJc w:val="left"/>
      <w:pPr>
        <w:ind w:left="7587" w:hanging="360"/>
      </w:pPr>
      <w:rPr>
        <w:rFonts w:ascii="Wingdings" w:hAnsi="Wingdings" w:hint="default"/>
      </w:rPr>
    </w:lvl>
  </w:abstractNum>
  <w:abstractNum w:abstractNumId="16" w15:restartNumberingAfterBreak="0">
    <w:nsid w:val="0DBF0DF0"/>
    <w:multiLevelType w:val="multilevel"/>
    <w:tmpl w:val="D034E08A"/>
    <w:styleLink w:val="WWNum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17" w15:restartNumberingAfterBreak="0">
    <w:nsid w:val="0E766ADC"/>
    <w:multiLevelType w:val="hybridMultilevel"/>
    <w:tmpl w:val="785604B2"/>
    <w:lvl w:ilvl="0" w:tplc="7B44477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F2198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83F5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24612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0D30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A6E13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20C84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1AE26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8609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E52B61"/>
    <w:multiLevelType w:val="hybridMultilevel"/>
    <w:tmpl w:val="C6AC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C60D08"/>
    <w:multiLevelType w:val="hybridMultilevel"/>
    <w:tmpl w:val="34E2490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2515708"/>
    <w:multiLevelType w:val="multilevel"/>
    <w:tmpl w:val="3BA20CA4"/>
    <w:styleLink w:val="WWNum8"/>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1" w15:restartNumberingAfterBreak="0">
    <w:nsid w:val="13E85136"/>
    <w:multiLevelType w:val="hybridMultilevel"/>
    <w:tmpl w:val="66334872"/>
    <w:lvl w:ilvl="0" w:tplc="FFFFFFFF">
      <w:start w:val="1"/>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153A05EC"/>
    <w:multiLevelType w:val="multilevel"/>
    <w:tmpl w:val="B8FA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AD3C16"/>
    <w:multiLevelType w:val="multilevel"/>
    <w:tmpl w:val="BA9A1EFE"/>
    <w:styleLink w:val="WWNum18"/>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24" w15:restartNumberingAfterBreak="0">
    <w:nsid w:val="16712556"/>
    <w:multiLevelType w:val="hybridMultilevel"/>
    <w:tmpl w:val="7128AE04"/>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81E7919"/>
    <w:multiLevelType w:val="multilevel"/>
    <w:tmpl w:val="2F5A1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9435EDC"/>
    <w:multiLevelType w:val="hybridMultilevel"/>
    <w:tmpl w:val="CD02475C"/>
    <w:lvl w:ilvl="0" w:tplc="E92E162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72E7B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4E035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49A5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F8DE0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9EB65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23C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E2D8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287C7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A85DF4"/>
    <w:multiLevelType w:val="hybridMultilevel"/>
    <w:tmpl w:val="486E1642"/>
    <w:lvl w:ilvl="0" w:tplc="689A55B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EAD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4ADA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A7C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E36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CF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9423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496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CA31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C3C60E4"/>
    <w:multiLevelType w:val="hybridMultilevel"/>
    <w:tmpl w:val="B3180ED0"/>
    <w:lvl w:ilvl="0" w:tplc="7E9E186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A01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8DF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A8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643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ED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0F0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C1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6A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800019"/>
    <w:multiLevelType w:val="multilevel"/>
    <w:tmpl w:val="DED4FE8C"/>
    <w:styleLink w:val="WWNum1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0" w15:restartNumberingAfterBreak="0">
    <w:nsid w:val="1CB1734E"/>
    <w:multiLevelType w:val="hybridMultilevel"/>
    <w:tmpl w:val="D056F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D07F23"/>
    <w:multiLevelType w:val="multilevel"/>
    <w:tmpl w:val="8EEEB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CFD4613"/>
    <w:multiLevelType w:val="hybridMultilevel"/>
    <w:tmpl w:val="F93E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FA704F0"/>
    <w:multiLevelType w:val="hybridMultilevel"/>
    <w:tmpl w:val="0DB89B44"/>
    <w:lvl w:ilvl="0" w:tplc="E360588A">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00B0DA9"/>
    <w:multiLevelType w:val="hybridMultilevel"/>
    <w:tmpl w:val="66CE5188"/>
    <w:lvl w:ilvl="0" w:tplc="2E2A6E2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1CE53A">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00306E">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36C590">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7CCD94">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663E82">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A4A27E">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4EDB82">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50EE5C">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0A77006"/>
    <w:multiLevelType w:val="hybridMultilevel"/>
    <w:tmpl w:val="C8F29D70"/>
    <w:lvl w:ilvl="0" w:tplc="DB82B6F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21CE1984"/>
    <w:multiLevelType w:val="multilevel"/>
    <w:tmpl w:val="29DE7B94"/>
    <w:styleLink w:val="WWNum5"/>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7" w15:restartNumberingAfterBreak="0">
    <w:nsid w:val="2228160F"/>
    <w:multiLevelType w:val="hybridMultilevel"/>
    <w:tmpl w:val="079E72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23B46767"/>
    <w:multiLevelType w:val="multilevel"/>
    <w:tmpl w:val="55BEE92A"/>
    <w:styleLink w:val="WWNum15"/>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39" w15:restartNumberingAfterBreak="0">
    <w:nsid w:val="242C6340"/>
    <w:multiLevelType w:val="hybridMultilevel"/>
    <w:tmpl w:val="D1AAE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E14226"/>
    <w:multiLevelType w:val="hybridMultilevel"/>
    <w:tmpl w:val="4EFC8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293C25C6"/>
    <w:multiLevelType w:val="multilevel"/>
    <w:tmpl w:val="87C40DF2"/>
    <w:styleLink w:val="WWNum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42" w15:restartNumberingAfterBreak="0">
    <w:nsid w:val="296000DF"/>
    <w:multiLevelType w:val="multilevel"/>
    <w:tmpl w:val="2AA0A7AA"/>
    <w:styleLink w:val="WWNum1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3" w15:restartNumberingAfterBreak="0">
    <w:nsid w:val="2A8C6CBF"/>
    <w:multiLevelType w:val="hybridMultilevel"/>
    <w:tmpl w:val="69381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2B977AC5"/>
    <w:multiLevelType w:val="multilevel"/>
    <w:tmpl w:val="54908166"/>
    <w:styleLink w:val="WWNum6"/>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45" w15:restartNumberingAfterBreak="0">
    <w:nsid w:val="2C242EAD"/>
    <w:multiLevelType w:val="hybridMultilevel"/>
    <w:tmpl w:val="C5060A32"/>
    <w:lvl w:ilvl="0" w:tplc="DB82B6F6">
      <w:start w:val="65535"/>
      <w:numFmt w:val="bullet"/>
      <w:lvlText w:val="•"/>
      <w:lvlJc w:val="left"/>
      <w:pPr>
        <w:ind w:left="720" w:hanging="360"/>
      </w:pPr>
      <w:rPr>
        <w:rFonts w:ascii="Times New Roman" w:hAnsi="Times New Roman" w:cs="Times New Roman" w:hint="default"/>
      </w:rPr>
    </w:lvl>
    <w:lvl w:ilvl="1" w:tplc="DB82B6F6">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CDC2DF3"/>
    <w:multiLevelType w:val="hybridMultilevel"/>
    <w:tmpl w:val="3C5C00F0"/>
    <w:lvl w:ilvl="0" w:tplc="40C42002">
      <w:start w:val="1"/>
      <w:numFmt w:val="decimal"/>
      <w:lvlText w:val="%1."/>
      <w:lvlJc w:val="left"/>
      <w:pPr>
        <w:tabs>
          <w:tab w:val="num" w:pos="915"/>
        </w:tabs>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E9D6B71"/>
    <w:multiLevelType w:val="multilevel"/>
    <w:tmpl w:val="1B68CD74"/>
    <w:styleLink w:val="WWNum2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8" w15:restartNumberingAfterBreak="0">
    <w:nsid w:val="2FD23CE8"/>
    <w:multiLevelType w:val="hybridMultilevel"/>
    <w:tmpl w:val="BB36A2C8"/>
    <w:lvl w:ilvl="0" w:tplc="0419000F">
      <w:start w:val="1"/>
      <w:numFmt w:val="decimal"/>
      <w:lvlText w:val="%1."/>
      <w:lvlJc w:val="left"/>
      <w:pPr>
        <w:tabs>
          <w:tab w:val="num" w:pos="720"/>
        </w:tabs>
        <w:ind w:left="720" w:hanging="360"/>
      </w:pPr>
    </w:lvl>
    <w:lvl w:ilvl="1" w:tplc="40AA464C">
      <w:start w:val="1"/>
      <w:numFmt w:val="decimal"/>
      <w:lvlText w:val="%2."/>
      <w:lvlJc w:val="left"/>
      <w:pPr>
        <w:tabs>
          <w:tab w:val="num" w:pos="1620"/>
        </w:tabs>
        <w:ind w:left="1620" w:hanging="360"/>
      </w:pPr>
    </w:lvl>
    <w:lvl w:ilvl="2" w:tplc="04190001">
      <w:start w:val="1"/>
      <w:numFmt w:val="bullet"/>
      <w:lvlText w:val=""/>
      <w:lvlJc w:val="left"/>
      <w:pPr>
        <w:tabs>
          <w:tab w:val="num" w:pos="2340"/>
        </w:tabs>
        <w:ind w:left="2340" w:hanging="360"/>
      </w:pPr>
      <w:rPr>
        <w:rFonts w:ascii="Symbol" w:hAnsi="Symbol" w:hint="default"/>
      </w:rPr>
    </w:lvl>
    <w:lvl w:ilvl="3" w:tplc="099CDF08">
      <w:start w:val="4"/>
      <w:numFmt w:val="decimal"/>
      <w:lvlText w:val="%4"/>
      <w:lvlJc w:val="left"/>
      <w:pPr>
        <w:tabs>
          <w:tab w:val="num" w:pos="2880"/>
        </w:tabs>
        <w:ind w:left="2880" w:hanging="360"/>
      </w:pPr>
    </w:lvl>
    <w:lvl w:ilvl="4" w:tplc="B762BA32">
      <w:numFmt w:val="bullet"/>
      <w:lvlText w:val=""/>
      <w:lvlJc w:val="left"/>
      <w:pPr>
        <w:tabs>
          <w:tab w:val="num" w:pos="3600"/>
        </w:tabs>
        <w:ind w:left="3600" w:hanging="360"/>
      </w:pPr>
      <w:rPr>
        <w:rFonts w:ascii="Wingdings" w:eastAsia="Wingdings" w:hAnsi="Wingdings" w:cs="Wingdings"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32A109F9"/>
    <w:multiLevelType w:val="multilevel"/>
    <w:tmpl w:val="75A6FA64"/>
    <w:styleLink w:val="WWNum25"/>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50" w15:restartNumberingAfterBreak="0">
    <w:nsid w:val="33F87180"/>
    <w:multiLevelType w:val="hybridMultilevel"/>
    <w:tmpl w:val="5476C988"/>
    <w:lvl w:ilvl="0" w:tplc="0419000F">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AAA74F8">
      <w:start w:val="1"/>
      <w:numFmt w:val="decimal"/>
      <w:lvlText w:val="%4."/>
      <w:lvlJc w:val="left"/>
      <w:pPr>
        <w:ind w:left="502" w:hanging="360"/>
      </w:pPr>
      <w:rPr>
        <w:b w:val="0"/>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15:restartNumberingAfterBreak="0">
    <w:nsid w:val="34111BC3"/>
    <w:multiLevelType w:val="hybridMultilevel"/>
    <w:tmpl w:val="7A326010"/>
    <w:lvl w:ilvl="0" w:tplc="DB82B6F6">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15:restartNumberingAfterBreak="0">
    <w:nsid w:val="342A0007"/>
    <w:multiLevelType w:val="hybridMultilevel"/>
    <w:tmpl w:val="8BC81640"/>
    <w:lvl w:ilvl="0" w:tplc="DB82B6F6">
      <w:start w:val="65535"/>
      <w:numFmt w:val="bullet"/>
      <w:lvlText w:val="•"/>
      <w:lvlJc w:val="left"/>
      <w:pPr>
        <w:ind w:left="720" w:hanging="360"/>
      </w:pPr>
      <w:rPr>
        <w:rFonts w:ascii="Times New Roman" w:hAnsi="Times New Roman" w:cs="Times New Roman" w:hint="default"/>
      </w:rPr>
    </w:lvl>
    <w:lvl w:ilvl="1" w:tplc="DB82B6F6">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34462475"/>
    <w:multiLevelType w:val="hybridMultilevel"/>
    <w:tmpl w:val="AA8AEE54"/>
    <w:lvl w:ilvl="0" w:tplc="B35C471A">
      <w:start w:val="1"/>
      <w:numFmt w:val="bullet"/>
      <w:lvlText w:val="•"/>
      <w:lvlJc w:val="left"/>
      <w:pPr>
        <w:tabs>
          <w:tab w:val="num" w:pos="720"/>
        </w:tabs>
        <w:ind w:left="720" w:hanging="360"/>
      </w:pPr>
      <w:rPr>
        <w:rFonts w:ascii="Georgia" w:hAnsi="Georgia" w:hint="default"/>
      </w:rPr>
    </w:lvl>
    <w:lvl w:ilvl="1" w:tplc="425AD0E0" w:tentative="1">
      <w:start w:val="1"/>
      <w:numFmt w:val="bullet"/>
      <w:lvlText w:val="•"/>
      <w:lvlJc w:val="left"/>
      <w:pPr>
        <w:tabs>
          <w:tab w:val="num" w:pos="1440"/>
        </w:tabs>
        <w:ind w:left="1440" w:hanging="360"/>
      </w:pPr>
      <w:rPr>
        <w:rFonts w:ascii="Georgia" w:hAnsi="Georgia" w:hint="default"/>
      </w:rPr>
    </w:lvl>
    <w:lvl w:ilvl="2" w:tplc="B7C4873C" w:tentative="1">
      <w:start w:val="1"/>
      <w:numFmt w:val="bullet"/>
      <w:lvlText w:val="•"/>
      <w:lvlJc w:val="left"/>
      <w:pPr>
        <w:tabs>
          <w:tab w:val="num" w:pos="2160"/>
        </w:tabs>
        <w:ind w:left="2160" w:hanging="360"/>
      </w:pPr>
      <w:rPr>
        <w:rFonts w:ascii="Georgia" w:hAnsi="Georgia" w:hint="default"/>
      </w:rPr>
    </w:lvl>
    <w:lvl w:ilvl="3" w:tplc="ABD8F3A6" w:tentative="1">
      <w:start w:val="1"/>
      <w:numFmt w:val="bullet"/>
      <w:lvlText w:val="•"/>
      <w:lvlJc w:val="left"/>
      <w:pPr>
        <w:tabs>
          <w:tab w:val="num" w:pos="2880"/>
        </w:tabs>
        <w:ind w:left="2880" w:hanging="360"/>
      </w:pPr>
      <w:rPr>
        <w:rFonts w:ascii="Georgia" w:hAnsi="Georgia" w:hint="default"/>
      </w:rPr>
    </w:lvl>
    <w:lvl w:ilvl="4" w:tplc="C07E2624" w:tentative="1">
      <w:start w:val="1"/>
      <w:numFmt w:val="bullet"/>
      <w:lvlText w:val="•"/>
      <w:lvlJc w:val="left"/>
      <w:pPr>
        <w:tabs>
          <w:tab w:val="num" w:pos="3600"/>
        </w:tabs>
        <w:ind w:left="3600" w:hanging="360"/>
      </w:pPr>
      <w:rPr>
        <w:rFonts w:ascii="Georgia" w:hAnsi="Georgia" w:hint="default"/>
      </w:rPr>
    </w:lvl>
    <w:lvl w:ilvl="5" w:tplc="B06A5480" w:tentative="1">
      <w:start w:val="1"/>
      <w:numFmt w:val="bullet"/>
      <w:lvlText w:val="•"/>
      <w:lvlJc w:val="left"/>
      <w:pPr>
        <w:tabs>
          <w:tab w:val="num" w:pos="4320"/>
        </w:tabs>
        <w:ind w:left="4320" w:hanging="360"/>
      </w:pPr>
      <w:rPr>
        <w:rFonts w:ascii="Georgia" w:hAnsi="Georgia" w:hint="default"/>
      </w:rPr>
    </w:lvl>
    <w:lvl w:ilvl="6" w:tplc="2E0E2A28" w:tentative="1">
      <w:start w:val="1"/>
      <w:numFmt w:val="bullet"/>
      <w:lvlText w:val="•"/>
      <w:lvlJc w:val="left"/>
      <w:pPr>
        <w:tabs>
          <w:tab w:val="num" w:pos="5040"/>
        </w:tabs>
        <w:ind w:left="5040" w:hanging="360"/>
      </w:pPr>
      <w:rPr>
        <w:rFonts w:ascii="Georgia" w:hAnsi="Georgia" w:hint="default"/>
      </w:rPr>
    </w:lvl>
    <w:lvl w:ilvl="7" w:tplc="C7C8BD12" w:tentative="1">
      <w:start w:val="1"/>
      <w:numFmt w:val="bullet"/>
      <w:lvlText w:val="•"/>
      <w:lvlJc w:val="left"/>
      <w:pPr>
        <w:tabs>
          <w:tab w:val="num" w:pos="5760"/>
        </w:tabs>
        <w:ind w:left="5760" w:hanging="360"/>
      </w:pPr>
      <w:rPr>
        <w:rFonts w:ascii="Georgia" w:hAnsi="Georgia" w:hint="default"/>
      </w:rPr>
    </w:lvl>
    <w:lvl w:ilvl="8" w:tplc="F626B350" w:tentative="1">
      <w:start w:val="1"/>
      <w:numFmt w:val="bullet"/>
      <w:lvlText w:val="•"/>
      <w:lvlJc w:val="left"/>
      <w:pPr>
        <w:tabs>
          <w:tab w:val="num" w:pos="6480"/>
        </w:tabs>
        <w:ind w:left="6480" w:hanging="360"/>
      </w:pPr>
      <w:rPr>
        <w:rFonts w:ascii="Georgia" w:hAnsi="Georgia" w:hint="default"/>
      </w:rPr>
    </w:lvl>
  </w:abstractNum>
  <w:abstractNum w:abstractNumId="54" w15:restartNumberingAfterBreak="0">
    <w:nsid w:val="34C227A0"/>
    <w:multiLevelType w:val="multilevel"/>
    <w:tmpl w:val="9D08CCB0"/>
    <w:styleLink w:val="WWNum22"/>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55" w15:restartNumberingAfterBreak="0">
    <w:nsid w:val="365D4EB7"/>
    <w:multiLevelType w:val="hybridMultilevel"/>
    <w:tmpl w:val="2AC8B3BC"/>
    <w:lvl w:ilvl="0" w:tplc="04190001">
      <w:start w:val="1"/>
      <w:numFmt w:val="bullet"/>
      <w:lvlText w:val=""/>
      <w:lvlJc w:val="left"/>
      <w:pPr>
        <w:ind w:left="1773" w:hanging="705"/>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6" w15:restartNumberingAfterBreak="0">
    <w:nsid w:val="39426655"/>
    <w:multiLevelType w:val="hybridMultilevel"/>
    <w:tmpl w:val="1BF8512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7" w15:restartNumberingAfterBreak="0">
    <w:nsid w:val="3B3E0BD3"/>
    <w:multiLevelType w:val="multilevel"/>
    <w:tmpl w:val="FDA8B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BC70D30"/>
    <w:multiLevelType w:val="hybridMultilevel"/>
    <w:tmpl w:val="EEDE5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3D301BB5"/>
    <w:multiLevelType w:val="hybridMultilevel"/>
    <w:tmpl w:val="36C0AB6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0" w15:restartNumberingAfterBreak="0">
    <w:nsid w:val="3D95447D"/>
    <w:multiLevelType w:val="hybridMultilevel"/>
    <w:tmpl w:val="4B9E7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1AF0F2A"/>
    <w:multiLevelType w:val="multilevel"/>
    <w:tmpl w:val="F126C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33D4931"/>
    <w:multiLevelType w:val="hybridMultilevel"/>
    <w:tmpl w:val="271CD86E"/>
    <w:lvl w:ilvl="0" w:tplc="9740ED1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E0EFA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BC6A2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44DE6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F0205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BCAA6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0D6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2D94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E2D43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543146"/>
    <w:multiLevelType w:val="hybridMultilevel"/>
    <w:tmpl w:val="0F2C493C"/>
    <w:lvl w:ilvl="0" w:tplc="E05CA3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C4D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C2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4B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CC2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C03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24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67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29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43264C3"/>
    <w:multiLevelType w:val="multilevel"/>
    <w:tmpl w:val="B0C87584"/>
    <w:styleLink w:val="WWNum1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65" w15:restartNumberingAfterBreak="0">
    <w:nsid w:val="451B67F5"/>
    <w:multiLevelType w:val="hybridMultilevel"/>
    <w:tmpl w:val="D236FD6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66" w15:restartNumberingAfterBreak="0">
    <w:nsid w:val="48467A9E"/>
    <w:multiLevelType w:val="hybridMultilevel"/>
    <w:tmpl w:val="6FC68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86D39BC"/>
    <w:multiLevelType w:val="multilevel"/>
    <w:tmpl w:val="2AB25924"/>
    <w:styleLink w:val="WWNum1"/>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68" w15:restartNumberingAfterBreak="0">
    <w:nsid w:val="4A5550CB"/>
    <w:multiLevelType w:val="hybridMultilevel"/>
    <w:tmpl w:val="9BF0D7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9" w15:restartNumberingAfterBreak="0">
    <w:nsid w:val="4A711250"/>
    <w:multiLevelType w:val="hybridMultilevel"/>
    <w:tmpl w:val="4D342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4E6A7B01"/>
    <w:multiLevelType w:val="multilevel"/>
    <w:tmpl w:val="6BB80944"/>
    <w:styleLink w:val="WWNum1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72" w15:restartNumberingAfterBreak="0">
    <w:nsid w:val="525B3F90"/>
    <w:multiLevelType w:val="hybridMultilevel"/>
    <w:tmpl w:val="93B4ED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536D436D"/>
    <w:multiLevelType w:val="hybridMultilevel"/>
    <w:tmpl w:val="012A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3C90C30"/>
    <w:multiLevelType w:val="multilevel"/>
    <w:tmpl w:val="A2763B20"/>
    <w:styleLink w:val="WWNum1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75" w15:restartNumberingAfterBreak="0">
    <w:nsid w:val="54587DE4"/>
    <w:multiLevelType w:val="hybridMultilevel"/>
    <w:tmpl w:val="ECCC0E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54F6281F"/>
    <w:multiLevelType w:val="hybridMultilevel"/>
    <w:tmpl w:val="041CF998"/>
    <w:lvl w:ilvl="0" w:tplc="E4400A7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7" w15:restartNumberingAfterBreak="0">
    <w:nsid w:val="58E75138"/>
    <w:multiLevelType w:val="hybridMultilevel"/>
    <w:tmpl w:val="321A651A"/>
    <w:lvl w:ilvl="0" w:tplc="1EFAD33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823E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78F6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7AF4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00A0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9C77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4C07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C69B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D490A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9805E4A"/>
    <w:multiLevelType w:val="multilevel"/>
    <w:tmpl w:val="1632D842"/>
    <w:styleLink w:val="WWNum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79" w15:restartNumberingAfterBreak="0">
    <w:nsid w:val="5A813F65"/>
    <w:multiLevelType w:val="multilevel"/>
    <w:tmpl w:val="9AFC4C86"/>
    <w:styleLink w:val="WW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80" w15:restartNumberingAfterBreak="0">
    <w:nsid w:val="5B0ABDCE"/>
    <w:multiLevelType w:val="singleLevel"/>
    <w:tmpl w:val="5B0ABDCE"/>
    <w:lvl w:ilvl="0">
      <w:start w:val="1"/>
      <w:numFmt w:val="decimal"/>
      <w:suff w:val="space"/>
      <w:lvlText w:val="%1."/>
      <w:lvlJc w:val="left"/>
    </w:lvl>
  </w:abstractNum>
  <w:abstractNum w:abstractNumId="81" w15:restartNumberingAfterBreak="0">
    <w:nsid w:val="5C5C7F65"/>
    <w:multiLevelType w:val="multilevel"/>
    <w:tmpl w:val="31920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5CC5493A"/>
    <w:multiLevelType w:val="multilevel"/>
    <w:tmpl w:val="FF260F96"/>
    <w:styleLink w:val="WWNum14"/>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83" w15:restartNumberingAfterBreak="0">
    <w:nsid w:val="5CF97454"/>
    <w:multiLevelType w:val="multilevel"/>
    <w:tmpl w:val="11FC75B6"/>
    <w:styleLink w:val="WWNum24"/>
    <w:lvl w:ilvl="0">
      <w:start w:val="1"/>
      <w:numFmt w:val="bullet"/>
      <w:suff w:val="nothing"/>
      <w:lvlText w:val=""/>
      <w:lvlJc w:val="left"/>
      <w:pPr>
        <w:ind w:left="0" w:firstLine="0"/>
      </w:pPr>
      <w:rPr>
        <w:color w:val="00000A"/>
      </w:r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84" w15:restartNumberingAfterBreak="0">
    <w:nsid w:val="5D530428"/>
    <w:multiLevelType w:val="hybridMultilevel"/>
    <w:tmpl w:val="3C1EC59E"/>
    <w:lvl w:ilvl="0" w:tplc="04190001">
      <w:start w:val="1"/>
      <w:numFmt w:val="bullet"/>
      <w:lvlText w:val=""/>
      <w:lvlJc w:val="left"/>
      <w:pPr>
        <w:tabs>
          <w:tab w:val="num" w:pos="1270"/>
        </w:tabs>
        <w:ind w:left="1270" w:hanging="60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DE564E5"/>
    <w:multiLevelType w:val="hybridMultilevel"/>
    <w:tmpl w:val="E1FC0D28"/>
    <w:lvl w:ilvl="0" w:tplc="DB82B6F6">
      <w:start w:val="65535"/>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86" w15:restartNumberingAfterBreak="0">
    <w:nsid w:val="5E400940"/>
    <w:multiLevelType w:val="hybridMultilevel"/>
    <w:tmpl w:val="2B908992"/>
    <w:lvl w:ilvl="0" w:tplc="11B0F00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859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C3C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E16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AB6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A1D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EB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275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AB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13A2B4F"/>
    <w:multiLevelType w:val="hybridMultilevel"/>
    <w:tmpl w:val="80A47A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61775E75"/>
    <w:multiLevelType w:val="hybridMultilevel"/>
    <w:tmpl w:val="E50A6A46"/>
    <w:lvl w:ilvl="0" w:tplc="04190001">
      <w:start w:val="1"/>
      <w:numFmt w:val="bullet"/>
      <w:lvlText w:val=""/>
      <w:lvlJc w:val="left"/>
      <w:pPr>
        <w:tabs>
          <w:tab w:val="num" w:pos="3960"/>
        </w:tabs>
        <w:ind w:left="3960" w:hanging="360"/>
      </w:pPr>
      <w:rPr>
        <w:rFonts w:ascii="Symbol" w:hAnsi="Symbol" w:hint="default"/>
      </w:rPr>
    </w:lvl>
    <w:lvl w:ilvl="1" w:tplc="04190003">
      <w:start w:val="1"/>
      <w:numFmt w:val="bullet"/>
      <w:lvlText w:val="o"/>
      <w:lvlJc w:val="left"/>
      <w:pPr>
        <w:tabs>
          <w:tab w:val="num" w:pos="4680"/>
        </w:tabs>
        <w:ind w:left="4680" w:hanging="360"/>
      </w:pPr>
      <w:rPr>
        <w:rFonts w:ascii="Courier New" w:hAnsi="Courier New" w:cs="Courier New" w:hint="default"/>
      </w:rPr>
    </w:lvl>
    <w:lvl w:ilvl="2" w:tplc="04190005">
      <w:start w:val="1"/>
      <w:numFmt w:val="bullet"/>
      <w:lvlText w:val=""/>
      <w:lvlJc w:val="left"/>
      <w:pPr>
        <w:tabs>
          <w:tab w:val="num" w:pos="5400"/>
        </w:tabs>
        <w:ind w:left="5400" w:hanging="360"/>
      </w:pPr>
      <w:rPr>
        <w:rFonts w:ascii="Wingdings" w:hAnsi="Wingdings" w:hint="default"/>
      </w:rPr>
    </w:lvl>
    <w:lvl w:ilvl="3" w:tplc="04190001">
      <w:start w:val="1"/>
      <w:numFmt w:val="bullet"/>
      <w:lvlText w:val=""/>
      <w:lvlJc w:val="left"/>
      <w:pPr>
        <w:tabs>
          <w:tab w:val="num" w:pos="6120"/>
        </w:tabs>
        <w:ind w:left="6120" w:hanging="360"/>
      </w:pPr>
      <w:rPr>
        <w:rFonts w:ascii="Symbol" w:hAnsi="Symbol" w:hint="default"/>
      </w:rPr>
    </w:lvl>
    <w:lvl w:ilvl="4" w:tplc="04190003">
      <w:start w:val="1"/>
      <w:numFmt w:val="bullet"/>
      <w:lvlText w:val="o"/>
      <w:lvlJc w:val="left"/>
      <w:pPr>
        <w:tabs>
          <w:tab w:val="num" w:pos="6840"/>
        </w:tabs>
        <w:ind w:left="6840" w:hanging="360"/>
      </w:pPr>
      <w:rPr>
        <w:rFonts w:ascii="Courier New" w:hAnsi="Courier New" w:cs="Courier New" w:hint="default"/>
      </w:rPr>
    </w:lvl>
    <w:lvl w:ilvl="5" w:tplc="04190005">
      <w:start w:val="1"/>
      <w:numFmt w:val="bullet"/>
      <w:lvlText w:val=""/>
      <w:lvlJc w:val="left"/>
      <w:pPr>
        <w:tabs>
          <w:tab w:val="num" w:pos="7560"/>
        </w:tabs>
        <w:ind w:left="7560" w:hanging="360"/>
      </w:pPr>
      <w:rPr>
        <w:rFonts w:ascii="Wingdings" w:hAnsi="Wingdings" w:hint="default"/>
      </w:rPr>
    </w:lvl>
    <w:lvl w:ilvl="6" w:tplc="04190001">
      <w:start w:val="1"/>
      <w:numFmt w:val="bullet"/>
      <w:lvlText w:val=""/>
      <w:lvlJc w:val="left"/>
      <w:pPr>
        <w:tabs>
          <w:tab w:val="num" w:pos="8280"/>
        </w:tabs>
        <w:ind w:left="8280" w:hanging="360"/>
      </w:pPr>
      <w:rPr>
        <w:rFonts w:ascii="Symbol" w:hAnsi="Symbol" w:hint="default"/>
      </w:rPr>
    </w:lvl>
    <w:lvl w:ilvl="7" w:tplc="04190003">
      <w:start w:val="1"/>
      <w:numFmt w:val="bullet"/>
      <w:lvlText w:val="o"/>
      <w:lvlJc w:val="left"/>
      <w:pPr>
        <w:tabs>
          <w:tab w:val="num" w:pos="9000"/>
        </w:tabs>
        <w:ind w:left="9000" w:hanging="360"/>
      </w:pPr>
      <w:rPr>
        <w:rFonts w:ascii="Courier New" w:hAnsi="Courier New" w:cs="Courier New" w:hint="default"/>
      </w:rPr>
    </w:lvl>
    <w:lvl w:ilvl="8" w:tplc="04190005">
      <w:start w:val="1"/>
      <w:numFmt w:val="bullet"/>
      <w:lvlText w:val=""/>
      <w:lvlJc w:val="left"/>
      <w:pPr>
        <w:tabs>
          <w:tab w:val="num" w:pos="9720"/>
        </w:tabs>
        <w:ind w:left="9720" w:hanging="360"/>
      </w:pPr>
      <w:rPr>
        <w:rFonts w:ascii="Wingdings" w:hAnsi="Wingdings" w:hint="default"/>
      </w:rPr>
    </w:lvl>
  </w:abstractNum>
  <w:abstractNum w:abstractNumId="89" w15:restartNumberingAfterBreak="0">
    <w:nsid w:val="61E31CD1"/>
    <w:multiLevelType w:val="hybridMultilevel"/>
    <w:tmpl w:val="81C4BBD4"/>
    <w:lvl w:ilvl="0" w:tplc="623AD32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4A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20E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E9E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0F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B48D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A45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258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CB2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3A74AB9"/>
    <w:multiLevelType w:val="hybridMultilevel"/>
    <w:tmpl w:val="C852AACE"/>
    <w:lvl w:ilvl="0" w:tplc="3698B4D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D2B81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521AA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60C3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6450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16AD6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76304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AED6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063C2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5EA1548"/>
    <w:multiLevelType w:val="multilevel"/>
    <w:tmpl w:val="301C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65F52FE4"/>
    <w:multiLevelType w:val="multilevel"/>
    <w:tmpl w:val="00A40260"/>
    <w:styleLink w:val="WWNum1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93" w15:restartNumberingAfterBreak="0">
    <w:nsid w:val="668C54C9"/>
    <w:multiLevelType w:val="hybridMultilevel"/>
    <w:tmpl w:val="D6180490"/>
    <w:lvl w:ilvl="0" w:tplc="694E409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AA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EC2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7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20E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D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88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CB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27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6B503D4"/>
    <w:multiLevelType w:val="hybridMultilevel"/>
    <w:tmpl w:val="E00E2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67295904"/>
    <w:multiLevelType w:val="hybridMultilevel"/>
    <w:tmpl w:val="49F6B44E"/>
    <w:lvl w:ilvl="0" w:tplc="0419000F">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6" w15:restartNumberingAfterBreak="0">
    <w:nsid w:val="67FB61CC"/>
    <w:multiLevelType w:val="hybridMultilevel"/>
    <w:tmpl w:val="17F2FF40"/>
    <w:lvl w:ilvl="0" w:tplc="C29C4CBE">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C4A662">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9846F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D83FB6">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C49908">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0F6AA68">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7E61F8">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F02E5C">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E14FB40">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8443711"/>
    <w:multiLevelType w:val="multilevel"/>
    <w:tmpl w:val="7A8E048C"/>
    <w:lvl w:ilvl="0">
      <w:start w:val="1"/>
      <w:numFmt w:val="decimal"/>
      <w:lvlText w:val="%1."/>
      <w:legacy w:legacy="1" w:legacySpace="0" w:legacyIndent="360"/>
      <w:lvlJc w:val="left"/>
      <w:pPr>
        <w:ind w:left="0" w:firstLine="0"/>
      </w:pPr>
      <w:rPr>
        <w:rFonts w:ascii="Times New Roman" w:hAnsi="Times New Roman" w:cs="Times New Roman" w:hint="default"/>
      </w:rPr>
    </w:lvl>
    <w:lvl w:ilvl="1">
      <w:start w:val="1"/>
      <w:numFmt w:val="decimal"/>
      <w:lvlText w:val="%2."/>
      <w:lvlJc w:val="left"/>
      <w:pPr>
        <w:tabs>
          <w:tab w:val="num" w:pos="1620"/>
        </w:tabs>
        <w:ind w:left="1620" w:hanging="360"/>
      </w:pPr>
    </w:lvl>
    <w:lvl w:ilvl="2">
      <w:start w:val="1"/>
      <w:numFmt w:val="bullet"/>
      <w:lvlText w:val=""/>
      <w:lvlJc w:val="left"/>
      <w:pPr>
        <w:tabs>
          <w:tab w:val="num" w:pos="2340"/>
        </w:tabs>
        <w:ind w:left="2340" w:hanging="360"/>
      </w:pPr>
      <w:rPr>
        <w:rFonts w:ascii="Symbol" w:hAnsi="Symbol" w:hint="default"/>
      </w:rPr>
    </w:lvl>
    <w:lvl w:ilvl="3">
      <w:start w:val="4"/>
      <w:numFmt w:val="decimal"/>
      <w:lvlText w:val="%4"/>
      <w:lvlJc w:val="left"/>
      <w:pPr>
        <w:tabs>
          <w:tab w:val="num" w:pos="2880"/>
        </w:tabs>
        <w:ind w:left="2880" w:hanging="360"/>
      </w:pPr>
    </w:lvl>
    <w:lvl w:ilvl="4">
      <w:numFmt w:val="bullet"/>
      <w:lvlText w:val=""/>
      <w:lvlJc w:val="left"/>
      <w:pPr>
        <w:tabs>
          <w:tab w:val="num" w:pos="3600"/>
        </w:tabs>
        <w:ind w:left="3600" w:hanging="360"/>
      </w:pPr>
      <w:rPr>
        <w:rFonts w:ascii="Wingdings" w:eastAsia="Wingdings" w:hAnsi="Wingdings" w:cs="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6912163D"/>
    <w:multiLevelType w:val="hybridMultilevel"/>
    <w:tmpl w:val="9260D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69775839"/>
    <w:multiLevelType w:val="multilevel"/>
    <w:tmpl w:val="86E80162"/>
    <w:styleLink w:val="WWNum21"/>
    <w:lvl w:ilvl="0">
      <w:start w:val="1"/>
      <w:numFmt w:val="bullet"/>
      <w:suff w:val="nothing"/>
      <w:lvlText w:val=""/>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100" w15:restartNumberingAfterBreak="0">
    <w:nsid w:val="69E07FAC"/>
    <w:multiLevelType w:val="hybridMultilevel"/>
    <w:tmpl w:val="4FD2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B2F3D2B"/>
    <w:multiLevelType w:val="hybridMultilevel"/>
    <w:tmpl w:val="13ECB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71F50DA8"/>
    <w:multiLevelType w:val="hybridMultilevel"/>
    <w:tmpl w:val="143A57DE"/>
    <w:lvl w:ilvl="0" w:tplc="6A9C5E8E">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D8FA9C">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C0119C">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4823BE0">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7A9EB8">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43AFCB2">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8C6316">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3C36DC">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662EDD0">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2796F9B"/>
    <w:multiLevelType w:val="multilevel"/>
    <w:tmpl w:val="B3BA7D8E"/>
    <w:styleLink w:val="WWNum17"/>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104" w15:restartNumberingAfterBreak="0">
    <w:nsid w:val="77E552F7"/>
    <w:multiLevelType w:val="hybridMultilevel"/>
    <w:tmpl w:val="54F0E4F0"/>
    <w:lvl w:ilvl="0" w:tplc="E7589F36">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5" w15:restartNumberingAfterBreak="0">
    <w:nsid w:val="78551559"/>
    <w:multiLevelType w:val="hybridMultilevel"/>
    <w:tmpl w:val="9860397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6" w15:restartNumberingAfterBreak="0">
    <w:nsid w:val="794A581C"/>
    <w:multiLevelType w:val="hybridMultilevel"/>
    <w:tmpl w:val="CAF47DA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7" w15:restartNumberingAfterBreak="0">
    <w:nsid w:val="795B5FD2"/>
    <w:multiLevelType w:val="hybridMultilevel"/>
    <w:tmpl w:val="DC4E4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B4A0BCD"/>
    <w:multiLevelType w:val="multilevel"/>
    <w:tmpl w:val="E27E778C"/>
    <w:styleLink w:val="WWNum2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109" w15:restartNumberingAfterBreak="0">
    <w:nsid w:val="7C6D38F0"/>
    <w:multiLevelType w:val="hybridMultilevel"/>
    <w:tmpl w:val="C8D07F2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0" w15:restartNumberingAfterBreak="0">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7F775FB8"/>
    <w:multiLevelType w:val="hybridMultilevel"/>
    <w:tmpl w:val="D5BAD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7FA10C03"/>
    <w:multiLevelType w:val="multilevel"/>
    <w:tmpl w:val="E3F26032"/>
    <w:styleLink w:val="WWNum2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1"/>
  </w:num>
  <w:num w:numId="4">
    <w:abstractNumId w:val="97"/>
    <w:lvlOverride w:ilvl="0">
      <w:startOverride w:val="1"/>
    </w:lvlOverride>
    <w:lvlOverride w:ilvl="1">
      <w:startOverride w:val="1"/>
    </w:lvlOverride>
    <w:lvlOverride w:ilvl="2"/>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num>
  <w:num w:numId="6">
    <w:abstractNumId w:val="85"/>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5"/>
  </w:num>
  <w:num w:numId="20">
    <w:abstractNumId w:val="109"/>
  </w:num>
  <w:num w:numId="21">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52"/>
  </w:num>
  <w:num w:numId="24">
    <w:abstractNumId w:val="45"/>
  </w:num>
  <w:num w:numId="25">
    <w:abstractNumId w:val="88"/>
  </w:num>
  <w:num w:numId="26">
    <w:abstractNumId w:val="19"/>
  </w:num>
  <w:num w:numId="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6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11"/>
  </w:num>
  <w:num w:numId="35">
    <w:abstractNumId w:val="94"/>
  </w:num>
  <w:num w:numId="36">
    <w:abstractNumId w:val="106"/>
  </w:num>
  <w:num w:numId="37">
    <w:abstractNumId w:val="55"/>
  </w:num>
  <w:num w:numId="38">
    <w:abstractNumId w:val="56"/>
  </w:num>
  <w:num w:numId="3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95"/>
    <w:lvlOverride w:ilvl="0">
      <w:startOverride w:val="1"/>
    </w:lvlOverride>
    <w:lvlOverride w:ilvl="1"/>
    <w:lvlOverride w:ilvl="2"/>
    <w:lvlOverride w:ilvl="3"/>
    <w:lvlOverride w:ilvl="4"/>
    <w:lvlOverride w:ilvl="5"/>
    <w:lvlOverride w:ilvl="6"/>
    <w:lvlOverride w:ilvl="7"/>
    <w:lvlOverride w:ilvl="8"/>
  </w:num>
  <w:num w:numId="47">
    <w:abstractNumId w:val="3"/>
  </w:num>
  <w:num w:numId="48">
    <w:abstractNumId w:val="8"/>
  </w:num>
  <w:num w:numId="49">
    <w:abstractNumId w:val="16"/>
  </w:num>
  <w:num w:numId="50">
    <w:abstractNumId w:val="20"/>
  </w:num>
  <w:num w:numId="51">
    <w:abstractNumId w:val="23"/>
  </w:num>
  <w:num w:numId="52">
    <w:abstractNumId w:val="29"/>
  </w:num>
  <w:num w:numId="53">
    <w:abstractNumId w:val="36"/>
  </w:num>
  <w:num w:numId="54">
    <w:abstractNumId w:val="38"/>
  </w:num>
  <w:num w:numId="55">
    <w:abstractNumId w:val="41"/>
  </w:num>
  <w:num w:numId="56">
    <w:abstractNumId w:val="42"/>
  </w:num>
  <w:num w:numId="57">
    <w:abstractNumId w:val="44"/>
  </w:num>
  <w:num w:numId="58">
    <w:abstractNumId w:val="47"/>
  </w:num>
  <w:num w:numId="59">
    <w:abstractNumId w:val="49"/>
  </w:num>
  <w:num w:numId="60">
    <w:abstractNumId w:val="54"/>
  </w:num>
  <w:num w:numId="61">
    <w:abstractNumId w:val="64"/>
  </w:num>
  <w:num w:numId="62">
    <w:abstractNumId w:val="67"/>
  </w:num>
  <w:num w:numId="63">
    <w:abstractNumId w:val="71"/>
  </w:num>
  <w:num w:numId="64">
    <w:abstractNumId w:val="74"/>
  </w:num>
  <w:num w:numId="65">
    <w:abstractNumId w:val="78"/>
  </w:num>
  <w:num w:numId="66">
    <w:abstractNumId w:val="79"/>
  </w:num>
  <w:num w:numId="67">
    <w:abstractNumId w:val="82"/>
  </w:num>
  <w:num w:numId="68">
    <w:abstractNumId w:val="83"/>
  </w:num>
  <w:num w:numId="69">
    <w:abstractNumId w:val="92"/>
  </w:num>
  <w:num w:numId="70">
    <w:abstractNumId w:val="99"/>
  </w:num>
  <w:num w:numId="71">
    <w:abstractNumId w:val="103"/>
  </w:num>
  <w:num w:numId="72">
    <w:abstractNumId w:val="108"/>
  </w:num>
  <w:num w:numId="73">
    <w:abstractNumId w:val="112"/>
  </w:num>
  <w:num w:numId="74">
    <w:abstractNumId w:val="53"/>
  </w:num>
  <w:num w:numId="75">
    <w:abstractNumId w:val="22"/>
  </w:num>
  <w:num w:numId="7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num>
  <w:num w:numId="78">
    <w:abstractNumId w:val="13"/>
  </w:num>
  <w:num w:numId="79">
    <w:abstractNumId w:val="98"/>
  </w:num>
  <w:num w:numId="80">
    <w:abstractNumId w:val="18"/>
  </w:num>
  <w:num w:numId="81">
    <w:abstractNumId w:val="107"/>
  </w:num>
  <w:num w:numId="82">
    <w:abstractNumId w:val="30"/>
  </w:num>
  <w:num w:numId="83">
    <w:abstractNumId w:val="84"/>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 w:numId="86">
    <w:abstractNumId w:val="7"/>
  </w:num>
  <w:num w:numId="87">
    <w:abstractNumId w:val="89"/>
  </w:num>
  <w:num w:numId="88">
    <w:abstractNumId w:val="28"/>
  </w:num>
  <w:num w:numId="89">
    <w:abstractNumId w:val="93"/>
  </w:num>
  <w:num w:numId="90">
    <w:abstractNumId w:val="63"/>
  </w:num>
  <w:num w:numId="91">
    <w:abstractNumId w:val="77"/>
  </w:num>
  <w:num w:numId="92">
    <w:abstractNumId w:val="27"/>
  </w:num>
  <w:num w:numId="93">
    <w:abstractNumId w:val="86"/>
  </w:num>
  <w:num w:numId="94">
    <w:abstractNumId w:val="90"/>
  </w:num>
  <w:num w:numId="95">
    <w:abstractNumId w:val="102"/>
  </w:num>
  <w:num w:numId="96">
    <w:abstractNumId w:val="96"/>
  </w:num>
  <w:num w:numId="97">
    <w:abstractNumId w:val="62"/>
  </w:num>
  <w:num w:numId="98">
    <w:abstractNumId w:val="17"/>
  </w:num>
  <w:num w:numId="99">
    <w:abstractNumId w:val="26"/>
  </w:num>
  <w:num w:numId="100">
    <w:abstractNumId w:val="34"/>
  </w:num>
  <w:num w:numId="101">
    <w:abstractNumId w:val="1"/>
  </w:num>
  <w:num w:numId="102">
    <w:abstractNumId w:val="21"/>
  </w:num>
  <w:num w:numId="103">
    <w:abstractNumId w:val="39"/>
  </w:num>
  <w:num w:numId="104">
    <w:abstractNumId w:val="37"/>
  </w:num>
  <w:num w:numId="105">
    <w:abstractNumId w:val="10"/>
  </w:num>
  <w:num w:numId="106">
    <w:abstractNumId w:val="32"/>
  </w:num>
  <w:num w:numId="107">
    <w:abstractNumId w:val="69"/>
  </w:num>
  <w:num w:numId="108">
    <w:abstractNumId w:val="60"/>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
  </w:num>
  <w:num w:numId="112">
    <w:abstractNumId w:val="33"/>
  </w:num>
  <w:num w:numId="113">
    <w:abstractNumId w:val="43"/>
  </w:num>
  <w:num w:numId="114">
    <w:abstractNumId w:val="80"/>
  </w:num>
  <w:num w:numId="115">
    <w:abstractNumId w:val="14"/>
  </w:num>
  <w:num w:numId="116">
    <w:abstractNumId w:val="73"/>
  </w:num>
  <w:num w:numId="117">
    <w:abstractNumId w:val="100"/>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2"/>
  </w:num>
  <w:num w:numId="120">
    <w:abstractNumId w:val="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2C"/>
    <w:rsid w:val="00092011"/>
    <w:rsid w:val="000C36A9"/>
    <w:rsid w:val="000E6EC1"/>
    <w:rsid w:val="000F6FDA"/>
    <w:rsid w:val="00101CFD"/>
    <w:rsid w:val="001412F8"/>
    <w:rsid w:val="00165D46"/>
    <w:rsid w:val="00166CCA"/>
    <w:rsid w:val="00177733"/>
    <w:rsid w:val="00180D11"/>
    <w:rsid w:val="001A0FD6"/>
    <w:rsid w:val="001E0914"/>
    <w:rsid w:val="001E6380"/>
    <w:rsid w:val="001F0A42"/>
    <w:rsid w:val="001F1ECB"/>
    <w:rsid w:val="00202D97"/>
    <w:rsid w:val="00233443"/>
    <w:rsid w:val="0023527F"/>
    <w:rsid w:val="00246AD6"/>
    <w:rsid w:val="00251763"/>
    <w:rsid w:val="0025215F"/>
    <w:rsid w:val="00277AC1"/>
    <w:rsid w:val="002853FD"/>
    <w:rsid w:val="0029187C"/>
    <w:rsid w:val="002C040E"/>
    <w:rsid w:val="002C055F"/>
    <w:rsid w:val="002C0CBE"/>
    <w:rsid w:val="002D2D9B"/>
    <w:rsid w:val="002D37E7"/>
    <w:rsid w:val="002E2D30"/>
    <w:rsid w:val="002F0D45"/>
    <w:rsid w:val="0030413E"/>
    <w:rsid w:val="0032004A"/>
    <w:rsid w:val="003422D4"/>
    <w:rsid w:val="0038249F"/>
    <w:rsid w:val="00390EED"/>
    <w:rsid w:val="003A39C3"/>
    <w:rsid w:val="003B1826"/>
    <w:rsid w:val="003D6FA7"/>
    <w:rsid w:val="003E0EE1"/>
    <w:rsid w:val="003E6FA4"/>
    <w:rsid w:val="003F5F7C"/>
    <w:rsid w:val="00421499"/>
    <w:rsid w:val="00462F4B"/>
    <w:rsid w:val="00463FDC"/>
    <w:rsid w:val="00486857"/>
    <w:rsid w:val="00491296"/>
    <w:rsid w:val="004A0EB2"/>
    <w:rsid w:val="004A3955"/>
    <w:rsid w:val="004C0C2C"/>
    <w:rsid w:val="004E51D1"/>
    <w:rsid w:val="004F08FD"/>
    <w:rsid w:val="004F6675"/>
    <w:rsid w:val="00512FD0"/>
    <w:rsid w:val="0053562D"/>
    <w:rsid w:val="005759ED"/>
    <w:rsid w:val="005D15E3"/>
    <w:rsid w:val="005E25C7"/>
    <w:rsid w:val="00614A02"/>
    <w:rsid w:val="00640B2F"/>
    <w:rsid w:val="00666673"/>
    <w:rsid w:val="0067458E"/>
    <w:rsid w:val="006A5EED"/>
    <w:rsid w:val="006B00EF"/>
    <w:rsid w:val="006E217A"/>
    <w:rsid w:val="00751208"/>
    <w:rsid w:val="00751AD6"/>
    <w:rsid w:val="0076140C"/>
    <w:rsid w:val="00781C2F"/>
    <w:rsid w:val="0079352C"/>
    <w:rsid w:val="0087403D"/>
    <w:rsid w:val="00897F58"/>
    <w:rsid w:val="008A5C65"/>
    <w:rsid w:val="00910262"/>
    <w:rsid w:val="00912654"/>
    <w:rsid w:val="00937135"/>
    <w:rsid w:val="00973760"/>
    <w:rsid w:val="00974816"/>
    <w:rsid w:val="009A4E12"/>
    <w:rsid w:val="009F45EF"/>
    <w:rsid w:val="00A1719A"/>
    <w:rsid w:val="00A4687D"/>
    <w:rsid w:val="00A54FC6"/>
    <w:rsid w:val="00A74D90"/>
    <w:rsid w:val="00A956A9"/>
    <w:rsid w:val="00AB06EA"/>
    <w:rsid w:val="00AB195B"/>
    <w:rsid w:val="00AC14CD"/>
    <w:rsid w:val="00AD1872"/>
    <w:rsid w:val="00AD2C5C"/>
    <w:rsid w:val="00B0535C"/>
    <w:rsid w:val="00B22605"/>
    <w:rsid w:val="00B334DE"/>
    <w:rsid w:val="00B91145"/>
    <w:rsid w:val="00BA2B80"/>
    <w:rsid w:val="00BF224E"/>
    <w:rsid w:val="00C1411D"/>
    <w:rsid w:val="00C225A6"/>
    <w:rsid w:val="00C34229"/>
    <w:rsid w:val="00C36BB7"/>
    <w:rsid w:val="00C618FB"/>
    <w:rsid w:val="00C85EF8"/>
    <w:rsid w:val="00CA675F"/>
    <w:rsid w:val="00CA7E96"/>
    <w:rsid w:val="00CB012F"/>
    <w:rsid w:val="00CD161F"/>
    <w:rsid w:val="00CF41DE"/>
    <w:rsid w:val="00D223F0"/>
    <w:rsid w:val="00D95F24"/>
    <w:rsid w:val="00DB01CA"/>
    <w:rsid w:val="00DB4FC7"/>
    <w:rsid w:val="00DD1D3C"/>
    <w:rsid w:val="00E04ECF"/>
    <w:rsid w:val="00E14A4B"/>
    <w:rsid w:val="00E20799"/>
    <w:rsid w:val="00E21AD9"/>
    <w:rsid w:val="00E22890"/>
    <w:rsid w:val="00E26B3E"/>
    <w:rsid w:val="00E26D08"/>
    <w:rsid w:val="00F35556"/>
    <w:rsid w:val="00F73D5A"/>
    <w:rsid w:val="00F934F5"/>
    <w:rsid w:val="00FB46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E18F7"/>
  <w15:docId w15:val="{36400349-D5F3-463E-B0A1-063EBE73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C5C"/>
    <w:pPr>
      <w:spacing w:line="254"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C5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D2C5C"/>
    <w:pPr>
      <w:keepNext/>
      <w:suppressAutoHyphens/>
      <w:spacing w:before="240" w:after="60"/>
      <w:outlineLvl w:val="1"/>
    </w:pPr>
    <w:rPr>
      <w:rFonts w:ascii="Arial" w:hAnsi="Arial"/>
      <w:b/>
      <w:bCs/>
      <w:i/>
      <w:iCs/>
      <w:sz w:val="28"/>
      <w:szCs w:val="28"/>
      <w:lang w:eastAsia="ar-SA"/>
    </w:rPr>
  </w:style>
  <w:style w:type="paragraph" w:styleId="3">
    <w:name w:val="heading 3"/>
    <w:basedOn w:val="a"/>
    <w:next w:val="a"/>
    <w:link w:val="30"/>
    <w:uiPriority w:val="9"/>
    <w:unhideWhenUsed/>
    <w:qFormat/>
    <w:rsid w:val="00AD2C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897F58"/>
    <w:pPr>
      <w:keepNext/>
      <w:keepLines/>
      <w:spacing w:after="309" w:line="265" w:lineRule="auto"/>
      <w:ind w:left="10" w:right="59" w:hanging="10"/>
      <w:jc w:val="center"/>
      <w:outlineLvl w:val="3"/>
    </w:pPr>
    <w:rPr>
      <w:rFonts w:ascii="Arial" w:eastAsia="Arial" w:hAnsi="Arial" w:cs="Arial"/>
      <w:b/>
      <w:color w:val="000000"/>
      <w:sz w:val="20"/>
      <w:lang w:eastAsia="ru-RU"/>
    </w:rPr>
  </w:style>
  <w:style w:type="paragraph" w:styleId="6">
    <w:name w:val="heading 6"/>
    <w:basedOn w:val="a"/>
    <w:next w:val="a"/>
    <w:link w:val="60"/>
    <w:semiHidden/>
    <w:unhideWhenUsed/>
    <w:qFormat/>
    <w:rsid w:val="00AD2C5C"/>
    <w:pPr>
      <w:spacing w:before="240" w:after="60"/>
      <w:outlineLvl w:val="5"/>
    </w:pPr>
    <w:rPr>
      <w:b/>
      <w:bCs/>
      <w:sz w:val="22"/>
      <w:szCs w:val="22"/>
    </w:rPr>
  </w:style>
  <w:style w:type="paragraph" w:styleId="7">
    <w:name w:val="heading 7"/>
    <w:basedOn w:val="a"/>
    <w:next w:val="a"/>
    <w:link w:val="70"/>
    <w:semiHidden/>
    <w:unhideWhenUsed/>
    <w:qFormat/>
    <w:rsid w:val="00AD2C5C"/>
    <w:pPr>
      <w:spacing w:before="240" w:after="60"/>
      <w:outlineLvl w:val="6"/>
    </w:pPr>
    <w:rPr>
      <w:sz w:val="24"/>
      <w:szCs w:val="24"/>
    </w:rPr>
  </w:style>
  <w:style w:type="paragraph" w:styleId="8">
    <w:name w:val="heading 8"/>
    <w:basedOn w:val="a"/>
    <w:next w:val="a"/>
    <w:link w:val="80"/>
    <w:unhideWhenUsed/>
    <w:qFormat/>
    <w:rsid w:val="00AD2C5C"/>
    <w:pPr>
      <w:keepNext/>
      <w:shd w:val="clear" w:color="auto" w:fill="FFFFFF"/>
      <w:snapToGrid w:val="0"/>
      <w:jc w:val="center"/>
      <w:outlineLvl w:val="7"/>
    </w:pPr>
    <w:rPr>
      <w:color w:val="00000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C5C"/>
    <w:rPr>
      <w:rFonts w:ascii="Arial" w:eastAsia="Times New Roman" w:hAnsi="Arial" w:cs="Arial"/>
      <w:b/>
      <w:bCs/>
      <w:kern w:val="32"/>
      <w:sz w:val="32"/>
      <w:szCs w:val="32"/>
      <w:lang w:eastAsia="ru-RU"/>
    </w:rPr>
  </w:style>
  <w:style w:type="character" w:customStyle="1" w:styleId="20">
    <w:name w:val="Заголовок 2 Знак"/>
    <w:basedOn w:val="a0"/>
    <w:link w:val="2"/>
    <w:rsid w:val="00AD2C5C"/>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AD2C5C"/>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semiHidden/>
    <w:rsid w:val="00AD2C5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D2C5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D2C5C"/>
    <w:rPr>
      <w:rFonts w:ascii="Times New Roman" w:eastAsia="Times New Roman" w:hAnsi="Times New Roman" w:cs="Times New Roman"/>
      <w:color w:val="000000"/>
      <w:sz w:val="32"/>
      <w:szCs w:val="24"/>
      <w:shd w:val="clear" w:color="auto" w:fill="FFFFFF"/>
      <w:lang w:eastAsia="ru-RU"/>
    </w:rPr>
  </w:style>
  <w:style w:type="character" w:styleId="a3">
    <w:name w:val="Hyperlink"/>
    <w:uiPriority w:val="99"/>
    <w:unhideWhenUsed/>
    <w:rsid w:val="00AD2C5C"/>
    <w:rPr>
      <w:color w:val="000080"/>
      <w:u w:val="single"/>
    </w:rPr>
  </w:style>
  <w:style w:type="character" w:styleId="a4">
    <w:name w:val="FollowedHyperlink"/>
    <w:unhideWhenUsed/>
    <w:rsid w:val="00AD2C5C"/>
    <w:rPr>
      <w:color w:val="800000"/>
      <w:u w:val="single"/>
    </w:rPr>
  </w:style>
  <w:style w:type="character" w:customStyle="1" w:styleId="a5">
    <w:name w:val="Обычный (веб) Знак"/>
    <w:basedOn w:val="a0"/>
    <w:link w:val="a6"/>
    <w:semiHidden/>
    <w:locked/>
    <w:rsid w:val="00AD2C5C"/>
    <w:rPr>
      <w:rFonts w:ascii="Times New Roman" w:eastAsia="Times New Roman" w:hAnsi="Times New Roman" w:cs="Times New Roman"/>
      <w:sz w:val="24"/>
      <w:szCs w:val="24"/>
      <w:lang w:eastAsia="ru-RU"/>
    </w:rPr>
  </w:style>
  <w:style w:type="paragraph" w:customStyle="1" w:styleId="msonormal0">
    <w:name w:val="msonormal"/>
    <w:basedOn w:val="a"/>
    <w:rsid w:val="00AD2C5C"/>
    <w:pPr>
      <w:spacing w:before="100" w:beforeAutospacing="1" w:after="100" w:afterAutospacing="1"/>
    </w:pPr>
    <w:rPr>
      <w:sz w:val="24"/>
      <w:szCs w:val="24"/>
    </w:rPr>
  </w:style>
  <w:style w:type="paragraph" w:styleId="a6">
    <w:name w:val="Normal (Web)"/>
    <w:basedOn w:val="a"/>
    <w:link w:val="a5"/>
    <w:unhideWhenUsed/>
    <w:rsid w:val="00AD2C5C"/>
    <w:pPr>
      <w:spacing w:before="100" w:beforeAutospacing="1" w:after="100" w:afterAutospacing="1"/>
    </w:pPr>
    <w:rPr>
      <w:sz w:val="24"/>
      <w:szCs w:val="24"/>
    </w:rPr>
  </w:style>
  <w:style w:type="character" w:customStyle="1" w:styleId="a7">
    <w:name w:val="Текст сноски Знак"/>
    <w:aliases w:val="F1 Знак"/>
    <w:basedOn w:val="a0"/>
    <w:link w:val="a8"/>
    <w:locked/>
    <w:rsid w:val="00AD2C5C"/>
    <w:rPr>
      <w:rFonts w:ascii="Times New Roman" w:eastAsia="Times New Roman" w:hAnsi="Times New Roman" w:cs="Times New Roman"/>
      <w:sz w:val="20"/>
      <w:szCs w:val="20"/>
      <w:lang w:eastAsia="ru-RU"/>
    </w:rPr>
  </w:style>
  <w:style w:type="paragraph" w:styleId="a8">
    <w:name w:val="footnote text"/>
    <w:aliases w:val="F1"/>
    <w:basedOn w:val="a"/>
    <w:link w:val="a7"/>
    <w:unhideWhenUsed/>
    <w:rsid w:val="00AD2C5C"/>
  </w:style>
  <w:style w:type="character" w:customStyle="1" w:styleId="11">
    <w:name w:val="Текст сноски Знак1"/>
    <w:aliases w:val="F1 Знак1"/>
    <w:basedOn w:val="a0"/>
    <w:semiHidden/>
    <w:rsid w:val="00AD2C5C"/>
    <w:rPr>
      <w:rFonts w:ascii="Times New Roman" w:eastAsia="Times New Roman" w:hAnsi="Times New Roman" w:cs="Times New Roman"/>
      <w:sz w:val="20"/>
      <w:szCs w:val="20"/>
      <w:lang w:eastAsia="ru-RU"/>
    </w:rPr>
  </w:style>
  <w:style w:type="paragraph" w:styleId="a9">
    <w:name w:val="annotation text"/>
    <w:link w:val="aa"/>
    <w:semiHidden/>
    <w:unhideWhenUsed/>
    <w:rsid w:val="00AD2C5C"/>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AD2C5C"/>
    <w:rPr>
      <w:rFonts w:ascii="Times New Roman" w:eastAsia="Times New Roman" w:hAnsi="Times New Roman" w:cs="Times New Roman"/>
      <w:sz w:val="20"/>
      <w:szCs w:val="20"/>
      <w:lang w:eastAsia="ru-RU"/>
    </w:rPr>
  </w:style>
  <w:style w:type="paragraph" w:styleId="ab">
    <w:name w:val="header"/>
    <w:basedOn w:val="a"/>
    <w:link w:val="ac"/>
    <w:semiHidden/>
    <w:unhideWhenUsed/>
    <w:rsid w:val="00AD2C5C"/>
    <w:pPr>
      <w:tabs>
        <w:tab w:val="center" w:pos="4677"/>
        <w:tab w:val="right" w:pos="9355"/>
      </w:tabs>
    </w:pPr>
  </w:style>
  <w:style w:type="character" w:customStyle="1" w:styleId="ac">
    <w:name w:val="Верхний колонтитул Знак"/>
    <w:basedOn w:val="a0"/>
    <w:link w:val="ab"/>
    <w:semiHidden/>
    <w:rsid w:val="00AD2C5C"/>
    <w:rPr>
      <w:rFonts w:ascii="Times New Roman" w:eastAsia="Times New Roman" w:hAnsi="Times New Roman" w:cs="Times New Roman"/>
      <w:sz w:val="20"/>
      <w:szCs w:val="20"/>
      <w:lang w:eastAsia="ru-RU"/>
    </w:rPr>
  </w:style>
  <w:style w:type="paragraph" w:styleId="ad">
    <w:name w:val="footer"/>
    <w:basedOn w:val="a"/>
    <w:link w:val="ae"/>
    <w:semiHidden/>
    <w:unhideWhenUsed/>
    <w:rsid w:val="00AD2C5C"/>
    <w:pPr>
      <w:tabs>
        <w:tab w:val="center" w:pos="4677"/>
        <w:tab w:val="right" w:pos="9355"/>
      </w:tabs>
    </w:pPr>
  </w:style>
  <w:style w:type="character" w:customStyle="1" w:styleId="ae">
    <w:name w:val="Нижний колонтитул Знак"/>
    <w:basedOn w:val="a0"/>
    <w:link w:val="ad"/>
    <w:semiHidden/>
    <w:rsid w:val="00AD2C5C"/>
    <w:rPr>
      <w:rFonts w:ascii="Times New Roman" w:eastAsia="Times New Roman" w:hAnsi="Times New Roman" w:cs="Times New Roman"/>
      <w:sz w:val="20"/>
      <w:szCs w:val="20"/>
      <w:lang w:eastAsia="ru-RU"/>
    </w:rPr>
  </w:style>
  <w:style w:type="paragraph" w:styleId="af">
    <w:name w:val="Title"/>
    <w:basedOn w:val="a"/>
    <w:next w:val="a"/>
    <w:link w:val="af0"/>
    <w:uiPriority w:val="10"/>
    <w:qFormat/>
    <w:rsid w:val="00AD2C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AD2C5C"/>
    <w:rPr>
      <w:rFonts w:asciiTheme="majorHAnsi" w:eastAsiaTheme="majorEastAsia" w:hAnsiTheme="majorHAnsi" w:cstheme="majorBidi"/>
      <w:spacing w:val="-10"/>
      <w:kern w:val="28"/>
      <w:sz w:val="56"/>
      <w:szCs w:val="56"/>
      <w:lang w:eastAsia="ru-RU"/>
    </w:rPr>
  </w:style>
  <w:style w:type="paragraph" w:styleId="af1">
    <w:name w:val="Body Text"/>
    <w:basedOn w:val="a"/>
    <w:link w:val="af2"/>
    <w:unhideWhenUsed/>
    <w:rsid w:val="00AD2C5C"/>
    <w:pPr>
      <w:jc w:val="both"/>
    </w:pPr>
    <w:rPr>
      <w:sz w:val="24"/>
      <w:szCs w:val="24"/>
    </w:rPr>
  </w:style>
  <w:style w:type="character" w:customStyle="1" w:styleId="af2">
    <w:name w:val="Основной текст Знак"/>
    <w:basedOn w:val="a0"/>
    <w:link w:val="af1"/>
    <w:rsid w:val="00AD2C5C"/>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AD2C5C"/>
    <w:pPr>
      <w:spacing w:after="120"/>
      <w:ind w:left="283"/>
    </w:pPr>
  </w:style>
  <w:style w:type="character" w:customStyle="1" w:styleId="af4">
    <w:name w:val="Основной текст с отступом Знак"/>
    <w:basedOn w:val="a0"/>
    <w:link w:val="af3"/>
    <w:semiHidden/>
    <w:rsid w:val="00AD2C5C"/>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D2C5C"/>
    <w:pPr>
      <w:spacing w:after="120" w:line="480" w:lineRule="auto"/>
    </w:pPr>
    <w:rPr>
      <w:sz w:val="24"/>
      <w:szCs w:val="24"/>
    </w:rPr>
  </w:style>
  <w:style w:type="character" w:customStyle="1" w:styleId="22">
    <w:name w:val="Основной текст 2 Знак"/>
    <w:basedOn w:val="a0"/>
    <w:link w:val="21"/>
    <w:semiHidden/>
    <w:rsid w:val="00AD2C5C"/>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D2C5C"/>
    <w:pPr>
      <w:spacing w:after="120" w:line="480" w:lineRule="auto"/>
      <w:ind w:left="283"/>
    </w:pPr>
    <w:rPr>
      <w:sz w:val="24"/>
      <w:szCs w:val="24"/>
    </w:rPr>
  </w:style>
  <w:style w:type="character" w:customStyle="1" w:styleId="24">
    <w:name w:val="Основной текст с отступом 2 Знак"/>
    <w:basedOn w:val="a0"/>
    <w:link w:val="23"/>
    <w:semiHidden/>
    <w:rsid w:val="00AD2C5C"/>
    <w:rPr>
      <w:rFonts w:ascii="Times New Roman" w:eastAsia="Times New Roman" w:hAnsi="Times New Roman" w:cs="Times New Roman"/>
      <w:sz w:val="24"/>
      <w:szCs w:val="24"/>
      <w:lang w:eastAsia="ru-RU"/>
    </w:rPr>
  </w:style>
  <w:style w:type="paragraph" w:styleId="af5">
    <w:name w:val="annotation subject"/>
    <w:basedOn w:val="a9"/>
    <w:next w:val="a9"/>
    <w:link w:val="af6"/>
    <w:semiHidden/>
    <w:unhideWhenUsed/>
    <w:rsid w:val="00AD2C5C"/>
    <w:rPr>
      <w:b/>
      <w:bCs/>
    </w:rPr>
  </w:style>
  <w:style w:type="character" w:customStyle="1" w:styleId="af6">
    <w:name w:val="Тема примечания Знак"/>
    <w:basedOn w:val="aa"/>
    <w:link w:val="af5"/>
    <w:semiHidden/>
    <w:rsid w:val="00AD2C5C"/>
    <w:rPr>
      <w:rFonts w:ascii="Times New Roman" w:eastAsia="Times New Roman" w:hAnsi="Times New Roman" w:cs="Times New Roman"/>
      <w:b/>
      <w:bCs/>
      <w:sz w:val="20"/>
      <w:szCs w:val="20"/>
      <w:lang w:eastAsia="ru-RU"/>
    </w:rPr>
  </w:style>
  <w:style w:type="paragraph" w:styleId="af7">
    <w:name w:val="Balloon Text"/>
    <w:basedOn w:val="a"/>
    <w:link w:val="af8"/>
    <w:unhideWhenUsed/>
    <w:rsid w:val="00AD2C5C"/>
    <w:rPr>
      <w:rFonts w:ascii="Tahoma" w:hAnsi="Tahoma" w:cs="Tahoma"/>
      <w:sz w:val="16"/>
      <w:szCs w:val="16"/>
    </w:rPr>
  </w:style>
  <w:style w:type="character" w:customStyle="1" w:styleId="af8">
    <w:name w:val="Текст выноски Знак"/>
    <w:basedOn w:val="a0"/>
    <w:link w:val="af7"/>
    <w:rsid w:val="00AD2C5C"/>
    <w:rPr>
      <w:rFonts w:ascii="Tahoma" w:eastAsia="Times New Roman" w:hAnsi="Tahoma" w:cs="Tahoma"/>
      <w:sz w:val="16"/>
      <w:szCs w:val="16"/>
      <w:lang w:eastAsia="ru-RU"/>
    </w:rPr>
  </w:style>
  <w:style w:type="character" w:customStyle="1" w:styleId="af9">
    <w:name w:val="Без интервала Знак"/>
    <w:link w:val="afa"/>
    <w:uiPriority w:val="1"/>
    <w:locked/>
    <w:rsid w:val="00AD2C5C"/>
    <w:rPr>
      <w:rFonts w:ascii="Calibri" w:eastAsia="Times New Roman" w:hAnsi="Calibri" w:cs="Times New Roman"/>
      <w:sz w:val="20"/>
      <w:szCs w:val="20"/>
      <w:lang w:eastAsia="ru-RU"/>
    </w:rPr>
  </w:style>
  <w:style w:type="paragraph" w:styleId="afa">
    <w:name w:val="No Spacing"/>
    <w:link w:val="af9"/>
    <w:uiPriority w:val="1"/>
    <w:qFormat/>
    <w:rsid w:val="00AD2C5C"/>
    <w:pPr>
      <w:widowControl w:val="0"/>
      <w:tabs>
        <w:tab w:val="left" w:pos="709"/>
      </w:tabs>
      <w:suppressAutoHyphens/>
      <w:spacing w:after="0" w:line="200" w:lineRule="atLeast"/>
    </w:pPr>
    <w:rPr>
      <w:rFonts w:ascii="Calibri" w:eastAsia="Times New Roman" w:hAnsi="Calibri" w:cs="Times New Roman"/>
      <w:sz w:val="20"/>
      <w:szCs w:val="20"/>
      <w:lang w:eastAsia="ru-RU"/>
    </w:rPr>
  </w:style>
  <w:style w:type="paragraph" w:styleId="afb">
    <w:name w:val="List Paragraph"/>
    <w:basedOn w:val="a"/>
    <w:uiPriority w:val="34"/>
    <w:qFormat/>
    <w:rsid w:val="00AD2C5C"/>
    <w:pPr>
      <w:spacing w:after="200" w:line="276" w:lineRule="auto"/>
      <w:ind w:left="720"/>
      <w:contextualSpacing/>
    </w:pPr>
    <w:rPr>
      <w:rFonts w:ascii="Calibri" w:hAnsi="Calibri"/>
      <w:sz w:val="22"/>
      <w:szCs w:val="22"/>
    </w:rPr>
  </w:style>
  <w:style w:type="paragraph" w:customStyle="1" w:styleId="afc">
    <w:name w:val="Знак"/>
    <w:basedOn w:val="a"/>
    <w:rsid w:val="00AD2C5C"/>
    <w:pPr>
      <w:spacing w:line="240" w:lineRule="exact"/>
    </w:pPr>
    <w:rPr>
      <w:rFonts w:ascii="Verdana" w:hAnsi="Verdana"/>
      <w:lang w:val="en-US" w:eastAsia="en-US"/>
    </w:rPr>
  </w:style>
  <w:style w:type="paragraph" w:customStyle="1" w:styleId="default-paragraph-style">
    <w:name w:val="default-paragraph-style"/>
    <w:rsid w:val="00AD2C5C"/>
    <w:pPr>
      <w:widowControl w:val="0"/>
      <w:adjustRightInd w:val="0"/>
      <w:spacing w:after="0" w:line="240" w:lineRule="auto"/>
    </w:pPr>
    <w:rPr>
      <w:rFonts w:ascii="Times New Roman" w:eastAsia="SimSun" w:hAnsi="Times New Roman" w:cs="Mangal"/>
      <w:sz w:val="24"/>
      <w:szCs w:val="20"/>
      <w:lang w:eastAsia="ru-RU"/>
    </w:rPr>
  </w:style>
  <w:style w:type="paragraph" w:customStyle="1" w:styleId="Standard">
    <w:name w:val="Standard"/>
    <w:basedOn w:val="default-paragraph-style"/>
    <w:rsid w:val="00AD2C5C"/>
    <w:pPr>
      <w:widowControl/>
    </w:pPr>
  </w:style>
  <w:style w:type="paragraph" w:customStyle="1" w:styleId="Text20body">
    <w:name w:val="Text_20_body"/>
    <w:basedOn w:val="Standard"/>
    <w:rsid w:val="00AD2C5C"/>
    <w:pPr>
      <w:widowControl w:val="0"/>
      <w:spacing w:after="120"/>
    </w:pPr>
  </w:style>
  <w:style w:type="paragraph" w:customStyle="1" w:styleId="12">
    <w:name w:val="Название объекта1"/>
    <w:basedOn w:val="Standard"/>
    <w:rsid w:val="00AD2C5C"/>
    <w:pPr>
      <w:widowControl w:val="0"/>
      <w:suppressLineNumbers/>
      <w:spacing w:before="120" w:after="120"/>
    </w:pPr>
    <w:rPr>
      <w:rFonts w:cs="Mangal1"/>
      <w:i/>
    </w:rPr>
  </w:style>
  <w:style w:type="paragraph" w:customStyle="1" w:styleId="Index">
    <w:name w:val="Index"/>
    <w:basedOn w:val="Standard"/>
    <w:rsid w:val="00AD2C5C"/>
    <w:pPr>
      <w:widowControl w:val="0"/>
      <w:suppressLineNumbers/>
    </w:pPr>
    <w:rPr>
      <w:rFonts w:cs="Mangal1"/>
    </w:rPr>
  </w:style>
  <w:style w:type="paragraph" w:customStyle="1" w:styleId="Heading201">
    <w:name w:val="Heading_20_1"/>
    <w:basedOn w:val="Standard"/>
    <w:next w:val="Text20body"/>
    <w:rsid w:val="00AD2C5C"/>
    <w:pPr>
      <w:jc w:val="distribute"/>
    </w:pPr>
    <w:rPr>
      <w:rFonts w:eastAsia="Times New Roman1" w:cs="Times New Roman1"/>
    </w:rPr>
  </w:style>
  <w:style w:type="paragraph" w:customStyle="1" w:styleId="Heading204">
    <w:name w:val="Heading_20_4"/>
    <w:basedOn w:val="Standard"/>
    <w:next w:val="Text20body"/>
    <w:rsid w:val="00AD2C5C"/>
    <w:pPr>
      <w:widowControl w:val="0"/>
      <w:spacing w:before="200"/>
    </w:pPr>
    <w:rPr>
      <w:rFonts w:ascii="Cambria" w:hAnsi="Cambria" w:cs="F"/>
      <w:b/>
      <w:i/>
      <w:color w:val="4F81BD"/>
    </w:rPr>
  </w:style>
  <w:style w:type="paragraph" w:customStyle="1" w:styleId="Heading208">
    <w:name w:val="Heading_20_8"/>
    <w:basedOn w:val="Standard"/>
    <w:next w:val="Text20body"/>
    <w:rsid w:val="00AD2C5C"/>
    <w:pPr>
      <w:widowControl w:val="0"/>
      <w:shd w:val="clear" w:color="auto" w:fill="FFFFFF"/>
      <w:jc w:val="center"/>
    </w:pPr>
    <w:rPr>
      <w:rFonts w:eastAsia="Times New Roman1" w:cs="Times New Roman1"/>
      <w:sz w:val="32"/>
    </w:rPr>
  </w:style>
  <w:style w:type="paragraph" w:customStyle="1" w:styleId="List20Paragraph">
    <w:name w:val="List_20_Paragraph"/>
    <w:basedOn w:val="Standard"/>
    <w:rsid w:val="00AD2C5C"/>
    <w:pPr>
      <w:widowControl w:val="0"/>
      <w:ind w:left="720"/>
    </w:pPr>
  </w:style>
  <w:style w:type="paragraph" w:customStyle="1" w:styleId="Balloon20Text">
    <w:name w:val="Balloon_20_Text"/>
    <w:basedOn w:val="Standard"/>
    <w:rsid w:val="00AD2C5C"/>
    <w:pPr>
      <w:widowControl w:val="0"/>
    </w:pPr>
    <w:rPr>
      <w:rFonts w:ascii="Tahoma" w:hAnsi="Tahoma" w:cs="Tahoma1"/>
      <w:sz w:val="16"/>
    </w:rPr>
  </w:style>
  <w:style w:type="paragraph" w:customStyle="1" w:styleId="Body20Text202">
    <w:name w:val="Body_20_Text_20_2"/>
    <w:basedOn w:val="Standard"/>
    <w:rsid w:val="00AD2C5C"/>
    <w:pPr>
      <w:jc w:val="distribute"/>
    </w:pPr>
    <w:rPr>
      <w:rFonts w:eastAsia="Times New Roman1" w:cs="Times New Roman1"/>
    </w:rPr>
  </w:style>
  <w:style w:type="paragraph" w:customStyle="1" w:styleId="Frame20contents">
    <w:name w:val="Frame_20_contents"/>
    <w:basedOn w:val="Text20body"/>
    <w:rsid w:val="00AD2C5C"/>
  </w:style>
  <w:style w:type="paragraph" w:customStyle="1" w:styleId="P1">
    <w:name w:val="P1"/>
    <w:basedOn w:val="Heading204"/>
    <w:rsid w:val="00AD2C5C"/>
    <w:pPr>
      <w:jc w:val="center"/>
    </w:pPr>
  </w:style>
  <w:style w:type="paragraph" w:customStyle="1" w:styleId="P2">
    <w:name w:val="P2"/>
    <w:basedOn w:val="Standard"/>
    <w:rsid w:val="00AD2C5C"/>
    <w:rPr>
      <w:rFonts w:ascii="Calibri" w:eastAsia="Times New Roman1" w:hAnsi="Calibri" w:cs="Times New Roman1"/>
    </w:rPr>
  </w:style>
  <w:style w:type="paragraph" w:customStyle="1" w:styleId="P3">
    <w:name w:val="P3"/>
    <w:basedOn w:val="Standard"/>
    <w:rsid w:val="00AD2C5C"/>
    <w:pPr>
      <w:widowControl w:val="0"/>
      <w:jc w:val="right"/>
    </w:pPr>
    <w:rPr>
      <w:rFonts w:ascii="Calibri" w:eastAsia="Times New Roman1" w:hAnsi="Calibri" w:cs="Times New Roman1"/>
      <w:i/>
      <w:sz w:val="32"/>
    </w:rPr>
  </w:style>
  <w:style w:type="paragraph" w:customStyle="1" w:styleId="P4">
    <w:name w:val="P4"/>
    <w:basedOn w:val="Standard"/>
    <w:rsid w:val="00AD2C5C"/>
    <w:rPr>
      <w:rFonts w:ascii="Calibri" w:eastAsia="Times New Roman1" w:hAnsi="Calibri" w:cs="Times New Roman1"/>
      <w:sz w:val="28"/>
    </w:rPr>
  </w:style>
  <w:style w:type="paragraph" w:customStyle="1" w:styleId="P5">
    <w:name w:val="P5"/>
    <w:basedOn w:val="Standard"/>
    <w:rsid w:val="00AD2C5C"/>
    <w:pPr>
      <w:widowControl w:val="0"/>
      <w:jc w:val="center"/>
    </w:pPr>
    <w:rPr>
      <w:rFonts w:ascii="Calibri" w:eastAsia="Times New Roman1" w:hAnsi="Calibri" w:cs="Times New Roman1"/>
      <w:sz w:val="28"/>
    </w:rPr>
  </w:style>
  <w:style w:type="paragraph" w:customStyle="1" w:styleId="P6">
    <w:name w:val="P6"/>
    <w:basedOn w:val="Standard"/>
    <w:rsid w:val="00AD2C5C"/>
    <w:pPr>
      <w:widowControl w:val="0"/>
      <w:jc w:val="center"/>
    </w:pPr>
    <w:rPr>
      <w:rFonts w:ascii="Calibri" w:eastAsia="Times New Roman1" w:hAnsi="Calibri" w:cs="Times New Roman1"/>
      <w:b/>
      <w:i/>
      <w:sz w:val="44"/>
    </w:rPr>
  </w:style>
  <w:style w:type="paragraph" w:customStyle="1" w:styleId="P7">
    <w:name w:val="P7"/>
    <w:basedOn w:val="Standard"/>
    <w:rsid w:val="00AD2C5C"/>
    <w:pPr>
      <w:widowControl w:val="0"/>
      <w:spacing w:line="360" w:lineRule="auto"/>
      <w:jc w:val="distribute"/>
    </w:pPr>
    <w:rPr>
      <w:rFonts w:eastAsia="Times New Roman1" w:cs="Times New Roman1"/>
    </w:rPr>
  </w:style>
  <w:style w:type="paragraph" w:customStyle="1" w:styleId="P8">
    <w:name w:val="P8"/>
    <w:basedOn w:val="Standard"/>
    <w:rsid w:val="00AD2C5C"/>
    <w:rPr>
      <w:rFonts w:cs="Times New Roman1"/>
      <w:sz w:val="18"/>
    </w:rPr>
  </w:style>
  <w:style w:type="paragraph" w:customStyle="1" w:styleId="P9">
    <w:name w:val="P9"/>
    <w:basedOn w:val="Standard"/>
    <w:rsid w:val="00AD2C5C"/>
    <w:pPr>
      <w:widowControl w:val="0"/>
      <w:jc w:val="center"/>
    </w:pPr>
  </w:style>
  <w:style w:type="paragraph" w:customStyle="1" w:styleId="P10">
    <w:name w:val="P10"/>
    <w:basedOn w:val="Standard"/>
    <w:rsid w:val="00AD2C5C"/>
    <w:rPr>
      <w:sz w:val="28"/>
    </w:rPr>
  </w:style>
  <w:style w:type="paragraph" w:customStyle="1" w:styleId="P11">
    <w:name w:val="P11"/>
    <w:basedOn w:val="Standard"/>
    <w:rsid w:val="00AD2C5C"/>
    <w:pPr>
      <w:widowControl w:val="0"/>
      <w:spacing w:line="360" w:lineRule="auto"/>
      <w:jc w:val="distribute"/>
    </w:pPr>
    <w:rPr>
      <w:sz w:val="28"/>
    </w:rPr>
  </w:style>
  <w:style w:type="paragraph" w:customStyle="1" w:styleId="P12">
    <w:name w:val="P12"/>
    <w:basedOn w:val="Standard"/>
    <w:rsid w:val="00AD2C5C"/>
    <w:pPr>
      <w:widowControl w:val="0"/>
      <w:tabs>
        <w:tab w:val="center" w:pos="4677"/>
        <w:tab w:val="right" w:pos="9356"/>
      </w:tabs>
      <w:spacing w:line="360" w:lineRule="auto"/>
      <w:jc w:val="distribute"/>
    </w:pPr>
    <w:rPr>
      <w:sz w:val="28"/>
    </w:rPr>
  </w:style>
  <w:style w:type="paragraph" w:customStyle="1" w:styleId="P13">
    <w:name w:val="P13"/>
    <w:basedOn w:val="Standard"/>
    <w:rsid w:val="00AD2C5C"/>
    <w:pPr>
      <w:widowControl w:val="0"/>
      <w:tabs>
        <w:tab w:val="center" w:pos="4677"/>
        <w:tab w:val="right" w:pos="9356"/>
      </w:tabs>
      <w:spacing w:line="360" w:lineRule="auto"/>
    </w:pPr>
    <w:rPr>
      <w:sz w:val="28"/>
    </w:rPr>
  </w:style>
  <w:style w:type="paragraph" w:customStyle="1" w:styleId="P14">
    <w:name w:val="P14"/>
    <w:basedOn w:val="Standard"/>
    <w:rsid w:val="00AD2C5C"/>
    <w:pPr>
      <w:widowControl w:val="0"/>
      <w:spacing w:line="360" w:lineRule="auto"/>
    </w:pPr>
  </w:style>
  <w:style w:type="paragraph" w:customStyle="1" w:styleId="P15">
    <w:name w:val="P15"/>
    <w:basedOn w:val="Standard"/>
    <w:rsid w:val="00AD2C5C"/>
    <w:pPr>
      <w:widowControl w:val="0"/>
      <w:spacing w:line="360" w:lineRule="auto"/>
      <w:jc w:val="center"/>
    </w:pPr>
  </w:style>
  <w:style w:type="paragraph" w:customStyle="1" w:styleId="P16">
    <w:name w:val="P16"/>
    <w:basedOn w:val="Standard"/>
    <w:rsid w:val="00AD2C5C"/>
    <w:pPr>
      <w:widowControl w:val="0"/>
      <w:tabs>
        <w:tab w:val="left" w:pos="975"/>
        <w:tab w:val="center" w:pos="4677"/>
        <w:tab w:val="right" w:pos="9356"/>
      </w:tabs>
      <w:spacing w:line="360" w:lineRule="auto"/>
      <w:jc w:val="center"/>
    </w:pPr>
  </w:style>
  <w:style w:type="paragraph" w:customStyle="1" w:styleId="P17">
    <w:name w:val="P17"/>
    <w:basedOn w:val="Standard"/>
    <w:rsid w:val="00AD2C5C"/>
    <w:pPr>
      <w:widowControl w:val="0"/>
      <w:spacing w:line="360" w:lineRule="auto"/>
      <w:jc w:val="distribute"/>
    </w:pPr>
  </w:style>
  <w:style w:type="paragraph" w:customStyle="1" w:styleId="P18">
    <w:name w:val="P18"/>
    <w:basedOn w:val="Standard"/>
    <w:rsid w:val="00AD2C5C"/>
    <w:pPr>
      <w:widowControl w:val="0"/>
      <w:tabs>
        <w:tab w:val="left" w:pos="975"/>
        <w:tab w:val="center" w:pos="4677"/>
        <w:tab w:val="right" w:pos="9356"/>
      </w:tabs>
      <w:spacing w:line="360" w:lineRule="auto"/>
      <w:jc w:val="distribute"/>
    </w:pPr>
  </w:style>
  <w:style w:type="paragraph" w:customStyle="1" w:styleId="P19">
    <w:name w:val="P19"/>
    <w:basedOn w:val="Standard"/>
    <w:rsid w:val="00AD2C5C"/>
    <w:pPr>
      <w:widowControl w:val="0"/>
      <w:tabs>
        <w:tab w:val="center" w:pos="4677"/>
        <w:tab w:val="right" w:pos="9356"/>
      </w:tabs>
      <w:spacing w:line="360" w:lineRule="auto"/>
    </w:pPr>
  </w:style>
  <w:style w:type="paragraph" w:customStyle="1" w:styleId="P20">
    <w:name w:val="P20"/>
    <w:basedOn w:val="Standard"/>
    <w:rsid w:val="00AD2C5C"/>
    <w:pPr>
      <w:widowControl w:val="0"/>
      <w:tabs>
        <w:tab w:val="left" w:pos="975"/>
        <w:tab w:val="center" w:pos="4677"/>
        <w:tab w:val="right" w:pos="9356"/>
      </w:tabs>
      <w:spacing w:line="360" w:lineRule="auto"/>
    </w:pPr>
  </w:style>
  <w:style w:type="paragraph" w:customStyle="1" w:styleId="P21">
    <w:name w:val="P21"/>
    <w:basedOn w:val="Standard"/>
    <w:rsid w:val="00AD2C5C"/>
    <w:pPr>
      <w:widowControl w:val="0"/>
      <w:spacing w:line="360" w:lineRule="auto"/>
    </w:pPr>
    <w:rPr>
      <w:rFonts w:ascii="Calibri" w:eastAsia="Times New Roman1" w:hAnsi="Calibri" w:cs="Times New Roman1"/>
      <w:sz w:val="28"/>
    </w:rPr>
  </w:style>
  <w:style w:type="paragraph" w:customStyle="1" w:styleId="P22">
    <w:name w:val="P22"/>
    <w:basedOn w:val="Standard"/>
    <w:rsid w:val="00AD2C5C"/>
    <w:pPr>
      <w:widowControl w:val="0"/>
      <w:spacing w:line="360" w:lineRule="auto"/>
      <w:jc w:val="center"/>
    </w:pPr>
    <w:rPr>
      <w:rFonts w:ascii="Calibri" w:eastAsia="Times New Roman1" w:hAnsi="Calibri" w:cs="Times New Roman1"/>
      <w:sz w:val="28"/>
    </w:rPr>
  </w:style>
  <w:style w:type="paragraph" w:customStyle="1" w:styleId="P23">
    <w:name w:val="P23"/>
    <w:basedOn w:val="Standard"/>
    <w:rsid w:val="00AD2C5C"/>
    <w:pPr>
      <w:widowControl w:val="0"/>
    </w:pPr>
  </w:style>
  <w:style w:type="paragraph" w:customStyle="1" w:styleId="P24">
    <w:name w:val="P24"/>
    <w:basedOn w:val="Standard"/>
    <w:rsid w:val="00AD2C5C"/>
    <w:pPr>
      <w:widowControl w:val="0"/>
    </w:pPr>
    <w:rPr>
      <w:rFonts w:cs="Times New Roman1"/>
    </w:rPr>
  </w:style>
  <w:style w:type="paragraph" w:customStyle="1" w:styleId="P25">
    <w:name w:val="P25"/>
    <w:basedOn w:val="Standard"/>
    <w:rsid w:val="00AD2C5C"/>
    <w:pPr>
      <w:widowControl w:val="0"/>
      <w:jc w:val="distribute"/>
    </w:pPr>
    <w:rPr>
      <w:rFonts w:cs="Times New Roman1"/>
    </w:rPr>
  </w:style>
  <w:style w:type="paragraph" w:customStyle="1" w:styleId="P26">
    <w:name w:val="P26"/>
    <w:basedOn w:val="Standard"/>
    <w:rsid w:val="00AD2C5C"/>
    <w:pPr>
      <w:widowControl w:val="0"/>
    </w:pPr>
    <w:rPr>
      <w:rFonts w:eastAsia="Times New Roman1" w:cs="Times New Roman1"/>
      <w:sz w:val="18"/>
    </w:rPr>
  </w:style>
  <w:style w:type="paragraph" w:customStyle="1" w:styleId="P27">
    <w:name w:val="P27"/>
    <w:basedOn w:val="Standard"/>
    <w:rsid w:val="00AD2C5C"/>
    <w:pPr>
      <w:widowControl w:val="0"/>
      <w:jc w:val="center"/>
    </w:pPr>
  </w:style>
  <w:style w:type="paragraph" w:customStyle="1" w:styleId="P28">
    <w:name w:val="P28"/>
    <w:basedOn w:val="Standard"/>
    <w:rsid w:val="00AD2C5C"/>
    <w:pPr>
      <w:widowControl w:val="0"/>
      <w:jc w:val="right"/>
    </w:pPr>
  </w:style>
  <w:style w:type="paragraph" w:customStyle="1" w:styleId="P29">
    <w:name w:val="P29"/>
    <w:basedOn w:val="Standard"/>
    <w:rsid w:val="00AD2C5C"/>
    <w:pPr>
      <w:widowControl w:val="0"/>
      <w:jc w:val="right"/>
    </w:pPr>
    <w:rPr>
      <w:rFonts w:ascii="Calibri" w:eastAsia="Times New Roman1" w:hAnsi="Calibri" w:cs="Times New Roman1"/>
    </w:rPr>
  </w:style>
  <w:style w:type="paragraph" w:customStyle="1" w:styleId="P30">
    <w:name w:val="P30"/>
    <w:basedOn w:val="Standard"/>
    <w:rsid w:val="00AD2C5C"/>
    <w:pPr>
      <w:widowControl w:val="0"/>
      <w:spacing w:line="360" w:lineRule="auto"/>
      <w:jc w:val="distribute"/>
    </w:pPr>
    <w:rPr>
      <w:sz w:val="28"/>
      <w:u w:val="single"/>
    </w:rPr>
  </w:style>
  <w:style w:type="paragraph" w:customStyle="1" w:styleId="P31">
    <w:name w:val="P31"/>
    <w:basedOn w:val="Standard"/>
    <w:rsid w:val="00AD2C5C"/>
    <w:pPr>
      <w:widowControl w:val="0"/>
      <w:spacing w:line="360" w:lineRule="auto"/>
    </w:pPr>
  </w:style>
  <w:style w:type="paragraph" w:customStyle="1" w:styleId="P32">
    <w:name w:val="P32"/>
    <w:basedOn w:val="Standard"/>
    <w:rsid w:val="00AD2C5C"/>
    <w:pPr>
      <w:widowControl w:val="0"/>
      <w:spacing w:line="360" w:lineRule="auto"/>
      <w:jc w:val="distribute"/>
    </w:pPr>
  </w:style>
  <w:style w:type="paragraph" w:customStyle="1" w:styleId="P33">
    <w:name w:val="P33"/>
    <w:basedOn w:val="Standard"/>
    <w:rsid w:val="00AD2C5C"/>
    <w:pPr>
      <w:widowControl w:val="0"/>
      <w:spacing w:line="360" w:lineRule="auto"/>
    </w:pPr>
    <w:rPr>
      <w:rFonts w:cs="Times New Roman1"/>
      <w:color w:val="E36C0A"/>
      <w:sz w:val="28"/>
    </w:rPr>
  </w:style>
  <w:style w:type="paragraph" w:customStyle="1" w:styleId="P34">
    <w:name w:val="P34"/>
    <w:basedOn w:val="Standard"/>
    <w:rsid w:val="00AD2C5C"/>
    <w:pPr>
      <w:widowControl w:val="0"/>
      <w:pBdr>
        <w:bottom w:val="thinThickMediumGap" w:sz="24" w:space="0" w:color="00000A"/>
      </w:pBdr>
    </w:pPr>
    <w:rPr>
      <w:rFonts w:eastAsia="Times New Roman1" w:cs="Times New Roman1"/>
    </w:rPr>
  </w:style>
  <w:style w:type="paragraph" w:customStyle="1" w:styleId="P35">
    <w:name w:val="P35"/>
    <w:basedOn w:val="Standard"/>
    <w:rsid w:val="00AD2C5C"/>
    <w:pPr>
      <w:widowControl w:val="0"/>
      <w:pBdr>
        <w:bottom w:val="thinThickMediumGap" w:sz="24" w:space="0" w:color="00000A"/>
      </w:pBdr>
      <w:jc w:val="center"/>
    </w:pPr>
  </w:style>
  <w:style w:type="paragraph" w:customStyle="1" w:styleId="P36">
    <w:name w:val="P36"/>
    <w:basedOn w:val="Standard"/>
    <w:rsid w:val="00AD2C5C"/>
    <w:pPr>
      <w:widowControl w:val="0"/>
      <w:ind w:firstLine="708"/>
    </w:pPr>
  </w:style>
  <w:style w:type="paragraph" w:customStyle="1" w:styleId="P37">
    <w:name w:val="P37"/>
    <w:basedOn w:val="Standard"/>
    <w:rsid w:val="00AD2C5C"/>
    <w:pPr>
      <w:widowControl w:val="0"/>
      <w:ind w:firstLine="708"/>
      <w:jc w:val="distribute"/>
    </w:pPr>
  </w:style>
  <w:style w:type="paragraph" w:customStyle="1" w:styleId="P38">
    <w:name w:val="P38"/>
    <w:basedOn w:val="Standard"/>
    <w:rsid w:val="00AD2C5C"/>
    <w:pPr>
      <w:widowControl w:val="0"/>
      <w:ind w:firstLine="708"/>
    </w:pPr>
    <w:rPr>
      <w:rFonts w:eastAsia="Times New Roman1" w:cs="Times New Roman1"/>
    </w:rPr>
  </w:style>
  <w:style w:type="paragraph" w:customStyle="1" w:styleId="P39">
    <w:name w:val="P39"/>
    <w:basedOn w:val="Standard"/>
    <w:rsid w:val="00AD2C5C"/>
    <w:pPr>
      <w:widowControl w:val="0"/>
      <w:ind w:firstLine="708"/>
    </w:pPr>
    <w:rPr>
      <w:rFonts w:cs="Times New Roman1"/>
    </w:rPr>
  </w:style>
  <w:style w:type="paragraph" w:customStyle="1" w:styleId="P40">
    <w:name w:val="P40"/>
    <w:basedOn w:val="Standard"/>
    <w:rsid w:val="00AD2C5C"/>
    <w:pPr>
      <w:widowControl w:val="0"/>
      <w:ind w:firstLine="708"/>
      <w:jc w:val="distribute"/>
    </w:pPr>
    <w:rPr>
      <w:rFonts w:cs="Times New Roman1"/>
    </w:rPr>
  </w:style>
  <w:style w:type="paragraph" w:customStyle="1" w:styleId="P41">
    <w:name w:val="P41"/>
    <w:basedOn w:val="Standard"/>
    <w:rsid w:val="00AD2C5C"/>
    <w:pPr>
      <w:widowControl w:val="0"/>
      <w:spacing w:line="360" w:lineRule="auto"/>
      <w:ind w:firstLine="708"/>
      <w:jc w:val="distribute"/>
    </w:pPr>
    <w:rPr>
      <w:rFonts w:cs="Times New Roman1"/>
    </w:rPr>
  </w:style>
  <w:style w:type="paragraph" w:customStyle="1" w:styleId="P42">
    <w:name w:val="P42"/>
    <w:basedOn w:val="Standard"/>
    <w:rsid w:val="00AD2C5C"/>
    <w:pPr>
      <w:widowControl w:val="0"/>
      <w:ind w:firstLine="708"/>
    </w:pPr>
    <w:rPr>
      <w:rFonts w:eastAsia="Times New Roman1" w:cs="Times New Roman1"/>
      <w:sz w:val="28"/>
      <w:u w:val="single"/>
    </w:rPr>
  </w:style>
  <w:style w:type="paragraph" w:customStyle="1" w:styleId="P43">
    <w:name w:val="P43"/>
    <w:basedOn w:val="Standard"/>
    <w:rsid w:val="00AD2C5C"/>
    <w:pPr>
      <w:widowControl w:val="0"/>
      <w:ind w:firstLine="708"/>
      <w:jc w:val="distribute"/>
    </w:pPr>
    <w:rPr>
      <w:rFonts w:eastAsia="Times New Roman1" w:cs="Times New Roman1"/>
      <w:sz w:val="28"/>
    </w:rPr>
  </w:style>
  <w:style w:type="paragraph" w:customStyle="1" w:styleId="P44">
    <w:name w:val="P44"/>
    <w:basedOn w:val="Standard"/>
    <w:rsid w:val="00AD2C5C"/>
    <w:pPr>
      <w:widowControl w:val="0"/>
      <w:spacing w:line="360" w:lineRule="auto"/>
      <w:ind w:firstLine="708"/>
      <w:jc w:val="distribute"/>
    </w:pPr>
    <w:rPr>
      <w:rFonts w:eastAsia="Times New Roman1" w:cs="Times New Roman1"/>
      <w:sz w:val="28"/>
    </w:rPr>
  </w:style>
  <w:style w:type="paragraph" w:customStyle="1" w:styleId="P45">
    <w:name w:val="P45"/>
    <w:basedOn w:val="Standard"/>
    <w:rsid w:val="00AD2C5C"/>
    <w:pPr>
      <w:widowControl w:val="0"/>
      <w:spacing w:line="360" w:lineRule="auto"/>
      <w:ind w:firstLine="708"/>
    </w:pPr>
    <w:rPr>
      <w:rFonts w:cs="Times New Roman1"/>
      <w:sz w:val="28"/>
    </w:rPr>
  </w:style>
  <w:style w:type="paragraph" w:customStyle="1" w:styleId="P46">
    <w:name w:val="P46"/>
    <w:basedOn w:val="Standard"/>
    <w:rsid w:val="00AD2C5C"/>
    <w:pPr>
      <w:widowControl w:val="0"/>
      <w:spacing w:line="360" w:lineRule="auto"/>
      <w:ind w:firstLine="708"/>
    </w:pPr>
  </w:style>
  <w:style w:type="paragraph" w:customStyle="1" w:styleId="P47">
    <w:name w:val="P47"/>
    <w:basedOn w:val="Standard"/>
    <w:rsid w:val="00AD2C5C"/>
    <w:pPr>
      <w:widowControl w:val="0"/>
      <w:spacing w:line="360" w:lineRule="auto"/>
      <w:ind w:firstLine="708"/>
      <w:jc w:val="distribute"/>
    </w:pPr>
  </w:style>
  <w:style w:type="paragraph" w:customStyle="1" w:styleId="P48">
    <w:name w:val="P48"/>
    <w:basedOn w:val="Standard"/>
    <w:rsid w:val="00AD2C5C"/>
    <w:pPr>
      <w:widowControl w:val="0"/>
      <w:spacing w:line="360" w:lineRule="auto"/>
      <w:ind w:firstLine="360"/>
      <w:jc w:val="distribute"/>
    </w:pPr>
  </w:style>
  <w:style w:type="paragraph" w:customStyle="1" w:styleId="P49">
    <w:name w:val="P49"/>
    <w:basedOn w:val="Standard"/>
    <w:rsid w:val="00AD2C5C"/>
    <w:pPr>
      <w:widowControl w:val="0"/>
      <w:spacing w:line="360" w:lineRule="auto"/>
      <w:ind w:left="360"/>
      <w:jc w:val="center"/>
    </w:pPr>
    <w:rPr>
      <w:rFonts w:eastAsia="Times New Roman1" w:cs="Times New Roman1"/>
      <w:b/>
      <w:u w:val="single"/>
    </w:rPr>
  </w:style>
  <w:style w:type="paragraph" w:customStyle="1" w:styleId="P50">
    <w:name w:val="P50"/>
    <w:basedOn w:val="Standard"/>
    <w:rsid w:val="00AD2C5C"/>
    <w:pPr>
      <w:widowControl w:val="0"/>
      <w:spacing w:line="360" w:lineRule="auto"/>
      <w:ind w:left="360"/>
      <w:jc w:val="distribute"/>
    </w:pPr>
    <w:rPr>
      <w:rFonts w:eastAsia="Times New Roman1" w:cs="Times New Roman1"/>
    </w:rPr>
  </w:style>
  <w:style w:type="paragraph" w:customStyle="1" w:styleId="P51">
    <w:name w:val="P51"/>
    <w:basedOn w:val="Standard"/>
    <w:rsid w:val="00AD2C5C"/>
    <w:pPr>
      <w:widowControl w:val="0"/>
      <w:spacing w:line="360" w:lineRule="auto"/>
      <w:ind w:left="360"/>
      <w:jc w:val="center"/>
    </w:pPr>
    <w:rPr>
      <w:rFonts w:eastAsia="Times New Roman1" w:cs="Times New Roman1"/>
    </w:rPr>
  </w:style>
  <w:style w:type="paragraph" w:customStyle="1" w:styleId="P52">
    <w:name w:val="P52"/>
    <w:basedOn w:val="Standard"/>
    <w:rsid w:val="00AD2C5C"/>
    <w:pPr>
      <w:widowControl w:val="0"/>
      <w:spacing w:line="360" w:lineRule="auto"/>
      <w:ind w:left="360"/>
      <w:jc w:val="center"/>
    </w:pPr>
  </w:style>
  <w:style w:type="paragraph" w:customStyle="1" w:styleId="P53">
    <w:name w:val="P53"/>
    <w:basedOn w:val="Standard"/>
    <w:rsid w:val="00AD2C5C"/>
    <w:pPr>
      <w:widowControl w:val="0"/>
      <w:ind w:left="360"/>
    </w:pPr>
  </w:style>
  <w:style w:type="paragraph" w:customStyle="1" w:styleId="P54">
    <w:name w:val="P54"/>
    <w:basedOn w:val="Standard"/>
    <w:rsid w:val="00AD2C5C"/>
    <w:pPr>
      <w:widowControl w:val="0"/>
      <w:spacing w:line="360" w:lineRule="auto"/>
      <w:ind w:left="360"/>
      <w:jc w:val="center"/>
    </w:pPr>
  </w:style>
  <w:style w:type="paragraph" w:customStyle="1" w:styleId="P55">
    <w:name w:val="P55"/>
    <w:basedOn w:val="Standard"/>
    <w:rsid w:val="00AD2C5C"/>
    <w:pPr>
      <w:widowControl w:val="0"/>
      <w:ind w:left="360"/>
    </w:pPr>
    <w:rPr>
      <w:rFonts w:cs="Times New Roman1"/>
    </w:rPr>
  </w:style>
  <w:style w:type="paragraph" w:customStyle="1" w:styleId="P56">
    <w:name w:val="P56"/>
    <w:basedOn w:val="Standard"/>
    <w:rsid w:val="00AD2C5C"/>
    <w:pPr>
      <w:widowControl w:val="0"/>
      <w:ind w:left="708"/>
    </w:pPr>
  </w:style>
  <w:style w:type="paragraph" w:customStyle="1" w:styleId="P57">
    <w:name w:val="P57"/>
    <w:basedOn w:val="Standard"/>
    <w:rsid w:val="00AD2C5C"/>
    <w:pPr>
      <w:widowControl w:val="0"/>
      <w:ind w:left="708"/>
    </w:pPr>
    <w:rPr>
      <w:rFonts w:cs="Times New Roman1"/>
    </w:rPr>
  </w:style>
  <w:style w:type="paragraph" w:customStyle="1" w:styleId="P58">
    <w:name w:val="P58"/>
    <w:basedOn w:val="Standard"/>
    <w:rsid w:val="00AD2C5C"/>
    <w:pPr>
      <w:widowControl w:val="0"/>
      <w:ind w:left="708"/>
    </w:pPr>
    <w:rPr>
      <w:rFonts w:cs="Times New Roman1"/>
      <w:u w:val="single"/>
    </w:rPr>
  </w:style>
  <w:style w:type="paragraph" w:customStyle="1" w:styleId="P59">
    <w:name w:val="P59"/>
    <w:basedOn w:val="Standard"/>
    <w:rsid w:val="00AD2C5C"/>
    <w:pPr>
      <w:widowControl w:val="0"/>
      <w:spacing w:line="360" w:lineRule="auto"/>
      <w:ind w:left="708"/>
      <w:jc w:val="distribute"/>
    </w:pPr>
  </w:style>
  <w:style w:type="paragraph" w:customStyle="1" w:styleId="P60">
    <w:name w:val="P60"/>
    <w:basedOn w:val="Standard"/>
    <w:rsid w:val="00AD2C5C"/>
    <w:pPr>
      <w:widowControl w:val="0"/>
      <w:ind w:firstLine="284"/>
      <w:jc w:val="distribute"/>
    </w:pPr>
  </w:style>
  <w:style w:type="paragraph" w:customStyle="1" w:styleId="P61">
    <w:name w:val="P61"/>
    <w:basedOn w:val="Standard"/>
    <w:rsid w:val="00AD2C5C"/>
    <w:pPr>
      <w:widowControl w:val="0"/>
      <w:ind w:firstLine="284"/>
      <w:jc w:val="distribute"/>
    </w:pPr>
  </w:style>
  <w:style w:type="paragraph" w:customStyle="1" w:styleId="P62">
    <w:name w:val="P62"/>
    <w:basedOn w:val="Standard"/>
    <w:rsid w:val="00AD2C5C"/>
    <w:pPr>
      <w:widowControl w:val="0"/>
      <w:tabs>
        <w:tab w:val="left" w:pos="540"/>
      </w:tabs>
      <w:ind w:firstLine="284"/>
      <w:jc w:val="distribute"/>
    </w:pPr>
  </w:style>
  <w:style w:type="paragraph" w:customStyle="1" w:styleId="P63">
    <w:name w:val="P63"/>
    <w:basedOn w:val="Standard"/>
    <w:rsid w:val="00AD2C5C"/>
    <w:pPr>
      <w:widowControl w:val="0"/>
      <w:tabs>
        <w:tab w:val="left" w:pos="540"/>
      </w:tabs>
      <w:ind w:firstLine="284"/>
    </w:pPr>
  </w:style>
  <w:style w:type="paragraph" w:customStyle="1" w:styleId="P64">
    <w:name w:val="P64"/>
    <w:basedOn w:val="List20Paragraph"/>
    <w:rsid w:val="00AD2C5C"/>
    <w:pPr>
      <w:spacing w:line="360" w:lineRule="auto"/>
      <w:jc w:val="distribute"/>
    </w:pPr>
    <w:rPr>
      <w:sz w:val="28"/>
    </w:rPr>
  </w:style>
  <w:style w:type="paragraph" w:customStyle="1" w:styleId="P65">
    <w:name w:val="P65"/>
    <w:basedOn w:val="List20Paragraph"/>
    <w:rsid w:val="00AD2C5C"/>
    <w:pPr>
      <w:tabs>
        <w:tab w:val="center" w:pos="4677"/>
        <w:tab w:val="right" w:pos="9356"/>
      </w:tabs>
    </w:pPr>
  </w:style>
  <w:style w:type="paragraph" w:customStyle="1" w:styleId="P66">
    <w:name w:val="P66"/>
    <w:basedOn w:val="List20Paragraph"/>
    <w:rsid w:val="00AD2C5C"/>
  </w:style>
  <w:style w:type="paragraph" w:customStyle="1" w:styleId="P67">
    <w:name w:val="P67"/>
    <w:basedOn w:val="List20Paragraph"/>
    <w:rsid w:val="00AD2C5C"/>
  </w:style>
  <w:style w:type="paragraph" w:customStyle="1" w:styleId="P68">
    <w:name w:val="P68"/>
    <w:basedOn w:val="List20Paragraph"/>
    <w:rsid w:val="00AD2C5C"/>
    <w:pPr>
      <w:jc w:val="distribute"/>
    </w:pPr>
  </w:style>
  <w:style w:type="paragraph" w:customStyle="1" w:styleId="P69">
    <w:name w:val="P69"/>
    <w:basedOn w:val="List20Paragraph"/>
    <w:rsid w:val="00AD2C5C"/>
    <w:pPr>
      <w:jc w:val="distribute"/>
    </w:pPr>
  </w:style>
  <w:style w:type="paragraph" w:customStyle="1" w:styleId="P70">
    <w:name w:val="P70"/>
    <w:basedOn w:val="List20Paragraph"/>
    <w:rsid w:val="00AD2C5C"/>
  </w:style>
  <w:style w:type="paragraph" w:customStyle="1" w:styleId="P71">
    <w:name w:val="P71"/>
    <w:basedOn w:val="List20Paragraph"/>
    <w:rsid w:val="00AD2C5C"/>
    <w:pPr>
      <w:spacing w:line="360" w:lineRule="auto"/>
      <w:jc w:val="distribute"/>
    </w:pPr>
  </w:style>
  <w:style w:type="paragraph" w:customStyle="1" w:styleId="P72">
    <w:name w:val="P72"/>
    <w:basedOn w:val="List20Paragraph"/>
    <w:rsid w:val="00AD2C5C"/>
    <w:pPr>
      <w:spacing w:line="360" w:lineRule="auto"/>
      <w:jc w:val="distribute"/>
    </w:pPr>
  </w:style>
  <w:style w:type="paragraph" w:customStyle="1" w:styleId="P73">
    <w:name w:val="P73"/>
    <w:basedOn w:val="List20Paragraph"/>
    <w:rsid w:val="00AD2C5C"/>
    <w:pPr>
      <w:spacing w:line="360" w:lineRule="auto"/>
      <w:jc w:val="distribute"/>
    </w:pPr>
  </w:style>
  <w:style w:type="paragraph" w:customStyle="1" w:styleId="P74">
    <w:name w:val="P74"/>
    <w:basedOn w:val="List20Paragraph"/>
    <w:rsid w:val="00AD2C5C"/>
    <w:pPr>
      <w:spacing w:line="360" w:lineRule="auto"/>
      <w:jc w:val="distribute"/>
    </w:pPr>
  </w:style>
  <w:style w:type="paragraph" w:customStyle="1" w:styleId="P75">
    <w:name w:val="P75"/>
    <w:basedOn w:val="List20Paragraph"/>
    <w:rsid w:val="00AD2C5C"/>
    <w:pPr>
      <w:spacing w:line="360" w:lineRule="auto"/>
    </w:pPr>
  </w:style>
  <w:style w:type="paragraph" w:customStyle="1" w:styleId="P76">
    <w:name w:val="P76"/>
    <w:basedOn w:val="List20Paragraph"/>
    <w:rsid w:val="00AD2C5C"/>
  </w:style>
  <w:style w:type="paragraph" w:customStyle="1" w:styleId="P77">
    <w:name w:val="P77"/>
    <w:basedOn w:val="List20Paragraph"/>
    <w:rsid w:val="00AD2C5C"/>
  </w:style>
  <w:style w:type="paragraph" w:customStyle="1" w:styleId="P78">
    <w:name w:val="P78"/>
    <w:basedOn w:val="List20Paragraph"/>
    <w:rsid w:val="00AD2C5C"/>
    <w:rPr>
      <w:rFonts w:cs="Times New Roman1"/>
    </w:rPr>
  </w:style>
  <w:style w:type="paragraph" w:customStyle="1" w:styleId="P79">
    <w:name w:val="P79"/>
    <w:basedOn w:val="List20Paragraph"/>
    <w:rsid w:val="00AD2C5C"/>
  </w:style>
  <w:style w:type="paragraph" w:customStyle="1" w:styleId="P80">
    <w:name w:val="P80"/>
    <w:basedOn w:val="List20Paragraph"/>
    <w:rsid w:val="00AD2C5C"/>
  </w:style>
  <w:style w:type="paragraph" w:customStyle="1" w:styleId="P81">
    <w:name w:val="P81"/>
    <w:basedOn w:val="List20Paragraph"/>
    <w:rsid w:val="00AD2C5C"/>
  </w:style>
  <w:style w:type="paragraph" w:customStyle="1" w:styleId="P82">
    <w:name w:val="P82"/>
    <w:basedOn w:val="List20Paragraph"/>
    <w:rsid w:val="00AD2C5C"/>
  </w:style>
  <w:style w:type="paragraph" w:customStyle="1" w:styleId="P83">
    <w:name w:val="P83"/>
    <w:basedOn w:val="List20Paragraph"/>
    <w:rsid w:val="00AD2C5C"/>
  </w:style>
  <w:style w:type="paragraph" w:customStyle="1" w:styleId="P84">
    <w:name w:val="P84"/>
    <w:basedOn w:val="List20Paragraph"/>
    <w:rsid w:val="00AD2C5C"/>
    <w:pPr>
      <w:ind w:left="1428"/>
    </w:pPr>
    <w:rPr>
      <w:rFonts w:cs="Times New Roman1"/>
    </w:rPr>
  </w:style>
  <w:style w:type="paragraph" w:customStyle="1" w:styleId="P85">
    <w:name w:val="P85"/>
    <w:basedOn w:val="Heading201"/>
    <w:rsid w:val="00AD2C5C"/>
    <w:pPr>
      <w:widowControl w:val="0"/>
      <w:jc w:val="center"/>
    </w:pPr>
  </w:style>
  <w:style w:type="paragraph" w:customStyle="1" w:styleId="P86">
    <w:name w:val="P86"/>
    <w:basedOn w:val="Heading201"/>
    <w:rsid w:val="00AD2C5C"/>
    <w:pPr>
      <w:widowControl w:val="0"/>
      <w:jc w:val="center"/>
    </w:pPr>
  </w:style>
  <w:style w:type="paragraph" w:customStyle="1" w:styleId="msonospacing0">
    <w:name w:val="msonospacing"/>
    <w:basedOn w:val="a"/>
    <w:rsid w:val="00AD2C5C"/>
    <w:pPr>
      <w:spacing w:before="100" w:beforeAutospacing="1" w:after="100" w:afterAutospacing="1"/>
    </w:pPr>
    <w:rPr>
      <w:sz w:val="24"/>
      <w:szCs w:val="24"/>
    </w:rPr>
  </w:style>
  <w:style w:type="paragraph" w:customStyle="1" w:styleId="afd">
    <w:name w:val="a"/>
    <w:basedOn w:val="a"/>
    <w:rsid w:val="00AD2C5C"/>
    <w:pPr>
      <w:spacing w:before="100" w:beforeAutospacing="1" w:after="100" w:afterAutospacing="1"/>
    </w:pPr>
    <w:rPr>
      <w:sz w:val="24"/>
      <w:szCs w:val="24"/>
    </w:rPr>
  </w:style>
  <w:style w:type="paragraph" w:customStyle="1" w:styleId="31">
    <w:name w:val="Основной текст 31"/>
    <w:basedOn w:val="a"/>
    <w:rsid w:val="00AD2C5C"/>
    <w:pPr>
      <w:suppressAutoHyphens/>
    </w:pPr>
    <w:rPr>
      <w:sz w:val="32"/>
      <w:szCs w:val="24"/>
      <w:lang w:eastAsia="ar-SA"/>
    </w:rPr>
  </w:style>
  <w:style w:type="paragraph" w:customStyle="1" w:styleId="Default">
    <w:name w:val="Default"/>
    <w:rsid w:val="00AD2C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Базовый"/>
    <w:rsid w:val="00AD2C5C"/>
    <w:pPr>
      <w:tabs>
        <w:tab w:val="left" w:pos="709"/>
      </w:tabs>
      <w:suppressAutoHyphens/>
      <w:spacing w:after="200" w:line="276" w:lineRule="atLeast"/>
    </w:pPr>
    <w:rPr>
      <w:rFonts w:ascii="Calibri" w:eastAsia="Arial Unicode MS" w:hAnsi="Calibri" w:cs="Calibri"/>
    </w:rPr>
  </w:style>
  <w:style w:type="paragraph" w:customStyle="1" w:styleId="str">
    <w:name w:val="str"/>
    <w:basedOn w:val="a"/>
    <w:rsid w:val="00AD2C5C"/>
    <w:pPr>
      <w:spacing w:before="80" w:after="80"/>
      <w:ind w:left="80" w:right="80" w:firstLine="480"/>
      <w:jc w:val="both"/>
    </w:pPr>
    <w:rPr>
      <w:sz w:val="24"/>
      <w:szCs w:val="24"/>
    </w:rPr>
  </w:style>
  <w:style w:type="paragraph" w:customStyle="1" w:styleId="aff">
    <w:name w:val="Содержимое таблицы"/>
    <w:basedOn w:val="a"/>
    <w:rsid w:val="00AD2C5C"/>
    <w:pPr>
      <w:widowControl w:val="0"/>
      <w:suppressLineNumbers/>
      <w:suppressAutoHyphens/>
      <w:spacing w:after="0" w:line="240" w:lineRule="auto"/>
    </w:pPr>
    <w:rPr>
      <w:rFonts w:eastAsia="Arial Unicode MS"/>
      <w:kern w:val="2"/>
      <w:sz w:val="24"/>
      <w:szCs w:val="24"/>
    </w:rPr>
  </w:style>
  <w:style w:type="paragraph" w:customStyle="1" w:styleId="13">
    <w:name w:val="Название1"/>
    <w:basedOn w:val="a"/>
    <w:rsid w:val="00AD2C5C"/>
    <w:pPr>
      <w:widowControl w:val="0"/>
      <w:suppressLineNumbers/>
      <w:suppressAutoHyphens/>
      <w:spacing w:before="120" w:after="120" w:line="240" w:lineRule="auto"/>
    </w:pPr>
    <w:rPr>
      <w:rFonts w:eastAsia="Arial Unicode MS" w:cs="Tahoma"/>
      <w:i/>
      <w:iCs/>
      <w:kern w:val="2"/>
      <w:sz w:val="24"/>
      <w:szCs w:val="24"/>
    </w:rPr>
  </w:style>
  <w:style w:type="paragraph" w:customStyle="1" w:styleId="ConsPlusNormal">
    <w:name w:val="ConsPlusNormal"/>
    <w:rsid w:val="00AD2C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0">
    <w:name w:val="Стиль"/>
    <w:rsid w:val="00AD2C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D2C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D2C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D2C5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41">
    <w:name w:val="Заголовок 41"/>
    <w:basedOn w:val="a"/>
    <w:rsid w:val="00AD2C5C"/>
    <w:pPr>
      <w:widowControl w:val="0"/>
      <w:autoSpaceDE w:val="0"/>
      <w:autoSpaceDN w:val="0"/>
      <w:adjustRightInd w:val="0"/>
      <w:spacing w:after="0" w:line="240" w:lineRule="auto"/>
      <w:ind w:left="682"/>
      <w:outlineLvl w:val="3"/>
    </w:pPr>
    <w:rPr>
      <w:b/>
      <w:bCs/>
      <w:sz w:val="24"/>
      <w:szCs w:val="24"/>
    </w:rPr>
  </w:style>
  <w:style w:type="character" w:styleId="aff1">
    <w:name w:val="footnote reference"/>
    <w:semiHidden/>
    <w:unhideWhenUsed/>
    <w:rsid w:val="00AD2C5C"/>
    <w:rPr>
      <w:vertAlign w:val="superscript"/>
    </w:rPr>
  </w:style>
  <w:style w:type="character" w:styleId="aff2">
    <w:name w:val="annotation reference"/>
    <w:semiHidden/>
    <w:unhideWhenUsed/>
    <w:rsid w:val="00AD2C5C"/>
    <w:rPr>
      <w:sz w:val="16"/>
      <w:szCs w:val="16"/>
    </w:rPr>
  </w:style>
  <w:style w:type="character" w:customStyle="1" w:styleId="Default20Paragraph20Font">
    <w:name w:val="Default_20_Paragraph_20_Font"/>
    <w:rsid w:val="00AD2C5C"/>
  </w:style>
  <w:style w:type="character" w:customStyle="1" w:styleId="20120">
    <w:name w:val="Заголовок_20_1_20_Знак"/>
    <w:rsid w:val="00AD2C5C"/>
    <w:rPr>
      <w:rFonts w:ascii="Times New Roman" w:eastAsia="Times New Roman1" w:hAnsi="Times New Roman" w:cs="Times New Roman1" w:hint="default"/>
      <w:sz w:val="24"/>
    </w:rPr>
  </w:style>
  <w:style w:type="character" w:customStyle="1" w:styleId="20820">
    <w:name w:val="Заголовок_20_8_20_Знак"/>
    <w:rsid w:val="00AD2C5C"/>
    <w:rPr>
      <w:rFonts w:ascii="Times New Roman" w:eastAsia="Times New Roman1" w:hAnsi="Times New Roman" w:cs="Times New Roman1" w:hint="default"/>
      <w:color w:val="auto"/>
      <w:sz w:val="32"/>
    </w:rPr>
  </w:style>
  <w:style w:type="character" w:customStyle="1" w:styleId="20420">
    <w:name w:val="Заголовок_20_4_20_Знак"/>
    <w:rsid w:val="00AD2C5C"/>
    <w:rPr>
      <w:rFonts w:ascii="Cambria" w:hAnsi="Cambria" w:cs="F" w:hint="default"/>
      <w:b/>
      <w:bCs w:val="0"/>
      <w:i/>
      <w:iCs w:val="0"/>
      <w:color w:val="4F81BD"/>
    </w:rPr>
  </w:style>
  <w:style w:type="character" w:customStyle="1" w:styleId="2020">
    <w:name w:val="Текст_20_выноски_20_Знак"/>
    <w:rsid w:val="00AD2C5C"/>
    <w:rPr>
      <w:rFonts w:ascii="Tahoma" w:hAnsi="Tahoma" w:cs="Tahoma1" w:hint="default"/>
      <w:sz w:val="16"/>
    </w:rPr>
  </w:style>
  <w:style w:type="character" w:customStyle="1" w:styleId="2020220">
    <w:name w:val="Основной_20_текст_20_2_20_Знак"/>
    <w:rsid w:val="00AD2C5C"/>
    <w:rPr>
      <w:rFonts w:ascii="Times New Roman" w:eastAsia="Times New Roman1" w:hAnsi="Times New Roman" w:cs="Times New Roman1" w:hint="default"/>
      <w:sz w:val="24"/>
    </w:rPr>
  </w:style>
  <w:style w:type="character" w:customStyle="1" w:styleId="ListLabel201">
    <w:name w:val="ListLabel_20_1"/>
    <w:rsid w:val="00AD2C5C"/>
    <w:rPr>
      <w:rFonts w:ascii="Courier New" w:hAnsi="Courier New" w:cs="Courier New" w:hint="default"/>
    </w:rPr>
  </w:style>
  <w:style w:type="character" w:customStyle="1" w:styleId="ListLabel202">
    <w:name w:val="ListLabel_20_2"/>
    <w:rsid w:val="00AD2C5C"/>
    <w:rPr>
      <w:color w:val="00000A"/>
    </w:rPr>
  </w:style>
  <w:style w:type="character" w:customStyle="1" w:styleId="T1">
    <w:name w:val="T1"/>
    <w:rsid w:val="00AD2C5C"/>
  </w:style>
  <w:style w:type="character" w:customStyle="1" w:styleId="T2">
    <w:name w:val="T2"/>
    <w:rsid w:val="00AD2C5C"/>
    <w:rPr>
      <w:sz w:val="22"/>
    </w:rPr>
  </w:style>
  <w:style w:type="character" w:customStyle="1" w:styleId="T3">
    <w:name w:val="T3"/>
    <w:rsid w:val="00AD2C5C"/>
    <w:rPr>
      <w:rFonts w:ascii="Times New Roman" w:eastAsia="Times New Roman1" w:hAnsi="Times New Roman" w:cs="Times New Roman1" w:hint="default"/>
      <w:sz w:val="18"/>
    </w:rPr>
  </w:style>
  <w:style w:type="character" w:customStyle="1" w:styleId="T4">
    <w:name w:val="T4"/>
    <w:rsid w:val="00AD2C5C"/>
    <w:rPr>
      <w:rFonts w:ascii="Times New Roman" w:eastAsia="Times New Roman1" w:hAnsi="Times New Roman" w:cs="Times New Roman1" w:hint="default"/>
      <w:sz w:val="18"/>
    </w:rPr>
  </w:style>
  <w:style w:type="character" w:customStyle="1" w:styleId="T5">
    <w:name w:val="T5"/>
    <w:rsid w:val="00AD2C5C"/>
    <w:rPr>
      <w:rFonts w:ascii="Times New Roman" w:eastAsia="Times New Roman1" w:hAnsi="Times New Roman" w:cs="Times New Roman1" w:hint="default"/>
      <w:sz w:val="24"/>
    </w:rPr>
  </w:style>
  <w:style w:type="character" w:customStyle="1" w:styleId="T6">
    <w:name w:val="T6"/>
    <w:rsid w:val="00AD2C5C"/>
    <w:rPr>
      <w:rFonts w:ascii="Times New Roman" w:eastAsia="Times New Roman1" w:hAnsi="Times New Roman" w:cs="Times New Roman1" w:hint="default"/>
      <w:sz w:val="24"/>
    </w:rPr>
  </w:style>
  <w:style w:type="character" w:customStyle="1" w:styleId="T7">
    <w:name w:val="T7"/>
    <w:rsid w:val="00AD2C5C"/>
    <w:rPr>
      <w:rFonts w:ascii="Times New Roman" w:hAnsi="Times New Roman" w:cs="Times New Roman1" w:hint="default"/>
      <w:sz w:val="24"/>
    </w:rPr>
  </w:style>
  <w:style w:type="character" w:customStyle="1" w:styleId="T8">
    <w:name w:val="T8"/>
    <w:rsid w:val="00AD2C5C"/>
    <w:rPr>
      <w:rFonts w:ascii="Times New Roman" w:hAnsi="Times New Roman" w:cs="Times New Roman1" w:hint="default"/>
      <w:sz w:val="24"/>
    </w:rPr>
  </w:style>
  <w:style w:type="character" w:customStyle="1" w:styleId="T9">
    <w:name w:val="T9"/>
    <w:rsid w:val="00AD2C5C"/>
    <w:rPr>
      <w:rFonts w:ascii="Times New Roman" w:hAnsi="Times New Roman" w:cs="Times New Roman1" w:hint="default"/>
      <w:sz w:val="24"/>
    </w:rPr>
  </w:style>
  <w:style w:type="character" w:customStyle="1" w:styleId="T10">
    <w:name w:val="T10"/>
    <w:rsid w:val="00AD2C5C"/>
    <w:rPr>
      <w:rFonts w:ascii="Times New Roman" w:hAnsi="Times New Roman" w:cs="Times New Roman1" w:hint="default"/>
      <w:b/>
      <w:bCs w:val="0"/>
      <w:i/>
      <w:iCs w:val="0"/>
      <w:sz w:val="24"/>
      <w:u w:val="single"/>
    </w:rPr>
  </w:style>
  <w:style w:type="character" w:customStyle="1" w:styleId="T11">
    <w:name w:val="T11"/>
    <w:rsid w:val="00AD2C5C"/>
    <w:rPr>
      <w:rFonts w:ascii="Times New Roman" w:eastAsia="Times New Roman1" w:hAnsi="Times New Roman" w:cs="Times New Roman1" w:hint="default"/>
      <w:b/>
      <w:bCs w:val="0"/>
      <w:i/>
      <w:iCs w:val="0"/>
      <w:sz w:val="24"/>
      <w:u w:val="single"/>
    </w:rPr>
  </w:style>
  <w:style w:type="character" w:customStyle="1" w:styleId="T12">
    <w:name w:val="T12"/>
    <w:rsid w:val="00AD2C5C"/>
    <w:rPr>
      <w:rFonts w:ascii="Times New Roman" w:hAnsi="Times New Roman" w:cs="Times New Roman1" w:hint="default"/>
      <w:i/>
      <w:iCs w:val="0"/>
      <w:sz w:val="24"/>
    </w:rPr>
  </w:style>
  <w:style w:type="character" w:customStyle="1" w:styleId="T13">
    <w:name w:val="T13"/>
    <w:rsid w:val="00AD2C5C"/>
    <w:rPr>
      <w:rFonts w:ascii="Times New Roman" w:eastAsia="Times New Roman1" w:hAnsi="Times New Roman" w:cs="Times New Roman1" w:hint="default"/>
      <w:sz w:val="24"/>
      <w:u w:val="single"/>
    </w:rPr>
  </w:style>
  <w:style w:type="character" w:customStyle="1" w:styleId="T14">
    <w:name w:val="T14"/>
    <w:rsid w:val="00AD2C5C"/>
    <w:rPr>
      <w:rFonts w:ascii="Times New Roman" w:hAnsi="Times New Roman" w:cs="Times New Roman1" w:hint="default"/>
      <w:sz w:val="24"/>
      <w:u w:val="single"/>
    </w:rPr>
  </w:style>
  <w:style w:type="character" w:customStyle="1" w:styleId="T15">
    <w:name w:val="T15"/>
    <w:rsid w:val="00AD2C5C"/>
    <w:rPr>
      <w:rFonts w:ascii="Times New Roman" w:eastAsia="Times New Roman1" w:hAnsi="Times New Roman" w:cs="Times New Roman1" w:hint="default"/>
      <w:b/>
      <w:bCs w:val="0"/>
      <w:sz w:val="24"/>
      <w:u w:val="single"/>
    </w:rPr>
  </w:style>
  <w:style w:type="character" w:customStyle="1" w:styleId="T16">
    <w:name w:val="T16"/>
    <w:rsid w:val="00AD2C5C"/>
    <w:rPr>
      <w:rFonts w:ascii="Times New Roman" w:hAnsi="Times New Roman" w:cs="Times New Roman1" w:hint="default"/>
      <w:sz w:val="24"/>
    </w:rPr>
  </w:style>
  <w:style w:type="character" w:customStyle="1" w:styleId="T17">
    <w:name w:val="T17"/>
    <w:rsid w:val="00AD2C5C"/>
    <w:rPr>
      <w:rFonts w:ascii="Times New Roman" w:hAnsi="Times New Roman" w:cs="Times New Roman1" w:hint="default"/>
      <w:b/>
      <w:bCs w:val="0"/>
      <w:sz w:val="24"/>
    </w:rPr>
  </w:style>
  <w:style w:type="character" w:customStyle="1" w:styleId="T18">
    <w:name w:val="T18"/>
    <w:rsid w:val="00AD2C5C"/>
    <w:rPr>
      <w:rFonts w:ascii="Times New Roman" w:hAnsi="Times New Roman" w:cs="Times New Roman1" w:hint="default"/>
      <w:b/>
      <w:bCs w:val="0"/>
      <w:sz w:val="24"/>
    </w:rPr>
  </w:style>
  <w:style w:type="character" w:customStyle="1" w:styleId="T19">
    <w:name w:val="T19"/>
    <w:rsid w:val="00AD2C5C"/>
    <w:rPr>
      <w:rFonts w:ascii="Times New Roman" w:eastAsia="Times New Roman1" w:hAnsi="Times New Roman" w:cs="Times New Roman1" w:hint="default"/>
      <w:b/>
      <w:bCs w:val="0"/>
      <w:sz w:val="24"/>
    </w:rPr>
  </w:style>
  <w:style w:type="character" w:customStyle="1" w:styleId="T20">
    <w:name w:val="T20"/>
    <w:rsid w:val="00AD2C5C"/>
    <w:rPr>
      <w:rFonts w:ascii="Times New Roman" w:hAnsi="Times New Roman" w:cs="Times New Roman1" w:hint="default"/>
      <w:b/>
      <w:bCs w:val="0"/>
      <w:i/>
      <w:iCs w:val="0"/>
      <w:sz w:val="44"/>
    </w:rPr>
  </w:style>
  <w:style w:type="character" w:customStyle="1" w:styleId="T21">
    <w:name w:val="T21"/>
    <w:rsid w:val="00AD2C5C"/>
    <w:rPr>
      <w:rFonts w:ascii="Times New Roman" w:eastAsia="Times New Roman1" w:hAnsi="Times New Roman" w:cs="Times New Roman1" w:hint="default"/>
      <w:b/>
      <w:bCs w:val="0"/>
      <w:i/>
      <w:iCs w:val="0"/>
      <w:sz w:val="44"/>
    </w:rPr>
  </w:style>
  <w:style w:type="character" w:customStyle="1" w:styleId="T22">
    <w:name w:val="T22"/>
    <w:rsid w:val="00AD2C5C"/>
    <w:rPr>
      <w:rFonts w:ascii="Times New Roman" w:eastAsia="Times New Roman1" w:hAnsi="Times New Roman" w:cs="Times New Roman1" w:hint="default"/>
      <w:sz w:val="28"/>
    </w:rPr>
  </w:style>
  <w:style w:type="character" w:customStyle="1" w:styleId="T23">
    <w:name w:val="T23"/>
    <w:rsid w:val="00AD2C5C"/>
    <w:rPr>
      <w:rFonts w:ascii="Times New Roman" w:eastAsia="Times New Roman1" w:hAnsi="Times New Roman" w:cs="Times New Roman1" w:hint="default"/>
      <w:sz w:val="28"/>
    </w:rPr>
  </w:style>
  <w:style w:type="character" w:customStyle="1" w:styleId="T24">
    <w:name w:val="T24"/>
    <w:rsid w:val="00AD2C5C"/>
    <w:rPr>
      <w:rFonts w:ascii="Times New Roman" w:eastAsia="Times New Roman1" w:hAnsi="Times New Roman" w:cs="Times New Roman1" w:hint="default"/>
      <w:sz w:val="28"/>
    </w:rPr>
  </w:style>
  <w:style w:type="character" w:customStyle="1" w:styleId="T25">
    <w:name w:val="T25"/>
    <w:rsid w:val="00AD2C5C"/>
    <w:rPr>
      <w:rFonts w:ascii="Times New Roman" w:hAnsi="Times New Roman" w:cs="Times New Roman1" w:hint="default"/>
      <w:sz w:val="28"/>
      <w:u w:val="single"/>
    </w:rPr>
  </w:style>
  <w:style w:type="character" w:customStyle="1" w:styleId="T26">
    <w:name w:val="T26"/>
    <w:rsid w:val="00AD2C5C"/>
    <w:rPr>
      <w:rFonts w:ascii="Times New Roman" w:hAnsi="Times New Roman" w:cs="Times New Roman1" w:hint="default"/>
      <w:sz w:val="28"/>
      <w:u w:val="single"/>
    </w:rPr>
  </w:style>
  <w:style w:type="character" w:customStyle="1" w:styleId="T27">
    <w:name w:val="T27"/>
    <w:rsid w:val="00AD2C5C"/>
    <w:rPr>
      <w:rFonts w:ascii="Times New Roman" w:eastAsia="Times New Roman1" w:hAnsi="Times New Roman" w:cs="Times New Roman1" w:hint="default"/>
      <w:sz w:val="28"/>
      <w:u w:val="single"/>
    </w:rPr>
  </w:style>
  <w:style w:type="character" w:customStyle="1" w:styleId="T28">
    <w:name w:val="T28"/>
    <w:rsid w:val="00AD2C5C"/>
    <w:rPr>
      <w:rFonts w:ascii="Times New Roman" w:hAnsi="Times New Roman" w:cs="Times New Roman1" w:hint="default"/>
      <w:sz w:val="28"/>
    </w:rPr>
  </w:style>
  <w:style w:type="character" w:customStyle="1" w:styleId="T29">
    <w:name w:val="T29"/>
    <w:rsid w:val="00AD2C5C"/>
    <w:rPr>
      <w:b/>
      <w:bCs w:val="0"/>
      <w:sz w:val="24"/>
    </w:rPr>
  </w:style>
  <w:style w:type="character" w:customStyle="1" w:styleId="T30">
    <w:name w:val="T30"/>
    <w:rsid w:val="00AD2C5C"/>
    <w:rPr>
      <w:b/>
      <w:bCs w:val="0"/>
      <w:sz w:val="24"/>
    </w:rPr>
  </w:style>
  <w:style w:type="character" w:customStyle="1" w:styleId="T31">
    <w:name w:val="T31"/>
    <w:rsid w:val="00AD2C5C"/>
    <w:rPr>
      <w:sz w:val="24"/>
    </w:rPr>
  </w:style>
  <w:style w:type="character" w:customStyle="1" w:styleId="T32">
    <w:name w:val="T32"/>
    <w:rsid w:val="00AD2C5C"/>
    <w:rPr>
      <w:rFonts w:ascii="Times New Roman" w:eastAsia="Times New Roman1" w:hAnsi="Times New Roman" w:cs="Times New Roman1" w:hint="default"/>
      <w:color w:val="00000A"/>
      <w:sz w:val="44"/>
    </w:rPr>
  </w:style>
  <w:style w:type="character" w:customStyle="1" w:styleId="T33">
    <w:name w:val="T33"/>
    <w:rsid w:val="00AD2C5C"/>
    <w:rPr>
      <w:b/>
      <w:bCs w:val="0"/>
    </w:rPr>
  </w:style>
  <w:style w:type="character" w:customStyle="1" w:styleId="T34">
    <w:name w:val="T34"/>
    <w:rsid w:val="00AD2C5C"/>
    <w:rPr>
      <w:sz w:val="28"/>
    </w:rPr>
  </w:style>
  <w:style w:type="character" w:customStyle="1" w:styleId="T35">
    <w:name w:val="T35"/>
    <w:rsid w:val="00AD2C5C"/>
    <w:rPr>
      <w:sz w:val="28"/>
    </w:rPr>
  </w:style>
  <w:style w:type="character" w:customStyle="1" w:styleId="T36">
    <w:name w:val="T36"/>
    <w:rsid w:val="00AD2C5C"/>
    <w:rPr>
      <w:rFonts w:ascii="Calibri" w:eastAsia="Times New Roman1" w:hAnsi="Calibri" w:cs="Times New Roman1" w:hint="default"/>
      <w:sz w:val="28"/>
    </w:rPr>
  </w:style>
  <w:style w:type="character" w:customStyle="1" w:styleId="T37">
    <w:name w:val="T37"/>
    <w:rsid w:val="00AD2C5C"/>
    <w:rPr>
      <w:rFonts w:ascii="Times New Roman" w:eastAsia="Times New Roman1" w:hAnsi="Times New Roman" w:cs="Times New Roman1" w:hint="default"/>
      <w:color w:val="339966"/>
      <w:sz w:val="24"/>
    </w:rPr>
  </w:style>
  <w:style w:type="character" w:customStyle="1" w:styleId="T38">
    <w:name w:val="T38"/>
    <w:rsid w:val="00AD2C5C"/>
    <w:rPr>
      <w:rFonts w:ascii="Calibri" w:eastAsia="Times New Roman1" w:hAnsi="Calibri" w:cs="Times New Roman1" w:hint="default"/>
      <w:color w:val="auto"/>
      <w:sz w:val="28"/>
    </w:rPr>
  </w:style>
  <w:style w:type="character" w:customStyle="1" w:styleId="T39">
    <w:name w:val="T39"/>
    <w:rsid w:val="00AD2C5C"/>
    <w:rPr>
      <w:rFonts w:ascii="Calibri" w:eastAsia="Times New Roman1" w:hAnsi="Calibri" w:cs="Times New Roman1" w:hint="default"/>
      <w:b/>
      <w:bCs w:val="0"/>
      <w:i/>
      <w:iCs w:val="0"/>
      <w:color w:val="auto"/>
      <w:sz w:val="28"/>
    </w:rPr>
  </w:style>
  <w:style w:type="character" w:customStyle="1" w:styleId="T40">
    <w:name w:val="T40"/>
    <w:rsid w:val="00AD2C5C"/>
    <w:rPr>
      <w:rFonts w:ascii="Calibri" w:eastAsia="Times New Roman1" w:hAnsi="Calibri" w:cs="Times New Roman1" w:hint="default"/>
      <w:color w:val="auto"/>
      <w:sz w:val="28"/>
    </w:rPr>
  </w:style>
  <w:style w:type="character" w:customStyle="1" w:styleId="14">
    <w:name w:val="Знак Знак1"/>
    <w:rsid w:val="00AD2C5C"/>
    <w:rPr>
      <w:sz w:val="28"/>
      <w:szCs w:val="24"/>
      <w:lang w:val="ru-RU" w:eastAsia="ru-RU" w:bidi="ar-SA"/>
    </w:rPr>
  </w:style>
  <w:style w:type="character" w:customStyle="1" w:styleId="grame">
    <w:name w:val="grame"/>
    <w:basedOn w:val="a0"/>
    <w:rsid w:val="00AD2C5C"/>
  </w:style>
  <w:style w:type="character" w:customStyle="1" w:styleId="BodyTextChar">
    <w:name w:val="Body Text Char"/>
    <w:aliases w:val="Основной текст Знак Знак Char,Основной текст отчета Знак Char,Основной текст отчета Знак Знак Char,Основной текст1 Char,Основной текст Знак1 Char"/>
    <w:locked/>
    <w:rsid w:val="00AD2C5C"/>
    <w:rPr>
      <w:rFonts w:ascii="Calibri" w:hAnsi="Calibri" w:cs="Times New Roman" w:hint="default"/>
    </w:rPr>
  </w:style>
  <w:style w:type="character" w:customStyle="1" w:styleId="apple-converted-space">
    <w:name w:val="apple-converted-space"/>
    <w:basedOn w:val="a0"/>
    <w:rsid w:val="00AD2C5C"/>
  </w:style>
  <w:style w:type="character" w:customStyle="1" w:styleId="c13">
    <w:name w:val="c13"/>
    <w:basedOn w:val="a0"/>
    <w:rsid w:val="00AD2C5C"/>
  </w:style>
  <w:style w:type="character" w:customStyle="1" w:styleId="25">
    <w:name w:val="Подпись к таблице (2)"/>
    <w:basedOn w:val="a0"/>
    <w:rsid w:val="00AD2C5C"/>
    <w:rPr>
      <w:rFonts w:ascii="Times New Roman" w:hAnsi="Times New Roman" w:cs="Times New Roman" w:hint="default"/>
      <w:spacing w:val="0"/>
      <w:sz w:val="19"/>
      <w:szCs w:val="19"/>
    </w:rPr>
  </w:style>
  <w:style w:type="character" w:customStyle="1" w:styleId="1253">
    <w:name w:val="Основной текст (12)53"/>
    <w:basedOn w:val="a0"/>
    <w:rsid w:val="00AD2C5C"/>
    <w:rPr>
      <w:rFonts w:ascii="Times New Roman" w:hAnsi="Times New Roman" w:cs="Times New Roman" w:hint="default"/>
      <w:spacing w:val="0"/>
      <w:sz w:val="19"/>
      <w:szCs w:val="19"/>
      <w:lang w:bidi="ar-SA"/>
    </w:rPr>
  </w:style>
  <w:style w:type="table" w:styleId="aff3">
    <w:name w:val="Table Grid"/>
    <w:basedOn w:val="a1"/>
    <w:uiPriority w:val="59"/>
    <w:rsid w:val="00AD2C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style">
    <w:name w:val="default-table-style"/>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15">
    <w:name w:val="Таблица1"/>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26">
    <w:name w:val="Таблица2"/>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32">
    <w:name w:val="Таблица3"/>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42">
    <w:name w:val="Таблица4"/>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5">
    <w:name w:val="Таблица5"/>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61">
    <w:name w:val="Таблица6"/>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71">
    <w:name w:val="Таблица7"/>
    <w:rsid w:val="00AD2C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16">
    <w:name w:val="Сетка таблицы1"/>
    <w:basedOn w:val="a1"/>
    <w:rsid w:val="00AD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w:basedOn w:val="Text20body"/>
    <w:semiHidden/>
    <w:unhideWhenUsed/>
    <w:rsid w:val="00AD2C5C"/>
    <w:rPr>
      <w:rFonts w:cs="Mangal1"/>
    </w:rPr>
  </w:style>
  <w:style w:type="numbering" w:customStyle="1" w:styleId="WWNum4">
    <w:name w:val="WWNum4"/>
    <w:rsid w:val="00AD2C5C"/>
    <w:pPr>
      <w:numPr>
        <w:numId w:val="48"/>
      </w:numPr>
    </w:pPr>
  </w:style>
  <w:style w:type="numbering" w:customStyle="1" w:styleId="WWNum2">
    <w:name w:val="WWNum2"/>
    <w:rsid w:val="00AD2C5C"/>
    <w:pPr>
      <w:numPr>
        <w:numId w:val="49"/>
      </w:numPr>
    </w:pPr>
  </w:style>
  <w:style w:type="numbering" w:customStyle="1" w:styleId="WWNum8">
    <w:name w:val="WWNum8"/>
    <w:rsid w:val="00AD2C5C"/>
    <w:pPr>
      <w:numPr>
        <w:numId w:val="50"/>
      </w:numPr>
    </w:pPr>
  </w:style>
  <w:style w:type="numbering" w:customStyle="1" w:styleId="WWNum18">
    <w:name w:val="WWNum18"/>
    <w:rsid w:val="00AD2C5C"/>
    <w:pPr>
      <w:numPr>
        <w:numId w:val="51"/>
      </w:numPr>
    </w:pPr>
  </w:style>
  <w:style w:type="numbering" w:customStyle="1" w:styleId="WWNum19">
    <w:name w:val="WWNum19"/>
    <w:rsid w:val="00AD2C5C"/>
    <w:pPr>
      <w:numPr>
        <w:numId w:val="52"/>
      </w:numPr>
    </w:pPr>
  </w:style>
  <w:style w:type="numbering" w:customStyle="1" w:styleId="WWNum5">
    <w:name w:val="WWNum5"/>
    <w:rsid w:val="00AD2C5C"/>
    <w:pPr>
      <w:numPr>
        <w:numId w:val="53"/>
      </w:numPr>
    </w:pPr>
  </w:style>
  <w:style w:type="numbering" w:customStyle="1" w:styleId="WWNum15">
    <w:name w:val="WWNum15"/>
    <w:rsid w:val="00AD2C5C"/>
    <w:pPr>
      <w:numPr>
        <w:numId w:val="54"/>
      </w:numPr>
    </w:pPr>
  </w:style>
  <w:style w:type="numbering" w:customStyle="1" w:styleId="WWNum9">
    <w:name w:val="WWNum9"/>
    <w:rsid w:val="00AD2C5C"/>
    <w:pPr>
      <w:numPr>
        <w:numId w:val="55"/>
      </w:numPr>
    </w:pPr>
  </w:style>
  <w:style w:type="numbering" w:customStyle="1" w:styleId="WWNum10">
    <w:name w:val="WWNum10"/>
    <w:rsid w:val="00AD2C5C"/>
    <w:pPr>
      <w:numPr>
        <w:numId w:val="56"/>
      </w:numPr>
    </w:pPr>
  </w:style>
  <w:style w:type="numbering" w:customStyle="1" w:styleId="WWNum6">
    <w:name w:val="WWNum6"/>
    <w:rsid w:val="00AD2C5C"/>
    <w:pPr>
      <w:numPr>
        <w:numId w:val="57"/>
      </w:numPr>
    </w:pPr>
  </w:style>
  <w:style w:type="numbering" w:customStyle="1" w:styleId="WWNum26">
    <w:name w:val="WWNum26"/>
    <w:rsid w:val="00AD2C5C"/>
    <w:pPr>
      <w:numPr>
        <w:numId w:val="58"/>
      </w:numPr>
    </w:pPr>
  </w:style>
  <w:style w:type="numbering" w:customStyle="1" w:styleId="WWNum25">
    <w:name w:val="WWNum25"/>
    <w:rsid w:val="00AD2C5C"/>
    <w:pPr>
      <w:numPr>
        <w:numId w:val="59"/>
      </w:numPr>
    </w:pPr>
  </w:style>
  <w:style w:type="numbering" w:customStyle="1" w:styleId="WWNum22">
    <w:name w:val="WWNum22"/>
    <w:rsid w:val="00AD2C5C"/>
    <w:pPr>
      <w:numPr>
        <w:numId w:val="60"/>
      </w:numPr>
    </w:pPr>
  </w:style>
  <w:style w:type="numbering" w:customStyle="1" w:styleId="WWNum16">
    <w:name w:val="WWNum16"/>
    <w:rsid w:val="00AD2C5C"/>
    <w:pPr>
      <w:numPr>
        <w:numId w:val="61"/>
      </w:numPr>
    </w:pPr>
  </w:style>
  <w:style w:type="numbering" w:customStyle="1" w:styleId="WWNum1">
    <w:name w:val="WWNum1"/>
    <w:rsid w:val="00AD2C5C"/>
    <w:pPr>
      <w:numPr>
        <w:numId w:val="62"/>
      </w:numPr>
    </w:pPr>
  </w:style>
  <w:style w:type="numbering" w:customStyle="1" w:styleId="WWNum13">
    <w:name w:val="WWNum13"/>
    <w:rsid w:val="00AD2C5C"/>
    <w:pPr>
      <w:numPr>
        <w:numId w:val="63"/>
      </w:numPr>
    </w:pPr>
  </w:style>
  <w:style w:type="numbering" w:customStyle="1" w:styleId="WWNum11">
    <w:name w:val="WWNum11"/>
    <w:rsid w:val="00AD2C5C"/>
    <w:pPr>
      <w:numPr>
        <w:numId w:val="64"/>
      </w:numPr>
    </w:pPr>
  </w:style>
  <w:style w:type="numbering" w:customStyle="1" w:styleId="WWNum3">
    <w:name w:val="WWNum3"/>
    <w:rsid w:val="00AD2C5C"/>
    <w:pPr>
      <w:numPr>
        <w:numId w:val="65"/>
      </w:numPr>
    </w:pPr>
  </w:style>
  <w:style w:type="numbering" w:customStyle="1" w:styleId="WWNum7">
    <w:name w:val="WWNum7"/>
    <w:rsid w:val="00AD2C5C"/>
    <w:pPr>
      <w:numPr>
        <w:numId w:val="66"/>
      </w:numPr>
    </w:pPr>
  </w:style>
  <w:style w:type="numbering" w:customStyle="1" w:styleId="WWNum14">
    <w:name w:val="WWNum14"/>
    <w:rsid w:val="00AD2C5C"/>
    <w:pPr>
      <w:numPr>
        <w:numId w:val="67"/>
      </w:numPr>
    </w:pPr>
  </w:style>
  <w:style w:type="numbering" w:customStyle="1" w:styleId="WWNum24">
    <w:name w:val="WWNum24"/>
    <w:rsid w:val="00AD2C5C"/>
    <w:pPr>
      <w:numPr>
        <w:numId w:val="68"/>
      </w:numPr>
    </w:pPr>
  </w:style>
  <w:style w:type="numbering" w:customStyle="1" w:styleId="WWNum12">
    <w:name w:val="WWNum12"/>
    <w:rsid w:val="00AD2C5C"/>
    <w:pPr>
      <w:numPr>
        <w:numId w:val="69"/>
      </w:numPr>
    </w:pPr>
  </w:style>
  <w:style w:type="numbering" w:customStyle="1" w:styleId="WWNum21">
    <w:name w:val="WWNum21"/>
    <w:rsid w:val="00AD2C5C"/>
    <w:pPr>
      <w:numPr>
        <w:numId w:val="70"/>
      </w:numPr>
    </w:pPr>
  </w:style>
  <w:style w:type="numbering" w:customStyle="1" w:styleId="WWNum17">
    <w:name w:val="WWNum17"/>
    <w:rsid w:val="00AD2C5C"/>
    <w:pPr>
      <w:numPr>
        <w:numId w:val="71"/>
      </w:numPr>
    </w:pPr>
  </w:style>
  <w:style w:type="numbering" w:customStyle="1" w:styleId="WWNum20">
    <w:name w:val="WWNum20"/>
    <w:rsid w:val="00AD2C5C"/>
    <w:pPr>
      <w:numPr>
        <w:numId w:val="72"/>
      </w:numPr>
    </w:pPr>
  </w:style>
  <w:style w:type="numbering" w:customStyle="1" w:styleId="WWNum23">
    <w:name w:val="WWNum23"/>
    <w:rsid w:val="00AD2C5C"/>
    <w:pPr>
      <w:numPr>
        <w:numId w:val="73"/>
      </w:numPr>
    </w:pPr>
  </w:style>
  <w:style w:type="character" w:customStyle="1" w:styleId="badge">
    <w:name w:val="badge"/>
    <w:basedOn w:val="a0"/>
    <w:rsid w:val="004C0C2C"/>
  </w:style>
  <w:style w:type="character" w:styleId="aff5">
    <w:name w:val="Strong"/>
    <w:basedOn w:val="a0"/>
    <w:qFormat/>
    <w:rsid w:val="00C225A6"/>
    <w:rPr>
      <w:b/>
      <w:bCs/>
    </w:rPr>
  </w:style>
  <w:style w:type="character" w:customStyle="1" w:styleId="Zag11">
    <w:name w:val="Zag_11"/>
    <w:uiPriority w:val="99"/>
    <w:rsid w:val="003422D4"/>
  </w:style>
  <w:style w:type="paragraph" w:customStyle="1" w:styleId="Osnova">
    <w:name w:val="Osnova"/>
    <w:basedOn w:val="a"/>
    <w:uiPriority w:val="99"/>
    <w:rsid w:val="003422D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7">
    <w:name w:val="1"/>
    <w:basedOn w:val="a"/>
    <w:next w:val="af"/>
    <w:link w:val="aff6"/>
    <w:uiPriority w:val="99"/>
    <w:qFormat/>
    <w:rsid w:val="003422D4"/>
    <w:pPr>
      <w:spacing w:after="0" w:line="240" w:lineRule="auto"/>
      <w:jc w:val="center"/>
    </w:pPr>
    <w:rPr>
      <w:rFonts w:asciiTheme="minorHAnsi" w:eastAsiaTheme="minorHAnsi" w:hAnsiTheme="minorHAnsi" w:cstheme="minorBidi"/>
      <w:b/>
      <w:bCs/>
      <w:sz w:val="28"/>
      <w:szCs w:val="28"/>
      <w:lang w:eastAsia="en-US"/>
    </w:rPr>
  </w:style>
  <w:style w:type="character" w:customStyle="1" w:styleId="aff6">
    <w:name w:val="Название Знак"/>
    <w:link w:val="17"/>
    <w:uiPriority w:val="99"/>
    <w:rsid w:val="003422D4"/>
    <w:rPr>
      <w:b/>
      <w:bCs/>
      <w:sz w:val="28"/>
      <w:szCs w:val="28"/>
    </w:rPr>
  </w:style>
  <w:style w:type="paragraph" w:customStyle="1" w:styleId="western">
    <w:name w:val="western"/>
    <w:basedOn w:val="a"/>
    <w:uiPriority w:val="99"/>
    <w:rsid w:val="003422D4"/>
    <w:pPr>
      <w:spacing w:before="100" w:beforeAutospacing="1" w:after="100" w:afterAutospacing="1" w:line="240" w:lineRule="auto"/>
    </w:pPr>
    <w:rPr>
      <w:sz w:val="24"/>
      <w:szCs w:val="24"/>
    </w:rPr>
  </w:style>
  <w:style w:type="paragraph" w:customStyle="1" w:styleId="ConsPlusTitle">
    <w:name w:val="ConsPlusTitle"/>
    <w:rsid w:val="00342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ash041e005f0431005f044b005f0447005f043d005f044b005f0439">
    <w:name w:val="dash041e_005f0431_005f044b_005f0447_005f043d_005f044b_005f0439"/>
    <w:basedOn w:val="a"/>
    <w:rsid w:val="003422D4"/>
    <w:pPr>
      <w:spacing w:after="0" w:line="240" w:lineRule="auto"/>
    </w:pPr>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3422D4"/>
    <w:rPr>
      <w:rFonts w:ascii="Times New Roman" w:hAnsi="Times New Roman" w:cs="Times New Roman" w:hint="default"/>
      <w:strike w:val="0"/>
      <w:dstrike w:val="0"/>
      <w:sz w:val="24"/>
      <w:szCs w:val="24"/>
      <w:u w:val="none"/>
      <w:effect w:val="none"/>
    </w:rPr>
  </w:style>
  <w:style w:type="paragraph" w:customStyle="1" w:styleId="Heading">
    <w:name w:val="Heading"/>
    <w:rsid w:val="003422D4"/>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Цветной список - Акцент 11"/>
    <w:basedOn w:val="a"/>
    <w:uiPriority w:val="34"/>
    <w:qFormat/>
    <w:rsid w:val="00E14A4B"/>
    <w:pPr>
      <w:spacing w:before="100" w:beforeAutospacing="1" w:after="100" w:afterAutospacing="1" w:line="240" w:lineRule="auto"/>
    </w:pPr>
    <w:rPr>
      <w:sz w:val="24"/>
      <w:szCs w:val="24"/>
    </w:rPr>
  </w:style>
  <w:style w:type="character" w:customStyle="1" w:styleId="40">
    <w:name w:val="Заголовок 4 Знак"/>
    <w:basedOn w:val="a0"/>
    <w:link w:val="4"/>
    <w:uiPriority w:val="9"/>
    <w:rsid w:val="00897F58"/>
    <w:rPr>
      <w:rFonts w:ascii="Arial" w:eastAsia="Arial" w:hAnsi="Arial" w:cs="Arial"/>
      <w:b/>
      <w:color w:val="000000"/>
      <w:sz w:val="20"/>
      <w:lang w:eastAsia="ru-RU"/>
    </w:rPr>
  </w:style>
  <w:style w:type="table" w:customStyle="1" w:styleId="TableGrid">
    <w:name w:val="TableGrid"/>
    <w:rsid w:val="00897F5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wp-caption-text">
    <w:name w:val="wp-caption-text"/>
    <w:basedOn w:val="a"/>
    <w:rsid w:val="003B1826"/>
    <w:pPr>
      <w:spacing w:before="100" w:beforeAutospacing="1" w:after="100" w:afterAutospacing="1" w:line="240" w:lineRule="auto"/>
    </w:pPr>
    <w:rPr>
      <w:sz w:val="24"/>
      <w:szCs w:val="24"/>
    </w:rPr>
  </w:style>
  <w:style w:type="character" w:styleId="aff7">
    <w:name w:val="Emphasis"/>
    <w:basedOn w:val="a0"/>
    <w:uiPriority w:val="20"/>
    <w:qFormat/>
    <w:rsid w:val="003B1826"/>
    <w:rPr>
      <w:i/>
      <w:iCs/>
    </w:rPr>
  </w:style>
  <w:style w:type="paragraph" w:customStyle="1" w:styleId="18">
    <w:name w:val="Абзац списка1"/>
    <w:basedOn w:val="a"/>
    <w:uiPriority w:val="34"/>
    <w:qFormat/>
    <w:rsid w:val="00937135"/>
    <w:pPr>
      <w:spacing w:after="200" w:line="276" w:lineRule="auto"/>
      <w:ind w:left="720"/>
      <w:contextualSpacing/>
    </w:pPr>
    <w:rPr>
      <w:rFonts w:ascii="Calibri" w:eastAsia="Calibri" w:hAnsi="Calibri"/>
      <w:sz w:val="22"/>
      <w:szCs w:val="22"/>
      <w:lang w:val="en-US" w:eastAsia="en-US"/>
    </w:rPr>
  </w:style>
  <w:style w:type="paragraph" w:customStyle="1" w:styleId="19">
    <w:name w:val="Без интервала1"/>
    <w:uiPriority w:val="1"/>
    <w:qFormat/>
    <w:rsid w:val="0093713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288">
      <w:bodyDiv w:val="1"/>
      <w:marLeft w:val="0"/>
      <w:marRight w:val="0"/>
      <w:marTop w:val="0"/>
      <w:marBottom w:val="0"/>
      <w:divBdr>
        <w:top w:val="none" w:sz="0" w:space="0" w:color="auto"/>
        <w:left w:val="none" w:sz="0" w:space="0" w:color="auto"/>
        <w:bottom w:val="none" w:sz="0" w:space="0" w:color="auto"/>
        <w:right w:val="none" w:sz="0" w:space="0" w:color="auto"/>
      </w:divBdr>
    </w:div>
    <w:div w:id="205143619">
      <w:bodyDiv w:val="1"/>
      <w:marLeft w:val="0"/>
      <w:marRight w:val="0"/>
      <w:marTop w:val="0"/>
      <w:marBottom w:val="0"/>
      <w:divBdr>
        <w:top w:val="none" w:sz="0" w:space="0" w:color="auto"/>
        <w:left w:val="none" w:sz="0" w:space="0" w:color="auto"/>
        <w:bottom w:val="none" w:sz="0" w:space="0" w:color="auto"/>
        <w:right w:val="none" w:sz="0" w:space="0" w:color="auto"/>
      </w:divBdr>
    </w:div>
    <w:div w:id="791822082">
      <w:bodyDiv w:val="1"/>
      <w:marLeft w:val="0"/>
      <w:marRight w:val="0"/>
      <w:marTop w:val="0"/>
      <w:marBottom w:val="0"/>
      <w:divBdr>
        <w:top w:val="none" w:sz="0" w:space="0" w:color="auto"/>
        <w:left w:val="none" w:sz="0" w:space="0" w:color="auto"/>
        <w:bottom w:val="none" w:sz="0" w:space="0" w:color="auto"/>
        <w:right w:val="none" w:sz="0" w:space="0" w:color="auto"/>
      </w:divBdr>
    </w:div>
    <w:div w:id="1212688291">
      <w:bodyDiv w:val="1"/>
      <w:marLeft w:val="0"/>
      <w:marRight w:val="0"/>
      <w:marTop w:val="0"/>
      <w:marBottom w:val="0"/>
      <w:divBdr>
        <w:top w:val="none" w:sz="0" w:space="0" w:color="auto"/>
        <w:left w:val="none" w:sz="0" w:space="0" w:color="auto"/>
        <w:bottom w:val="none" w:sz="0" w:space="0" w:color="auto"/>
        <w:right w:val="none" w:sz="0" w:space="0" w:color="auto"/>
      </w:divBdr>
    </w:div>
    <w:div w:id="1882086960">
      <w:bodyDiv w:val="1"/>
      <w:marLeft w:val="0"/>
      <w:marRight w:val="0"/>
      <w:marTop w:val="0"/>
      <w:marBottom w:val="0"/>
      <w:divBdr>
        <w:top w:val="none" w:sz="0" w:space="0" w:color="auto"/>
        <w:left w:val="none" w:sz="0" w:space="0" w:color="auto"/>
        <w:bottom w:val="none" w:sz="0" w:space="0" w:color="auto"/>
        <w:right w:val="none" w:sz="0" w:space="0" w:color="auto"/>
      </w:divBdr>
    </w:div>
    <w:div w:id="1897279017">
      <w:bodyDiv w:val="1"/>
      <w:marLeft w:val="0"/>
      <w:marRight w:val="0"/>
      <w:marTop w:val="0"/>
      <w:marBottom w:val="0"/>
      <w:divBdr>
        <w:top w:val="none" w:sz="0" w:space="0" w:color="auto"/>
        <w:left w:val="none" w:sz="0" w:space="0" w:color="auto"/>
        <w:bottom w:val="none" w:sz="0" w:space="0" w:color="auto"/>
        <w:right w:val="none" w:sz="0" w:space="0" w:color="auto"/>
      </w:divBdr>
    </w:div>
    <w:div w:id="1953317107">
      <w:bodyDiv w:val="1"/>
      <w:marLeft w:val="0"/>
      <w:marRight w:val="0"/>
      <w:marTop w:val="0"/>
      <w:marBottom w:val="0"/>
      <w:divBdr>
        <w:top w:val="none" w:sz="0" w:space="0" w:color="auto"/>
        <w:left w:val="none" w:sz="0" w:space="0" w:color="auto"/>
        <w:bottom w:val="none" w:sz="0" w:space="0" w:color="auto"/>
        <w:right w:val="none" w:sz="0" w:space="0" w:color="auto"/>
      </w:divBdr>
    </w:div>
    <w:div w:id="20737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http://www.farosta" TargetMode="External"/><Relationship Id="rId26" Type="http://schemas.openxmlformats.org/officeDocument/2006/relationships/hyperlink" Target="http://&#1080;&#1079;&#1091;&#1084;&#1088;&#1091;&#1076;&#1085;&#1099;&#1081;" TargetMode="External"/><Relationship Id="rId3" Type="http://schemas.openxmlformats.org/officeDocument/2006/relationships/styles" Target="styles.xml"/><Relationship Id="rId21" Type="http://schemas.openxmlformats.org/officeDocument/2006/relationships/hyperlink" Target="http://&#1080;&#1079;&#1091;&#1084;&#1088;&#1091;&#1076;&#1085;&#1099;&#1081;"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arosta" TargetMode="External"/><Relationship Id="rId25" Type="http://schemas.openxmlformats.org/officeDocument/2006/relationships/hyperlink" Target="http://&#1080;&#1079;&#1091;&#1084;&#1088;&#1091;&#1076;&#1085;&#1099;&#1081;" TargetMode="External"/><Relationship Id="rId2" Type="http://schemas.openxmlformats.org/officeDocument/2006/relationships/numbering" Target="numbering.xml"/><Relationship Id="rId16" Type="http://schemas.openxmlformats.org/officeDocument/2006/relationships/hyperlink" Target="http://www.farosta" TargetMode="External"/><Relationship Id="rId20" Type="http://schemas.openxmlformats.org/officeDocument/2006/relationships/hyperlink" Target="http://&#1080;&#1079;&#1091;&#1084;&#1088;&#1091;&#1076;&#1085;&#1099;&#1081;" TargetMode="External"/><Relationship Id="rId29" Type="http://schemas.openxmlformats.org/officeDocument/2006/relationships/hyperlink" Target="http://&#1080;&#1079;&#1091;&#1084;&#1088;&#1091;&#1076;&#1085;&#1099;&#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1080;&#1079;&#1091;&#1084;&#1088;&#1091;&#1076;&#1085;&#1099;&#108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1080;&#1079;&#1091;&#1084;&#1088;&#1091;&#1076;&#1085;&#1099;&#1081;" TargetMode="External"/><Relationship Id="rId28" Type="http://schemas.openxmlformats.org/officeDocument/2006/relationships/hyperlink" Target="http://&#1080;&#1079;&#1091;&#1084;&#1088;&#1091;&#1076;&#1085;&#1099;&#1081;" TargetMode="External"/><Relationship Id="rId10" Type="http://schemas.openxmlformats.org/officeDocument/2006/relationships/footer" Target="footer2.xml"/><Relationship Id="rId19" Type="http://schemas.openxmlformats.org/officeDocument/2006/relationships/hyperlink" Target="http://&#1080;&#1079;&#1091;&#1084;&#1088;&#1091;&#1076;&#1085;&#1099;&#10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1080;&#1079;&#1091;&#1084;&#1088;&#1091;&#1076;&#1085;&#1099;&#1081;" TargetMode="External"/><Relationship Id="rId27" Type="http://schemas.openxmlformats.org/officeDocument/2006/relationships/hyperlink" Target="http://&#1080;&#1079;&#1091;&#1084;&#1088;&#1091;&#1076;&#1085;&#1099;&#1081;" TargetMode="External"/><Relationship Id="rId30" Type="http://schemas.openxmlformats.org/officeDocument/2006/relationships/hyperlink" Target="http://&#1080;&#1079;&#1091;&#1084;&#1088;&#1091;&#1076;&#1085;&#1099;&#108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3E-2"/>
          <c:y val="0.14718253968254"/>
          <c:w val="0.76388888888888895"/>
          <c:h val="0.57553524559430103"/>
        </c:manualLayout>
      </c:layout>
      <c:pie3DChart>
        <c:varyColors val="1"/>
        <c:ser>
          <c:idx val="0"/>
          <c:order val="0"/>
          <c:tx>
            <c:strRef>
              <c:f>Лист1!$B$1</c:f>
              <c:strCache>
                <c:ptCount val="1"/>
                <c:pt idx="0">
                  <c:v>Педстаж</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A86-49EC-B300-6DC456A6E7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A86-49EC-B300-6DC456A6E7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A86-49EC-B300-6DC456A6E7D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A86-49EC-B300-6DC456A6E7D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A86-49EC-B300-6DC456A6E7D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A86-49EC-B300-6DC456A6E7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менее 5 лет</c:v>
                </c:pt>
                <c:pt idx="1">
                  <c:v>5-9 лет</c:v>
                </c:pt>
                <c:pt idx="2">
                  <c:v>10-19 лет</c:v>
                </c:pt>
                <c:pt idx="3">
                  <c:v>20-29 лет</c:v>
                </c:pt>
                <c:pt idx="4">
                  <c:v>30-39 лет</c:v>
                </c:pt>
                <c:pt idx="5">
                  <c:v>40 и более</c:v>
                </c:pt>
              </c:strCache>
            </c:strRef>
          </c:cat>
          <c:val>
            <c:numRef>
              <c:f>Лист1!$B$2:$B$7</c:f>
              <c:numCache>
                <c:formatCode>0%</c:formatCode>
                <c:ptCount val="6"/>
                <c:pt idx="0">
                  <c:v>0.11</c:v>
                </c:pt>
                <c:pt idx="1">
                  <c:v>0.11</c:v>
                </c:pt>
                <c:pt idx="2">
                  <c:v>0.17</c:v>
                </c:pt>
                <c:pt idx="3">
                  <c:v>0.44</c:v>
                </c:pt>
                <c:pt idx="4">
                  <c:v>0.11</c:v>
                </c:pt>
                <c:pt idx="5">
                  <c:v>0.06</c:v>
                </c:pt>
              </c:numCache>
            </c:numRef>
          </c:val>
          <c:extLst>
            <c:ext xmlns:c16="http://schemas.microsoft.com/office/drawing/2014/chart" uri="{C3380CC4-5D6E-409C-BE32-E72D297353CC}">
              <c16:uniqueId val="{0000000C-4A86-49EC-B300-6DC456A6E7D3}"/>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CD-4A37-B0DC-89B1B253D8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CD-4A37-B0DC-89B1B253D8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CD-4A37-B0DC-89B1B253D8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6CD-4A37-B0DC-89B1B253D8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высшая</c:v>
                </c:pt>
                <c:pt idx="1">
                  <c:v>первая</c:v>
                </c:pt>
                <c:pt idx="2">
                  <c:v>СЗД</c:v>
                </c:pt>
                <c:pt idx="3">
                  <c:v>б/к</c:v>
                </c:pt>
              </c:strCache>
            </c:strRef>
          </c:cat>
          <c:val>
            <c:numRef>
              <c:f>Лист1!$B$2:$B$5</c:f>
              <c:numCache>
                <c:formatCode>0%</c:formatCode>
                <c:ptCount val="4"/>
                <c:pt idx="0">
                  <c:v>0.62</c:v>
                </c:pt>
                <c:pt idx="1">
                  <c:v>0.11</c:v>
                </c:pt>
                <c:pt idx="2">
                  <c:v>0.12</c:v>
                </c:pt>
                <c:pt idx="3">
                  <c:v>0.15</c:v>
                </c:pt>
              </c:numCache>
            </c:numRef>
          </c:val>
          <c:extLst>
            <c:ext xmlns:c16="http://schemas.microsoft.com/office/drawing/2014/chart" uri="{C3380CC4-5D6E-409C-BE32-E72D297353CC}">
              <c16:uniqueId val="{00000008-16CD-4A37-B0DC-89B1B253D8C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15-4994-B6FB-AB9A52620B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15-4994-B6FB-AB9A52620B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15-4994-B6FB-AB9A52620B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15-4994-B6FB-AB9A52620B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915-4994-B6FB-AB9A52620B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 30 лет</c:v>
                </c:pt>
                <c:pt idx="1">
                  <c:v>30-39 лет</c:v>
                </c:pt>
                <c:pt idx="2">
                  <c:v>40-49 лет</c:v>
                </c:pt>
                <c:pt idx="3">
                  <c:v>50-59 лет</c:v>
                </c:pt>
                <c:pt idx="4">
                  <c:v>60-69 лет</c:v>
                </c:pt>
                <c:pt idx="5">
                  <c:v>70 и более</c:v>
                </c:pt>
              </c:strCache>
            </c:strRef>
          </c:cat>
          <c:val>
            <c:numRef>
              <c:f>Лист1!$B$2:$B$7</c:f>
              <c:numCache>
                <c:formatCode>0%</c:formatCode>
                <c:ptCount val="6"/>
                <c:pt idx="0">
                  <c:v>0.13</c:v>
                </c:pt>
                <c:pt idx="1">
                  <c:v>0.17</c:v>
                </c:pt>
                <c:pt idx="2">
                  <c:v>0.34</c:v>
                </c:pt>
                <c:pt idx="3">
                  <c:v>0.23</c:v>
                </c:pt>
                <c:pt idx="4">
                  <c:v>0.11</c:v>
                </c:pt>
                <c:pt idx="5">
                  <c:v>0.02</c:v>
                </c:pt>
              </c:numCache>
            </c:numRef>
          </c:val>
          <c:extLst>
            <c:ext xmlns:c16="http://schemas.microsoft.com/office/drawing/2014/chart" uri="{C3380CC4-5D6E-409C-BE32-E72D297353CC}">
              <c16:uniqueId val="{0000000A-2915-4994-B6FB-AB9A52620BB6}"/>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2915-4994-B6FB-AB9A52620B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2915-4994-B6FB-AB9A52620B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2915-4994-B6FB-AB9A52620B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2915-4994-B6FB-AB9A52620B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2915-4994-B6FB-AB9A52620B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Лист1!$A$2:$A$6</c15:sqref>
                        </c15:formulaRef>
                      </c:ext>
                    </c:extLst>
                    <c:strCache>
                      <c:ptCount val="5"/>
                      <c:pt idx="0">
                        <c:v>до 30 лет</c:v>
                      </c:pt>
                      <c:pt idx="1">
                        <c:v>30-39 лет</c:v>
                      </c:pt>
                      <c:pt idx="2">
                        <c:v>40-49 лет</c:v>
                      </c:pt>
                      <c:pt idx="3">
                        <c:v>50-59 лет</c:v>
                      </c:pt>
                      <c:pt idx="4">
                        <c:v>60 и более</c:v>
                      </c:pt>
                    </c:strCache>
                  </c:strRef>
                </c:cat>
                <c:val>
                  <c:numRef>
                    <c:extLst>
                      <c:ext uri="{02D57815-91ED-43cb-92C2-25804820EDAC}">
                        <c15:formulaRef>
                          <c15:sqref>Лист1!$C$2:$C$6</c15:sqref>
                        </c15:formulaRef>
                      </c:ext>
                    </c:extLst>
                    <c:numCache>
                      <c:formatCode>General</c:formatCode>
                      <c:ptCount val="5"/>
                    </c:numCache>
                  </c:numRef>
                </c:val>
                <c:extLst>
                  <c:ext xmlns:c16="http://schemas.microsoft.com/office/drawing/2014/chart" uri="{C3380CC4-5D6E-409C-BE32-E72D297353CC}">
                    <c16:uniqueId val="{00000015-2915-4994-B6FB-AB9A52620BB6}"/>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Количественный состав обучающихся по годам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2013/2014</c:v>
                </c:pt>
              </c:strCache>
            </c:strRef>
          </c:tx>
          <c:spPr>
            <a:solidFill>
              <a:schemeClr val="accent1"/>
            </a:solidFill>
            <a:ln>
              <a:noFill/>
            </a:ln>
            <a:effectLst/>
          </c:spPr>
          <c:invertIfNegative val="0"/>
          <c:cat>
            <c:strRef>
              <c:f>Лист1!$A$2:$A$5</c:f>
              <c:strCache>
                <c:ptCount val="4"/>
                <c:pt idx="0">
                  <c:v>1-4 классы</c:v>
                </c:pt>
                <c:pt idx="1">
                  <c:v>5-9 классы</c:v>
                </c:pt>
                <c:pt idx="2">
                  <c:v>10-11 классы</c:v>
                </c:pt>
                <c:pt idx="3">
                  <c:v>Итого</c:v>
                </c:pt>
              </c:strCache>
            </c:strRef>
          </c:cat>
          <c:val>
            <c:numRef>
              <c:f>Лист1!$B$2:$B$5</c:f>
              <c:numCache>
                <c:formatCode>General</c:formatCode>
                <c:ptCount val="4"/>
                <c:pt idx="0">
                  <c:v>261</c:v>
                </c:pt>
                <c:pt idx="1">
                  <c:v>267</c:v>
                </c:pt>
                <c:pt idx="2">
                  <c:v>59</c:v>
                </c:pt>
                <c:pt idx="3">
                  <c:v>587</c:v>
                </c:pt>
              </c:numCache>
            </c:numRef>
          </c:val>
          <c:extLst>
            <c:ext xmlns:c16="http://schemas.microsoft.com/office/drawing/2014/chart" uri="{C3380CC4-5D6E-409C-BE32-E72D297353CC}">
              <c16:uniqueId val="{00000000-03C3-48DA-971E-5C13D6B849FC}"/>
            </c:ext>
          </c:extLst>
        </c:ser>
        <c:ser>
          <c:idx val="1"/>
          <c:order val="1"/>
          <c:tx>
            <c:strRef>
              <c:f>Лист1!$C$1</c:f>
              <c:strCache>
                <c:ptCount val="1"/>
                <c:pt idx="0">
                  <c:v>2014/2015</c:v>
                </c:pt>
              </c:strCache>
            </c:strRef>
          </c:tx>
          <c:spPr>
            <a:solidFill>
              <a:schemeClr val="accent2"/>
            </a:solidFill>
            <a:ln>
              <a:noFill/>
            </a:ln>
            <a:effectLst/>
          </c:spPr>
          <c:invertIfNegative val="0"/>
          <c:cat>
            <c:strRef>
              <c:f>Лист1!$A$2:$A$5</c:f>
              <c:strCache>
                <c:ptCount val="4"/>
                <c:pt idx="0">
                  <c:v>1-4 классы</c:v>
                </c:pt>
                <c:pt idx="1">
                  <c:v>5-9 классы</c:v>
                </c:pt>
                <c:pt idx="2">
                  <c:v>10-11 классы</c:v>
                </c:pt>
                <c:pt idx="3">
                  <c:v>Итого</c:v>
                </c:pt>
              </c:strCache>
            </c:strRef>
          </c:cat>
          <c:val>
            <c:numRef>
              <c:f>Лист1!$C$2:$C$5</c:f>
              <c:numCache>
                <c:formatCode>General</c:formatCode>
                <c:ptCount val="4"/>
                <c:pt idx="0">
                  <c:v>352</c:v>
                </c:pt>
                <c:pt idx="1">
                  <c:v>322</c:v>
                </c:pt>
                <c:pt idx="2">
                  <c:v>64</c:v>
                </c:pt>
                <c:pt idx="3">
                  <c:v>738</c:v>
                </c:pt>
              </c:numCache>
            </c:numRef>
          </c:val>
          <c:extLst>
            <c:ext xmlns:c16="http://schemas.microsoft.com/office/drawing/2014/chart" uri="{C3380CC4-5D6E-409C-BE32-E72D297353CC}">
              <c16:uniqueId val="{00000001-03C3-48DA-971E-5C13D6B849FC}"/>
            </c:ext>
          </c:extLst>
        </c:ser>
        <c:ser>
          <c:idx val="2"/>
          <c:order val="2"/>
          <c:tx>
            <c:strRef>
              <c:f>Лист1!$D$1</c:f>
              <c:strCache>
                <c:ptCount val="1"/>
                <c:pt idx="0">
                  <c:v>2015/2016</c:v>
                </c:pt>
              </c:strCache>
            </c:strRef>
          </c:tx>
          <c:spPr>
            <a:solidFill>
              <a:schemeClr val="accent3"/>
            </a:solidFill>
            <a:ln>
              <a:noFill/>
            </a:ln>
            <a:effectLst/>
          </c:spPr>
          <c:invertIfNegative val="0"/>
          <c:cat>
            <c:strRef>
              <c:f>Лист1!$A$2:$A$5</c:f>
              <c:strCache>
                <c:ptCount val="4"/>
                <c:pt idx="0">
                  <c:v>1-4 классы</c:v>
                </c:pt>
                <c:pt idx="1">
                  <c:v>5-9 классы</c:v>
                </c:pt>
                <c:pt idx="2">
                  <c:v>10-11 классы</c:v>
                </c:pt>
                <c:pt idx="3">
                  <c:v>Итого</c:v>
                </c:pt>
              </c:strCache>
            </c:strRef>
          </c:cat>
          <c:val>
            <c:numRef>
              <c:f>Лист1!$D$2:$D$5</c:f>
              <c:numCache>
                <c:formatCode>General</c:formatCode>
                <c:ptCount val="4"/>
                <c:pt idx="0">
                  <c:v>424</c:v>
                </c:pt>
                <c:pt idx="1">
                  <c:v>395</c:v>
                </c:pt>
                <c:pt idx="2">
                  <c:v>66</c:v>
                </c:pt>
                <c:pt idx="3">
                  <c:v>885</c:v>
                </c:pt>
              </c:numCache>
            </c:numRef>
          </c:val>
          <c:extLst>
            <c:ext xmlns:c16="http://schemas.microsoft.com/office/drawing/2014/chart" uri="{C3380CC4-5D6E-409C-BE32-E72D297353CC}">
              <c16:uniqueId val="{00000002-03C3-48DA-971E-5C13D6B849FC}"/>
            </c:ext>
          </c:extLst>
        </c:ser>
        <c:ser>
          <c:idx val="3"/>
          <c:order val="3"/>
          <c:tx>
            <c:strRef>
              <c:f>Лист1!$E$1</c:f>
              <c:strCache>
                <c:ptCount val="1"/>
                <c:pt idx="0">
                  <c:v>2016/2017</c:v>
                </c:pt>
              </c:strCache>
            </c:strRef>
          </c:tx>
          <c:spPr>
            <a:solidFill>
              <a:schemeClr val="accent4"/>
            </a:solidFill>
            <a:ln>
              <a:noFill/>
            </a:ln>
            <a:effectLst/>
          </c:spPr>
          <c:invertIfNegative val="0"/>
          <c:cat>
            <c:strRef>
              <c:f>Лист1!$A$2:$A$5</c:f>
              <c:strCache>
                <c:ptCount val="4"/>
                <c:pt idx="0">
                  <c:v>1-4 классы</c:v>
                </c:pt>
                <c:pt idx="1">
                  <c:v>5-9 классы</c:v>
                </c:pt>
                <c:pt idx="2">
                  <c:v>10-11 классы</c:v>
                </c:pt>
                <c:pt idx="3">
                  <c:v>Итого</c:v>
                </c:pt>
              </c:strCache>
            </c:strRef>
          </c:cat>
          <c:val>
            <c:numRef>
              <c:f>Лист1!$E$2:$E$5</c:f>
              <c:numCache>
                <c:formatCode>General</c:formatCode>
                <c:ptCount val="4"/>
                <c:pt idx="0">
                  <c:v>487</c:v>
                </c:pt>
                <c:pt idx="1">
                  <c:v>410</c:v>
                </c:pt>
                <c:pt idx="2">
                  <c:v>74</c:v>
                </c:pt>
                <c:pt idx="3">
                  <c:v>971</c:v>
                </c:pt>
              </c:numCache>
            </c:numRef>
          </c:val>
          <c:extLst>
            <c:ext xmlns:c16="http://schemas.microsoft.com/office/drawing/2014/chart" uri="{C3380CC4-5D6E-409C-BE32-E72D297353CC}">
              <c16:uniqueId val="{00000003-03C3-48DA-971E-5C13D6B849FC}"/>
            </c:ext>
          </c:extLst>
        </c:ser>
        <c:ser>
          <c:idx val="4"/>
          <c:order val="4"/>
          <c:tx>
            <c:strRef>
              <c:f>Лист1!$F$1</c:f>
              <c:strCache>
                <c:ptCount val="1"/>
                <c:pt idx="0">
                  <c:v>2017/2018</c:v>
                </c:pt>
              </c:strCache>
            </c:strRef>
          </c:tx>
          <c:spPr>
            <a:solidFill>
              <a:schemeClr val="accent5"/>
            </a:solidFill>
            <a:ln>
              <a:noFill/>
            </a:ln>
            <a:effectLst/>
          </c:spPr>
          <c:invertIfNegative val="0"/>
          <c:cat>
            <c:strRef>
              <c:f>Лист1!$A$2:$A$5</c:f>
              <c:strCache>
                <c:ptCount val="4"/>
                <c:pt idx="0">
                  <c:v>1-4 классы</c:v>
                </c:pt>
                <c:pt idx="1">
                  <c:v>5-9 классы</c:v>
                </c:pt>
                <c:pt idx="2">
                  <c:v>10-11 классы</c:v>
                </c:pt>
                <c:pt idx="3">
                  <c:v>Итого</c:v>
                </c:pt>
              </c:strCache>
            </c:strRef>
          </c:cat>
          <c:val>
            <c:numRef>
              <c:f>Лист1!$F$2:$F$5</c:f>
              <c:numCache>
                <c:formatCode>General</c:formatCode>
                <c:ptCount val="4"/>
                <c:pt idx="0">
                  <c:v>493</c:v>
                </c:pt>
                <c:pt idx="1">
                  <c:v>425</c:v>
                </c:pt>
                <c:pt idx="2">
                  <c:v>86</c:v>
                </c:pt>
                <c:pt idx="3">
                  <c:v>1004</c:v>
                </c:pt>
              </c:numCache>
            </c:numRef>
          </c:val>
          <c:extLst>
            <c:ext xmlns:c16="http://schemas.microsoft.com/office/drawing/2014/chart" uri="{C3380CC4-5D6E-409C-BE32-E72D297353CC}">
              <c16:uniqueId val="{00000004-03C3-48DA-971E-5C13D6B849FC}"/>
            </c:ext>
          </c:extLst>
        </c:ser>
        <c:dLbls>
          <c:showLegendKey val="0"/>
          <c:showVal val="0"/>
          <c:showCatName val="0"/>
          <c:showSerName val="0"/>
          <c:showPercent val="0"/>
          <c:showBubbleSize val="0"/>
        </c:dLbls>
        <c:gapWidth val="219"/>
        <c:overlap val="-27"/>
        <c:axId val="-2138397944"/>
        <c:axId val="-2138394328"/>
      </c:barChart>
      <c:catAx>
        <c:axId val="-213839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394328"/>
        <c:crosses val="autoZero"/>
        <c:auto val="1"/>
        <c:lblAlgn val="ctr"/>
        <c:lblOffset val="100"/>
        <c:noMultiLvlLbl val="0"/>
      </c:catAx>
      <c:valAx>
        <c:axId val="-213839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39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и качество обученности по 5-7 классам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cat>
            <c:strRef>
              <c:f>Лист1!$A$2:$A$8</c:f>
              <c:strCache>
                <c:ptCount val="7"/>
                <c:pt idx="0">
                  <c:v>5а класс</c:v>
                </c:pt>
                <c:pt idx="1">
                  <c:v>5б класс</c:v>
                </c:pt>
                <c:pt idx="2">
                  <c:v>6а класс</c:v>
                </c:pt>
                <c:pt idx="3">
                  <c:v>6б класс</c:v>
                </c:pt>
                <c:pt idx="4">
                  <c:v>7а класс</c:v>
                </c:pt>
                <c:pt idx="5">
                  <c:v>7б класс</c:v>
                </c:pt>
                <c:pt idx="6">
                  <c:v>7в класс</c:v>
                </c:pt>
              </c:strCache>
            </c:strRef>
          </c:cat>
          <c:val>
            <c:numRef>
              <c:f>Лист1!$B$2:$B$8</c:f>
              <c:numCache>
                <c:formatCode>General</c:formatCode>
                <c:ptCount val="7"/>
                <c:pt idx="0">
                  <c:v>73</c:v>
                </c:pt>
                <c:pt idx="1">
                  <c:v>76</c:v>
                </c:pt>
                <c:pt idx="2">
                  <c:v>53</c:v>
                </c:pt>
                <c:pt idx="3">
                  <c:v>60</c:v>
                </c:pt>
                <c:pt idx="4">
                  <c:v>61</c:v>
                </c:pt>
                <c:pt idx="5">
                  <c:v>44</c:v>
                </c:pt>
                <c:pt idx="6">
                  <c:v>48</c:v>
                </c:pt>
              </c:numCache>
            </c:numRef>
          </c:val>
          <c:extLst>
            <c:ext xmlns:c16="http://schemas.microsoft.com/office/drawing/2014/chart" uri="{C3380CC4-5D6E-409C-BE32-E72D297353CC}">
              <c16:uniqueId val="{00000000-D762-4D24-9B28-0B3036545BB2}"/>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Лист1!$A$2:$A$8</c:f>
              <c:strCache>
                <c:ptCount val="7"/>
                <c:pt idx="0">
                  <c:v>5а класс</c:v>
                </c:pt>
                <c:pt idx="1">
                  <c:v>5б класс</c:v>
                </c:pt>
                <c:pt idx="2">
                  <c:v>6а класс</c:v>
                </c:pt>
                <c:pt idx="3">
                  <c:v>6б класс</c:v>
                </c:pt>
                <c:pt idx="4">
                  <c:v>7а класс</c:v>
                </c:pt>
                <c:pt idx="5">
                  <c:v>7б класс</c:v>
                </c:pt>
                <c:pt idx="6">
                  <c:v>7в класс</c:v>
                </c:pt>
              </c:strCache>
            </c:strRef>
          </c:cat>
          <c:val>
            <c:numRef>
              <c:f>Лист1!$C$2:$C$8</c:f>
              <c:numCache>
                <c:formatCode>General</c:formatCode>
                <c:ptCount val="7"/>
                <c:pt idx="0">
                  <c:v>100</c:v>
                </c:pt>
                <c:pt idx="1">
                  <c:v>100</c:v>
                </c:pt>
                <c:pt idx="2">
                  <c:v>100</c:v>
                </c:pt>
                <c:pt idx="3">
                  <c:v>100</c:v>
                </c:pt>
                <c:pt idx="4">
                  <c:v>100</c:v>
                </c:pt>
                <c:pt idx="5">
                  <c:v>100</c:v>
                </c:pt>
                <c:pt idx="6">
                  <c:v>100</c:v>
                </c:pt>
              </c:numCache>
            </c:numRef>
          </c:val>
          <c:extLst>
            <c:ext xmlns:c16="http://schemas.microsoft.com/office/drawing/2014/chart" uri="{C3380CC4-5D6E-409C-BE32-E72D297353CC}">
              <c16:uniqueId val="{00000001-D762-4D24-9B28-0B3036545BB2}"/>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Лист1!$A$2:$A$8</c:f>
              <c:strCache>
                <c:ptCount val="7"/>
                <c:pt idx="0">
                  <c:v>5а класс</c:v>
                </c:pt>
                <c:pt idx="1">
                  <c:v>5б класс</c:v>
                </c:pt>
                <c:pt idx="2">
                  <c:v>6а класс</c:v>
                </c:pt>
                <c:pt idx="3">
                  <c:v>6б класс</c:v>
                </c:pt>
                <c:pt idx="4">
                  <c:v>7а класс</c:v>
                </c:pt>
                <c:pt idx="5">
                  <c:v>7б класс</c:v>
                </c:pt>
                <c:pt idx="6">
                  <c:v>7в класс</c:v>
                </c:pt>
              </c:strCache>
            </c:strRef>
          </c:cat>
          <c:val>
            <c:numRef>
              <c:f>Лист1!$D$2:$D$8</c:f>
              <c:numCache>
                <c:formatCode>General</c:formatCode>
                <c:ptCount val="7"/>
              </c:numCache>
            </c:numRef>
          </c:val>
          <c:extLst>
            <c:ext xmlns:c16="http://schemas.microsoft.com/office/drawing/2014/chart" uri="{C3380CC4-5D6E-409C-BE32-E72D297353CC}">
              <c16:uniqueId val="{00000002-D762-4D24-9B28-0B3036545BB2}"/>
            </c:ext>
          </c:extLst>
        </c:ser>
        <c:dLbls>
          <c:showLegendKey val="0"/>
          <c:showVal val="0"/>
          <c:showCatName val="0"/>
          <c:showSerName val="0"/>
          <c:showPercent val="0"/>
          <c:showBubbleSize val="0"/>
        </c:dLbls>
        <c:gapWidth val="219"/>
        <c:overlap val="-27"/>
        <c:axId val="-2138120632"/>
        <c:axId val="-2138117080"/>
      </c:barChart>
      <c:catAx>
        <c:axId val="-21381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117080"/>
        <c:crosses val="autoZero"/>
        <c:auto val="1"/>
        <c:lblAlgn val="ctr"/>
        <c:lblOffset val="100"/>
        <c:noMultiLvlLbl val="0"/>
      </c:catAx>
      <c:valAx>
        <c:axId val="-2138117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12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2409-6BE4-44F2-B591-93DDA2DD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207</Pages>
  <Words>51785</Words>
  <Characters>295177</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2018-07-28T03:08:00Z</cp:lastPrinted>
  <dcterms:created xsi:type="dcterms:W3CDTF">2018-07-24T05:46:00Z</dcterms:created>
  <dcterms:modified xsi:type="dcterms:W3CDTF">2018-10-10T06:32:00Z</dcterms:modified>
</cp:coreProperties>
</file>